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EEB" w:rsidRDefault="00B11EEB">
      <w:pPr>
        <w:pStyle w:val="ConsPlusTitlePage"/>
      </w:pPr>
      <w:r>
        <w:t xml:space="preserve">Документ предоставлен </w:t>
      </w:r>
      <w:hyperlink r:id="rId4" w:history="1">
        <w:r>
          <w:rPr>
            <w:color w:val="0000FF"/>
          </w:rPr>
          <w:t>КонсультантПлюс</w:t>
        </w:r>
      </w:hyperlink>
      <w:r>
        <w:br/>
      </w:r>
    </w:p>
    <w:p w:rsidR="00B11EEB" w:rsidRDefault="00B11EEB">
      <w:pPr>
        <w:pStyle w:val="ConsPlusNormal"/>
        <w:jc w:val="both"/>
        <w:outlineLvl w:val="0"/>
      </w:pPr>
    </w:p>
    <w:p w:rsidR="00B11EEB" w:rsidRDefault="00B11EEB">
      <w:pPr>
        <w:pStyle w:val="ConsPlusNormal"/>
        <w:outlineLvl w:val="0"/>
      </w:pPr>
      <w:r>
        <w:t>Зарегистрировано в Минюсте России 26 декабря 2016 г. N 44942</w:t>
      </w:r>
    </w:p>
    <w:p w:rsidR="00B11EEB" w:rsidRDefault="00B11EEB">
      <w:pPr>
        <w:pStyle w:val="ConsPlusNormal"/>
        <w:pBdr>
          <w:top w:val="single" w:sz="6" w:space="0" w:color="auto"/>
        </w:pBdr>
        <w:spacing w:before="100" w:after="100"/>
        <w:jc w:val="both"/>
        <w:rPr>
          <w:sz w:val="2"/>
          <w:szCs w:val="2"/>
        </w:rPr>
      </w:pPr>
    </w:p>
    <w:p w:rsidR="00B11EEB" w:rsidRDefault="00B11EEB">
      <w:pPr>
        <w:pStyle w:val="ConsPlusNormal"/>
        <w:jc w:val="both"/>
      </w:pPr>
    </w:p>
    <w:p w:rsidR="00B11EEB" w:rsidRDefault="00B11EEB">
      <w:pPr>
        <w:pStyle w:val="ConsPlusTitle"/>
        <w:jc w:val="center"/>
      </w:pPr>
      <w:r>
        <w:t>МИНИСТЕРСТВО ОБРАЗОВАНИЯ И НАУКИ РОССИЙСКОЙ ФЕДЕРАЦИИ</w:t>
      </w:r>
    </w:p>
    <w:p w:rsidR="00B11EEB" w:rsidRDefault="00B11EEB">
      <w:pPr>
        <w:pStyle w:val="ConsPlusTitle"/>
        <w:jc w:val="center"/>
      </w:pPr>
    </w:p>
    <w:p w:rsidR="00B11EEB" w:rsidRDefault="00B11EEB">
      <w:pPr>
        <w:pStyle w:val="ConsPlusTitle"/>
        <w:jc w:val="center"/>
      </w:pPr>
      <w:r>
        <w:t>ПРИКАЗ</w:t>
      </w:r>
    </w:p>
    <w:p w:rsidR="00B11EEB" w:rsidRDefault="00B11EEB">
      <w:pPr>
        <w:pStyle w:val="ConsPlusTitle"/>
        <w:jc w:val="center"/>
      </w:pPr>
      <w:r>
        <w:t>от 9 декабря 2016 г. N 1572</w:t>
      </w:r>
    </w:p>
    <w:p w:rsidR="00B11EEB" w:rsidRDefault="00B11EEB">
      <w:pPr>
        <w:pStyle w:val="ConsPlusTitle"/>
        <w:jc w:val="center"/>
      </w:pPr>
    </w:p>
    <w:p w:rsidR="00B11EEB" w:rsidRDefault="00B11EEB">
      <w:pPr>
        <w:pStyle w:val="ConsPlusTitle"/>
        <w:jc w:val="center"/>
      </w:pPr>
      <w:r>
        <w:t>ОБ УТВЕРЖДЕНИИ</w:t>
      </w:r>
    </w:p>
    <w:p w:rsidR="00B11EEB" w:rsidRDefault="00B11EEB">
      <w:pPr>
        <w:pStyle w:val="ConsPlusTitle"/>
        <w:jc w:val="center"/>
      </w:pPr>
      <w:r>
        <w:t>ФЕДЕРАЛЬНОГО ГОСУДАРСТВЕННОГО ОБРАЗОВАТЕЛЬНОГО СТАНДАРТА</w:t>
      </w:r>
    </w:p>
    <w:p w:rsidR="00B11EEB" w:rsidRDefault="00B11EEB">
      <w:pPr>
        <w:pStyle w:val="ConsPlusTitle"/>
        <w:jc w:val="center"/>
      </w:pPr>
      <w:r>
        <w:t>СРЕДНЕГО ПРОФЕССИОНАЛЬНОГО ОБРАЗОВАНИЯ ПО СПЕЦИАЛЬНОСТИ</w:t>
      </w:r>
    </w:p>
    <w:p w:rsidR="00B11EEB" w:rsidRDefault="00B11EEB">
      <w:pPr>
        <w:pStyle w:val="ConsPlusTitle"/>
        <w:jc w:val="center"/>
      </w:pPr>
      <w:r>
        <w:t>25.02.06 ПРОИЗВОДСТВО И ОБСЛУЖИВАНИЕ АВИАЦИОННОЙ ТЕХНИКИ</w:t>
      </w:r>
    </w:p>
    <w:p w:rsidR="00B11EEB" w:rsidRDefault="00B11EEB">
      <w:pPr>
        <w:pStyle w:val="ConsPlusNormal"/>
        <w:jc w:val="both"/>
      </w:pPr>
    </w:p>
    <w:p w:rsidR="00B11EEB" w:rsidRDefault="00B11EEB">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B11EEB" w:rsidRDefault="00B11EEB">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25.02.06 Производство и обслуживание авиационной техники.</w:t>
      </w:r>
    </w:p>
    <w:p w:rsidR="00B11EEB" w:rsidRDefault="00B11EEB">
      <w:pPr>
        <w:pStyle w:val="ConsPlusNormal"/>
        <w:jc w:val="both"/>
      </w:pPr>
    </w:p>
    <w:p w:rsidR="00B11EEB" w:rsidRDefault="00B11EEB">
      <w:pPr>
        <w:pStyle w:val="ConsPlusNormal"/>
        <w:jc w:val="right"/>
      </w:pPr>
      <w:r>
        <w:t>Министр</w:t>
      </w:r>
    </w:p>
    <w:p w:rsidR="00B11EEB" w:rsidRDefault="00B11EEB">
      <w:pPr>
        <w:pStyle w:val="ConsPlusNormal"/>
        <w:jc w:val="right"/>
      </w:pPr>
      <w:r>
        <w:t>О.Ю.ВАСИЛЬЕВА</w:t>
      </w: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right"/>
        <w:outlineLvl w:val="0"/>
      </w:pPr>
      <w:r>
        <w:t>Приложение</w:t>
      </w:r>
    </w:p>
    <w:p w:rsidR="00B11EEB" w:rsidRDefault="00B11EEB">
      <w:pPr>
        <w:pStyle w:val="ConsPlusNormal"/>
        <w:jc w:val="both"/>
      </w:pPr>
    </w:p>
    <w:p w:rsidR="00B11EEB" w:rsidRDefault="00B11EEB">
      <w:pPr>
        <w:pStyle w:val="ConsPlusNormal"/>
        <w:jc w:val="right"/>
      </w:pPr>
      <w:r>
        <w:t>Утвержден</w:t>
      </w:r>
    </w:p>
    <w:p w:rsidR="00B11EEB" w:rsidRDefault="00B11EEB">
      <w:pPr>
        <w:pStyle w:val="ConsPlusNormal"/>
        <w:jc w:val="right"/>
      </w:pPr>
      <w:r>
        <w:t>приказом Министерства образования</w:t>
      </w:r>
    </w:p>
    <w:p w:rsidR="00B11EEB" w:rsidRDefault="00B11EEB">
      <w:pPr>
        <w:pStyle w:val="ConsPlusNormal"/>
        <w:jc w:val="right"/>
      </w:pPr>
      <w:r>
        <w:t>и науки Российской Федерации</w:t>
      </w:r>
    </w:p>
    <w:p w:rsidR="00B11EEB" w:rsidRDefault="00B11EEB">
      <w:pPr>
        <w:pStyle w:val="ConsPlusNormal"/>
        <w:jc w:val="right"/>
      </w:pPr>
      <w:r>
        <w:t>от 9 декабря 2016 г. N 1572</w:t>
      </w:r>
    </w:p>
    <w:p w:rsidR="00B11EEB" w:rsidRDefault="00B11EEB">
      <w:pPr>
        <w:pStyle w:val="ConsPlusNormal"/>
        <w:jc w:val="both"/>
      </w:pPr>
    </w:p>
    <w:p w:rsidR="00B11EEB" w:rsidRDefault="00B11EEB">
      <w:pPr>
        <w:pStyle w:val="ConsPlusTitle"/>
        <w:jc w:val="center"/>
      </w:pPr>
      <w:bookmarkStart w:id="0" w:name="P31"/>
      <w:bookmarkEnd w:id="0"/>
      <w:r>
        <w:t>ФЕДЕРАЛЬНЫЙ ГОСУДАРСТВЕННЫЙ ОБРАЗОВАТЕЛЬНЫЙ СТАНДАРТ</w:t>
      </w:r>
    </w:p>
    <w:p w:rsidR="00B11EEB" w:rsidRDefault="00B11EEB">
      <w:pPr>
        <w:pStyle w:val="ConsPlusTitle"/>
        <w:jc w:val="center"/>
      </w:pPr>
      <w:r>
        <w:t>СРЕДНЕГО ПРОФЕССИОНАЛЬНОГО ОБРАЗОВАНИЯ ПО СПЕЦИАЛЬНОСТИ</w:t>
      </w:r>
    </w:p>
    <w:p w:rsidR="00B11EEB" w:rsidRDefault="00B11EEB">
      <w:pPr>
        <w:pStyle w:val="ConsPlusTitle"/>
        <w:jc w:val="center"/>
      </w:pPr>
      <w:r>
        <w:t>25.02.06 ПРОИЗВОДСТВО И ОБСЛУЖИВАНИЕ АВИАЦИОННОЙ ТЕХНИКИ</w:t>
      </w:r>
    </w:p>
    <w:p w:rsidR="00B11EEB" w:rsidRDefault="00B11EEB">
      <w:pPr>
        <w:pStyle w:val="ConsPlusNormal"/>
        <w:jc w:val="both"/>
      </w:pPr>
    </w:p>
    <w:p w:rsidR="00B11EEB" w:rsidRDefault="00B11EEB">
      <w:pPr>
        <w:pStyle w:val="ConsPlusNormal"/>
        <w:jc w:val="center"/>
        <w:outlineLvl w:val="1"/>
      </w:pPr>
      <w:r>
        <w:lastRenderedPageBreak/>
        <w:t>I. ОБЩИЕ ПОЛОЖЕНИЯ</w:t>
      </w:r>
    </w:p>
    <w:p w:rsidR="00B11EEB" w:rsidRDefault="00B11EEB">
      <w:pPr>
        <w:pStyle w:val="ConsPlusNormal"/>
        <w:jc w:val="both"/>
      </w:pPr>
    </w:p>
    <w:p w:rsidR="00B11EEB" w:rsidRDefault="00B11EE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25.02.06 Производство и обслуживание авиационной техники (далее - специальность).</w:t>
      </w:r>
    </w:p>
    <w:p w:rsidR="00B11EEB" w:rsidRDefault="00B11EEB">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11EEB" w:rsidRDefault="00B11EEB">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B11EEB" w:rsidRDefault="00B11EEB">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17 Транспорт, 32 Авиастроение &lt;1&gt;.</w:t>
      </w:r>
    </w:p>
    <w:p w:rsidR="00B11EEB" w:rsidRDefault="00B11EEB">
      <w:pPr>
        <w:pStyle w:val="ConsPlusNormal"/>
        <w:ind w:firstLine="540"/>
        <w:jc w:val="both"/>
      </w:pPr>
      <w:r>
        <w:t>--------------------------------</w:t>
      </w:r>
    </w:p>
    <w:p w:rsidR="00B11EEB" w:rsidRDefault="00B11EEB">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B11EEB" w:rsidRDefault="00B11EEB">
      <w:pPr>
        <w:pStyle w:val="ConsPlusNormal"/>
        <w:jc w:val="both"/>
      </w:pPr>
    </w:p>
    <w:p w:rsidR="00B11EEB" w:rsidRDefault="00B11EEB">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B11EEB" w:rsidRDefault="00B11EEB">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11EEB" w:rsidRDefault="00B11EEB">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11EEB" w:rsidRDefault="00B11EEB">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B11EEB" w:rsidRDefault="00B11EEB">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B11EEB" w:rsidRDefault="00B11EEB">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B11EEB" w:rsidRDefault="00B11EEB">
      <w:pPr>
        <w:pStyle w:val="ConsPlusNormal"/>
        <w:ind w:firstLine="540"/>
        <w:jc w:val="both"/>
      </w:pPr>
      <w:r>
        <w:t>--------------------------------</w:t>
      </w:r>
    </w:p>
    <w:p w:rsidR="00B11EEB" w:rsidRDefault="00B11EEB">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B11EEB" w:rsidRDefault="00B11EEB">
      <w:pPr>
        <w:pStyle w:val="ConsPlusNormal"/>
        <w:jc w:val="both"/>
      </w:pPr>
    </w:p>
    <w:p w:rsidR="00B11EEB" w:rsidRDefault="00B11EEB">
      <w:pPr>
        <w:pStyle w:val="ConsPlusNormal"/>
        <w:ind w:firstLine="540"/>
        <w:jc w:val="both"/>
      </w:pPr>
      <w:r>
        <w:t xml:space="preserve">1.9. Срок получения образования по образовательной программе в очной форме обучения </w:t>
      </w:r>
      <w:r>
        <w:lastRenderedPageBreak/>
        <w:t>вне зависимости от применяемых образовательных технологий, составляет:</w:t>
      </w:r>
    </w:p>
    <w:p w:rsidR="00B11EEB" w:rsidRDefault="00B11EEB">
      <w:pPr>
        <w:pStyle w:val="ConsPlusNormal"/>
        <w:ind w:firstLine="540"/>
        <w:jc w:val="both"/>
      </w:pPr>
      <w:r>
        <w:t>на базе основного общего образования - 3 года 10 месяцев;</w:t>
      </w:r>
    </w:p>
    <w:p w:rsidR="00B11EEB" w:rsidRDefault="00B11EEB">
      <w:pPr>
        <w:pStyle w:val="ConsPlusNormal"/>
        <w:ind w:firstLine="540"/>
        <w:jc w:val="both"/>
      </w:pPr>
      <w:r>
        <w:t>на базе среднего общего образования - 2 года 10 месяцев.</w:t>
      </w:r>
    </w:p>
    <w:p w:rsidR="00B11EEB" w:rsidRDefault="00B11EEB">
      <w:pPr>
        <w:pStyle w:val="ConsPlusNormal"/>
        <w:ind w:firstLine="540"/>
        <w:jc w:val="both"/>
      </w:pPr>
      <w:r>
        <w:t xml:space="preserve">Срок получения образования по образовательной программе, предусматривающей получение в соответствии с </w:t>
      </w:r>
      <w:hyperlink w:anchor="P63" w:history="1">
        <w:r>
          <w:rPr>
            <w:color w:val="0000FF"/>
          </w:rPr>
          <w:t>пунктом 1.11</w:t>
        </w:r>
      </w:hyperlink>
      <w:r>
        <w:t xml:space="preserve"> настоящего ФГОС СПО квалификации специалиста среднего звена "специалист по производству и обслуживанию авиационной техники", увеличивается на 1 год.</w:t>
      </w:r>
    </w:p>
    <w:p w:rsidR="00B11EEB" w:rsidRDefault="00B11EEB">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11EEB" w:rsidRDefault="00B11EEB">
      <w:pPr>
        <w:pStyle w:val="ConsPlusNormal"/>
        <w:ind w:firstLine="540"/>
        <w:jc w:val="both"/>
      </w:pPr>
      <w:r>
        <w:t>не более чем на 1,5 года при получении образования на базе основного общего образования;</w:t>
      </w:r>
    </w:p>
    <w:p w:rsidR="00B11EEB" w:rsidRDefault="00B11EEB">
      <w:pPr>
        <w:pStyle w:val="ConsPlusNormal"/>
        <w:ind w:firstLine="540"/>
        <w:jc w:val="both"/>
      </w:pPr>
      <w:r>
        <w:t>не более чем на 1 год при получении образования на базе среднего общего образования.</w:t>
      </w:r>
    </w:p>
    <w:p w:rsidR="00B11EEB" w:rsidRDefault="00B11EEB">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11EEB" w:rsidRDefault="00B11EEB">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B11EEB" w:rsidRDefault="00B11EEB">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B11EEB" w:rsidRDefault="00B11EEB">
      <w:pPr>
        <w:pStyle w:val="ConsPlusNormal"/>
        <w:ind w:firstLine="540"/>
        <w:jc w:val="both"/>
      </w:pPr>
      <w:bookmarkStart w:id="2" w:name="P63"/>
      <w:bookmarkEnd w:id="2"/>
      <w:r>
        <w:t xml:space="preserve">1.11.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B11EEB" w:rsidRDefault="00B11EEB">
      <w:pPr>
        <w:pStyle w:val="ConsPlusNormal"/>
        <w:ind w:firstLine="540"/>
        <w:jc w:val="both"/>
      </w:pPr>
      <w:r>
        <w:t>техник по производству авиационной техники;</w:t>
      </w:r>
    </w:p>
    <w:p w:rsidR="00B11EEB" w:rsidRDefault="00B11EEB">
      <w:pPr>
        <w:pStyle w:val="ConsPlusNormal"/>
        <w:ind w:firstLine="540"/>
        <w:jc w:val="both"/>
      </w:pPr>
      <w:r>
        <w:t>техник по обслуживанию авиационной техники;</w:t>
      </w:r>
    </w:p>
    <w:p w:rsidR="00B11EEB" w:rsidRDefault="00B11EEB">
      <w:pPr>
        <w:pStyle w:val="ConsPlusNormal"/>
        <w:ind w:firstLine="540"/>
        <w:jc w:val="both"/>
      </w:pPr>
      <w:r>
        <w:t>специалист по производству и обслуживанию авиационной техники.</w:t>
      </w:r>
    </w:p>
    <w:p w:rsidR="00B11EEB" w:rsidRDefault="00B11EEB">
      <w:pPr>
        <w:pStyle w:val="ConsPlusNormal"/>
        <w:jc w:val="both"/>
      </w:pPr>
    </w:p>
    <w:p w:rsidR="00B11EEB" w:rsidRDefault="00B11EEB">
      <w:pPr>
        <w:pStyle w:val="ConsPlusNormal"/>
        <w:jc w:val="center"/>
        <w:outlineLvl w:val="1"/>
      </w:pPr>
      <w:r>
        <w:t>II. ТРЕБОВАНИЯ К СТРУКТУРЕ ОБРАЗОВАТЕЛЬНОЙ ПРОГРАММЫ</w:t>
      </w:r>
    </w:p>
    <w:p w:rsidR="00B11EEB" w:rsidRDefault="00B11EEB">
      <w:pPr>
        <w:pStyle w:val="ConsPlusNormal"/>
        <w:jc w:val="both"/>
      </w:pPr>
    </w:p>
    <w:p w:rsidR="00B11EEB" w:rsidRDefault="00B11EE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11EEB" w:rsidRDefault="00B11EEB">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B11EEB" w:rsidRDefault="00B11EEB">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w:t>
      </w:r>
      <w:r>
        <w:lastRenderedPageBreak/>
        <w:t xml:space="preserve">освоивший образовательную программу, согласно выбранной квалификации, указанной в </w:t>
      </w:r>
      <w:hyperlink w:anchor="P63"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11EEB" w:rsidRDefault="00B11EEB">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B11EEB" w:rsidRDefault="00B11EEB">
      <w:pPr>
        <w:pStyle w:val="ConsPlusNormal"/>
        <w:ind w:firstLine="540"/>
        <w:jc w:val="both"/>
      </w:pPr>
      <w:r>
        <w:t>2.2. Образовательная программа имеет следующую структуру:</w:t>
      </w:r>
    </w:p>
    <w:p w:rsidR="00B11EEB" w:rsidRDefault="00B11EEB">
      <w:pPr>
        <w:pStyle w:val="ConsPlusNormal"/>
        <w:ind w:firstLine="540"/>
        <w:jc w:val="both"/>
      </w:pPr>
      <w:r>
        <w:t>общий гуманитарный и социально-экономический цикл;</w:t>
      </w:r>
    </w:p>
    <w:p w:rsidR="00B11EEB" w:rsidRDefault="00B11EEB">
      <w:pPr>
        <w:pStyle w:val="ConsPlusNormal"/>
        <w:ind w:firstLine="540"/>
        <w:jc w:val="both"/>
      </w:pPr>
      <w:r>
        <w:t>математический и общий естественнонаучный цикл;</w:t>
      </w:r>
    </w:p>
    <w:p w:rsidR="00B11EEB" w:rsidRDefault="00B11EEB">
      <w:pPr>
        <w:pStyle w:val="ConsPlusNormal"/>
        <w:ind w:firstLine="540"/>
        <w:jc w:val="both"/>
      </w:pPr>
      <w:r>
        <w:t>общепрофессиональный цикл;</w:t>
      </w:r>
    </w:p>
    <w:p w:rsidR="00B11EEB" w:rsidRDefault="00B11EEB">
      <w:pPr>
        <w:pStyle w:val="ConsPlusNormal"/>
        <w:ind w:firstLine="540"/>
        <w:jc w:val="both"/>
      </w:pPr>
      <w:r>
        <w:t>профессиональный цикл;</w:t>
      </w:r>
    </w:p>
    <w:p w:rsidR="00B11EEB" w:rsidRDefault="00B11EEB">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3" w:history="1">
        <w:r>
          <w:rPr>
            <w:color w:val="0000FF"/>
          </w:rPr>
          <w:t>пункте 1.11</w:t>
        </w:r>
      </w:hyperlink>
      <w:r>
        <w:t xml:space="preserve"> настоящего ФГОС СПО.</w:t>
      </w:r>
    </w:p>
    <w:p w:rsidR="00B11EEB" w:rsidRDefault="00B11EEB">
      <w:pPr>
        <w:pStyle w:val="ConsPlusNormal"/>
        <w:jc w:val="both"/>
      </w:pPr>
    </w:p>
    <w:p w:rsidR="00B11EEB" w:rsidRDefault="00B11EEB">
      <w:pPr>
        <w:pStyle w:val="ConsPlusNormal"/>
        <w:jc w:val="right"/>
        <w:outlineLvl w:val="2"/>
      </w:pPr>
      <w:r>
        <w:t>Таблица N 1</w:t>
      </w:r>
    </w:p>
    <w:p w:rsidR="00B11EEB" w:rsidRDefault="00B11EEB">
      <w:pPr>
        <w:pStyle w:val="ConsPlusNormal"/>
        <w:jc w:val="both"/>
      </w:pPr>
    </w:p>
    <w:p w:rsidR="00B11EEB" w:rsidRDefault="00B11EEB">
      <w:pPr>
        <w:pStyle w:val="ConsPlusNormal"/>
        <w:jc w:val="center"/>
      </w:pPr>
      <w:bookmarkStart w:id="3" w:name="P83"/>
      <w:bookmarkEnd w:id="3"/>
      <w:r>
        <w:t>Структура и объем образовательной программы</w:t>
      </w:r>
    </w:p>
    <w:p w:rsidR="00B11EEB" w:rsidRDefault="00B11EE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29"/>
        <w:gridCol w:w="2268"/>
      </w:tblGrid>
      <w:tr w:rsidR="00B11EEB">
        <w:tc>
          <w:tcPr>
            <w:tcW w:w="4365" w:type="dxa"/>
            <w:vMerge w:val="restart"/>
          </w:tcPr>
          <w:p w:rsidR="00B11EEB" w:rsidRDefault="00B11EEB">
            <w:pPr>
              <w:pStyle w:val="ConsPlusNormal"/>
              <w:jc w:val="center"/>
            </w:pPr>
            <w:r>
              <w:t>Структура образовательной программы</w:t>
            </w:r>
          </w:p>
        </w:tc>
        <w:tc>
          <w:tcPr>
            <w:tcW w:w="4697" w:type="dxa"/>
            <w:gridSpan w:val="2"/>
          </w:tcPr>
          <w:p w:rsidR="00B11EEB" w:rsidRDefault="00B11EEB">
            <w:pPr>
              <w:pStyle w:val="ConsPlusNormal"/>
              <w:jc w:val="center"/>
            </w:pPr>
            <w:r>
              <w:t>Объем образовательной программы в академических часах</w:t>
            </w:r>
          </w:p>
        </w:tc>
      </w:tr>
      <w:tr w:rsidR="00B11EEB">
        <w:tc>
          <w:tcPr>
            <w:tcW w:w="4365" w:type="dxa"/>
            <w:vMerge/>
          </w:tcPr>
          <w:p w:rsidR="00B11EEB" w:rsidRDefault="00B11EEB"/>
        </w:tc>
        <w:tc>
          <w:tcPr>
            <w:tcW w:w="2429" w:type="dxa"/>
          </w:tcPr>
          <w:p w:rsidR="00B11EEB" w:rsidRDefault="00B11EEB">
            <w:pPr>
              <w:pStyle w:val="ConsPlusNormal"/>
              <w:jc w:val="center"/>
            </w:pPr>
            <w:r>
              <w:t>при освоении образовательной программы с присвоением квалификаций "техник по производству авиационной техники", "техник по обслуживанию авиационной техники"</w:t>
            </w:r>
          </w:p>
        </w:tc>
        <w:tc>
          <w:tcPr>
            <w:tcW w:w="2268" w:type="dxa"/>
          </w:tcPr>
          <w:p w:rsidR="00B11EEB" w:rsidRDefault="00B11EEB">
            <w:pPr>
              <w:pStyle w:val="ConsPlusNormal"/>
              <w:jc w:val="center"/>
            </w:pPr>
            <w:r>
              <w:t>при освоении образовательной программы с присвоением квалификации "специалист по производству и обслуживанию авиационной техники"</w:t>
            </w:r>
          </w:p>
        </w:tc>
      </w:tr>
      <w:tr w:rsidR="00B11EEB">
        <w:tc>
          <w:tcPr>
            <w:tcW w:w="4365" w:type="dxa"/>
          </w:tcPr>
          <w:p w:rsidR="00B11EEB" w:rsidRDefault="00B11EEB">
            <w:pPr>
              <w:pStyle w:val="ConsPlusNormal"/>
            </w:pPr>
            <w:r>
              <w:t>Общий гуманитарный и социально-экономический цикл</w:t>
            </w:r>
          </w:p>
        </w:tc>
        <w:tc>
          <w:tcPr>
            <w:tcW w:w="2429" w:type="dxa"/>
          </w:tcPr>
          <w:p w:rsidR="00B11EEB" w:rsidRDefault="00B11EEB">
            <w:pPr>
              <w:pStyle w:val="ConsPlusNormal"/>
              <w:jc w:val="center"/>
            </w:pPr>
            <w:r>
              <w:t>не менее 468</w:t>
            </w:r>
          </w:p>
        </w:tc>
        <w:tc>
          <w:tcPr>
            <w:tcW w:w="2268" w:type="dxa"/>
          </w:tcPr>
          <w:p w:rsidR="00B11EEB" w:rsidRDefault="00B11EEB">
            <w:pPr>
              <w:pStyle w:val="ConsPlusNormal"/>
              <w:jc w:val="center"/>
            </w:pPr>
            <w:r>
              <w:t>не менее 504</w:t>
            </w:r>
          </w:p>
        </w:tc>
      </w:tr>
      <w:tr w:rsidR="00B11EEB">
        <w:tc>
          <w:tcPr>
            <w:tcW w:w="4365" w:type="dxa"/>
          </w:tcPr>
          <w:p w:rsidR="00B11EEB" w:rsidRDefault="00B11EEB">
            <w:pPr>
              <w:pStyle w:val="ConsPlusNormal"/>
            </w:pPr>
            <w:r>
              <w:t>Математический и общий естественнонаучный цикл</w:t>
            </w:r>
          </w:p>
        </w:tc>
        <w:tc>
          <w:tcPr>
            <w:tcW w:w="2429" w:type="dxa"/>
          </w:tcPr>
          <w:p w:rsidR="00B11EEB" w:rsidRDefault="00B11EEB">
            <w:pPr>
              <w:pStyle w:val="ConsPlusNormal"/>
              <w:jc w:val="center"/>
            </w:pPr>
            <w:r>
              <w:t>не менее 144</w:t>
            </w:r>
          </w:p>
        </w:tc>
        <w:tc>
          <w:tcPr>
            <w:tcW w:w="2268" w:type="dxa"/>
          </w:tcPr>
          <w:p w:rsidR="00B11EEB" w:rsidRDefault="00B11EEB">
            <w:pPr>
              <w:pStyle w:val="ConsPlusNormal"/>
              <w:jc w:val="center"/>
            </w:pPr>
            <w:r>
              <w:t>не менее 180</w:t>
            </w:r>
          </w:p>
        </w:tc>
      </w:tr>
      <w:tr w:rsidR="00B11EEB">
        <w:tc>
          <w:tcPr>
            <w:tcW w:w="4365" w:type="dxa"/>
          </w:tcPr>
          <w:p w:rsidR="00B11EEB" w:rsidRDefault="00B11EEB">
            <w:pPr>
              <w:pStyle w:val="ConsPlusNormal"/>
            </w:pPr>
            <w:r>
              <w:t>Общепрофессиональный цикл</w:t>
            </w:r>
          </w:p>
        </w:tc>
        <w:tc>
          <w:tcPr>
            <w:tcW w:w="2429" w:type="dxa"/>
          </w:tcPr>
          <w:p w:rsidR="00B11EEB" w:rsidRDefault="00B11EEB">
            <w:pPr>
              <w:pStyle w:val="ConsPlusNormal"/>
              <w:jc w:val="center"/>
            </w:pPr>
            <w:r>
              <w:t>не менее 612</w:t>
            </w:r>
          </w:p>
        </w:tc>
        <w:tc>
          <w:tcPr>
            <w:tcW w:w="2268" w:type="dxa"/>
          </w:tcPr>
          <w:p w:rsidR="00B11EEB" w:rsidRDefault="00B11EEB">
            <w:pPr>
              <w:pStyle w:val="ConsPlusNormal"/>
              <w:jc w:val="center"/>
            </w:pPr>
            <w:r>
              <w:t>не менее 648</w:t>
            </w:r>
          </w:p>
        </w:tc>
      </w:tr>
      <w:tr w:rsidR="00B11EEB">
        <w:tc>
          <w:tcPr>
            <w:tcW w:w="4365" w:type="dxa"/>
          </w:tcPr>
          <w:p w:rsidR="00B11EEB" w:rsidRDefault="00B11EEB">
            <w:pPr>
              <w:pStyle w:val="ConsPlusNormal"/>
            </w:pPr>
            <w:r>
              <w:t>Профессиональный цикл</w:t>
            </w:r>
          </w:p>
        </w:tc>
        <w:tc>
          <w:tcPr>
            <w:tcW w:w="2429" w:type="dxa"/>
          </w:tcPr>
          <w:p w:rsidR="00B11EEB" w:rsidRDefault="00B11EEB">
            <w:pPr>
              <w:pStyle w:val="ConsPlusNormal"/>
              <w:jc w:val="center"/>
            </w:pPr>
            <w:r>
              <w:t>не менее 1728</w:t>
            </w:r>
          </w:p>
        </w:tc>
        <w:tc>
          <w:tcPr>
            <w:tcW w:w="2268" w:type="dxa"/>
          </w:tcPr>
          <w:p w:rsidR="00B11EEB" w:rsidRDefault="00B11EEB">
            <w:pPr>
              <w:pStyle w:val="ConsPlusNormal"/>
              <w:jc w:val="center"/>
            </w:pPr>
            <w:r>
              <w:t>не менее 2664</w:t>
            </w:r>
          </w:p>
        </w:tc>
      </w:tr>
      <w:tr w:rsidR="00B11EEB">
        <w:tc>
          <w:tcPr>
            <w:tcW w:w="4365" w:type="dxa"/>
          </w:tcPr>
          <w:p w:rsidR="00B11EEB" w:rsidRDefault="00B11EEB">
            <w:pPr>
              <w:pStyle w:val="ConsPlusNormal"/>
            </w:pPr>
            <w:r>
              <w:t>Государственная итоговая аттестация</w:t>
            </w:r>
          </w:p>
        </w:tc>
        <w:tc>
          <w:tcPr>
            <w:tcW w:w="2429" w:type="dxa"/>
          </w:tcPr>
          <w:p w:rsidR="00B11EEB" w:rsidRDefault="00B11EEB">
            <w:pPr>
              <w:pStyle w:val="ConsPlusNormal"/>
              <w:jc w:val="center"/>
            </w:pPr>
            <w:r>
              <w:t>216</w:t>
            </w:r>
          </w:p>
        </w:tc>
        <w:tc>
          <w:tcPr>
            <w:tcW w:w="2268" w:type="dxa"/>
          </w:tcPr>
          <w:p w:rsidR="00B11EEB" w:rsidRDefault="00B11EEB">
            <w:pPr>
              <w:pStyle w:val="ConsPlusNormal"/>
              <w:jc w:val="center"/>
            </w:pPr>
            <w:r>
              <w:t>216</w:t>
            </w:r>
          </w:p>
        </w:tc>
      </w:tr>
      <w:tr w:rsidR="00B11EEB">
        <w:tc>
          <w:tcPr>
            <w:tcW w:w="9062" w:type="dxa"/>
            <w:gridSpan w:val="3"/>
          </w:tcPr>
          <w:p w:rsidR="00B11EEB" w:rsidRDefault="00B11EEB">
            <w:pPr>
              <w:pStyle w:val="ConsPlusNormal"/>
              <w:jc w:val="center"/>
              <w:outlineLvl w:val="3"/>
            </w:pPr>
            <w:r>
              <w:t>Общий объем образовательной программы:</w:t>
            </w:r>
          </w:p>
        </w:tc>
      </w:tr>
      <w:tr w:rsidR="00B11EEB">
        <w:tc>
          <w:tcPr>
            <w:tcW w:w="4365" w:type="dxa"/>
          </w:tcPr>
          <w:p w:rsidR="00B11EEB" w:rsidRDefault="00B11EEB">
            <w:pPr>
              <w:pStyle w:val="ConsPlusNormal"/>
            </w:pPr>
            <w:r>
              <w:t>на базе среднего общего образования</w:t>
            </w:r>
          </w:p>
        </w:tc>
        <w:tc>
          <w:tcPr>
            <w:tcW w:w="2429" w:type="dxa"/>
          </w:tcPr>
          <w:p w:rsidR="00B11EEB" w:rsidRDefault="00B11EEB">
            <w:pPr>
              <w:pStyle w:val="ConsPlusNormal"/>
              <w:jc w:val="center"/>
            </w:pPr>
            <w:r>
              <w:t>4464</w:t>
            </w:r>
          </w:p>
        </w:tc>
        <w:tc>
          <w:tcPr>
            <w:tcW w:w="2268" w:type="dxa"/>
          </w:tcPr>
          <w:p w:rsidR="00B11EEB" w:rsidRDefault="00B11EEB">
            <w:pPr>
              <w:pStyle w:val="ConsPlusNormal"/>
              <w:jc w:val="center"/>
            </w:pPr>
            <w:r>
              <w:t>5940</w:t>
            </w:r>
          </w:p>
        </w:tc>
      </w:tr>
      <w:tr w:rsidR="00B11EEB">
        <w:tc>
          <w:tcPr>
            <w:tcW w:w="4365" w:type="dxa"/>
          </w:tcPr>
          <w:p w:rsidR="00B11EEB" w:rsidRDefault="00B11EEB">
            <w:pPr>
              <w:pStyle w:val="ConsPlusNormal"/>
            </w:pPr>
            <w:r>
              <w:t xml:space="preserve">на базе основного общего образования, </w:t>
            </w:r>
            <w:r>
              <w:lastRenderedPageBreak/>
              <w:t>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429" w:type="dxa"/>
          </w:tcPr>
          <w:p w:rsidR="00B11EEB" w:rsidRDefault="00B11EEB">
            <w:pPr>
              <w:pStyle w:val="ConsPlusNormal"/>
              <w:jc w:val="center"/>
            </w:pPr>
            <w:r>
              <w:lastRenderedPageBreak/>
              <w:t>5940</w:t>
            </w:r>
          </w:p>
        </w:tc>
        <w:tc>
          <w:tcPr>
            <w:tcW w:w="2268" w:type="dxa"/>
          </w:tcPr>
          <w:p w:rsidR="00B11EEB" w:rsidRDefault="00B11EEB">
            <w:pPr>
              <w:pStyle w:val="ConsPlusNormal"/>
              <w:jc w:val="center"/>
            </w:pPr>
            <w:r>
              <w:t>7416</w:t>
            </w:r>
          </w:p>
        </w:tc>
      </w:tr>
    </w:tbl>
    <w:p w:rsidR="00B11EEB" w:rsidRDefault="00B11EEB">
      <w:pPr>
        <w:pStyle w:val="ConsPlusNormal"/>
        <w:jc w:val="both"/>
      </w:pPr>
    </w:p>
    <w:p w:rsidR="00B11EEB" w:rsidRDefault="00B11EEB">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B11EEB" w:rsidRDefault="00B11EEB">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11EEB" w:rsidRDefault="00B11EEB">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B11EEB" w:rsidRDefault="00B11EEB">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3" w:history="1">
        <w:r>
          <w:rPr>
            <w:color w:val="0000FF"/>
          </w:rPr>
          <w:t>Таблицей N 1</w:t>
        </w:r>
      </w:hyperlink>
      <w:r>
        <w:t xml:space="preserve"> настоящего ФГОС СПО, в очно-заочной форме обучения - не менее 25 процентов, в заочной форме обучения - не менее 10 процентов.</w:t>
      </w:r>
    </w:p>
    <w:p w:rsidR="00B11EEB" w:rsidRDefault="00B11EEB">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B11EEB" w:rsidRDefault="00B11EEB">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B11EEB" w:rsidRDefault="00B11EEB">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11EEB" w:rsidRDefault="00B11EEB">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B11EEB" w:rsidRDefault="00B11EEB">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B11EEB" w:rsidRDefault="00B11EEB">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11EEB" w:rsidRDefault="00B11EEB">
      <w:pPr>
        <w:pStyle w:val="ConsPlusNormal"/>
        <w:ind w:firstLine="540"/>
        <w:jc w:val="both"/>
      </w:pPr>
      <w: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w:t>
      </w:r>
      <w:r>
        <w:lastRenderedPageBreak/>
        <w:t>предусмотренными настоящим ФГОС СПО.</w:t>
      </w:r>
    </w:p>
    <w:p w:rsidR="00B11EEB" w:rsidRDefault="00B11EEB">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B11EEB" w:rsidRDefault="00B11EEB">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B11EEB" w:rsidRDefault="00B11EEB">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11EEB" w:rsidRDefault="00B11EEB">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B11EEB" w:rsidRDefault="00B11EEB">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B11EEB" w:rsidRDefault="00B11EEB">
      <w:pPr>
        <w:pStyle w:val="ConsPlusNormal"/>
        <w:jc w:val="both"/>
      </w:pPr>
    </w:p>
    <w:p w:rsidR="00B11EEB" w:rsidRDefault="00B11EEB">
      <w:pPr>
        <w:pStyle w:val="ConsPlusNormal"/>
        <w:jc w:val="center"/>
        <w:outlineLvl w:val="1"/>
      </w:pPr>
      <w:bookmarkStart w:id="4" w:name="P129"/>
      <w:bookmarkEnd w:id="4"/>
      <w:r>
        <w:t>III. ТРЕБОВАНИЯ К РЕЗУЛЬТАТАМ ОСВОЕНИЯ</w:t>
      </w:r>
    </w:p>
    <w:p w:rsidR="00B11EEB" w:rsidRDefault="00B11EEB">
      <w:pPr>
        <w:pStyle w:val="ConsPlusNormal"/>
        <w:jc w:val="center"/>
      </w:pPr>
      <w:r>
        <w:t>ОБРАЗОВАТЕЛЬНОЙ ПРОГРАММЫ</w:t>
      </w:r>
    </w:p>
    <w:p w:rsidR="00B11EEB" w:rsidRDefault="00B11EEB">
      <w:pPr>
        <w:pStyle w:val="ConsPlusNormal"/>
        <w:jc w:val="both"/>
      </w:pPr>
    </w:p>
    <w:p w:rsidR="00B11EEB" w:rsidRDefault="00B11EE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B11EEB" w:rsidRDefault="00B11EEB">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B11EEB" w:rsidRDefault="00B11EEB">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B11EEB" w:rsidRDefault="00B11EEB">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B11EEB" w:rsidRDefault="00B11EEB">
      <w:pPr>
        <w:pStyle w:val="ConsPlusNormal"/>
        <w:ind w:firstLine="540"/>
        <w:jc w:val="both"/>
      </w:pPr>
      <w:r>
        <w:t>ОК 03. Планировать и реализовывать собственное профессиональное и личностное развитие.</w:t>
      </w:r>
    </w:p>
    <w:p w:rsidR="00B11EEB" w:rsidRDefault="00B11EEB">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B11EEB" w:rsidRDefault="00B11EEB">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B11EEB" w:rsidRDefault="00B11EEB">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B11EEB" w:rsidRDefault="00B11EEB">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B11EEB" w:rsidRDefault="00B11EEB">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11EEB" w:rsidRDefault="00B11EEB">
      <w:pPr>
        <w:pStyle w:val="ConsPlusNormal"/>
        <w:ind w:firstLine="540"/>
        <w:jc w:val="both"/>
      </w:pPr>
      <w:r>
        <w:t>ОК 09. Использовать информационные технологии в профессиональной деятельности.</w:t>
      </w:r>
    </w:p>
    <w:p w:rsidR="00B11EEB" w:rsidRDefault="00B11EEB">
      <w:pPr>
        <w:pStyle w:val="ConsPlusNormal"/>
        <w:ind w:firstLine="540"/>
        <w:jc w:val="both"/>
      </w:pPr>
      <w:r>
        <w:t>ОК 10. Пользоваться профессиональной документацией на государственном и иностранном языке.</w:t>
      </w:r>
    </w:p>
    <w:p w:rsidR="00B11EEB" w:rsidRDefault="00B11EEB">
      <w:pPr>
        <w:pStyle w:val="ConsPlusNormal"/>
        <w:ind w:firstLine="540"/>
        <w:jc w:val="both"/>
      </w:pPr>
      <w:r>
        <w:t>ОК 11. Планировать предпринимательскую деятельность в профессиональной сфере.</w:t>
      </w:r>
    </w:p>
    <w:p w:rsidR="00B11EEB" w:rsidRDefault="00B11EEB">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получаемой квалификации специалиста среднего звена, указанной в </w:t>
      </w:r>
      <w:hyperlink w:anchor="P63" w:history="1">
        <w:r>
          <w:rPr>
            <w:color w:val="0000FF"/>
          </w:rPr>
          <w:t>пункте 1.11</w:t>
        </w:r>
      </w:hyperlink>
      <w:r>
        <w:t xml:space="preserve"> настоящего ФГОС СПО:</w:t>
      </w:r>
    </w:p>
    <w:p w:rsidR="00B11EEB" w:rsidRDefault="00B11EEB">
      <w:pPr>
        <w:pStyle w:val="ConsPlusNormal"/>
        <w:jc w:val="both"/>
      </w:pPr>
    </w:p>
    <w:p w:rsidR="00B11EEB" w:rsidRDefault="00B11EEB">
      <w:pPr>
        <w:pStyle w:val="ConsPlusNormal"/>
        <w:jc w:val="right"/>
        <w:outlineLvl w:val="2"/>
      </w:pPr>
      <w:r>
        <w:t>Таблица N 2</w:t>
      </w:r>
    </w:p>
    <w:p w:rsidR="00B11EEB" w:rsidRDefault="00B11EEB">
      <w:pPr>
        <w:pStyle w:val="ConsPlusNormal"/>
        <w:jc w:val="both"/>
      </w:pPr>
    </w:p>
    <w:p w:rsidR="00B11EEB" w:rsidRDefault="00B11EEB">
      <w:pPr>
        <w:pStyle w:val="ConsPlusNormal"/>
        <w:jc w:val="center"/>
      </w:pPr>
      <w:r>
        <w:t>Соотнесение основных видов деятельности</w:t>
      </w:r>
    </w:p>
    <w:p w:rsidR="00B11EEB" w:rsidRDefault="00B11EEB">
      <w:pPr>
        <w:pStyle w:val="ConsPlusNormal"/>
        <w:jc w:val="center"/>
      </w:pPr>
      <w:r>
        <w:t>и квалификаций специалиста среднего звена при формировании</w:t>
      </w:r>
    </w:p>
    <w:p w:rsidR="00B11EEB" w:rsidRDefault="00B11EEB">
      <w:pPr>
        <w:pStyle w:val="ConsPlusNormal"/>
        <w:jc w:val="center"/>
      </w:pPr>
      <w:r>
        <w:t>образовательной программы</w:t>
      </w:r>
    </w:p>
    <w:p w:rsidR="00B11EEB" w:rsidRDefault="00B11EE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2"/>
        <w:gridCol w:w="5048"/>
      </w:tblGrid>
      <w:tr w:rsidR="00B11EEB">
        <w:tc>
          <w:tcPr>
            <w:tcW w:w="4022" w:type="dxa"/>
          </w:tcPr>
          <w:p w:rsidR="00B11EEB" w:rsidRDefault="00B11EEB">
            <w:pPr>
              <w:pStyle w:val="ConsPlusNormal"/>
              <w:jc w:val="center"/>
            </w:pPr>
            <w:r>
              <w:t>Основной вид деятельности</w:t>
            </w:r>
          </w:p>
        </w:tc>
        <w:tc>
          <w:tcPr>
            <w:tcW w:w="5048" w:type="dxa"/>
          </w:tcPr>
          <w:p w:rsidR="00B11EEB" w:rsidRDefault="00B11EEB">
            <w:pPr>
              <w:pStyle w:val="ConsPlusNormal"/>
              <w:jc w:val="center"/>
            </w:pPr>
            <w:r>
              <w:t>Наименование квалификаций специалиста среднего звена</w:t>
            </w:r>
          </w:p>
        </w:tc>
      </w:tr>
      <w:tr w:rsidR="00B11EEB">
        <w:tc>
          <w:tcPr>
            <w:tcW w:w="4022" w:type="dxa"/>
          </w:tcPr>
          <w:p w:rsidR="00B11EEB" w:rsidRDefault="00B11EEB">
            <w:pPr>
              <w:pStyle w:val="ConsPlusNormal"/>
            </w:pPr>
            <w:r>
              <w:t>Производство авиационной техники</w:t>
            </w:r>
          </w:p>
        </w:tc>
        <w:tc>
          <w:tcPr>
            <w:tcW w:w="5048" w:type="dxa"/>
          </w:tcPr>
          <w:p w:rsidR="00B11EEB" w:rsidRDefault="00B11EEB">
            <w:pPr>
              <w:pStyle w:val="ConsPlusNormal"/>
            </w:pPr>
            <w:r>
              <w:t>Техник по производству авиационной техники</w:t>
            </w:r>
          </w:p>
          <w:p w:rsidR="00B11EEB" w:rsidRDefault="00B11EEB">
            <w:pPr>
              <w:pStyle w:val="ConsPlusNormal"/>
            </w:pPr>
            <w:r>
              <w:t>Специалист по производству и обслуживанию авиационной техники</w:t>
            </w:r>
          </w:p>
        </w:tc>
      </w:tr>
      <w:tr w:rsidR="00B11EEB">
        <w:tc>
          <w:tcPr>
            <w:tcW w:w="4022" w:type="dxa"/>
          </w:tcPr>
          <w:p w:rsidR="00B11EEB" w:rsidRDefault="00B11EEB">
            <w:pPr>
              <w:pStyle w:val="ConsPlusNormal"/>
            </w:pPr>
            <w:r>
              <w:t>Техническое обслуживание и ремонт авиационной техники</w:t>
            </w:r>
          </w:p>
        </w:tc>
        <w:tc>
          <w:tcPr>
            <w:tcW w:w="5048" w:type="dxa"/>
          </w:tcPr>
          <w:p w:rsidR="00B11EEB" w:rsidRDefault="00B11EEB">
            <w:pPr>
              <w:pStyle w:val="ConsPlusNormal"/>
            </w:pPr>
            <w:r>
              <w:t>Техник по обслуживанию авиационной техники</w:t>
            </w:r>
          </w:p>
          <w:p w:rsidR="00B11EEB" w:rsidRDefault="00B11EEB">
            <w:pPr>
              <w:pStyle w:val="ConsPlusNormal"/>
            </w:pPr>
            <w:r>
              <w:t>Специалист по производству и обслуживанию авиационной техники</w:t>
            </w:r>
          </w:p>
        </w:tc>
      </w:tr>
      <w:tr w:rsidR="00B11EEB">
        <w:tc>
          <w:tcPr>
            <w:tcW w:w="4022" w:type="dxa"/>
          </w:tcPr>
          <w:p w:rsidR="00B11EEB" w:rsidRDefault="00B11EEB">
            <w:pPr>
              <w:pStyle w:val="ConsPlusNormal"/>
            </w:pPr>
            <w:r>
              <w:t xml:space="preserve">Освоение одной или нескольких профессий рабочих, должностей служащих, указанных в </w:t>
            </w:r>
            <w:hyperlink w:anchor="P228" w:history="1">
              <w:r>
                <w:rPr>
                  <w:color w:val="0000FF"/>
                </w:rPr>
                <w:t>приложении N 1</w:t>
              </w:r>
            </w:hyperlink>
            <w:r>
              <w:t xml:space="preserve"> к настоящему ФГОС СПО</w:t>
            </w:r>
          </w:p>
        </w:tc>
        <w:tc>
          <w:tcPr>
            <w:tcW w:w="5048" w:type="dxa"/>
          </w:tcPr>
          <w:p w:rsidR="00B11EEB" w:rsidRDefault="00B11EEB">
            <w:pPr>
              <w:pStyle w:val="ConsPlusNormal"/>
            </w:pPr>
            <w:r>
              <w:t>Техник по производству авиационной техники</w:t>
            </w:r>
          </w:p>
          <w:p w:rsidR="00B11EEB" w:rsidRDefault="00B11EEB">
            <w:pPr>
              <w:pStyle w:val="ConsPlusNormal"/>
            </w:pPr>
            <w:r>
              <w:t>Специалист по производству и обслуживанию авиационной техники</w:t>
            </w:r>
          </w:p>
        </w:tc>
      </w:tr>
    </w:tbl>
    <w:p w:rsidR="00B11EEB" w:rsidRDefault="00B11EEB">
      <w:pPr>
        <w:pStyle w:val="ConsPlusNormal"/>
        <w:jc w:val="both"/>
      </w:pPr>
    </w:p>
    <w:p w:rsidR="00B11EEB" w:rsidRDefault="00B11EEB">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B11EEB" w:rsidRDefault="00B11EEB">
      <w:pPr>
        <w:pStyle w:val="ConsPlusNormal"/>
        <w:ind w:firstLine="540"/>
        <w:jc w:val="both"/>
      </w:pPr>
      <w:r>
        <w:t>3.4.1. Производство авиационной техники:</w:t>
      </w:r>
    </w:p>
    <w:p w:rsidR="00B11EEB" w:rsidRDefault="00B11EEB">
      <w:pPr>
        <w:pStyle w:val="ConsPlusNormal"/>
        <w:ind w:firstLine="540"/>
        <w:jc w:val="both"/>
      </w:pPr>
      <w:r>
        <w:t>ПК 1.1. Проводить работы по технологической подготовке производства для реализации технологического процесса.</w:t>
      </w:r>
    </w:p>
    <w:p w:rsidR="00B11EEB" w:rsidRDefault="00B11EEB">
      <w:pPr>
        <w:pStyle w:val="ConsPlusNormal"/>
        <w:ind w:firstLine="540"/>
        <w:jc w:val="both"/>
      </w:pPr>
      <w:r>
        <w:t>ПК 1.2. Разрабатывать рабочий проект деталей, узлов, систем авиационной техники и выполнять необходимые типовые расчеты в соответствии с требованиями единой системы конструкторской документации.</w:t>
      </w:r>
    </w:p>
    <w:p w:rsidR="00B11EEB" w:rsidRDefault="00B11EEB">
      <w:pPr>
        <w:pStyle w:val="ConsPlusNormal"/>
        <w:ind w:firstLine="540"/>
        <w:jc w:val="both"/>
      </w:pPr>
      <w:r>
        <w:t>ПК 1.3. Выполнять работы по изготовлению деталей, сборки узлов, агрегатов, монтажа систем авиационной техники в соответствии с требованиями единой системы технологической подготовки производства.</w:t>
      </w:r>
    </w:p>
    <w:p w:rsidR="00B11EEB" w:rsidRDefault="00B11EEB">
      <w:pPr>
        <w:pStyle w:val="ConsPlusNormal"/>
        <w:ind w:firstLine="540"/>
        <w:jc w:val="both"/>
      </w:pPr>
      <w:r>
        <w:t>ПК 1.4. Проводить опытно-экспериментальные работы и вносить предложения по сокращению сроков изготовления, снижению себестоимости изготовления, повышению качества и ресурса изделия авиационной техники.</w:t>
      </w:r>
    </w:p>
    <w:p w:rsidR="00B11EEB" w:rsidRDefault="00B11EEB">
      <w:pPr>
        <w:pStyle w:val="ConsPlusNormal"/>
        <w:ind w:firstLine="540"/>
        <w:jc w:val="both"/>
      </w:pPr>
      <w:r>
        <w:t>ПК 1.5. Осуществлять техническое сопровождение производства авиационной техники и ведение технической и технологической документации.</w:t>
      </w:r>
    </w:p>
    <w:p w:rsidR="00B11EEB" w:rsidRDefault="00B11EEB">
      <w:pPr>
        <w:pStyle w:val="ConsPlusNormal"/>
        <w:ind w:firstLine="540"/>
        <w:jc w:val="both"/>
      </w:pPr>
      <w:r>
        <w:t>ПК 1.6. Выполнять работы по контролю качества работ, по производству авиационной техники в соответствии с действующими нормативными документами.</w:t>
      </w:r>
    </w:p>
    <w:p w:rsidR="00B11EEB" w:rsidRDefault="00B11EEB">
      <w:pPr>
        <w:pStyle w:val="ConsPlusNormal"/>
        <w:ind w:firstLine="540"/>
        <w:jc w:val="both"/>
      </w:pPr>
      <w:r>
        <w:t>3.4.2. Техническое обслуживание и ремонт авиационной техники:</w:t>
      </w:r>
    </w:p>
    <w:p w:rsidR="00B11EEB" w:rsidRDefault="00B11EEB">
      <w:pPr>
        <w:pStyle w:val="ConsPlusNormal"/>
        <w:ind w:firstLine="540"/>
        <w:jc w:val="both"/>
      </w:pPr>
      <w:r>
        <w:t>ПК 2.1. Осуществлять оценку технического состояния авиационной техники, средств эксплуатации различными методами и определять объем технического обслуживания в соответствии с методикой оценки состояния авиационной техники и на основе действующей эксплуатационной документации.</w:t>
      </w:r>
    </w:p>
    <w:p w:rsidR="00B11EEB" w:rsidRDefault="00B11EEB">
      <w:pPr>
        <w:pStyle w:val="ConsPlusNormal"/>
        <w:ind w:firstLine="540"/>
        <w:jc w:val="both"/>
      </w:pPr>
      <w:r>
        <w:t>ПК 2.2. Проводить комплекс подготовительных и планово-предупредительных работ по обеспечению исправности, работоспособности и готовности авиационной техники, средств эксплуатации к использованию по назначению.</w:t>
      </w:r>
    </w:p>
    <w:p w:rsidR="00B11EEB" w:rsidRDefault="00B11EEB">
      <w:pPr>
        <w:pStyle w:val="ConsPlusNormal"/>
        <w:ind w:firstLine="540"/>
        <w:jc w:val="both"/>
      </w:pPr>
      <w:r>
        <w:t xml:space="preserve">ПК 2.3. Проводить операции по демонтажу-монтажу электрооборудования, приборного </w:t>
      </w:r>
      <w:r>
        <w:lastRenderedPageBreak/>
        <w:t>оборудования и устранению неисправностей и повреждений авиационной техники в соответствии с технологиями разработчика.</w:t>
      </w:r>
    </w:p>
    <w:p w:rsidR="00B11EEB" w:rsidRDefault="00B11EEB">
      <w:pPr>
        <w:pStyle w:val="ConsPlusNormal"/>
        <w:ind w:firstLine="540"/>
        <w:jc w:val="both"/>
      </w:pPr>
      <w:r>
        <w:t>ПК 2.4. Вести учет показателей состояния наработки авиационной техники, средств эксплуатации и разрабатывать рекомендации по дальнейшей ее эксплуатации.</w:t>
      </w:r>
    </w:p>
    <w:p w:rsidR="00B11EEB" w:rsidRDefault="00B11EEB">
      <w:pPr>
        <w:pStyle w:val="ConsPlusNormal"/>
        <w:ind w:firstLine="540"/>
        <w:jc w:val="both"/>
      </w:pPr>
      <w:r>
        <w:t>ПК 2.5. Обеспечивать техническое обслуживание и ремонт авиационной техники и осуществлять ведение технической и технологической документации;</w:t>
      </w:r>
    </w:p>
    <w:p w:rsidR="00B11EEB" w:rsidRDefault="00B11EEB">
      <w:pPr>
        <w:pStyle w:val="ConsPlusNormal"/>
        <w:ind w:firstLine="540"/>
        <w:jc w:val="both"/>
      </w:pPr>
      <w:r>
        <w:t>ПК 2.6. Выполнять работы по контролю качества работ, по техническому обслуживанию и ремонту авиационной техники в соответствии с действующими нормативными документами.</w:t>
      </w:r>
    </w:p>
    <w:p w:rsidR="00B11EEB" w:rsidRDefault="00B11EEB">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7" w:history="1">
        <w:r>
          <w:rPr>
            <w:color w:val="0000FF"/>
          </w:rPr>
          <w:t>приложении N 2</w:t>
        </w:r>
      </w:hyperlink>
      <w:r>
        <w:t xml:space="preserve"> к настоящему ФГОС СПО.</w:t>
      </w:r>
    </w:p>
    <w:p w:rsidR="00B11EEB" w:rsidRDefault="00B11EEB">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B11EEB" w:rsidRDefault="00B11EEB">
      <w:pPr>
        <w:pStyle w:val="ConsPlusNormal"/>
        <w:jc w:val="both"/>
      </w:pPr>
    </w:p>
    <w:p w:rsidR="00B11EEB" w:rsidRDefault="00B11EEB">
      <w:pPr>
        <w:pStyle w:val="ConsPlusNormal"/>
        <w:jc w:val="center"/>
        <w:outlineLvl w:val="1"/>
      </w:pPr>
      <w:r>
        <w:t>IV. ТРЕБОВАНИЯ К УСЛОВИЯМ РЕАЛИЗАЦИИ</w:t>
      </w:r>
    </w:p>
    <w:p w:rsidR="00B11EEB" w:rsidRDefault="00B11EEB">
      <w:pPr>
        <w:pStyle w:val="ConsPlusNormal"/>
        <w:jc w:val="center"/>
      </w:pPr>
      <w:r>
        <w:t>ОБРАЗОВАТЕЛЬНОЙ ПРОГРАММЫ</w:t>
      </w:r>
    </w:p>
    <w:p w:rsidR="00B11EEB" w:rsidRDefault="00B11EEB">
      <w:pPr>
        <w:pStyle w:val="ConsPlusNormal"/>
        <w:jc w:val="both"/>
      </w:pPr>
    </w:p>
    <w:p w:rsidR="00B11EEB" w:rsidRDefault="00B11EE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11EEB" w:rsidRDefault="00B11EEB">
      <w:pPr>
        <w:pStyle w:val="ConsPlusNormal"/>
        <w:jc w:val="both"/>
      </w:pPr>
    </w:p>
    <w:p w:rsidR="00B11EEB" w:rsidRDefault="00B11EEB">
      <w:pPr>
        <w:pStyle w:val="ConsPlusNormal"/>
        <w:ind w:firstLine="540"/>
        <w:jc w:val="both"/>
        <w:outlineLvl w:val="2"/>
      </w:pPr>
      <w:r>
        <w:t>4.2. Общесистемные требования к условиям реализации образовательной программы.</w:t>
      </w:r>
    </w:p>
    <w:p w:rsidR="00B11EEB" w:rsidRDefault="00B11EEB">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B11EEB" w:rsidRDefault="00B11EEB">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B11EEB" w:rsidRDefault="00B11EEB">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B11EEB" w:rsidRDefault="00B11EEB">
      <w:pPr>
        <w:pStyle w:val="ConsPlusNormal"/>
        <w:jc w:val="both"/>
      </w:pPr>
    </w:p>
    <w:p w:rsidR="00B11EEB" w:rsidRDefault="00B11EEB">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11EEB" w:rsidRDefault="00B11EEB">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B11EEB" w:rsidRDefault="00B11EEB">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11EEB" w:rsidRDefault="00B11EEB">
      <w:pPr>
        <w:pStyle w:val="ConsPlusNormal"/>
        <w:ind w:firstLine="540"/>
        <w:jc w:val="both"/>
      </w:pPr>
      <w:r>
        <w:t xml:space="preserve">В случае применения электронного обучения, дистанционных образовательных технологий, </w:t>
      </w:r>
      <w:r>
        <w:lastRenderedPageBreak/>
        <w:t>допускается применение специально оборудованных помещений, их виртуальных аналогов, позволяющих обучающимся осваивать ОК и ПК.</w:t>
      </w:r>
    </w:p>
    <w:p w:rsidR="00B11EEB" w:rsidRDefault="00B11EEB">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11EEB" w:rsidRDefault="00B11EEB">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B11EEB" w:rsidRDefault="00B11EEB">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B11EEB" w:rsidRDefault="00B11EEB">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B11EEB" w:rsidRDefault="00B11EEB">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B11EEB" w:rsidRDefault="00B11EEB">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B11EEB" w:rsidRDefault="00B11EEB">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B11EEB" w:rsidRDefault="00B11EEB">
      <w:pPr>
        <w:pStyle w:val="ConsPlusNormal"/>
        <w:jc w:val="both"/>
      </w:pPr>
    </w:p>
    <w:p w:rsidR="00B11EEB" w:rsidRDefault="00B11EEB">
      <w:pPr>
        <w:pStyle w:val="ConsPlusNormal"/>
        <w:ind w:firstLine="540"/>
        <w:jc w:val="both"/>
        <w:outlineLvl w:val="2"/>
      </w:pPr>
      <w:r>
        <w:t>4.4. Требования к кадровым условиям реализации образовательной программы.</w:t>
      </w:r>
    </w:p>
    <w:p w:rsidR="00B11EEB" w:rsidRDefault="00B11EEB">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B11EEB" w:rsidRDefault="00B11EEB">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11EEB" w:rsidRDefault="00B11EEB">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B11EEB" w:rsidRDefault="00B11EEB">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B11EEB" w:rsidRDefault="00B11EEB">
      <w:pPr>
        <w:pStyle w:val="ConsPlusNormal"/>
        <w:jc w:val="both"/>
      </w:pPr>
    </w:p>
    <w:p w:rsidR="00B11EEB" w:rsidRDefault="00B11EEB">
      <w:pPr>
        <w:pStyle w:val="ConsPlusNormal"/>
        <w:ind w:firstLine="540"/>
        <w:jc w:val="both"/>
        <w:outlineLvl w:val="2"/>
      </w:pPr>
      <w:r>
        <w:t>4.5. Требования к финансовым условиям реализации образовательной программы.</w:t>
      </w:r>
    </w:p>
    <w:p w:rsidR="00B11EEB" w:rsidRDefault="00B11EEB">
      <w:pPr>
        <w:pStyle w:val="ConsPlusNormal"/>
        <w:ind w:firstLine="540"/>
        <w:jc w:val="both"/>
      </w:pPr>
      <w: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w:t>
      </w:r>
      <w:r>
        <w:lastRenderedPageBreak/>
        <w:t>профессионального образования по специальности с учетом корректирующих коэффициентов.</w:t>
      </w:r>
    </w:p>
    <w:p w:rsidR="00B11EEB" w:rsidRDefault="00B11EEB">
      <w:pPr>
        <w:pStyle w:val="ConsPlusNormal"/>
        <w:jc w:val="both"/>
      </w:pPr>
    </w:p>
    <w:p w:rsidR="00B11EEB" w:rsidRDefault="00B11EEB">
      <w:pPr>
        <w:pStyle w:val="ConsPlusNormal"/>
        <w:ind w:firstLine="540"/>
        <w:jc w:val="both"/>
        <w:outlineLvl w:val="2"/>
      </w:pPr>
      <w:r>
        <w:t>4.6. Требования к применяемым механизмам оценки качества образовательной программы.</w:t>
      </w:r>
    </w:p>
    <w:p w:rsidR="00B11EEB" w:rsidRDefault="00B11EEB">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11EEB" w:rsidRDefault="00B11EEB">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B11EEB" w:rsidRDefault="00B11EEB">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right"/>
        <w:outlineLvl w:val="1"/>
      </w:pPr>
      <w:r>
        <w:t>Приложение N 1</w:t>
      </w:r>
    </w:p>
    <w:p w:rsidR="00B11EEB" w:rsidRDefault="00B11EEB">
      <w:pPr>
        <w:pStyle w:val="ConsPlusNormal"/>
        <w:jc w:val="right"/>
      </w:pPr>
      <w:r>
        <w:t>к ФГОС СПО по специальности 25.02.06</w:t>
      </w:r>
    </w:p>
    <w:p w:rsidR="00B11EEB" w:rsidRDefault="00B11EEB">
      <w:pPr>
        <w:pStyle w:val="ConsPlusNormal"/>
        <w:jc w:val="right"/>
      </w:pPr>
      <w:r>
        <w:t>Производство и обслуживание</w:t>
      </w:r>
    </w:p>
    <w:p w:rsidR="00B11EEB" w:rsidRDefault="00B11EEB">
      <w:pPr>
        <w:pStyle w:val="ConsPlusNormal"/>
        <w:jc w:val="right"/>
      </w:pPr>
      <w:r>
        <w:t>авиационной техники</w:t>
      </w:r>
    </w:p>
    <w:p w:rsidR="00B11EEB" w:rsidRDefault="00B11EEB">
      <w:pPr>
        <w:pStyle w:val="ConsPlusNormal"/>
        <w:jc w:val="both"/>
      </w:pPr>
    </w:p>
    <w:p w:rsidR="00B11EEB" w:rsidRDefault="00B11EEB">
      <w:pPr>
        <w:pStyle w:val="ConsPlusNormal"/>
        <w:jc w:val="center"/>
      </w:pPr>
      <w:bookmarkStart w:id="5" w:name="P228"/>
      <w:bookmarkEnd w:id="5"/>
      <w:r>
        <w:t>ПЕРЕЧЕНЬ</w:t>
      </w:r>
    </w:p>
    <w:p w:rsidR="00B11EEB" w:rsidRDefault="00B11EEB">
      <w:pPr>
        <w:pStyle w:val="ConsPlusNormal"/>
        <w:jc w:val="center"/>
      </w:pPr>
      <w:r>
        <w:t>ПРОФЕССИЙ РАБОЧИХ, ДОЛЖНОСТЕЙ СЛУЖАЩИХ, РЕКОМЕНДУЕМЫХ</w:t>
      </w:r>
    </w:p>
    <w:p w:rsidR="00B11EEB" w:rsidRDefault="00B11EEB">
      <w:pPr>
        <w:pStyle w:val="ConsPlusNormal"/>
        <w:jc w:val="center"/>
      </w:pPr>
      <w:r>
        <w:t>К ОСВОЕНИЮ В РАМКАХ ОБРАЗОВАТЕЛЬНОЙ ПРОГРАММЫ СРЕДНЕГО</w:t>
      </w:r>
    </w:p>
    <w:p w:rsidR="00B11EEB" w:rsidRDefault="00B11EEB">
      <w:pPr>
        <w:pStyle w:val="ConsPlusNormal"/>
        <w:jc w:val="center"/>
      </w:pPr>
      <w:r>
        <w:t>ПРОФЕССИОНАЛЬНОГО ОБРАЗОВАНИЯ ПО СПЕЦИАЛЬНОСТИ 25.02.06</w:t>
      </w:r>
    </w:p>
    <w:p w:rsidR="00B11EEB" w:rsidRDefault="00B11EEB">
      <w:pPr>
        <w:pStyle w:val="ConsPlusNormal"/>
        <w:jc w:val="center"/>
      </w:pPr>
      <w:r>
        <w:t>ПРОИЗВОДСТВО И ОБСЛУЖИВАНИЕ АВИАЦИОННОЙ ТЕХНИКИ</w:t>
      </w:r>
    </w:p>
    <w:p w:rsidR="00B11EEB" w:rsidRDefault="00B11EE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9"/>
      </w:tblGrid>
      <w:tr w:rsidR="00B11EEB">
        <w:tc>
          <w:tcPr>
            <w:tcW w:w="4562" w:type="dxa"/>
          </w:tcPr>
          <w:p w:rsidR="00B11EEB" w:rsidRDefault="00B11EEB">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w:t>
            </w:r>
            <w:r>
              <w:lastRenderedPageBreak/>
              <w:t>регистрационный N 31953), от 27 июня 2014 г. N 695 (зарегистрирован Министерством юстиции Российской Федерации 22 июля 2014 г., регистрационный N 33205)</w:t>
            </w:r>
          </w:p>
        </w:tc>
        <w:tc>
          <w:tcPr>
            <w:tcW w:w="4509" w:type="dxa"/>
          </w:tcPr>
          <w:p w:rsidR="00B11EEB" w:rsidRDefault="00B11EEB">
            <w:pPr>
              <w:pStyle w:val="ConsPlusNormal"/>
              <w:jc w:val="center"/>
            </w:pPr>
            <w:r>
              <w:lastRenderedPageBreak/>
              <w:t>Наименование профессий рабочих, должностей служащих</w:t>
            </w:r>
          </w:p>
        </w:tc>
      </w:tr>
      <w:tr w:rsidR="00B11EEB">
        <w:tc>
          <w:tcPr>
            <w:tcW w:w="4562" w:type="dxa"/>
          </w:tcPr>
          <w:p w:rsidR="00B11EEB" w:rsidRDefault="00B11EEB">
            <w:pPr>
              <w:pStyle w:val="ConsPlusNormal"/>
              <w:jc w:val="center"/>
            </w:pPr>
            <w:r>
              <w:lastRenderedPageBreak/>
              <w:t>1</w:t>
            </w:r>
          </w:p>
        </w:tc>
        <w:tc>
          <w:tcPr>
            <w:tcW w:w="4509" w:type="dxa"/>
          </w:tcPr>
          <w:p w:rsidR="00B11EEB" w:rsidRDefault="00B11EEB">
            <w:pPr>
              <w:pStyle w:val="ConsPlusNormal"/>
              <w:jc w:val="center"/>
            </w:pPr>
            <w:r>
              <w:t>2</w:t>
            </w:r>
          </w:p>
        </w:tc>
      </w:tr>
      <w:tr w:rsidR="00B11EEB">
        <w:tc>
          <w:tcPr>
            <w:tcW w:w="4562" w:type="dxa"/>
            <w:vAlign w:val="center"/>
          </w:tcPr>
          <w:p w:rsidR="00B11EEB" w:rsidRDefault="00B11EEB">
            <w:pPr>
              <w:pStyle w:val="ConsPlusNormal"/>
              <w:jc w:val="center"/>
            </w:pPr>
            <w:hyperlink r:id="rId12" w:history="1">
              <w:r>
                <w:rPr>
                  <w:color w:val="0000FF"/>
                </w:rPr>
                <w:t>14658</w:t>
              </w:r>
            </w:hyperlink>
          </w:p>
        </w:tc>
        <w:tc>
          <w:tcPr>
            <w:tcW w:w="4509" w:type="dxa"/>
          </w:tcPr>
          <w:p w:rsidR="00B11EEB" w:rsidRDefault="00B11EEB">
            <w:pPr>
              <w:pStyle w:val="ConsPlusNormal"/>
              <w:jc w:val="center"/>
            </w:pPr>
            <w:r>
              <w:t>Монтажник электрооборудования летательных аппаратов</w:t>
            </w:r>
          </w:p>
        </w:tc>
      </w:tr>
      <w:tr w:rsidR="00B11EEB">
        <w:tc>
          <w:tcPr>
            <w:tcW w:w="4562" w:type="dxa"/>
          </w:tcPr>
          <w:p w:rsidR="00B11EEB" w:rsidRDefault="00B11EEB">
            <w:pPr>
              <w:pStyle w:val="ConsPlusNormal"/>
              <w:jc w:val="center"/>
            </w:pPr>
            <w:hyperlink r:id="rId13" w:history="1">
              <w:r>
                <w:rPr>
                  <w:color w:val="0000FF"/>
                </w:rPr>
                <w:t>18462</w:t>
              </w:r>
            </w:hyperlink>
          </w:p>
        </w:tc>
        <w:tc>
          <w:tcPr>
            <w:tcW w:w="4509" w:type="dxa"/>
          </w:tcPr>
          <w:p w:rsidR="00B11EEB" w:rsidRDefault="00B11EEB">
            <w:pPr>
              <w:pStyle w:val="ConsPlusNormal"/>
              <w:jc w:val="center"/>
            </w:pPr>
            <w:r>
              <w:t>Слесарь-механик по ремонту авиационных приборов</w:t>
            </w:r>
          </w:p>
        </w:tc>
      </w:tr>
      <w:tr w:rsidR="00B11EEB">
        <w:tc>
          <w:tcPr>
            <w:tcW w:w="4562" w:type="dxa"/>
          </w:tcPr>
          <w:p w:rsidR="00B11EEB" w:rsidRDefault="00B11EEB">
            <w:pPr>
              <w:pStyle w:val="ConsPlusNormal"/>
              <w:jc w:val="center"/>
            </w:pPr>
            <w:hyperlink r:id="rId14" w:history="1">
              <w:r>
                <w:rPr>
                  <w:color w:val="0000FF"/>
                </w:rPr>
                <w:t>18468</w:t>
              </w:r>
            </w:hyperlink>
          </w:p>
        </w:tc>
        <w:tc>
          <w:tcPr>
            <w:tcW w:w="4509" w:type="dxa"/>
          </w:tcPr>
          <w:p w:rsidR="00B11EEB" w:rsidRDefault="00B11EEB">
            <w:pPr>
              <w:pStyle w:val="ConsPlusNormal"/>
              <w:jc w:val="center"/>
            </w:pPr>
            <w:r>
              <w:t>Слесарь-монтажник V приборного оборудования</w:t>
            </w:r>
          </w:p>
        </w:tc>
      </w:tr>
      <w:tr w:rsidR="00B11EEB">
        <w:tc>
          <w:tcPr>
            <w:tcW w:w="4562" w:type="dxa"/>
          </w:tcPr>
          <w:p w:rsidR="00B11EEB" w:rsidRDefault="00B11EEB">
            <w:pPr>
              <w:pStyle w:val="ConsPlusNormal"/>
              <w:jc w:val="center"/>
            </w:pPr>
            <w:hyperlink r:id="rId15" w:history="1">
              <w:r>
                <w:rPr>
                  <w:color w:val="0000FF"/>
                </w:rPr>
                <w:t>18509</w:t>
              </w:r>
            </w:hyperlink>
          </w:p>
        </w:tc>
        <w:tc>
          <w:tcPr>
            <w:tcW w:w="4509" w:type="dxa"/>
          </w:tcPr>
          <w:p w:rsidR="00B11EEB" w:rsidRDefault="00B11EEB">
            <w:pPr>
              <w:pStyle w:val="ConsPlusNormal"/>
              <w:jc w:val="center"/>
            </w:pPr>
            <w:r>
              <w:t>Слесарь по ремонту</w:t>
            </w:r>
          </w:p>
          <w:p w:rsidR="00B11EEB" w:rsidRDefault="00B11EEB">
            <w:pPr>
              <w:pStyle w:val="ConsPlusNormal"/>
              <w:jc w:val="center"/>
            </w:pPr>
            <w:r>
              <w:t>авиадвигателей</w:t>
            </w:r>
          </w:p>
        </w:tc>
      </w:tr>
      <w:tr w:rsidR="00B11EEB">
        <w:tc>
          <w:tcPr>
            <w:tcW w:w="4562" w:type="dxa"/>
          </w:tcPr>
          <w:p w:rsidR="00B11EEB" w:rsidRDefault="00B11EEB">
            <w:pPr>
              <w:pStyle w:val="ConsPlusNormal"/>
              <w:jc w:val="center"/>
            </w:pPr>
            <w:hyperlink r:id="rId16" w:history="1">
              <w:r>
                <w:rPr>
                  <w:color w:val="0000FF"/>
                </w:rPr>
                <w:t>18513</w:t>
              </w:r>
            </w:hyperlink>
          </w:p>
        </w:tc>
        <w:tc>
          <w:tcPr>
            <w:tcW w:w="4509" w:type="dxa"/>
          </w:tcPr>
          <w:p w:rsidR="00B11EEB" w:rsidRDefault="00B11EEB">
            <w:pPr>
              <w:pStyle w:val="ConsPlusNormal"/>
              <w:jc w:val="center"/>
            </w:pPr>
            <w:r>
              <w:t>Слесарь по ремонту агрегатов</w:t>
            </w:r>
          </w:p>
        </w:tc>
      </w:tr>
      <w:tr w:rsidR="00B11EEB">
        <w:tc>
          <w:tcPr>
            <w:tcW w:w="4562" w:type="dxa"/>
          </w:tcPr>
          <w:p w:rsidR="00B11EEB" w:rsidRDefault="00B11EEB">
            <w:pPr>
              <w:pStyle w:val="ConsPlusNormal"/>
              <w:jc w:val="center"/>
            </w:pPr>
            <w:hyperlink r:id="rId17" w:history="1">
              <w:r>
                <w:rPr>
                  <w:color w:val="0000FF"/>
                </w:rPr>
                <w:t>18529</w:t>
              </w:r>
            </w:hyperlink>
          </w:p>
        </w:tc>
        <w:tc>
          <w:tcPr>
            <w:tcW w:w="4509" w:type="dxa"/>
          </w:tcPr>
          <w:p w:rsidR="00B11EEB" w:rsidRDefault="00B11EEB">
            <w:pPr>
              <w:pStyle w:val="ConsPlusNormal"/>
              <w:jc w:val="center"/>
            </w:pPr>
            <w:r>
              <w:t>Слесарь по ремонту летательных аппаратов</w:t>
            </w:r>
          </w:p>
        </w:tc>
      </w:tr>
      <w:tr w:rsidR="00B11EEB">
        <w:tc>
          <w:tcPr>
            <w:tcW w:w="4562" w:type="dxa"/>
          </w:tcPr>
          <w:p w:rsidR="00B11EEB" w:rsidRDefault="00B11EEB">
            <w:pPr>
              <w:pStyle w:val="ConsPlusNormal"/>
              <w:jc w:val="center"/>
            </w:pPr>
            <w:hyperlink r:id="rId18" w:history="1">
              <w:r>
                <w:rPr>
                  <w:color w:val="0000FF"/>
                </w:rPr>
                <w:t>18561</w:t>
              </w:r>
            </w:hyperlink>
          </w:p>
        </w:tc>
        <w:tc>
          <w:tcPr>
            <w:tcW w:w="4509" w:type="dxa"/>
          </w:tcPr>
          <w:p w:rsidR="00B11EEB" w:rsidRDefault="00B11EEB">
            <w:pPr>
              <w:pStyle w:val="ConsPlusNormal"/>
              <w:jc w:val="center"/>
            </w:pPr>
            <w:r>
              <w:t>Слесарь-сборщик авиационных приборов</w:t>
            </w:r>
          </w:p>
        </w:tc>
      </w:tr>
      <w:tr w:rsidR="00B11EEB">
        <w:tc>
          <w:tcPr>
            <w:tcW w:w="4562" w:type="dxa"/>
          </w:tcPr>
          <w:p w:rsidR="00B11EEB" w:rsidRDefault="00B11EEB">
            <w:pPr>
              <w:pStyle w:val="ConsPlusNormal"/>
              <w:jc w:val="center"/>
            </w:pPr>
            <w:hyperlink r:id="rId19" w:history="1">
              <w:r>
                <w:rPr>
                  <w:color w:val="0000FF"/>
                </w:rPr>
                <w:t>18563</w:t>
              </w:r>
            </w:hyperlink>
          </w:p>
        </w:tc>
        <w:tc>
          <w:tcPr>
            <w:tcW w:w="4509" w:type="dxa"/>
          </w:tcPr>
          <w:p w:rsidR="00B11EEB" w:rsidRDefault="00B11EEB">
            <w:pPr>
              <w:pStyle w:val="ConsPlusNormal"/>
              <w:jc w:val="center"/>
            </w:pPr>
            <w:r>
              <w:t>Слесарь-сборщик двигателей и агрегатов</w:t>
            </w:r>
          </w:p>
        </w:tc>
      </w:tr>
      <w:tr w:rsidR="00B11EEB">
        <w:tc>
          <w:tcPr>
            <w:tcW w:w="4562" w:type="dxa"/>
          </w:tcPr>
          <w:p w:rsidR="00B11EEB" w:rsidRDefault="00B11EEB">
            <w:pPr>
              <w:pStyle w:val="ConsPlusNormal"/>
              <w:jc w:val="center"/>
            </w:pPr>
            <w:hyperlink r:id="rId20" w:history="1">
              <w:r>
                <w:rPr>
                  <w:color w:val="0000FF"/>
                </w:rPr>
                <w:t>18567</w:t>
              </w:r>
            </w:hyperlink>
          </w:p>
        </w:tc>
        <w:tc>
          <w:tcPr>
            <w:tcW w:w="4509" w:type="dxa"/>
          </w:tcPr>
          <w:p w:rsidR="00B11EEB" w:rsidRDefault="00B11EEB">
            <w:pPr>
              <w:pStyle w:val="ConsPlusNormal"/>
              <w:jc w:val="center"/>
            </w:pPr>
            <w:r>
              <w:t>Слесарь-сборщик летательных аппаратов</w:t>
            </w:r>
          </w:p>
        </w:tc>
      </w:tr>
    </w:tbl>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both"/>
      </w:pPr>
    </w:p>
    <w:p w:rsidR="00B11EEB" w:rsidRDefault="00B11EEB">
      <w:pPr>
        <w:pStyle w:val="ConsPlusNormal"/>
        <w:jc w:val="right"/>
        <w:outlineLvl w:val="1"/>
      </w:pPr>
      <w:r>
        <w:t>Приложение N 2</w:t>
      </w:r>
    </w:p>
    <w:p w:rsidR="00B11EEB" w:rsidRDefault="00B11EEB">
      <w:pPr>
        <w:pStyle w:val="ConsPlusNormal"/>
        <w:jc w:val="right"/>
      </w:pPr>
      <w:r>
        <w:t>к ФГОС СПО по специальности 25.02.06</w:t>
      </w:r>
    </w:p>
    <w:p w:rsidR="00B11EEB" w:rsidRDefault="00B11EEB">
      <w:pPr>
        <w:pStyle w:val="ConsPlusNormal"/>
        <w:jc w:val="right"/>
      </w:pPr>
      <w:r>
        <w:t>Производство и обслуживание</w:t>
      </w:r>
    </w:p>
    <w:p w:rsidR="00B11EEB" w:rsidRDefault="00B11EEB">
      <w:pPr>
        <w:pStyle w:val="ConsPlusNormal"/>
        <w:jc w:val="right"/>
      </w:pPr>
      <w:r>
        <w:t>авиационной техники</w:t>
      </w:r>
    </w:p>
    <w:p w:rsidR="00B11EEB" w:rsidRDefault="00B11EEB">
      <w:pPr>
        <w:pStyle w:val="ConsPlusNormal"/>
        <w:jc w:val="both"/>
      </w:pPr>
    </w:p>
    <w:p w:rsidR="00B11EEB" w:rsidRDefault="00B11EEB">
      <w:pPr>
        <w:pStyle w:val="ConsPlusNormal"/>
        <w:jc w:val="center"/>
      </w:pPr>
      <w:bookmarkStart w:id="6" w:name="P267"/>
      <w:bookmarkEnd w:id="6"/>
      <w:r>
        <w:t>МИНИМАЛЬНЫЕ ТРЕБОВАНИЯ</w:t>
      </w:r>
    </w:p>
    <w:p w:rsidR="00B11EEB" w:rsidRDefault="00B11EEB">
      <w:pPr>
        <w:pStyle w:val="ConsPlusNormal"/>
        <w:jc w:val="center"/>
      </w:pPr>
      <w:r>
        <w:t>К РЕЗУЛЬТАТАМ ОСВОЕНИЯ ОСНОВНЫХ ВИДОВ ДЕЯТЕЛЬНОСТИ</w:t>
      </w:r>
    </w:p>
    <w:p w:rsidR="00B11EEB" w:rsidRDefault="00B11EEB">
      <w:pPr>
        <w:pStyle w:val="ConsPlusNormal"/>
        <w:jc w:val="center"/>
      </w:pPr>
      <w:r>
        <w:t>ОБРАЗОВАТЕЛЬНОЙ ПРОГРАММЫ СРЕДНЕГО ПРОФЕССИОНАЛЬНОГО</w:t>
      </w:r>
    </w:p>
    <w:p w:rsidR="00B11EEB" w:rsidRDefault="00B11EEB">
      <w:pPr>
        <w:pStyle w:val="ConsPlusNormal"/>
        <w:jc w:val="center"/>
      </w:pPr>
      <w:r>
        <w:t>ОБРАЗОВАНИЯ ПО СПЕЦИАЛЬНОСТИ 25.02.06 ПРОИЗВОДСТВО</w:t>
      </w:r>
    </w:p>
    <w:p w:rsidR="00B11EEB" w:rsidRDefault="00B11EEB">
      <w:pPr>
        <w:pStyle w:val="ConsPlusNormal"/>
        <w:jc w:val="center"/>
      </w:pPr>
      <w:r>
        <w:t>И ОБСЛУЖИВАНИЕ АВИАЦИОННОЙ ТЕХНИКИ</w:t>
      </w:r>
    </w:p>
    <w:p w:rsidR="00B11EEB" w:rsidRDefault="00B11EEB">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23"/>
      </w:tblGrid>
      <w:tr w:rsidR="00B11EEB">
        <w:tc>
          <w:tcPr>
            <w:tcW w:w="2891" w:type="dxa"/>
            <w:tcBorders>
              <w:top w:val="single" w:sz="4" w:space="0" w:color="auto"/>
              <w:bottom w:val="single" w:sz="4" w:space="0" w:color="auto"/>
            </w:tcBorders>
          </w:tcPr>
          <w:p w:rsidR="00B11EEB" w:rsidRDefault="00B11EEB">
            <w:pPr>
              <w:pStyle w:val="ConsPlusNormal"/>
              <w:jc w:val="center"/>
            </w:pPr>
            <w:r>
              <w:t>Основной вид деятельности</w:t>
            </w:r>
          </w:p>
        </w:tc>
        <w:tc>
          <w:tcPr>
            <w:tcW w:w="6123" w:type="dxa"/>
            <w:tcBorders>
              <w:top w:val="single" w:sz="4" w:space="0" w:color="auto"/>
              <w:bottom w:val="single" w:sz="4" w:space="0" w:color="auto"/>
            </w:tcBorders>
          </w:tcPr>
          <w:p w:rsidR="00B11EEB" w:rsidRDefault="00B11EEB">
            <w:pPr>
              <w:pStyle w:val="ConsPlusNormal"/>
              <w:jc w:val="center"/>
            </w:pPr>
            <w:r>
              <w:t>Требования к знаниям, умениям, практическому опыту</w:t>
            </w:r>
          </w:p>
        </w:tc>
      </w:tr>
      <w:tr w:rsidR="00B11EEB">
        <w:tblPrEx>
          <w:tblBorders>
            <w:insideH w:val="none" w:sz="0" w:space="0" w:color="auto"/>
          </w:tblBorders>
        </w:tblPrEx>
        <w:tc>
          <w:tcPr>
            <w:tcW w:w="2891" w:type="dxa"/>
            <w:tcBorders>
              <w:top w:val="single" w:sz="4" w:space="0" w:color="auto"/>
              <w:bottom w:val="nil"/>
            </w:tcBorders>
          </w:tcPr>
          <w:p w:rsidR="00B11EEB" w:rsidRDefault="00B11EEB">
            <w:pPr>
              <w:pStyle w:val="ConsPlusNormal"/>
            </w:pPr>
            <w:r>
              <w:t>Производство авиационной техники</w:t>
            </w:r>
          </w:p>
        </w:tc>
        <w:tc>
          <w:tcPr>
            <w:tcW w:w="6123" w:type="dxa"/>
            <w:tcBorders>
              <w:top w:val="single" w:sz="4" w:space="0" w:color="auto"/>
              <w:bottom w:val="nil"/>
            </w:tcBorders>
          </w:tcPr>
          <w:p w:rsidR="00B11EEB" w:rsidRDefault="00B11EEB">
            <w:pPr>
              <w:pStyle w:val="ConsPlusNormal"/>
              <w:jc w:val="both"/>
            </w:pPr>
            <w:r>
              <w:t>знать:</w:t>
            </w:r>
          </w:p>
          <w:p w:rsidR="00B11EEB" w:rsidRDefault="00B11EEB">
            <w:pPr>
              <w:pStyle w:val="ConsPlusNormal"/>
              <w:ind w:firstLine="283"/>
              <w:jc w:val="both"/>
            </w:pPr>
            <w:r>
              <w:t xml:space="preserve">установленные требования нормативно-технической документации, действующих правил и стандартов по организации и подготовке оборудования, материалов для </w:t>
            </w:r>
            <w:r>
              <w:lastRenderedPageBreak/>
              <w:t>реализации технологического процесса;</w:t>
            </w:r>
          </w:p>
          <w:p w:rsidR="00B11EEB" w:rsidRDefault="00B11EEB">
            <w:pPr>
              <w:pStyle w:val="ConsPlusNormal"/>
              <w:ind w:firstLine="283"/>
              <w:jc w:val="both"/>
            </w:pPr>
            <w:r>
              <w:t>технические требования к разрабатываемым конструкциям и методы проведения технических расчетов при разработке проекта деталей, узлов, систем авиационной техники в соответствии с требованиями единой системы конструкторской документации;</w:t>
            </w:r>
          </w:p>
          <w:p w:rsidR="00B11EEB" w:rsidRDefault="00B11EEB">
            <w:pPr>
              <w:pStyle w:val="ConsPlusNormal"/>
              <w:ind w:firstLine="283"/>
              <w:jc w:val="both"/>
            </w:pPr>
            <w:r>
              <w:t>типовые технологические процессы производства деталей, сборки узлов и агрегатов, монтажа систем авиационной техники в соответствии с требованиями единой системы технологической подготовки производства;</w:t>
            </w:r>
          </w:p>
          <w:p w:rsidR="00B11EEB" w:rsidRDefault="00B11EEB">
            <w:pPr>
              <w:pStyle w:val="ConsPlusNormal"/>
              <w:ind w:firstLine="283"/>
              <w:jc w:val="both"/>
            </w:pPr>
            <w:r>
              <w:t>виды баз, типовые схемы базирования, виды и возможности технологического оборудования;</w:t>
            </w:r>
          </w:p>
          <w:p w:rsidR="00B11EEB" w:rsidRDefault="00B11EEB">
            <w:pPr>
              <w:pStyle w:val="ConsPlusNormal"/>
              <w:ind w:firstLine="283"/>
              <w:jc w:val="both"/>
            </w:pPr>
            <w:r>
              <w:t>виды режущего и сборочного инструмента, сборочных приспособлений;</w:t>
            </w:r>
          </w:p>
          <w:p w:rsidR="00B11EEB" w:rsidRDefault="00B11EEB">
            <w:pPr>
              <w:pStyle w:val="ConsPlusNormal"/>
              <w:ind w:firstLine="283"/>
              <w:jc w:val="both"/>
            </w:pPr>
            <w:r>
              <w:t>виды особых методов контроля, способы наладки технических средств оснащения;</w:t>
            </w:r>
          </w:p>
          <w:p w:rsidR="00B11EEB" w:rsidRDefault="00B11EEB">
            <w:pPr>
              <w:pStyle w:val="ConsPlusNormal"/>
              <w:ind w:firstLine="283"/>
              <w:jc w:val="both"/>
            </w:pPr>
            <w:r>
              <w:t>назначения и конструкции типовых сборочных приспособлений и заготовительно-штамповочной оснастки;</w:t>
            </w:r>
          </w:p>
          <w:p w:rsidR="00B11EEB" w:rsidRDefault="00B11EEB">
            <w:pPr>
              <w:pStyle w:val="ConsPlusNormal"/>
              <w:ind w:firstLine="283"/>
              <w:jc w:val="both"/>
            </w:pPr>
            <w:r>
              <w:t>порядок проведения опытно-экспериментальных работ, условия и правила применения контрольно-измерительных приборов, инструментов и испытательной аппаратуры;</w:t>
            </w:r>
          </w:p>
          <w:p w:rsidR="00B11EEB" w:rsidRDefault="00B11EEB">
            <w:pPr>
              <w:pStyle w:val="ConsPlusNormal"/>
              <w:ind w:firstLine="283"/>
              <w:jc w:val="both"/>
            </w:pPr>
            <w:r>
              <w:t>методы выявления и устранения неисправностей;</w:t>
            </w:r>
          </w:p>
          <w:p w:rsidR="00B11EEB" w:rsidRDefault="00B11EEB">
            <w:pPr>
              <w:pStyle w:val="ConsPlusNormal"/>
              <w:ind w:firstLine="283"/>
              <w:jc w:val="both"/>
            </w:pPr>
            <w:r>
              <w:t>порядок ведения технической и технологической документации.</w:t>
            </w:r>
          </w:p>
          <w:p w:rsidR="00B11EEB" w:rsidRDefault="00B11EEB">
            <w:pPr>
              <w:pStyle w:val="ConsPlusNormal"/>
              <w:jc w:val="both"/>
            </w:pPr>
            <w:r>
              <w:t>уметь:</w:t>
            </w:r>
          </w:p>
          <w:p w:rsidR="00B11EEB" w:rsidRDefault="00B11EEB">
            <w:pPr>
              <w:pStyle w:val="ConsPlusNormal"/>
              <w:ind w:firstLine="283"/>
              <w:jc w:val="both"/>
            </w:pPr>
            <w:r>
              <w:t>обеспечивать технологическую подготовку оборудования, материалов для реализации технологического процесса;</w:t>
            </w:r>
          </w:p>
          <w:p w:rsidR="00B11EEB" w:rsidRDefault="00B11EEB">
            <w:pPr>
              <w:pStyle w:val="ConsPlusNormal"/>
              <w:ind w:firstLine="283"/>
              <w:jc w:val="both"/>
            </w:pPr>
            <w:r>
              <w:t>анализировать конструкторскую документацию, читать чертежи;</w:t>
            </w:r>
          </w:p>
        </w:tc>
      </w:tr>
      <w:tr w:rsidR="00B11EEB">
        <w:tblPrEx>
          <w:tblBorders>
            <w:insideH w:val="none" w:sz="0" w:space="0" w:color="auto"/>
          </w:tblBorders>
        </w:tblPrEx>
        <w:tc>
          <w:tcPr>
            <w:tcW w:w="2891" w:type="dxa"/>
            <w:tcBorders>
              <w:top w:val="nil"/>
              <w:bottom w:val="single" w:sz="4" w:space="0" w:color="auto"/>
            </w:tcBorders>
          </w:tcPr>
          <w:p w:rsidR="00B11EEB" w:rsidRDefault="00B11EEB">
            <w:pPr>
              <w:pStyle w:val="ConsPlusNormal"/>
            </w:pPr>
          </w:p>
        </w:tc>
        <w:tc>
          <w:tcPr>
            <w:tcW w:w="6123" w:type="dxa"/>
            <w:tcBorders>
              <w:top w:val="nil"/>
              <w:bottom w:val="single" w:sz="4" w:space="0" w:color="auto"/>
            </w:tcBorders>
          </w:tcPr>
          <w:p w:rsidR="00B11EEB" w:rsidRDefault="00B11EEB">
            <w:pPr>
              <w:pStyle w:val="ConsPlusNormal"/>
              <w:ind w:firstLine="283"/>
              <w:jc w:val="both"/>
            </w:pPr>
            <w:r>
              <w:t>разрабатывать рабочий проект деталей и узлов общего вида с внесением необходимых изменений в чертежи конструкций, схемы механизмов, габаритные и монтажные чертежи в связи с корректировкой технологических процессов и режимов производства;</w:t>
            </w:r>
          </w:p>
          <w:p w:rsidR="00B11EEB" w:rsidRDefault="00B11EEB">
            <w:pPr>
              <w:pStyle w:val="ConsPlusNormal"/>
              <w:ind w:firstLine="283"/>
              <w:jc w:val="both"/>
            </w:pPr>
            <w:r>
              <w:t>определять способы получения заготовок;</w:t>
            </w:r>
          </w:p>
          <w:p w:rsidR="00B11EEB" w:rsidRDefault="00B11EEB">
            <w:pPr>
              <w:pStyle w:val="ConsPlusNormal"/>
              <w:ind w:firstLine="283"/>
              <w:jc w:val="both"/>
            </w:pPr>
            <w:r>
              <w:t>устанавливать пооперационный маршрут обработки деталей и сборки изделий в процессе их изготовления и контроля по всем операциям в технологической последовательности;</w:t>
            </w:r>
          </w:p>
          <w:p w:rsidR="00B11EEB" w:rsidRDefault="00B11EEB">
            <w:pPr>
              <w:pStyle w:val="ConsPlusNormal"/>
              <w:ind w:firstLine="283"/>
              <w:jc w:val="both"/>
            </w:pPr>
            <w:r>
              <w:t>рассчитывать режимы обработки, нормы времени на изготовлении и сборку с использованием существующих нормативов;</w:t>
            </w:r>
          </w:p>
          <w:p w:rsidR="00B11EEB" w:rsidRDefault="00B11EEB">
            <w:pPr>
              <w:pStyle w:val="ConsPlusNormal"/>
              <w:ind w:firstLine="283"/>
              <w:jc w:val="both"/>
            </w:pPr>
            <w:r>
              <w:t>осуществлять изготовлении деталей, сборку узлов, агрегатов, монтажа систем авиационной техники и проведении опытно-экспериментальных работ;</w:t>
            </w:r>
          </w:p>
          <w:p w:rsidR="00B11EEB" w:rsidRDefault="00B11EEB">
            <w:pPr>
              <w:pStyle w:val="ConsPlusNormal"/>
              <w:ind w:firstLine="283"/>
              <w:jc w:val="both"/>
            </w:pPr>
            <w:r>
              <w:t>вносить предложения об изменении в конструкторскую документацию, оформлять изменения и составлять извещения об изменениях;</w:t>
            </w:r>
          </w:p>
          <w:p w:rsidR="00B11EEB" w:rsidRDefault="00B11EEB">
            <w:pPr>
              <w:pStyle w:val="ConsPlusNormal"/>
              <w:ind w:firstLine="283"/>
              <w:jc w:val="both"/>
            </w:pPr>
            <w:r>
              <w:lastRenderedPageBreak/>
              <w:t>использовать средства технического контроля при выполнении технических работ.</w:t>
            </w:r>
          </w:p>
          <w:p w:rsidR="00B11EEB" w:rsidRDefault="00B11EEB">
            <w:pPr>
              <w:pStyle w:val="ConsPlusNormal"/>
              <w:jc w:val="both"/>
            </w:pPr>
            <w:r>
              <w:t>иметь практический опыт в:</w:t>
            </w:r>
          </w:p>
          <w:p w:rsidR="00B11EEB" w:rsidRDefault="00B11EEB">
            <w:pPr>
              <w:pStyle w:val="ConsPlusNormal"/>
              <w:ind w:firstLine="283"/>
              <w:jc w:val="both"/>
            </w:pPr>
            <w:r>
              <w:t>подготовке рабочих мест, оборудования, материалов для реализации технологического процесса в соответствии с инструкциями и регламентами;</w:t>
            </w:r>
          </w:p>
          <w:p w:rsidR="00B11EEB" w:rsidRDefault="00B11EEB">
            <w:pPr>
              <w:pStyle w:val="ConsPlusNormal"/>
              <w:ind w:firstLine="283"/>
              <w:jc w:val="both"/>
            </w:pPr>
            <w:r>
              <w:t>проведении работ по изготовлению деталей, сборки узлов, агрегатов, монтажа систем авиационной техники;</w:t>
            </w:r>
          </w:p>
          <w:p w:rsidR="00B11EEB" w:rsidRDefault="00B11EEB">
            <w:pPr>
              <w:pStyle w:val="ConsPlusNormal"/>
              <w:ind w:firstLine="283"/>
              <w:jc w:val="both"/>
            </w:pPr>
            <w:r>
              <w:t>изготовлении деталей, сборка узлов, агрегатов, монтаж систем авиационной техники;</w:t>
            </w:r>
          </w:p>
          <w:p w:rsidR="00B11EEB" w:rsidRDefault="00B11EEB">
            <w:pPr>
              <w:pStyle w:val="ConsPlusNormal"/>
              <w:ind w:firstLine="283"/>
              <w:jc w:val="both"/>
            </w:pPr>
            <w:r>
              <w:t>проведении опытно-экспериментальных работ;</w:t>
            </w:r>
          </w:p>
          <w:p w:rsidR="00B11EEB" w:rsidRDefault="00B11EEB">
            <w:pPr>
              <w:pStyle w:val="ConsPlusNormal"/>
              <w:ind w:firstLine="283"/>
              <w:jc w:val="both"/>
            </w:pPr>
            <w:r>
              <w:t>анализе качества результатов реализации технологического процесса производства авиационной техники;</w:t>
            </w:r>
          </w:p>
          <w:p w:rsidR="00B11EEB" w:rsidRDefault="00B11EEB">
            <w:pPr>
              <w:pStyle w:val="ConsPlusNormal"/>
              <w:ind w:firstLine="283"/>
              <w:jc w:val="both"/>
            </w:pPr>
            <w:r>
              <w:t>внесении предложений по совершенствованию нормативной, технической и эксплуатационной документации.</w:t>
            </w:r>
          </w:p>
        </w:tc>
      </w:tr>
      <w:tr w:rsidR="00B11EEB">
        <w:tblPrEx>
          <w:tblBorders>
            <w:insideH w:val="none" w:sz="0" w:space="0" w:color="auto"/>
          </w:tblBorders>
        </w:tblPrEx>
        <w:tc>
          <w:tcPr>
            <w:tcW w:w="2891" w:type="dxa"/>
            <w:tcBorders>
              <w:top w:val="single" w:sz="4" w:space="0" w:color="auto"/>
              <w:bottom w:val="nil"/>
            </w:tcBorders>
          </w:tcPr>
          <w:p w:rsidR="00B11EEB" w:rsidRDefault="00B11EEB">
            <w:pPr>
              <w:pStyle w:val="ConsPlusNormal"/>
            </w:pPr>
            <w:r>
              <w:lastRenderedPageBreak/>
              <w:t>Техническое обслуживание и ремонт авиационной техники</w:t>
            </w:r>
          </w:p>
        </w:tc>
        <w:tc>
          <w:tcPr>
            <w:tcW w:w="6123" w:type="dxa"/>
            <w:tcBorders>
              <w:top w:val="single" w:sz="4" w:space="0" w:color="auto"/>
              <w:bottom w:val="nil"/>
            </w:tcBorders>
          </w:tcPr>
          <w:p w:rsidR="00B11EEB" w:rsidRDefault="00B11EEB">
            <w:pPr>
              <w:pStyle w:val="ConsPlusNormal"/>
              <w:jc w:val="both"/>
            </w:pPr>
            <w:r>
              <w:t>знать:</w:t>
            </w:r>
          </w:p>
          <w:p w:rsidR="00B11EEB" w:rsidRDefault="00B11EEB">
            <w:pPr>
              <w:pStyle w:val="ConsPlusNormal"/>
              <w:ind w:firstLine="283"/>
              <w:jc w:val="both"/>
            </w:pPr>
            <w:r>
              <w:t>технику безопасности, промышленную санитарию и противопожарную защиту;</w:t>
            </w:r>
          </w:p>
          <w:p w:rsidR="00B11EEB" w:rsidRDefault="00B11EEB">
            <w:pPr>
              <w:pStyle w:val="ConsPlusNormal"/>
              <w:ind w:firstLine="283"/>
              <w:jc w:val="both"/>
            </w:pPr>
            <w:r>
              <w:t>методы выявления и устранения неисправностей технического состояния авиационной техники;</w:t>
            </w:r>
          </w:p>
          <w:p w:rsidR="00B11EEB" w:rsidRDefault="00B11EEB">
            <w:pPr>
              <w:pStyle w:val="ConsPlusNormal"/>
              <w:ind w:firstLine="283"/>
              <w:jc w:val="both"/>
            </w:pPr>
            <w:r>
              <w:t>порядок проведения дефектации, проверки работоспособности авиационной техники в соответствии с требованиями эксплуатационной и ремонтной документации;</w:t>
            </w:r>
          </w:p>
          <w:p w:rsidR="00B11EEB" w:rsidRDefault="00B11EEB">
            <w:pPr>
              <w:pStyle w:val="ConsPlusNormal"/>
              <w:ind w:firstLine="283"/>
              <w:jc w:val="both"/>
            </w:pPr>
            <w:r>
              <w:t>технологические процессы демонтажа, монтажа, настройки и регулировки агрегатов и систем;</w:t>
            </w:r>
          </w:p>
          <w:p w:rsidR="00B11EEB" w:rsidRDefault="00B11EEB">
            <w:pPr>
              <w:pStyle w:val="ConsPlusNormal"/>
              <w:ind w:firstLine="283"/>
              <w:jc w:val="both"/>
            </w:pPr>
            <w:r>
              <w:t>конструкции, эксплуатационно-технические характеристики, принципы работы и правила технической эксплуатации конкретных типов авиационной техники, ее двигателей и их систем;</w:t>
            </w:r>
          </w:p>
          <w:p w:rsidR="00B11EEB" w:rsidRDefault="00B11EEB">
            <w:pPr>
              <w:pStyle w:val="ConsPlusNormal"/>
              <w:ind w:firstLine="283"/>
              <w:jc w:val="both"/>
            </w:pPr>
            <w:r>
              <w:t>системы информационного обеспечения и управления процессом технической эксплуатации авиационной техники;</w:t>
            </w:r>
          </w:p>
          <w:p w:rsidR="00B11EEB" w:rsidRDefault="00B11EEB">
            <w:pPr>
              <w:pStyle w:val="ConsPlusNormal"/>
              <w:ind w:firstLine="283"/>
              <w:jc w:val="both"/>
            </w:pPr>
            <w:r>
              <w:t>структуры, принципы работы, правила эксплуатации средств встроенного контроля и автоматизированных наземных систем контроля технического состояния авиационной техники;</w:t>
            </w:r>
          </w:p>
          <w:p w:rsidR="00B11EEB" w:rsidRDefault="00B11EEB">
            <w:pPr>
              <w:pStyle w:val="ConsPlusNormal"/>
              <w:ind w:firstLine="283"/>
              <w:jc w:val="both"/>
            </w:pPr>
            <w:r>
              <w:t>особенности электрического, электронного, приборного оборудования и электроэнергетических систем, взаимосвязей с другими элементами данной системы и с другими системами, правила их эксплуатации;</w:t>
            </w:r>
          </w:p>
          <w:p w:rsidR="00B11EEB" w:rsidRDefault="00B11EEB">
            <w:pPr>
              <w:pStyle w:val="ConsPlusNormal"/>
              <w:ind w:firstLine="283"/>
              <w:jc w:val="both"/>
            </w:pPr>
            <w:r>
              <w:t>основные требования, предъявляемые к технической документации и порядку ее ведения.</w:t>
            </w:r>
          </w:p>
        </w:tc>
      </w:tr>
      <w:tr w:rsidR="00B11EEB">
        <w:tblPrEx>
          <w:tblBorders>
            <w:insideH w:val="none" w:sz="0" w:space="0" w:color="auto"/>
          </w:tblBorders>
        </w:tblPrEx>
        <w:tc>
          <w:tcPr>
            <w:tcW w:w="2891" w:type="dxa"/>
            <w:tcBorders>
              <w:top w:val="nil"/>
              <w:bottom w:val="single" w:sz="4" w:space="0" w:color="auto"/>
            </w:tcBorders>
          </w:tcPr>
          <w:p w:rsidR="00B11EEB" w:rsidRDefault="00B11EEB">
            <w:pPr>
              <w:pStyle w:val="ConsPlusNormal"/>
            </w:pPr>
          </w:p>
        </w:tc>
        <w:tc>
          <w:tcPr>
            <w:tcW w:w="6123" w:type="dxa"/>
            <w:tcBorders>
              <w:top w:val="nil"/>
              <w:bottom w:val="single" w:sz="4" w:space="0" w:color="auto"/>
            </w:tcBorders>
          </w:tcPr>
          <w:p w:rsidR="00B11EEB" w:rsidRDefault="00B11EEB">
            <w:pPr>
              <w:pStyle w:val="ConsPlusNormal"/>
              <w:jc w:val="both"/>
            </w:pPr>
            <w:r>
              <w:t>уметь:</w:t>
            </w:r>
          </w:p>
          <w:p w:rsidR="00B11EEB" w:rsidRDefault="00B11EEB">
            <w:pPr>
              <w:pStyle w:val="ConsPlusNormal"/>
              <w:ind w:firstLine="283"/>
              <w:jc w:val="both"/>
            </w:pPr>
            <w:r>
              <w:t>применять нормативные и технические документы, регламентирующие порядок выполнения работ по техническому обслуживанию и ремонту;</w:t>
            </w:r>
          </w:p>
          <w:p w:rsidR="00B11EEB" w:rsidRDefault="00B11EEB">
            <w:pPr>
              <w:pStyle w:val="ConsPlusNormal"/>
              <w:ind w:firstLine="283"/>
              <w:jc w:val="both"/>
            </w:pPr>
            <w:r>
              <w:t>проводить анализ работы систем и агрегатов и находить эффективные способы предупреждения и устранения их отказов;</w:t>
            </w:r>
          </w:p>
          <w:p w:rsidR="00B11EEB" w:rsidRDefault="00B11EEB">
            <w:pPr>
              <w:pStyle w:val="ConsPlusNormal"/>
              <w:ind w:firstLine="283"/>
              <w:jc w:val="both"/>
            </w:pPr>
            <w:r>
              <w:lastRenderedPageBreak/>
              <w:t>использовать эксплуатационно-техническую документацию для выполнения работ по техническому обслуживанию и ремонту авиационной техники и двигателей;</w:t>
            </w:r>
          </w:p>
          <w:p w:rsidR="00B11EEB" w:rsidRDefault="00B11EEB">
            <w:pPr>
              <w:pStyle w:val="ConsPlusNormal"/>
              <w:ind w:firstLine="283"/>
              <w:jc w:val="both"/>
            </w:pPr>
            <w:r>
              <w:t>готовить авиационную технику к использованию по назначению;</w:t>
            </w:r>
          </w:p>
          <w:p w:rsidR="00B11EEB" w:rsidRDefault="00B11EEB">
            <w:pPr>
              <w:pStyle w:val="ConsPlusNormal"/>
              <w:ind w:firstLine="283"/>
              <w:jc w:val="both"/>
            </w:pPr>
            <w:r>
              <w:t>производить все виды технического обслуживания и ремонта авиационной техники и двигателей;</w:t>
            </w:r>
          </w:p>
          <w:p w:rsidR="00B11EEB" w:rsidRDefault="00B11EEB">
            <w:pPr>
              <w:pStyle w:val="ConsPlusNormal"/>
              <w:ind w:firstLine="283"/>
              <w:jc w:val="both"/>
            </w:pPr>
            <w:r>
              <w:t>пользоваться контрольно-измерительной аппаратурой, инструментом, средствами механизации;</w:t>
            </w:r>
          </w:p>
          <w:p w:rsidR="00B11EEB" w:rsidRDefault="00B11EEB">
            <w:pPr>
              <w:pStyle w:val="ConsPlusNormal"/>
              <w:ind w:firstLine="283"/>
              <w:jc w:val="both"/>
            </w:pPr>
            <w:r>
              <w:t>оформлять техническую документацию на производимое техническое обслуживание, прием-передачу авиационной техники на техобслуживание, хранение, полеты и ремонт;</w:t>
            </w:r>
          </w:p>
          <w:p w:rsidR="00B11EEB" w:rsidRDefault="00B11EEB">
            <w:pPr>
              <w:pStyle w:val="ConsPlusNormal"/>
              <w:ind w:firstLine="283"/>
              <w:jc w:val="both"/>
            </w:pPr>
            <w:r>
              <w:t>соблюдать установленные требования, действующие правила и стандарты;</w:t>
            </w:r>
          </w:p>
          <w:p w:rsidR="00B11EEB" w:rsidRDefault="00B11EEB">
            <w:pPr>
              <w:pStyle w:val="ConsPlusNormal"/>
              <w:ind w:firstLine="283"/>
              <w:jc w:val="both"/>
            </w:pPr>
            <w:r>
              <w:t>выбирать рациональные способы ремонтных работ;</w:t>
            </w:r>
          </w:p>
          <w:p w:rsidR="00B11EEB" w:rsidRDefault="00B11EEB">
            <w:pPr>
              <w:pStyle w:val="ConsPlusNormal"/>
              <w:ind w:firstLine="283"/>
              <w:jc w:val="both"/>
            </w:pPr>
            <w:r>
              <w:t>применять в ходе ремонтных работ необходимые контрольно-измерительные приборы, инструменты и аппаратуру;</w:t>
            </w:r>
          </w:p>
          <w:p w:rsidR="00B11EEB" w:rsidRDefault="00B11EEB">
            <w:pPr>
              <w:pStyle w:val="ConsPlusNormal"/>
              <w:ind w:firstLine="283"/>
              <w:jc w:val="both"/>
            </w:pPr>
            <w:r>
              <w:t>контролировать качество выполняемых работ.</w:t>
            </w:r>
          </w:p>
          <w:p w:rsidR="00B11EEB" w:rsidRDefault="00B11EEB">
            <w:pPr>
              <w:pStyle w:val="ConsPlusNormal"/>
              <w:jc w:val="both"/>
            </w:pPr>
            <w:r>
              <w:t>иметь практический опыт в:</w:t>
            </w:r>
          </w:p>
          <w:p w:rsidR="00B11EEB" w:rsidRDefault="00B11EEB">
            <w:pPr>
              <w:pStyle w:val="ConsPlusNormal"/>
              <w:ind w:firstLine="283"/>
              <w:jc w:val="both"/>
            </w:pPr>
            <w:r>
              <w:t>проведении диагностики и оценки технического состояния авиационной техники, ее двигателей и функциональных систем;</w:t>
            </w:r>
          </w:p>
          <w:p w:rsidR="00B11EEB" w:rsidRDefault="00B11EEB">
            <w:pPr>
              <w:pStyle w:val="ConsPlusNormal"/>
              <w:ind w:firstLine="283"/>
              <w:jc w:val="both"/>
            </w:pPr>
            <w:r>
              <w:t>проведении работ по техническому обслуживанию и ремонту авиационной техники, ее двигателей и функциональных систем;</w:t>
            </w:r>
          </w:p>
          <w:p w:rsidR="00B11EEB" w:rsidRDefault="00B11EEB">
            <w:pPr>
              <w:pStyle w:val="ConsPlusNormal"/>
              <w:ind w:firstLine="283"/>
              <w:jc w:val="both"/>
            </w:pPr>
            <w:r>
              <w:t>проведении комплекса планово-предупредительных работ по обеспечению исправности, работоспособности и готовности авиационной техники и двигателей к использованию по назначению;</w:t>
            </w:r>
          </w:p>
          <w:p w:rsidR="00B11EEB" w:rsidRDefault="00B11EEB">
            <w:pPr>
              <w:pStyle w:val="ConsPlusNormal"/>
              <w:ind w:firstLine="283"/>
              <w:jc w:val="both"/>
            </w:pPr>
            <w:r>
              <w:t>осуществлении контроля качества выполняемых работ при технической эксплуатации, обслуживании и ремонте авиационной техники, ее двигателей и функциональных систем.</w:t>
            </w:r>
          </w:p>
        </w:tc>
      </w:tr>
    </w:tbl>
    <w:p w:rsidR="00B11EEB" w:rsidRDefault="00B11EEB">
      <w:pPr>
        <w:pStyle w:val="ConsPlusNormal"/>
        <w:jc w:val="both"/>
      </w:pPr>
    </w:p>
    <w:p w:rsidR="00B11EEB" w:rsidRDefault="00B11EEB">
      <w:pPr>
        <w:pStyle w:val="ConsPlusNormal"/>
        <w:jc w:val="both"/>
      </w:pPr>
    </w:p>
    <w:p w:rsidR="00B11EEB" w:rsidRDefault="00B11EEB">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944D27">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EB"/>
    <w:rsid w:val="005D7DBE"/>
    <w:rsid w:val="00B11EEB"/>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9E7C-78B1-4529-BA71-EFBC0BC6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E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1EE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1E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2A93E49C3B625048F69B1B9DDE44A6C9E0B99C6363F80E6F927D3A4D62bAI" TargetMode="External"/><Relationship Id="rId13" Type="http://schemas.openxmlformats.org/officeDocument/2006/relationships/hyperlink" Target="consultantplus://offline/ref=F72A93E49C3B625048F69B1B9DDE44A6C9E1BE9B6060F80E6F927D3A4D2AD19481D32E942648F52D6Ab1I" TargetMode="External"/><Relationship Id="rId18" Type="http://schemas.openxmlformats.org/officeDocument/2006/relationships/hyperlink" Target="consultantplus://offline/ref=F72A93E49C3B625048F69B1B9DDE44A6C9E1BE9B6060F80E6F927D3A4D2AD19481D32E942649FC2A6Ab3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F72A93E49C3B625048F69B1B9DDE44A6C9E0BE986367F80E6F927D3A4D2AD19481D32E94264EFC286Ab3I" TargetMode="External"/><Relationship Id="rId12" Type="http://schemas.openxmlformats.org/officeDocument/2006/relationships/hyperlink" Target="consultantplus://offline/ref=F72A93E49C3B625048F69B1B9DDE44A6C9E1BE9B6060F80E6F927D3A4D2AD19481D32E902164bEI" TargetMode="External"/><Relationship Id="rId17" Type="http://schemas.openxmlformats.org/officeDocument/2006/relationships/hyperlink" Target="consultantplus://offline/ref=F72A93E49C3B625048F69B1B9DDE44A6C9E1BE9B6060F80E6F927D3A4D2AD19481D32E942649FC2A6Ab7I" TargetMode="External"/><Relationship Id="rId2" Type="http://schemas.openxmlformats.org/officeDocument/2006/relationships/settings" Target="settings.xml"/><Relationship Id="rId16" Type="http://schemas.openxmlformats.org/officeDocument/2006/relationships/hyperlink" Target="consultantplus://offline/ref=F72A93E49C3B625048F69B1B9DDE44A6C9E1BE9B6060F80E6F927D3A4D2AD19481D32E942648F5236AbDI" TargetMode="External"/><Relationship Id="rId20" Type="http://schemas.openxmlformats.org/officeDocument/2006/relationships/hyperlink" Target="consultantplus://offline/ref=F72A93E49C3B625048F69B1B9DDE44A6C9E1BE9B6060F80E6F927D3A4D2AD19481D32E902164bAI" TargetMode="External"/><Relationship Id="rId1" Type="http://schemas.openxmlformats.org/officeDocument/2006/relationships/styles" Target="styles.xml"/><Relationship Id="rId6" Type="http://schemas.openxmlformats.org/officeDocument/2006/relationships/hyperlink" Target="consultantplus://offline/ref=F72A93E49C3B625048F69B1B9DDE44A6CAE6B89B6363F80E6F927D3A4D2AD19481D32E94264EFC2E6Ab6I" TargetMode="External"/><Relationship Id="rId11" Type="http://schemas.openxmlformats.org/officeDocument/2006/relationships/hyperlink" Target="consultantplus://offline/ref=F72A93E49C3B625048F69B1B9DDE44A6C9E1BE9B6060F80E6F927D3A4D2AD19481D32E94264EFC2B6Ab6I" TargetMode="External"/><Relationship Id="rId5" Type="http://schemas.openxmlformats.org/officeDocument/2006/relationships/hyperlink" Target="consultantplus://offline/ref=F72A93E49C3B625048F69B1B9DDE44A6CAE6B998676EF80E6F927D3A4D2AD19481D32E94264EFC2C6Ab5I" TargetMode="External"/><Relationship Id="rId15" Type="http://schemas.openxmlformats.org/officeDocument/2006/relationships/hyperlink" Target="consultantplus://offline/ref=F72A93E49C3B625048F69B1B9DDE44A6C9E1BE9B6060F80E6F927D3A4D2AD19481D32E942648F5236Ab1I" TargetMode="External"/><Relationship Id="rId10" Type="http://schemas.openxmlformats.org/officeDocument/2006/relationships/hyperlink" Target="consultantplus://offline/ref=F72A93E49C3B625048F69B1B9DDE44A6CAE7B09F6A60F80E6F927D3A4D2AD19481D32E94264EF52C6Ab7I" TargetMode="External"/><Relationship Id="rId19" Type="http://schemas.openxmlformats.org/officeDocument/2006/relationships/hyperlink" Target="consultantplus://offline/ref=F72A93E49C3B625048F69B1B9DDE44A6C9E1BE9B6060F80E6F927D3A4D2AD19481D32E942649FC2B6Ab5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72A93E49C3B625048F69B1B9DDE44A6CAE7B99E6660F80E6F927D3A4D2AD19481D32E94264EFE2E6AbDI" TargetMode="External"/><Relationship Id="rId14" Type="http://schemas.openxmlformats.org/officeDocument/2006/relationships/hyperlink" Target="consultantplus://offline/ref=F72A93E49C3B625048F69B1B9DDE44A6C9E1BE9B6060F80E6F927D3A4D2AD19481D32E942648F52D6Ab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5667</Words>
  <Characters>32303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2017-02-21T08:27:00Z</dcterms:created>
  <dcterms:modified xsi:type="dcterms:W3CDTF">2017-02-21T08:28:00Z</dcterms:modified>
</cp:coreProperties>
</file>