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18" w:rsidRDefault="00EC2318">
      <w:pPr>
        <w:pStyle w:val="ConsPlusTitlePage"/>
      </w:pPr>
      <w:r>
        <w:t xml:space="preserve">Документ предоставлен </w:t>
      </w:r>
      <w:hyperlink r:id="rId4" w:history="1">
        <w:r>
          <w:rPr>
            <w:color w:val="0000FF"/>
          </w:rPr>
          <w:t>КонсультантПлюс</w:t>
        </w:r>
      </w:hyperlink>
      <w:r>
        <w:br/>
      </w:r>
    </w:p>
    <w:p w:rsidR="00EC2318" w:rsidRDefault="00EC2318">
      <w:pPr>
        <w:pStyle w:val="ConsPlusNormal"/>
        <w:jc w:val="both"/>
        <w:outlineLvl w:val="0"/>
      </w:pPr>
    </w:p>
    <w:p w:rsidR="00EC2318" w:rsidRDefault="00EC2318">
      <w:pPr>
        <w:pStyle w:val="ConsPlusNormal"/>
        <w:outlineLvl w:val="0"/>
      </w:pPr>
      <w:r>
        <w:t>Зарегистрировано в Минюсте России 26 декабря 2016 г. N 44937</w:t>
      </w:r>
    </w:p>
    <w:p w:rsidR="00EC2318" w:rsidRDefault="00EC2318">
      <w:pPr>
        <w:pStyle w:val="ConsPlusNormal"/>
        <w:pBdr>
          <w:top w:val="single" w:sz="6" w:space="0" w:color="auto"/>
        </w:pBdr>
        <w:spacing w:before="100" w:after="100"/>
        <w:jc w:val="both"/>
        <w:rPr>
          <w:sz w:val="2"/>
          <w:szCs w:val="2"/>
        </w:rPr>
      </w:pPr>
    </w:p>
    <w:p w:rsidR="00EC2318" w:rsidRDefault="00EC2318">
      <w:pPr>
        <w:pStyle w:val="ConsPlusNormal"/>
        <w:jc w:val="both"/>
      </w:pPr>
    </w:p>
    <w:p w:rsidR="00EC2318" w:rsidRDefault="00EC2318">
      <w:pPr>
        <w:pStyle w:val="ConsPlusTitle"/>
        <w:jc w:val="center"/>
      </w:pPr>
      <w:r>
        <w:t>МИНИСТЕРСТВО ОБРАЗОВАНИЯ И НАУКИ РОССИЙСКОЙ ФЕДЕРАЦИИ</w:t>
      </w:r>
    </w:p>
    <w:p w:rsidR="00EC2318" w:rsidRDefault="00EC2318">
      <w:pPr>
        <w:pStyle w:val="ConsPlusTitle"/>
        <w:jc w:val="center"/>
      </w:pPr>
    </w:p>
    <w:p w:rsidR="00EC2318" w:rsidRDefault="00EC2318">
      <w:pPr>
        <w:pStyle w:val="ConsPlusTitle"/>
        <w:jc w:val="center"/>
      </w:pPr>
      <w:r>
        <w:t>ПРИКАЗ</w:t>
      </w:r>
    </w:p>
    <w:p w:rsidR="00EC2318" w:rsidRDefault="00EC2318">
      <w:pPr>
        <w:pStyle w:val="ConsPlusTitle"/>
        <w:jc w:val="center"/>
      </w:pPr>
      <w:r>
        <w:t>от 9 декабря 2016 г. N 1585</w:t>
      </w:r>
    </w:p>
    <w:p w:rsidR="00EC2318" w:rsidRDefault="00EC2318">
      <w:pPr>
        <w:pStyle w:val="ConsPlusTitle"/>
        <w:jc w:val="center"/>
      </w:pPr>
    </w:p>
    <w:p w:rsidR="00EC2318" w:rsidRDefault="00EC2318">
      <w:pPr>
        <w:pStyle w:val="ConsPlusTitle"/>
        <w:jc w:val="center"/>
      </w:pPr>
      <w:r>
        <w:t>ОБ УТВЕРЖДЕНИИ</w:t>
      </w:r>
    </w:p>
    <w:p w:rsidR="00EC2318" w:rsidRDefault="00EC2318">
      <w:pPr>
        <w:pStyle w:val="ConsPlusTitle"/>
        <w:jc w:val="center"/>
      </w:pPr>
      <w:r>
        <w:t>ФЕДЕРАЛЬНОГО ГОСУДАРСТВЕННОГО ОБРАЗОВАТЕЛЬНОГО СТАНДАРТА</w:t>
      </w:r>
    </w:p>
    <w:p w:rsidR="00EC2318" w:rsidRDefault="00EC2318">
      <w:pPr>
        <w:pStyle w:val="ConsPlusTitle"/>
        <w:jc w:val="center"/>
      </w:pPr>
      <w:r>
        <w:t>СРЕДНЕГО ПРОФЕССИОНАЛЬНОГО ОБРАЗОВАНИЯ ПО СПЕЦИАЛЬНОСТИ</w:t>
      </w:r>
    </w:p>
    <w:p w:rsidR="00EC2318" w:rsidRDefault="00EC2318">
      <w:pPr>
        <w:pStyle w:val="ConsPlusTitle"/>
        <w:jc w:val="center"/>
      </w:pPr>
      <w:r>
        <w:t>12.02.10 МОНТАЖ, ТЕХНИЧЕСКОЕ ОБСЛУЖИВАНИЕ И РЕМОНТ</w:t>
      </w:r>
    </w:p>
    <w:p w:rsidR="00EC2318" w:rsidRDefault="00EC2318">
      <w:pPr>
        <w:pStyle w:val="ConsPlusTitle"/>
        <w:jc w:val="center"/>
      </w:pPr>
      <w:r>
        <w:t>БИОТЕХНИЧЕСКИХ И МЕДИЦИНСКИХ АППАРАТОВ И СИСТЕМ</w:t>
      </w:r>
    </w:p>
    <w:p w:rsidR="00EC2318" w:rsidRDefault="00EC2318">
      <w:pPr>
        <w:pStyle w:val="ConsPlusNormal"/>
        <w:jc w:val="both"/>
      </w:pPr>
    </w:p>
    <w:p w:rsidR="00EC2318" w:rsidRDefault="00EC2318">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EC2318" w:rsidRDefault="00EC2318">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12.02.10 Монтаж, техническое обслуживание и ремонт биотехнических и медицинских аппаратов и систем.</w:t>
      </w:r>
    </w:p>
    <w:p w:rsidR="00EC2318" w:rsidRDefault="00EC2318">
      <w:pPr>
        <w:pStyle w:val="ConsPlusNormal"/>
        <w:jc w:val="both"/>
      </w:pPr>
    </w:p>
    <w:p w:rsidR="00EC2318" w:rsidRDefault="00EC2318">
      <w:pPr>
        <w:pStyle w:val="ConsPlusNormal"/>
        <w:jc w:val="right"/>
      </w:pPr>
      <w:r>
        <w:t>Министр</w:t>
      </w:r>
    </w:p>
    <w:p w:rsidR="00EC2318" w:rsidRDefault="00EC2318">
      <w:pPr>
        <w:pStyle w:val="ConsPlusNormal"/>
        <w:jc w:val="right"/>
      </w:pPr>
      <w:r>
        <w:t>О.Ю.ВАСИЛЬЕВА</w:t>
      </w:r>
    </w:p>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right"/>
        <w:outlineLvl w:val="0"/>
      </w:pPr>
      <w:r>
        <w:t>Приложение</w:t>
      </w:r>
    </w:p>
    <w:p w:rsidR="00EC2318" w:rsidRDefault="00EC2318">
      <w:pPr>
        <w:pStyle w:val="ConsPlusNormal"/>
        <w:jc w:val="both"/>
      </w:pPr>
    </w:p>
    <w:p w:rsidR="00EC2318" w:rsidRDefault="00EC2318">
      <w:pPr>
        <w:pStyle w:val="ConsPlusNormal"/>
        <w:jc w:val="right"/>
      </w:pPr>
      <w:r>
        <w:t>Утвержден</w:t>
      </w:r>
    </w:p>
    <w:p w:rsidR="00EC2318" w:rsidRDefault="00EC2318">
      <w:pPr>
        <w:pStyle w:val="ConsPlusNormal"/>
        <w:jc w:val="right"/>
      </w:pPr>
      <w:r>
        <w:t>приказом Министерства образования</w:t>
      </w:r>
    </w:p>
    <w:p w:rsidR="00EC2318" w:rsidRDefault="00EC2318">
      <w:pPr>
        <w:pStyle w:val="ConsPlusNormal"/>
        <w:jc w:val="right"/>
      </w:pPr>
      <w:r>
        <w:t>и науки Российской Федерации</w:t>
      </w:r>
    </w:p>
    <w:p w:rsidR="00EC2318" w:rsidRDefault="00EC2318">
      <w:pPr>
        <w:pStyle w:val="ConsPlusNormal"/>
        <w:jc w:val="right"/>
      </w:pPr>
      <w:r>
        <w:t>от 9 декабря 2016 г. N 1585</w:t>
      </w:r>
    </w:p>
    <w:p w:rsidR="00EC2318" w:rsidRDefault="00EC2318">
      <w:pPr>
        <w:pStyle w:val="ConsPlusNormal"/>
        <w:jc w:val="both"/>
      </w:pPr>
    </w:p>
    <w:p w:rsidR="00EC2318" w:rsidRDefault="00EC2318">
      <w:pPr>
        <w:pStyle w:val="ConsPlusTitle"/>
        <w:jc w:val="center"/>
      </w:pPr>
      <w:bookmarkStart w:id="0" w:name="P32"/>
      <w:bookmarkEnd w:id="0"/>
      <w:r>
        <w:t>ФЕДЕРАЛЬНЫЙ ГОСУДАРСТВЕННЫЙ ОБРАЗОВАТЕЛЬНЫЙ СТАНДАРТ</w:t>
      </w:r>
    </w:p>
    <w:p w:rsidR="00EC2318" w:rsidRDefault="00EC2318">
      <w:pPr>
        <w:pStyle w:val="ConsPlusTitle"/>
        <w:jc w:val="center"/>
      </w:pPr>
      <w:r>
        <w:t>СРЕДНЕГО ПРОФЕССИОНАЛЬНОГО ОБРАЗОВАНИЯ ПО СПЕЦИАЛЬНОСТИ</w:t>
      </w:r>
    </w:p>
    <w:p w:rsidR="00EC2318" w:rsidRDefault="00EC2318">
      <w:pPr>
        <w:pStyle w:val="ConsPlusTitle"/>
        <w:jc w:val="center"/>
      </w:pPr>
      <w:r>
        <w:t>12.02.10 МОНТАЖ, ТЕХНИЧЕСКОЕ ОБСЛУЖИВАНИЕ И РЕМОНТ</w:t>
      </w:r>
    </w:p>
    <w:p w:rsidR="00EC2318" w:rsidRDefault="00EC2318">
      <w:pPr>
        <w:pStyle w:val="ConsPlusTitle"/>
        <w:jc w:val="center"/>
      </w:pPr>
      <w:r>
        <w:lastRenderedPageBreak/>
        <w:t>БИОТЕХНИЧЕСКИХ И МЕДИЦИНСКИХ АППАРАТОВ И СИСТЕМ</w:t>
      </w:r>
    </w:p>
    <w:p w:rsidR="00EC2318" w:rsidRDefault="00EC2318">
      <w:pPr>
        <w:pStyle w:val="ConsPlusNormal"/>
        <w:jc w:val="both"/>
      </w:pPr>
    </w:p>
    <w:p w:rsidR="00EC2318" w:rsidRDefault="00EC2318">
      <w:pPr>
        <w:pStyle w:val="ConsPlusNormal"/>
        <w:jc w:val="center"/>
        <w:outlineLvl w:val="1"/>
      </w:pPr>
      <w:r>
        <w:t>I. ОБЩИЕ ПОЛОЖЕНИЯ</w:t>
      </w:r>
    </w:p>
    <w:p w:rsidR="00EC2318" w:rsidRDefault="00EC2318">
      <w:pPr>
        <w:pStyle w:val="ConsPlusNormal"/>
        <w:jc w:val="both"/>
      </w:pPr>
    </w:p>
    <w:p w:rsidR="00EC2318" w:rsidRDefault="00EC2318">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12.02.10 Монтаж, техническое обслуживание и ремонт биотехнических и медицинских аппаратов и систем (далее - специальность).</w:t>
      </w:r>
    </w:p>
    <w:p w:rsidR="00EC2318" w:rsidRDefault="00EC2318">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EC2318" w:rsidRDefault="00EC2318">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EC2318" w:rsidRDefault="00EC2318">
      <w:pPr>
        <w:pStyle w:val="ConsPlusNormal"/>
        <w:ind w:firstLine="540"/>
        <w:jc w:val="both"/>
      </w:pPr>
      <w:bookmarkStart w:id="1" w:name="P42"/>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rsidR="00EC2318" w:rsidRDefault="00EC2318">
      <w:pPr>
        <w:pStyle w:val="ConsPlusNormal"/>
        <w:ind w:firstLine="540"/>
        <w:jc w:val="both"/>
      </w:pPr>
      <w:r>
        <w:t>--------------------------------</w:t>
      </w:r>
    </w:p>
    <w:p w:rsidR="00EC2318" w:rsidRDefault="00EC2318">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EC2318" w:rsidRDefault="00EC2318">
      <w:pPr>
        <w:pStyle w:val="ConsPlusNormal"/>
        <w:jc w:val="both"/>
      </w:pPr>
    </w:p>
    <w:p w:rsidR="00EC2318" w:rsidRDefault="00EC2318">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EC2318" w:rsidRDefault="00EC2318">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EC2318" w:rsidRDefault="00EC2318">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C2318" w:rsidRDefault="00EC2318">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EC2318" w:rsidRDefault="00EC2318">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EC2318" w:rsidRDefault="00EC2318">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EC2318" w:rsidRDefault="00EC2318">
      <w:pPr>
        <w:pStyle w:val="ConsPlusNormal"/>
        <w:ind w:firstLine="540"/>
        <w:jc w:val="both"/>
      </w:pPr>
      <w:r>
        <w:t>--------------------------------</w:t>
      </w:r>
    </w:p>
    <w:p w:rsidR="00EC2318" w:rsidRDefault="00EC2318">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w:t>
      </w:r>
      <w:r>
        <w:lastRenderedPageBreak/>
        <w:t>ст. 4160, ст. 4219, ст. 4223, ст. 4238, ст. 4239, ст. 4245, ст. 4246, ст. 4292).</w:t>
      </w:r>
    </w:p>
    <w:p w:rsidR="00EC2318" w:rsidRDefault="00EC2318">
      <w:pPr>
        <w:pStyle w:val="ConsPlusNormal"/>
        <w:jc w:val="both"/>
      </w:pPr>
    </w:p>
    <w:p w:rsidR="00EC2318" w:rsidRDefault="00EC2318">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EC2318" w:rsidRDefault="00EC2318">
      <w:pPr>
        <w:pStyle w:val="ConsPlusNormal"/>
        <w:ind w:firstLine="540"/>
        <w:jc w:val="both"/>
      </w:pPr>
      <w:r>
        <w:t>на базе основного общего образования - 3 года 10 месяцев;</w:t>
      </w:r>
    </w:p>
    <w:p w:rsidR="00EC2318" w:rsidRDefault="00EC2318">
      <w:pPr>
        <w:pStyle w:val="ConsPlusNormal"/>
        <w:ind w:firstLine="540"/>
        <w:jc w:val="both"/>
      </w:pPr>
      <w:r>
        <w:t>на базе среднего общего образования - 2 года 10 месяцев.</w:t>
      </w:r>
    </w:p>
    <w:p w:rsidR="00EC2318" w:rsidRDefault="00EC2318">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EC2318" w:rsidRDefault="00EC2318">
      <w:pPr>
        <w:pStyle w:val="ConsPlusNormal"/>
        <w:ind w:firstLine="540"/>
        <w:jc w:val="both"/>
      </w:pPr>
      <w:r>
        <w:t>не более чем на 1,5 года при получении образования на базе основного общего образования;</w:t>
      </w:r>
    </w:p>
    <w:p w:rsidR="00EC2318" w:rsidRDefault="00EC2318">
      <w:pPr>
        <w:pStyle w:val="ConsPlusNormal"/>
        <w:ind w:firstLine="540"/>
        <w:jc w:val="both"/>
      </w:pPr>
      <w:r>
        <w:t>не более чем на 1 год при получении образования на базе среднего общего образования.</w:t>
      </w:r>
    </w:p>
    <w:p w:rsidR="00EC2318" w:rsidRDefault="00EC2318">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EC2318" w:rsidRDefault="00EC2318">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EC2318" w:rsidRDefault="00EC2318">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EC2318" w:rsidRDefault="00EC2318">
      <w:pPr>
        <w:pStyle w:val="ConsPlusNormal"/>
        <w:ind w:firstLine="540"/>
        <w:jc w:val="both"/>
      </w:pPr>
      <w:bookmarkStart w:id="2" w:name="P64"/>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EC2318" w:rsidRDefault="00EC2318">
      <w:pPr>
        <w:pStyle w:val="ConsPlusNormal"/>
        <w:ind w:firstLine="540"/>
        <w:jc w:val="both"/>
      </w:pPr>
      <w:r>
        <w:t>техник по биотехническим и медицинским аппаратам и системам.</w:t>
      </w:r>
    </w:p>
    <w:p w:rsidR="00EC2318" w:rsidRDefault="00EC2318">
      <w:pPr>
        <w:pStyle w:val="ConsPlusNormal"/>
        <w:jc w:val="both"/>
      </w:pPr>
    </w:p>
    <w:p w:rsidR="00EC2318" w:rsidRDefault="00EC2318">
      <w:pPr>
        <w:pStyle w:val="ConsPlusNormal"/>
        <w:jc w:val="center"/>
        <w:outlineLvl w:val="1"/>
      </w:pPr>
      <w:r>
        <w:t>II. ТРЕБОВАНИЯ К СТРУКТУРЕ ОБРАЗОВАТЕЛЬНОЙ ПРОГРАММЫ</w:t>
      </w:r>
    </w:p>
    <w:p w:rsidR="00EC2318" w:rsidRDefault="00EC2318">
      <w:pPr>
        <w:pStyle w:val="ConsPlusNormal"/>
        <w:jc w:val="both"/>
      </w:pPr>
    </w:p>
    <w:p w:rsidR="00EC2318" w:rsidRDefault="00EC2318">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EC2318" w:rsidRDefault="00EC2318">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EC2318" w:rsidRDefault="00EC2318">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4"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w:t>
      </w:r>
      <w:r>
        <w:lastRenderedPageBreak/>
        <w:t>конкурентоспособности выпускника в соответствии с запросами регионального рынка труда.</w:t>
      </w:r>
    </w:p>
    <w:p w:rsidR="00EC2318" w:rsidRDefault="00EC2318">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EC2318" w:rsidRDefault="00EC2318">
      <w:pPr>
        <w:pStyle w:val="ConsPlusNormal"/>
        <w:ind w:firstLine="540"/>
        <w:jc w:val="both"/>
      </w:pPr>
      <w:r>
        <w:t>2.2. Образовательная программа имеет следующую структуру:</w:t>
      </w:r>
    </w:p>
    <w:p w:rsidR="00EC2318" w:rsidRDefault="00EC2318">
      <w:pPr>
        <w:pStyle w:val="ConsPlusNormal"/>
        <w:ind w:firstLine="540"/>
        <w:jc w:val="both"/>
      </w:pPr>
      <w:r>
        <w:t>общий гуманитарный и социально-экономический цикл;</w:t>
      </w:r>
    </w:p>
    <w:p w:rsidR="00EC2318" w:rsidRDefault="00EC2318">
      <w:pPr>
        <w:pStyle w:val="ConsPlusNormal"/>
        <w:ind w:firstLine="540"/>
        <w:jc w:val="both"/>
      </w:pPr>
      <w:r>
        <w:t>математический и общий естественнонаучный цикл;</w:t>
      </w:r>
    </w:p>
    <w:p w:rsidR="00EC2318" w:rsidRDefault="00EC2318">
      <w:pPr>
        <w:pStyle w:val="ConsPlusNormal"/>
        <w:ind w:firstLine="540"/>
        <w:jc w:val="both"/>
      </w:pPr>
      <w:r>
        <w:t>общепрофессиональный цикл;</w:t>
      </w:r>
    </w:p>
    <w:p w:rsidR="00EC2318" w:rsidRDefault="00EC2318">
      <w:pPr>
        <w:pStyle w:val="ConsPlusNormal"/>
        <w:ind w:firstLine="540"/>
        <w:jc w:val="both"/>
      </w:pPr>
      <w:r>
        <w:t>профессиональный цикл;</w:t>
      </w:r>
    </w:p>
    <w:p w:rsidR="00EC2318" w:rsidRDefault="00EC2318">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EC2318" w:rsidRDefault="00EC2318">
      <w:pPr>
        <w:pStyle w:val="ConsPlusNormal"/>
        <w:jc w:val="both"/>
      </w:pPr>
    </w:p>
    <w:p w:rsidR="00EC2318" w:rsidRDefault="00EC2318">
      <w:pPr>
        <w:pStyle w:val="ConsPlusNormal"/>
        <w:jc w:val="right"/>
        <w:outlineLvl w:val="2"/>
      </w:pPr>
      <w:r>
        <w:t>Таблица 1</w:t>
      </w:r>
    </w:p>
    <w:p w:rsidR="00EC2318" w:rsidRDefault="00EC2318">
      <w:pPr>
        <w:pStyle w:val="ConsPlusNormal"/>
        <w:jc w:val="both"/>
      </w:pPr>
    </w:p>
    <w:p w:rsidR="00EC2318" w:rsidRDefault="00EC2318">
      <w:pPr>
        <w:pStyle w:val="ConsPlusNormal"/>
        <w:jc w:val="center"/>
      </w:pPr>
      <w:bookmarkStart w:id="3" w:name="P82"/>
      <w:bookmarkEnd w:id="3"/>
      <w:r>
        <w:t>Структура и объем образовательной программы</w:t>
      </w:r>
    </w:p>
    <w:p w:rsidR="00EC2318" w:rsidRDefault="00EC23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EC2318">
        <w:tc>
          <w:tcPr>
            <w:tcW w:w="5839" w:type="dxa"/>
          </w:tcPr>
          <w:p w:rsidR="00EC2318" w:rsidRDefault="00EC2318">
            <w:pPr>
              <w:pStyle w:val="ConsPlusNormal"/>
              <w:jc w:val="center"/>
            </w:pPr>
            <w:r>
              <w:t>Структура образовательной программы</w:t>
            </w:r>
          </w:p>
        </w:tc>
        <w:tc>
          <w:tcPr>
            <w:tcW w:w="3231" w:type="dxa"/>
          </w:tcPr>
          <w:p w:rsidR="00EC2318" w:rsidRDefault="00EC2318">
            <w:pPr>
              <w:pStyle w:val="ConsPlusNormal"/>
              <w:jc w:val="center"/>
            </w:pPr>
            <w:r>
              <w:t>Объем образовательной программы в академических часах</w:t>
            </w:r>
          </w:p>
        </w:tc>
      </w:tr>
      <w:tr w:rsidR="00EC2318">
        <w:tc>
          <w:tcPr>
            <w:tcW w:w="5839" w:type="dxa"/>
          </w:tcPr>
          <w:p w:rsidR="00EC2318" w:rsidRDefault="00EC2318">
            <w:pPr>
              <w:pStyle w:val="ConsPlusNormal"/>
            </w:pPr>
            <w:r>
              <w:t>Общий гуманитарный и социально-экономический цикл</w:t>
            </w:r>
          </w:p>
        </w:tc>
        <w:tc>
          <w:tcPr>
            <w:tcW w:w="3231" w:type="dxa"/>
          </w:tcPr>
          <w:p w:rsidR="00EC2318" w:rsidRDefault="00EC2318">
            <w:pPr>
              <w:pStyle w:val="ConsPlusNormal"/>
              <w:jc w:val="center"/>
            </w:pPr>
            <w:r>
              <w:t>не менее 468</w:t>
            </w:r>
          </w:p>
        </w:tc>
      </w:tr>
      <w:tr w:rsidR="00EC2318">
        <w:tc>
          <w:tcPr>
            <w:tcW w:w="5839" w:type="dxa"/>
          </w:tcPr>
          <w:p w:rsidR="00EC2318" w:rsidRDefault="00EC2318">
            <w:pPr>
              <w:pStyle w:val="ConsPlusNormal"/>
            </w:pPr>
            <w:r>
              <w:t>Математический и общий естественнонаучный цикл</w:t>
            </w:r>
          </w:p>
        </w:tc>
        <w:tc>
          <w:tcPr>
            <w:tcW w:w="3231" w:type="dxa"/>
          </w:tcPr>
          <w:p w:rsidR="00EC2318" w:rsidRDefault="00EC2318">
            <w:pPr>
              <w:pStyle w:val="ConsPlusNormal"/>
              <w:jc w:val="center"/>
            </w:pPr>
            <w:r>
              <w:t>не менее 144</w:t>
            </w:r>
          </w:p>
        </w:tc>
      </w:tr>
      <w:tr w:rsidR="00EC2318">
        <w:tc>
          <w:tcPr>
            <w:tcW w:w="5839" w:type="dxa"/>
          </w:tcPr>
          <w:p w:rsidR="00EC2318" w:rsidRDefault="00EC2318">
            <w:pPr>
              <w:pStyle w:val="ConsPlusNormal"/>
            </w:pPr>
            <w:r>
              <w:t>Общепрофессиональный цикл</w:t>
            </w:r>
          </w:p>
        </w:tc>
        <w:tc>
          <w:tcPr>
            <w:tcW w:w="3231" w:type="dxa"/>
          </w:tcPr>
          <w:p w:rsidR="00EC2318" w:rsidRDefault="00EC2318">
            <w:pPr>
              <w:pStyle w:val="ConsPlusNormal"/>
              <w:jc w:val="center"/>
            </w:pPr>
            <w:r>
              <w:t>не менее 612</w:t>
            </w:r>
          </w:p>
        </w:tc>
      </w:tr>
      <w:tr w:rsidR="00EC2318">
        <w:tc>
          <w:tcPr>
            <w:tcW w:w="5839" w:type="dxa"/>
          </w:tcPr>
          <w:p w:rsidR="00EC2318" w:rsidRDefault="00EC2318">
            <w:pPr>
              <w:pStyle w:val="ConsPlusNormal"/>
            </w:pPr>
            <w:r>
              <w:t>Профессиональный цикл</w:t>
            </w:r>
          </w:p>
        </w:tc>
        <w:tc>
          <w:tcPr>
            <w:tcW w:w="3231" w:type="dxa"/>
          </w:tcPr>
          <w:p w:rsidR="00EC2318" w:rsidRDefault="00EC2318">
            <w:pPr>
              <w:pStyle w:val="ConsPlusNormal"/>
              <w:jc w:val="center"/>
            </w:pPr>
            <w:r>
              <w:t>не менее 1728</w:t>
            </w:r>
          </w:p>
        </w:tc>
      </w:tr>
      <w:tr w:rsidR="00EC2318">
        <w:tc>
          <w:tcPr>
            <w:tcW w:w="5839" w:type="dxa"/>
          </w:tcPr>
          <w:p w:rsidR="00EC2318" w:rsidRDefault="00EC2318">
            <w:pPr>
              <w:pStyle w:val="ConsPlusNormal"/>
            </w:pPr>
            <w:r>
              <w:t>Государственная итоговая аттестация</w:t>
            </w:r>
          </w:p>
        </w:tc>
        <w:tc>
          <w:tcPr>
            <w:tcW w:w="3231" w:type="dxa"/>
          </w:tcPr>
          <w:p w:rsidR="00EC2318" w:rsidRDefault="00EC2318">
            <w:pPr>
              <w:pStyle w:val="ConsPlusNormal"/>
              <w:jc w:val="center"/>
            </w:pPr>
            <w:r>
              <w:t>216</w:t>
            </w:r>
          </w:p>
        </w:tc>
      </w:tr>
      <w:tr w:rsidR="00EC2318">
        <w:tc>
          <w:tcPr>
            <w:tcW w:w="9070" w:type="dxa"/>
            <w:gridSpan w:val="2"/>
          </w:tcPr>
          <w:p w:rsidR="00EC2318" w:rsidRDefault="00EC2318">
            <w:pPr>
              <w:pStyle w:val="ConsPlusNormal"/>
              <w:jc w:val="center"/>
              <w:outlineLvl w:val="3"/>
            </w:pPr>
            <w:r>
              <w:t>Общий объем образовательной программы:</w:t>
            </w:r>
          </w:p>
        </w:tc>
      </w:tr>
      <w:tr w:rsidR="00EC2318">
        <w:tc>
          <w:tcPr>
            <w:tcW w:w="5839" w:type="dxa"/>
          </w:tcPr>
          <w:p w:rsidR="00EC2318" w:rsidRDefault="00EC2318">
            <w:pPr>
              <w:pStyle w:val="ConsPlusNormal"/>
            </w:pPr>
            <w:r>
              <w:t>на базе среднего общего образования</w:t>
            </w:r>
          </w:p>
        </w:tc>
        <w:tc>
          <w:tcPr>
            <w:tcW w:w="3231" w:type="dxa"/>
          </w:tcPr>
          <w:p w:rsidR="00EC2318" w:rsidRDefault="00EC2318">
            <w:pPr>
              <w:pStyle w:val="ConsPlusNormal"/>
              <w:jc w:val="center"/>
            </w:pPr>
            <w:r>
              <w:t>4464</w:t>
            </w:r>
          </w:p>
        </w:tc>
      </w:tr>
      <w:tr w:rsidR="00EC2318">
        <w:tc>
          <w:tcPr>
            <w:tcW w:w="5839" w:type="dxa"/>
          </w:tcPr>
          <w:p w:rsidR="00EC2318" w:rsidRDefault="00EC2318">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31" w:type="dxa"/>
          </w:tcPr>
          <w:p w:rsidR="00EC2318" w:rsidRDefault="00EC2318">
            <w:pPr>
              <w:pStyle w:val="ConsPlusNormal"/>
              <w:jc w:val="center"/>
            </w:pPr>
            <w:r>
              <w:t>5940</w:t>
            </w:r>
          </w:p>
        </w:tc>
      </w:tr>
    </w:tbl>
    <w:p w:rsidR="00EC2318" w:rsidRDefault="00EC2318">
      <w:pPr>
        <w:pStyle w:val="ConsPlusNormal"/>
        <w:jc w:val="both"/>
      </w:pPr>
    </w:p>
    <w:p w:rsidR="00EC2318" w:rsidRDefault="00EC2318">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EC2318" w:rsidRDefault="00EC2318">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EC2318" w:rsidRDefault="00EC2318">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w:t>
      </w:r>
      <w:r>
        <w:lastRenderedPageBreak/>
        <w:t>консультация, лекция, семинар), практики (в профессиональном цикле) и самостоятельной работы обучающихся.</w:t>
      </w:r>
    </w:p>
    <w:p w:rsidR="00EC2318" w:rsidRDefault="00EC2318">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EC2318" w:rsidRDefault="00EC2318">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EC2318" w:rsidRDefault="00EC2318">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EC2318" w:rsidRDefault="00EC2318">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EC2318" w:rsidRDefault="00EC2318">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EC2318" w:rsidRDefault="00EC2318">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EC2318" w:rsidRDefault="00EC2318">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EC2318" w:rsidRDefault="00EC2318">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EC2318" w:rsidRDefault="00EC2318">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EC2318" w:rsidRDefault="00EC2318">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EC2318" w:rsidRDefault="00EC2318">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EC2318" w:rsidRDefault="00EC2318">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EC2318" w:rsidRDefault="00EC2318">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EC2318" w:rsidRDefault="00EC2318">
      <w:pPr>
        <w:pStyle w:val="ConsPlusNormal"/>
        <w:jc w:val="both"/>
      </w:pPr>
    </w:p>
    <w:p w:rsidR="00EC2318" w:rsidRDefault="00EC2318">
      <w:pPr>
        <w:pStyle w:val="ConsPlusNormal"/>
        <w:jc w:val="center"/>
        <w:outlineLvl w:val="1"/>
      </w:pPr>
      <w:bookmarkStart w:id="4" w:name="P119"/>
      <w:bookmarkEnd w:id="4"/>
      <w:r>
        <w:t>III. ТРЕБОВАНИЯ К РЕЗУЛЬТАТАМ ОСВОЕНИЯ</w:t>
      </w:r>
    </w:p>
    <w:p w:rsidR="00EC2318" w:rsidRDefault="00EC2318">
      <w:pPr>
        <w:pStyle w:val="ConsPlusNormal"/>
        <w:jc w:val="center"/>
      </w:pPr>
      <w:r>
        <w:t>ОБРАЗОВАТЕЛЬНОЙ ПРОГРАММЫ</w:t>
      </w:r>
    </w:p>
    <w:p w:rsidR="00EC2318" w:rsidRDefault="00EC2318">
      <w:pPr>
        <w:pStyle w:val="ConsPlusNormal"/>
        <w:jc w:val="both"/>
      </w:pPr>
    </w:p>
    <w:p w:rsidR="00EC2318" w:rsidRDefault="00EC2318">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EC2318" w:rsidRDefault="00EC2318">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EC2318" w:rsidRDefault="00EC2318">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EC2318" w:rsidRDefault="00EC2318">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EC2318" w:rsidRDefault="00EC2318">
      <w:pPr>
        <w:pStyle w:val="ConsPlusNormal"/>
        <w:ind w:firstLine="540"/>
        <w:jc w:val="both"/>
      </w:pPr>
      <w:r>
        <w:t>ОК 03. Планировать и реализовывать собственное профессиональное и личностное развитие.</w:t>
      </w:r>
    </w:p>
    <w:p w:rsidR="00EC2318" w:rsidRDefault="00EC2318">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EC2318" w:rsidRDefault="00EC2318">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EC2318" w:rsidRDefault="00EC2318">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C2318" w:rsidRDefault="00EC2318">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EC2318" w:rsidRDefault="00EC2318">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C2318" w:rsidRDefault="00EC2318">
      <w:pPr>
        <w:pStyle w:val="ConsPlusNormal"/>
        <w:ind w:firstLine="540"/>
        <w:jc w:val="both"/>
      </w:pPr>
      <w:r>
        <w:t>ОК 09. Использовать информационные технологии в профессиональной деятельности.</w:t>
      </w:r>
    </w:p>
    <w:p w:rsidR="00EC2318" w:rsidRDefault="00EC2318">
      <w:pPr>
        <w:pStyle w:val="ConsPlusNormal"/>
        <w:ind w:firstLine="540"/>
        <w:jc w:val="both"/>
      </w:pPr>
      <w:r>
        <w:t>ОК 10. Пользоваться профессиональной документацией на государственном и иностранном языке.</w:t>
      </w:r>
    </w:p>
    <w:p w:rsidR="00EC2318" w:rsidRDefault="00EC2318">
      <w:pPr>
        <w:pStyle w:val="ConsPlusNormal"/>
        <w:ind w:firstLine="540"/>
        <w:jc w:val="both"/>
      </w:pPr>
      <w:r>
        <w:t>ОК 11. Планировать предпринимательскую деятельность в профессиональной сфере.</w:t>
      </w:r>
    </w:p>
    <w:p w:rsidR="00EC2318" w:rsidRDefault="00EC2318">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EC2318" w:rsidRDefault="00EC2318">
      <w:pPr>
        <w:pStyle w:val="ConsPlusNormal"/>
        <w:ind w:firstLine="540"/>
        <w:jc w:val="both"/>
      </w:pPr>
      <w:r>
        <w:t>выполнять монтаж, регулировку, настройку, техническое обслуживание, ремонт, приемо-сдаточные и пуско-наладочные испытания биотехнических и медицинских аппаратов и систем (далее - БМАС) средней и высокой сложности;</w:t>
      </w:r>
    </w:p>
    <w:p w:rsidR="00EC2318" w:rsidRDefault="00EC2318">
      <w:pPr>
        <w:pStyle w:val="ConsPlusNormal"/>
        <w:ind w:firstLine="540"/>
        <w:jc w:val="both"/>
      </w:pPr>
      <w:r>
        <w:t>организовывать и контролировать работы структурного подразделения по монтажу, регулировке, настройке, техническому обслуживанию и ремонту БМАС.</w:t>
      </w:r>
    </w:p>
    <w:p w:rsidR="00EC2318" w:rsidRDefault="00EC2318">
      <w:pPr>
        <w:pStyle w:val="ConsPlusNormal"/>
        <w:ind w:firstLine="540"/>
        <w:jc w:val="both"/>
      </w:pPr>
      <w:r>
        <w:t xml:space="preserve">Также к основным видам деятельности относится выполнение работ по одной или нескольким профессиям рабочих, должностям служащих, указанных в </w:t>
      </w:r>
      <w:hyperlink w:anchor="P198" w:history="1">
        <w:r>
          <w:rPr>
            <w:color w:val="0000FF"/>
          </w:rPr>
          <w:t>приложении N 1</w:t>
        </w:r>
      </w:hyperlink>
      <w:r>
        <w:t xml:space="preserve"> к настоящему ФГОС СПО.</w:t>
      </w:r>
    </w:p>
    <w:p w:rsidR="00EC2318" w:rsidRDefault="00EC2318">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EC2318" w:rsidRDefault="00EC2318">
      <w:pPr>
        <w:pStyle w:val="ConsPlusNormal"/>
        <w:ind w:firstLine="540"/>
        <w:jc w:val="both"/>
      </w:pPr>
      <w:r>
        <w:t>3.4.1. Выполнять монтаж, регулировку, настройку, техническое обслуживание, ремонт, приемо-сдаточные и пуско-наладочные испытания БМАС средней и высокой сложности:</w:t>
      </w:r>
    </w:p>
    <w:p w:rsidR="00EC2318" w:rsidRDefault="00EC2318">
      <w:pPr>
        <w:pStyle w:val="ConsPlusNormal"/>
        <w:ind w:firstLine="540"/>
        <w:jc w:val="both"/>
      </w:pPr>
      <w:r>
        <w:t>ПК 1.1. Производить монтаж БМАС средней и высокой сложности в соответствии с требованиями техники безопасности.</w:t>
      </w:r>
    </w:p>
    <w:p w:rsidR="00EC2318" w:rsidRDefault="00EC2318">
      <w:pPr>
        <w:pStyle w:val="ConsPlusNormal"/>
        <w:ind w:firstLine="540"/>
        <w:jc w:val="both"/>
      </w:pPr>
      <w:r>
        <w:t>ПК 1.2. Производить регулировку и настройку БМАС средней и высокой сложности в соответствии с требованиями техники безопасности.</w:t>
      </w:r>
    </w:p>
    <w:p w:rsidR="00EC2318" w:rsidRDefault="00EC2318">
      <w:pPr>
        <w:pStyle w:val="ConsPlusNormal"/>
        <w:ind w:firstLine="540"/>
        <w:jc w:val="both"/>
      </w:pPr>
      <w:r>
        <w:t>ПК 1.3. Производить техническое обслуживание БМАС средней и высокой сложности в соответствии с требованиями техники безопасности.</w:t>
      </w:r>
    </w:p>
    <w:p w:rsidR="00EC2318" w:rsidRDefault="00EC2318">
      <w:pPr>
        <w:pStyle w:val="ConsPlusNormal"/>
        <w:ind w:firstLine="540"/>
        <w:jc w:val="both"/>
      </w:pPr>
      <w:r>
        <w:lastRenderedPageBreak/>
        <w:t>ПК 1.4. Производить ремонт БМАС средней и высокой сложности в соответствии с требованиями техники безопасности.</w:t>
      </w:r>
    </w:p>
    <w:p w:rsidR="00EC2318" w:rsidRDefault="00EC2318">
      <w:pPr>
        <w:pStyle w:val="ConsPlusNormal"/>
        <w:ind w:firstLine="540"/>
        <w:jc w:val="both"/>
      </w:pPr>
      <w:r>
        <w:t>3.4.2. Организовывать и контролировать работы структурного подразделения по монтажу, регулировке, настройке, техническому обслуживанию и ремонту БМАС:</w:t>
      </w:r>
    </w:p>
    <w:p w:rsidR="00EC2318" w:rsidRDefault="00EC2318">
      <w:pPr>
        <w:pStyle w:val="ConsPlusNormal"/>
        <w:ind w:firstLine="540"/>
        <w:jc w:val="both"/>
      </w:pPr>
      <w:r>
        <w:t>ПК 2.1. Организовывать ресурсное обеспечение работ по монтажу, регулировке, настройке, техническому обслуживанию и ремонту БМАС.</w:t>
      </w:r>
    </w:p>
    <w:p w:rsidR="00EC2318" w:rsidRDefault="00EC2318">
      <w:pPr>
        <w:pStyle w:val="ConsPlusNormal"/>
        <w:ind w:firstLine="540"/>
        <w:jc w:val="both"/>
      </w:pPr>
      <w:r>
        <w:t>ПК 2.2. Организовывать выполнение работ по монтажу, регулировке, настройке, техническому обслуживанию и ремонту БМАС.</w:t>
      </w:r>
    </w:p>
    <w:p w:rsidR="00EC2318" w:rsidRDefault="00EC2318">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31" w:history="1">
        <w:r>
          <w:rPr>
            <w:color w:val="0000FF"/>
          </w:rPr>
          <w:t>приложении N 2</w:t>
        </w:r>
      </w:hyperlink>
      <w:r>
        <w:t xml:space="preserve"> к настоящему ФГОС СПО.</w:t>
      </w:r>
    </w:p>
    <w:p w:rsidR="00EC2318" w:rsidRDefault="00EC2318">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достижение всех ОК и ПК, установленных настоящим ФГОС СПО.</w:t>
      </w:r>
    </w:p>
    <w:p w:rsidR="00EC2318" w:rsidRDefault="00EC2318">
      <w:pPr>
        <w:pStyle w:val="ConsPlusNormal"/>
        <w:jc w:val="both"/>
      </w:pPr>
    </w:p>
    <w:p w:rsidR="00EC2318" w:rsidRDefault="00EC2318">
      <w:pPr>
        <w:pStyle w:val="ConsPlusNormal"/>
        <w:jc w:val="center"/>
        <w:outlineLvl w:val="1"/>
      </w:pPr>
      <w:r>
        <w:t>IV. ТРЕБОВАНИЯ К УСЛОВИЯМ РЕАЛИЗАЦИИ</w:t>
      </w:r>
    </w:p>
    <w:p w:rsidR="00EC2318" w:rsidRDefault="00EC2318">
      <w:pPr>
        <w:pStyle w:val="ConsPlusNormal"/>
        <w:jc w:val="center"/>
      </w:pPr>
      <w:r>
        <w:t>ОБРАЗОВАТЕЛЬНОЙ ПРОГРАММЫ</w:t>
      </w:r>
    </w:p>
    <w:p w:rsidR="00EC2318" w:rsidRDefault="00EC2318">
      <w:pPr>
        <w:pStyle w:val="ConsPlusNormal"/>
        <w:jc w:val="both"/>
      </w:pPr>
    </w:p>
    <w:p w:rsidR="00EC2318" w:rsidRDefault="00EC2318">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EC2318" w:rsidRDefault="00EC2318">
      <w:pPr>
        <w:pStyle w:val="ConsPlusNormal"/>
        <w:jc w:val="both"/>
      </w:pPr>
    </w:p>
    <w:p w:rsidR="00EC2318" w:rsidRDefault="00EC2318">
      <w:pPr>
        <w:pStyle w:val="ConsPlusNormal"/>
        <w:ind w:firstLine="540"/>
        <w:jc w:val="both"/>
        <w:outlineLvl w:val="2"/>
      </w:pPr>
      <w:r>
        <w:t>4.2. Общесистемные требования к условиям реализации образовательной программы.</w:t>
      </w:r>
    </w:p>
    <w:p w:rsidR="00EC2318" w:rsidRDefault="00EC2318">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EC2318" w:rsidRDefault="00EC2318">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EC2318" w:rsidRDefault="00EC2318">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EC2318" w:rsidRDefault="00EC2318">
      <w:pPr>
        <w:pStyle w:val="ConsPlusNormal"/>
        <w:jc w:val="both"/>
      </w:pPr>
    </w:p>
    <w:p w:rsidR="00EC2318" w:rsidRDefault="00EC2318">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EC2318" w:rsidRDefault="00EC2318">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EC2318" w:rsidRDefault="00EC2318">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EC2318" w:rsidRDefault="00EC2318">
      <w:pPr>
        <w:pStyle w:val="ConsPlusNormal"/>
        <w:ind w:firstLine="540"/>
        <w:jc w:val="both"/>
      </w:pPr>
      <w:r>
        <w:t xml:space="preserve">В случае применения электронного обучения, дистанционных образовательных технологий, </w:t>
      </w:r>
      <w:r>
        <w:lastRenderedPageBreak/>
        <w:t>допускается применение специально оборудованных помещений, их виртуальных аналогов, позволяющих обучающимся осваивать ОК и ПК.</w:t>
      </w:r>
    </w:p>
    <w:p w:rsidR="00EC2318" w:rsidRDefault="00EC2318">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EC2318" w:rsidRDefault="00EC2318">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EC2318" w:rsidRDefault="00EC2318">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EC2318" w:rsidRDefault="00EC2318">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EC2318" w:rsidRDefault="00EC2318">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EC2318" w:rsidRDefault="00EC2318">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EC2318" w:rsidRDefault="00EC2318">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EC2318" w:rsidRDefault="00EC2318">
      <w:pPr>
        <w:pStyle w:val="ConsPlusNormal"/>
        <w:jc w:val="both"/>
      </w:pPr>
    </w:p>
    <w:p w:rsidR="00EC2318" w:rsidRDefault="00EC2318">
      <w:pPr>
        <w:pStyle w:val="ConsPlusNormal"/>
        <w:ind w:firstLine="540"/>
        <w:jc w:val="both"/>
        <w:outlineLvl w:val="2"/>
      </w:pPr>
      <w:r>
        <w:t>4.4. Требования к кадровым условиям реализации образовательной программы.</w:t>
      </w:r>
    </w:p>
    <w:p w:rsidR="00EC2318" w:rsidRDefault="00EC2318">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EC2318" w:rsidRDefault="00EC2318">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C2318" w:rsidRDefault="00EC2318">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EC2318" w:rsidRDefault="00EC2318">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деятельности, указанной в </w:t>
      </w:r>
      <w:hyperlink w:anchor="P42"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EC2318" w:rsidRDefault="00EC2318">
      <w:pPr>
        <w:pStyle w:val="ConsPlusNormal"/>
        <w:jc w:val="both"/>
      </w:pPr>
    </w:p>
    <w:p w:rsidR="00EC2318" w:rsidRDefault="00EC2318">
      <w:pPr>
        <w:pStyle w:val="ConsPlusNormal"/>
        <w:ind w:firstLine="540"/>
        <w:jc w:val="both"/>
        <w:outlineLvl w:val="2"/>
      </w:pPr>
      <w:r>
        <w:t>4.5. Требования к финансовым условиям реализации образовательной программы.</w:t>
      </w:r>
    </w:p>
    <w:p w:rsidR="00EC2318" w:rsidRDefault="00EC2318">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EC2318" w:rsidRDefault="00EC2318">
      <w:pPr>
        <w:pStyle w:val="ConsPlusNormal"/>
        <w:jc w:val="both"/>
      </w:pPr>
    </w:p>
    <w:p w:rsidR="00EC2318" w:rsidRDefault="00EC2318">
      <w:pPr>
        <w:pStyle w:val="ConsPlusNormal"/>
        <w:ind w:firstLine="540"/>
        <w:jc w:val="both"/>
        <w:outlineLvl w:val="2"/>
      </w:pPr>
      <w:r>
        <w:t>4.6. Требования к применяемым механизмам оценки качества образовательной программы.</w:t>
      </w:r>
    </w:p>
    <w:p w:rsidR="00EC2318" w:rsidRDefault="00EC2318">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EC2318" w:rsidRDefault="00EC2318">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EC2318" w:rsidRDefault="00EC2318">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right"/>
        <w:outlineLvl w:val="1"/>
      </w:pPr>
      <w:r>
        <w:t>Приложение N 1</w:t>
      </w:r>
    </w:p>
    <w:p w:rsidR="00EC2318" w:rsidRDefault="00EC2318">
      <w:pPr>
        <w:pStyle w:val="ConsPlusNormal"/>
        <w:jc w:val="right"/>
      </w:pPr>
      <w:r>
        <w:t>к ФГОС СПО по специальности</w:t>
      </w:r>
    </w:p>
    <w:p w:rsidR="00EC2318" w:rsidRDefault="00EC2318">
      <w:pPr>
        <w:pStyle w:val="ConsPlusNormal"/>
        <w:jc w:val="right"/>
      </w:pPr>
      <w:r>
        <w:t>12.02.10 Монтаж, техническое</w:t>
      </w:r>
    </w:p>
    <w:p w:rsidR="00EC2318" w:rsidRDefault="00EC2318">
      <w:pPr>
        <w:pStyle w:val="ConsPlusNormal"/>
        <w:jc w:val="right"/>
      </w:pPr>
      <w:r>
        <w:t>обслуживание и ремонт</w:t>
      </w:r>
    </w:p>
    <w:p w:rsidR="00EC2318" w:rsidRDefault="00EC2318">
      <w:pPr>
        <w:pStyle w:val="ConsPlusNormal"/>
        <w:jc w:val="right"/>
      </w:pPr>
      <w:r>
        <w:t>биотехнических и медицинских</w:t>
      </w:r>
    </w:p>
    <w:p w:rsidR="00EC2318" w:rsidRDefault="00EC2318">
      <w:pPr>
        <w:pStyle w:val="ConsPlusNormal"/>
        <w:jc w:val="right"/>
      </w:pPr>
      <w:r>
        <w:t>аппаратов и систем</w:t>
      </w:r>
    </w:p>
    <w:p w:rsidR="00EC2318" w:rsidRDefault="00EC2318">
      <w:pPr>
        <w:pStyle w:val="ConsPlusNormal"/>
        <w:jc w:val="both"/>
      </w:pPr>
    </w:p>
    <w:p w:rsidR="00EC2318" w:rsidRDefault="00EC2318">
      <w:pPr>
        <w:pStyle w:val="ConsPlusNormal"/>
        <w:jc w:val="center"/>
      </w:pPr>
      <w:bookmarkStart w:id="5" w:name="P198"/>
      <w:bookmarkEnd w:id="5"/>
      <w:r>
        <w:t>ПЕРЕЧЕНЬ</w:t>
      </w:r>
    </w:p>
    <w:p w:rsidR="00EC2318" w:rsidRDefault="00EC2318">
      <w:pPr>
        <w:pStyle w:val="ConsPlusNormal"/>
        <w:jc w:val="center"/>
      </w:pPr>
      <w:r>
        <w:t>ПРОФЕССИЙ РАБОЧИХ, ДОЛЖНОСТЕЙ СЛУЖАЩИХ,</w:t>
      </w:r>
    </w:p>
    <w:p w:rsidR="00EC2318" w:rsidRDefault="00EC2318">
      <w:pPr>
        <w:pStyle w:val="ConsPlusNormal"/>
        <w:jc w:val="center"/>
      </w:pPr>
      <w:r>
        <w:t>РЕКОМЕНДУЕМЫХ К ОСВОЕНИЮ В РАМКАХ ОБРАЗОВАТЕЛЬНОЙ ПРОГРАММЫ</w:t>
      </w:r>
    </w:p>
    <w:p w:rsidR="00EC2318" w:rsidRDefault="00EC2318">
      <w:pPr>
        <w:pStyle w:val="ConsPlusNormal"/>
        <w:jc w:val="center"/>
      </w:pPr>
      <w:r>
        <w:t>СРЕДНЕГО ПРОФЕССИОНАЛЬНОГО ОБРАЗОВАНИЯ ПО СПЕЦИАЛЬНОСТИ</w:t>
      </w:r>
    </w:p>
    <w:p w:rsidR="00EC2318" w:rsidRDefault="00EC2318">
      <w:pPr>
        <w:pStyle w:val="ConsPlusNormal"/>
        <w:jc w:val="center"/>
      </w:pPr>
      <w:r>
        <w:t>12.02.10 МОНТАЖ, ТЕХНИЧЕСКОЕ ОБСЛУЖИВАНИЕ И РЕМОНТ</w:t>
      </w:r>
    </w:p>
    <w:p w:rsidR="00EC2318" w:rsidRDefault="00EC2318">
      <w:pPr>
        <w:pStyle w:val="ConsPlusNormal"/>
        <w:jc w:val="center"/>
      </w:pPr>
      <w:r>
        <w:t>БИОТЕХНИЧЕСКИХ И МЕДИЦИНСКИХ АППАРАТОВ И СИСТЕМ</w:t>
      </w:r>
    </w:p>
    <w:p w:rsidR="00EC2318" w:rsidRDefault="00EC23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09"/>
      </w:tblGrid>
      <w:tr w:rsidR="00EC2318">
        <w:tc>
          <w:tcPr>
            <w:tcW w:w="4562" w:type="dxa"/>
          </w:tcPr>
          <w:p w:rsidR="00EC2318" w:rsidRDefault="00EC2318">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w:t>
            </w:r>
            <w:r>
              <w:lastRenderedPageBreak/>
              <w:t>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9" w:type="dxa"/>
          </w:tcPr>
          <w:p w:rsidR="00EC2318" w:rsidRDefault="00EC2318">
            <w:pPr>
              <w:pStyle w:val="ConsPlusNormal"/>
              <w:jc w:val="center"/>
            </w:pPr>
            <w:r>
              <w:lastRenderedPageBreak/>
              <w:t>Наименование профессий рабочих, должностей служащих</w:t>
            </w:r>
          </w:p>
        </w:tc>
      </w:tr>
      <w:tr w:rsidR="00EC2318">
        <w:tc>
          <w:tcPr>
            <w:tcW w:w="4562" w:type="dxa"/>
          </w:tcPr>
          <w:p w:rsidR="00EC2318" w:rsidRDefault="00EC2318">
            <w:pPr>
              <w:pStyle w:val="ConsPlusNormal"/>
              <w:jc w:val="center"/>
            </w:pPr>
            <w:r>
              <w:lastRenderedPageBreak/>
              <w:t>1</w:t>
            </w:r>
          </w:p>
        </w:tc>
        <w:tc>
          <w:tcPr>
            <w:tcW w:w="4509" w:type="dxa"/>
          </w:tcPr>
          <w:p w:rsidR="00EC2318" w:rsidRDefault="00EC2318">
            <w:pPr>
              <w:pStyle w:val="ConsPlusNormal"/>
              <w:jc w:val="center"/>
            </w:pPr>
            <w:r>
              <w:t>2</w:t>
            </w:r>
          </w:p>
        </w:tc>
      </w:tr>
      <w:tr w:rsidR="00EC2318">
        <w:tc>
          <w:tcPr>
            <w:tcW w:w="4562" w:type="dxa"/>
          </w:tcPr>
          <w:p w:rsidR="00EC2318" w:rsidRDefault="00EC2318">
            <w:pPr>
              <w:pStyle w:val="ConsPlusNormal"/>
              <w:jc w:val="center"/>
            </w:pPr>
            <w:hyperlink r:id="rId12" w:history="1">
              <w:r>
                <w:rPr>
                  <w:color w:val="0000FF"/>
                </w:rPr>
                <w:t>17556</w:t>
              </w:r>
            </w:hyperlink>
          </w:p>
        </w:tc>
        <w:tc>
          <w:tcPr>
            <w:tcW w:w="4509" w:type="dxa"/>
          </w:tcPr>
          <w:p w:rsidR="00EC2318" w:rsidRDefault="00EC2318">
            <w:pPr>
              <w:pStyle w:val="ConsPlusNormal"/>
              <w:jc w:val="both"/>
            </w:pPr>
            <w:r>
              <w:t>Радиомеханик по ремонту радиоэлектронного оборудования</w:t>
            </w:r>
          </w:p>
        </w:tc>
      </w:tr>
      <w:tr w:rsidR="00EC2318">
        <w:tc>
          <w:tcPr>
            <w:tcW w:w="4562" w:type="dxa"/>
          </w:tcPr>
          <w:p w:rsidR="00EC2318" w:rsidRDefault="00EC2318">
            <w:pPr>
              <w:pStyle w:val="ConsPlusNormal"/>
              <w:jc w:val="center"/>
            </w:pPr>
            <w:hyperlink r:id="rId13" w:history="1">
              <w:r>
                <w:rPr>
                  <w:color w:val="0000FF"/>
                </w:rPr>
                <w:t>17861</w:t>
              </w:r>
            </w:hyperlink>
          </w:p>
        </w:tc>
        <w:tc>
          <w:tcPr>
            <w:tcW w:w="4509" w:type="dxa"/>
          </w:tcPr>
          <w:p w:rsidR="00EC2318" w:rsidRDefault="00EC2318">
            <w:pPr>
              <w:pStyle w:val="ConsPlusNormal"/>
              <w:jc w:val="both"/>
            </w:pPr>
            <w:r>
              <w:t>Регулировщик радиоэлектронной аппаратуры и приборов</w:t>
            </w:r>
          </w:p>
        </w:tc>
      </w:tr>
      <w:tr w:rsidR="00EC2318">
        <w:tc>
          <w:tcPr>
            <w:tcW w:w="4562" w:type="dxa"/>
          </w:tcPr>
          <w:p w:rsidR="00EC2318" w:rsidRDefault="00EC2318">
            <w:pPr>
              <w:pStyle w:val="ConsPlusNormal"/>
              <w:jc w:val="center"/>
            </w:pPr>
            <w:hyperlink r:id="rId14" w:history="1">
              <w:r>
                <w:rPr>
                  <w:color w:val="0000FF"/>
                </w:rPr>
                <w:t>18460</w:t>
              </w:r>
            </w:hyperlink>
          </w:p>
        </w:tc>
        <w:tc>
          <w:tcPr>
            <w:tcW w:w="4509" w:type="dxa"/>
          </w:tcPr>
          <w:p w:rsidR="00EC2318" w:rsidRDefault="00EC2318">
            <w:pPr>
              <w:pStyle w:val="ConsPlusNormal"/>
              <w:jc w:val="both"/>
            </w:pPr>
            <w:r>
              <w:t>Слесарь-механик по радиоэлектронной аппаратуре</w:t>
            </w:r>
          </w:p>
        </w:tc>
      </w:tr>
      <w:tr w:rsidR="00EC2318">
        <w:tc>
          <w:tcPr>
            <w:tcW w:w="4562" w:type="dxa"/>
          </w:tcPr>
          <w:p w:rsidR="00EC2318" w:rsidRDefault="00EC2318">
            <w:pPr>
              <w:pStyle w:val="ConsPlusNormal"/>
              <w:jc w:val="center"/>
            </w:pPr>
            <w:hyperlink r:id="rId15" w:history="1">
              <w:r>
                <w:rPr>
                  <w:color w:val="0000FF"/>
                </w:rPr>
                <w:t>18569</w:t>
              </w:r>
            </w:hyperlink>
          </w:p>
        </w:tc>
        <w:tc>
          <w:tcPr>
            <w:tcW w:w="4509" w:type="dxa"/>
          </w:tcPr>
          <w:p w:rsidR="00EC2318" w:rsidRDefault="00EC2318">
            <w:pPr>
              <w:pStyle w:val="ConsPlusNormal"/>
              <w:jc w:val="both"/>
            </w:pPr>
            <w:r>
              <w:t>Слесарь-сборщик радиоэлектронной аппаратуры и приборов</w:t>
            </w:r>
          </w:p>
        </w:tc>
      </w:tr>
      <w:tr w:rsidR="00EC2318">
        <w:tc>
          <w:tcPr>
            <w:tcW w:w="4562" w:type="dxa"/>
          </w:tcPr>
          <w:p w:rsidR="00EC2318" w:rsidRDefault="00EC2318">
            <w:pPr>
              <w:pStyle w:val="ConsPlusNormal"/>
              <w:jc w:val="center"/>
            </w:pPr>
            <w:hyperlink r:id="rId16" w:history="1">
              <w:r>
                <w:rPr>
                  <w:color w:val="0000FF"/>
                </w:rPr>
                <w:t>19784</w:t>
              </w:r>
            </w:hyperlink>
          </w:p>
        </w:tc>
        <w:tc>
          <w:tcPr>
            <w:tcW w:w="4509" w:type="dxa"/>
          </w:tcPr>
          <w:p w:rsidR="00EC2318" w:rsidRDefault="00EC2318">
            <w:pPr>
              <w:pStyle w:val="ConsPlusNormal"/>
              <w:jc w:val="both"/>
            </w:pPr>
            <w:r>
              <w:t>Электромеханик по ремонту и обслуживанию медицинского оборудования</w:t>
            </w:r>
          </w:p>
        </w:tc>
      </w:tr>
    </w:tbl>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both"/>
      </w:pPr>
    </w:p>
    <w:p w:rsidR="00EC2318" w:rsidRDefault="00EC2318">
      <w:pPr>
        <w:pStyle w:val="ConsPlusNormal"/>
        <w:jc w:val="right"/>
        <w:outlineLvl w:val="1"/>
      </w:pPr>
      <w:r>
        <w:t>Приложение N 2</w:t>
      </w:r>
    </w:p>
    <w:p w:rsidR="00EC2318" w:rsidRDefault="00EC2318">
      <w:pPr>
        <w:pStyle w:val="ConsPlusNormal"/>
        <w:jc w:val="right"/>
      </w:pPr>
      <w:r>
        <w:t>к ФГОС СПО по специальности</w:t>
      </w:r>
    </w:p>
    <w:p w:rsidR="00EC2318" w:rsidRDefault="00EC2318">
      <w:pPr>
        <w:pStyle w:val="ConsPlusNormal"/>
        <w:jc w:val="right"/>
      </w:pPr>
      <w:r>
        <w:t>12.02.10 Монтаж, техническое</w:t>
      </w:r>
    </w:p>
    <w:p w:rsidR="00EC2318" w:rsidRDefault="00EC2318">
      <w:pPr>
        <w:pStyle w:val="ConsPlusNormal"/>
        <w:jc w:val="right"/>
      </w:pPr>
      <w:r>
        <w:t>обслуживание и ремонт</w:t>
      </w:r>
    </w:p>
    <w:p w:rsidR="00EC2318" w:rsidRDefault="00EC2318">
      <w:pPr>
        <w:pStyle w:val="ConsPlusNormal"/>
        <w:jc w:val="right"/>
      </w:pPr>
      <w:r>
        <w:t>биотехнических и медицинских</w:t>
      </w:r>
    </w:p>
    <w:p w:rsidR="00EC2318" w:rsidRDefault="00EC2318">
      <w:pPr>
        <w:pStyle w:val="ConsPlusNormal"/>
        <w:jc w:val="right"/>
      </w:pPr>
      <w:r>
        <w:t>аппаратов и систем</w:t>
      </w:r>
    </w:p>
    <w:p w:rsidR="00EC2318" w:rsidRDefault="00EC2318">
      <w:pPr>
        <w:pStyle w:val="ConsPlusNormal"/>
        <w:jc w:val="both"/>
      </w:pPr>
    </w:p>
    <w:p w:rsidR="00EC2318" w:rsidRDefault="00EC2318">
      <w:pPr>
        <w:pStyle w:val="ConsPlusNormal"/>
        <w:jc w:val="center"/>
      </w:pPr>
      <w:bookmarkStart w:id="6" w:name="P231"/>
      <w:bookmarkEnd w:id="6"/>
      <w:r>
        <w:t>МИНИМАЛЬНЫЕ ТРЕБОВАНИЯ</w:t>
      </w:r>
    </w:p>
    <w:p w:rsidR="00EC2318" w:rsidRDefault="00EC2318">
      <w:pPr>
        <w:pStyle w:val="ConsPlusNormal"/>
        <w:jc w:val="center"/>
      </w:pPr>
      <w:r>
        <w:t>К РЕЗУЛЬТАТАМ ОСВОЕНИЯ ОСНОВНЫХ ВИДОВ ДЕЯТЕЛЬНОСТИ</w:t>
      </w:r>
    </w:p>
    <w:p w:rsidR="00EC2318" w:rsidRDefault="00EC2318">
      <w:pPr>
        <w:pStyle w:val="ConsPlusNormal"/>
        <w:jc w:val="center"/>
      </w:pPr>
      <w:r>
        <w:t>ОБРАЗОВАТЕЛЬНОЙ ПРОГРАММЫ СРЕДНЕГО ПРОФЕССИОНАЛЬНОГО</w:t>
      </w:r>
    </w:p>
    <w:p w:rsidR="00EC2318" w:rsidRDefault="00EC2318">
      <w:pPr>
        <w:pStyle w:val="ConsPlusNormal"/>
        <w:jc w:val="center"/>
      </w:pPr>
      <w:r>
        <w:t>ОБРАЗОВАНИЯ ПО СПЕЦИАЛЬНОСТИ 12.02.10 МОНТАЖ, ТЕХНИЧЕСКОЕ</w:t>
      </w:r>
    </w:p>
    <w:p w:rsidR="00EC2318" w:rsidRDefault="00EC2318">
      <w:pPr>
        <w:pStyle w:val="ConsPlusNormal"/>
        <w:jc w:val="center"/>
      </w:pPr>
      <w:r>
        <w:t>ОБСЛУЖИВАНИЕ И РЕМОНТ БИОТЕХНИЧЕСКИХ И МЕДИЦИНСКИХ</w:t>
      </w:r>
    </w:p>
    <w:p w:rsidR="00EC2318" w:rsidRDefault="00EC2318">
      <w:pPr>
        <w:pStyle w:val="ConsPlusNormal"/>
        <w:jc w:val="center"/>
      </w:pPr>
      <w:r>
        <w:t>АППАРАТОВ И СИСТЕМ</w:t>
      </w:r>
    </w:p>
    <w:p w:rsidR="00EC2318" w:rsidRDefault="00EC23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5"/>
      </w:tblGrid>
      <w:tr w:rsidR="00EC2318">
        <w:tc>
          <w:tcPr>
            <w:tcW w:w="2835" w:type="dxa"/>
            <w:tcBorders>
              <w:top w:val="single" w:sz="4" w:space="0" w:color="auto"/>
              <w:bottom w:val="single" w:sz="4" w:space="0" w:color="auto"/>
            </w:tcBorders>
          </w:tcPr>
          <w:p w:rsidR="00EC2318" w:rsidRDefault="00EC2318">
            <w:pPr>
              <w:pStyle w:val="ConsPlusNormal"/>
              <w:jc w:val="center"/>
            </w:pPr>
            <w:r>
              <w:t>Основной вид деятельности</w:t>
            </w:r>
          </w:p>
        </w:tc>
        <w:tc>
          <w:tcPr>
            <w:tcW w:w="6235" w:type="dxa"/>
            <w:tcBorders>
              <w:top w:val="single" w:sz="4" w:space="0" w:color="auto"/>
              <w:bottom w:val="single" w:sz="4" w:space="0" w:color="auto"/>
            </w:tcBorders>
          </w:tcPr>
          <w:p w:rsidR="00EC2318" w:rsidRDefault="00EC2318">
            <w:pPr>
              <w:pStyle w:val="ConsPlusNormal"/>
              <w:jc w:val="center"/>
            </w:pPr>
            <w:r>
              <w:t>Требования к знаниям, умениям, практическому опыту</w:t>
            </w:r>
          </w:p>
        </w:tc>
      </w:tr>
      <w:tr w:rsidR="00EC2318">
        <w:tblPrEx>
          <w:tblBorders>
            <w:insideH w:val="none" w:sz="0" w:space="0" w:color="auto"/>
          </w:tblBorders>
        </w:tblPrEx>
        <w:tc>
          <w:tcPr>
            <w:tcW w:w="2835" w:type="dxa"/>
            <w:tcBorders>
              <w:top w:val="single" w:sz="4" w:space="0" w:color="auto"/>
              <w:bottom w:val="nil"/>
            </w:tcBorders>
          </w:tcPr>
          <w:p w:rsidR="00EC2318" w:rsidRDefault="00EC2318">
            <w:pPr>
              <w:pStyle w:val="ConsPlusNormal"/>
            </w:pPr>
            <w:r>
              <w:t xml:space="preserve">Выполнять монтаж, регулировку, настройку, техническое обслуживание, ремонт, приемо-сдаточные и пуско-наладочные </w:t>
            </w:r>
            <w:r>
              <w:lastRenderedPageBreak/>
              <w:t>испытания биотехнических и медицинских аппаратов и систем средней и высокой сложности</w:t>
            </w:r>
          </w:p>
        </w:tc>
        <w:tc>
          <w:tcPr>
            <w:tcW w:w="6235" w:type="dxa"/>
            <w:tcBorders>
              <w:top w:val="single" w:sz="4" w:space="0" w:color="auto"/>
              <w:bottom w:val="nil"/>
            </w:tcBorders>
          </w:tcPr>
          <w:p w:rsidR="00EC2318" w:rsidRDefault="00EC2318">
            <w:pPr>
              <w:pStyle w:val="ConsPlusNormal"/>
              <w:jc w:val="both"/>
            </w:pPr>
            <w:r>
              <w:lastRenderedPageBreak/>
              <w:t>знать:</w:t>
            </w:r>
          </w:p>
          <w:p w:rsidR="00EC2318" w:rsidRDefault="00EC2318">
            <w:pPr>
              <w:pStyle w:val="ConsPlusNormal"/>
              <w:ind w:firstLine="283"/>
              <w:jc w:val="both"/>
            </w:pPr>
            <w:r>
              <w:t>виды монтажа и технологию выполнения монтажа печатных блоков биотехнических и медицинских аппаратов систем (далее - БМАС);</w:t>
            </w:r>
          </w:p>
          <w:p w:rsidR="00EC2318" w:rsidRDefault="00EC2318">
            <w:pPr>
              <w:pStyle w:val="ConsPlusNormal"/>
              <w:ind w:firstLine="283"/>
              <w:jc w:val="both"/>
            </w:pPr>
            <w:r>
              <w:t xml:space="preserve">технические характеристики и назначение оборудования и </w:t>
            </w:r>
            <w:r>
              <w:lastRenderedPageBreak/>
              <w:t>инструментов при выполнении работ по монтажу, регулировке, настройке и тарировке БМАС;</w:t>
            </w:r>
          </w:p>
          <w:p w:rsidR="00EC2318" w:rsidRDefault="00EC2318">
            <w:pPr>
              <w:pStyle w:val="ConsPlusNormal"/>
              <w:ind w:firstLine="283"/>
              <w:jc w:val="both"/>
            </w:pPr>
            <w:r>
              <w:t>технологию проведения монтажа, регулировки, настройки и тарировки параметров БМАС;</w:t>
            </w:r>
          </w:p>
          <w:p w:rsidR="00EC2318" w:rsidRDefault="00EC2318">
            <w:pPr>
              <w:pStyle w:val="ConsPlusNormal"/>
              <w:ind w:firstLine="283"/>
              <w:jc w:val="both"/>
            </w:pPr>
            <w:r>
              <w:t>правила техники безопасности при проведении технического обслуживания БМАС;</w:t>
            </w:r>
          </w:p>
          <w:p w:rsidR="00EC2318" w:rsidRDefault="00EC2318">
            <w:pPr>
              <w:pStyle w:val="ConsPlusNormal"/>
              <w:ind w:firstLine="283"/>
              <w:jc w:val="both"/>
            </w:pPr>
            <w:r>
              <w:t>критерии визуальной и инструментальной оценки качества монтажа;</w:t>
            </w:r>
          </w:p>
          <w:p w:rsidR="00EC2318" w:rsidRDefault="00EC2318">
            <w:pPr>
              <w:pStyle w:val="ConsPlusNormal"/>
              <w:ind w:firstLine="283"/>
              <w:jc w:val="both"/>
            </w:pPr>
            <w:r>
              <w:t>требования экологической безопасности при монтаже БМАС;</w:t>
            </w:r>
          </w:p>
          <w:p w:rsidR="00EC2318" w:rsidRDefault="00EC2318">
            <w:pPr>
              <w:pStyle w:val="ConsPlusNormal"/>
              <w:ind w:firstLine="283"/>
              <w:jc w:val="both"/>
            </w:pPr>
            <w:r>
              <w:t>элементы бережливого производства при монтаже БМАС;</w:t>
            </w:r>
          </w:p>
          <w:p w:rsidR="00EC2318" w:rsidRDefault="00EC2318">
            <w:pPr>
              <w:pStyle w:val="ConsPlusNormal"/>
              <w:ind w:firstLine="283"/>
              <w:jc w:val="both"/>
            </w:pPr>
            <w:r>
              <w:t>правила техники безопасности при проведении монтажа БМАС;</w:t>
            </w:r>
          </w:p>
          <w:p w:rsidR="00EC2318" w:rsidRDefault="00EC2318">
            <w:pPr>
              <w:pStyle w:val="ConsPlusNormal"/>
              <w:ind w:firstLine="283"/>
              <w:jc w:val="both"/>
            </w:pPr>
            <w:r>
              <w:t>гарантийные сроки эксплуатации БМАС, правила оформления актов о проведении технического обслуживания БМАС;</w:t>
            </w:r>
          </w:p>
          <w:p w:rsidR="00EC2318" w:rsidRDefault="00EC2318">
            <w:pPr>
              <w:pStyle w:val="ConsPlusNormal"/>
              <w:ind w:firstLine="283"/>
              <w:jc w:val="both"/>
            </w:pPr>
            <w:r>
              <w:t>виды отказов БМАС, виды ремонта, периодичность и объемы выполняемых работ, методы и способы ремонта БМАС;</w:t>
            </w:r>
          </w:p>
          <w:p w:rsidR="00EC2318" w:rsidRDefault="00EC2318">
            <w:pPr>
              <w:pStyle w:val="ConsPlusNormal"/>
              <w:ind w:firstLine="283"/>
              <w:jc w:val="both"/>
            </w:pPr>
            <w:r>
              <w:t>алгоритм проведения пусконаладочных работ БМАС;</w:t>
            </w:r>
          </w:p>
          <w:p w:rsidR="00EC2318" w:rsidRDefault="00EC2318">
            <w:pPr>
              <w:pStyle w:val="ConsPlusNormal"/>
              <w:ind w:firstLine="283"/>
              <w:jc w:val="both"/>
            </w:pPr>
            <w:r>
              <w:t>правила оформления актов о проведении ремонта БМАС.</w:t>
            </w:r>
          </w:p>
          <w:p w:rsidR="00EC2318" w:rsidRDefault="00EC2318">
            <w:pPr>
              <w:pStyle w:val="ConsPlusNormal"/>
              <w:jc w:val="both"/>
            </w:pPr>
            <w:r>
              <w:t>уметь:</w:t>
            </w:r>
          </w:p>
          <w:p w:rsidR="00EC2318" w:rsidRDefault="00EC2318">
            <w:pPr>
              <w:pStyle w:val="ConsPlusNormal"/>
              <w:ind w:firstLine="283"/>
              <w:jc w:val="both"/>
            </w:pPr>
            <w:r>
              <w:t>планировать поэтапное проведение различных видов монтажа БМАС средней и высокой сложности;</w:t>
            </w:r>
          </w:p>
          <w:p w:rsidR="00EC2318" w:rsidRDefault="00EC2318">
            <w:pPr>
              <w:pStyle w:val="ConsPlusNormal"/>
              <w:ind w:firstLine="283"/>
              <w:jc w:val="both"/>
            </w:pPr>
            <w:r>
              <w:t>выполнять монтаж БМАС средней и высокой сложности с соблюдением требований бережливого производства, техники безопасности, экологической безопасности;</w:t>
            </w:r>
          </w:p>
          <w:p w:rsidR="00EC2318" w:rsidRDefault="00EC2318">
            <w:pPr>
              <w:pStyle w:val="ConsPlusNormal"/>
              <w:ind w:firstLine="283"/>
              <w:jc w:val="both"/>
            </w:pPr>
            <w:r>
              <w:t>подбирать необходимое оборудование и инструмент в соответствии с операционно-технологическими картами на различные виды монтажа БМАС;</w:t>
            </w:r>
          </w:p>
          <w:p w:rsidR="00EC2318" w:rsidRDefault="00EC2318">
            <w:pPr>
              <w:pStyle w:val="ConsPlusNormal"/>
              <w:ind w:firstLine="283"/>
              <w:jc w:val="both"/>
            </w:pPr>
            <w:r>
              <w:t>проводить визуальную и инструментальную оценку качества монтажа БМАС средней и высокой сложности;</w:t>
            </w:r>
          </w:p>
          <w:p w:rsidR="00EC2318" w:rsidRDefault="00EC2318">
            <w:pPr>
              <w:pStyle w:val="ConsPlusNormal"/>
              <w:ind w:firstLine="283"/>
              <w:jc w:val="both"/>
            </w:pPr>
            <w:r>
              <w:t>устанавливать соответствие электрических и электромагнитных параметров, смонтированных БМАС средней и высокой сложности паспортным данным с использованием контрольно-измерительной аппаратуры;</w:t>
            </w:r>
          </w:p>
          <w:p w:rsidR="00EC2318" w:rsidRDefault="00EC2318">
            <w:pPr>
              <w:pStyle w:val="ConsPlusNormal"/>
              <w:ind w:firstLine="283"/>
              <w:jc w:val="both"/>
            </w:pPr>
            <w:r>
              <w:t>регулировать электрические параметры регистрирующей аппаратуры БМАС средней и высокой сложности в соответствии с техническими характеристиками с использованием необходимых инструментов, соблюдая требования техники безопасности;</w:t>
            </w:r>
          </w:p>
        </w:tc>
      </w:tr>
      <w:tr w:rsidR="00EC2318">
        <w:tblPrEx>
          <w:tblBorders>
            <w:insideH w:val="none" w:sz="0" w:space="0" w:color="auto"/>
          </w:tblBorders>
        </w:tblPrEx>
        <w:tc>
          <w:tcPr>
            <w:tcW w:w="2835" w:type="dxa"/>
            <w:tcBorders>
              <w:top w:val="nil"/>
              <w:bottom w:val="single" w:sz="4" w:space="0" w:color="auto"/>
            </w:tcBorders>
          </w:tcPr>
          <w:p w:rsidR="00EC2318" w:rsidRDefault="00EC2318">
            <w:pPr>
              <w:pStyle w:val="ConsPlusNormal"/>
            </w:pPr>
          </w:p>
        </w:tc>
        <w:tc>
          <w:tcPr>
            <w:tcW w:w="6235" w:type="dxa"/>
            <w:tcBorders>
              <w:top w:val="nil"/>
              <w:bottom w:val="single" w:sz="4" w:space="0" w:color="auto"/>
            </w:tcBorders>
          </w:tcPr>
          <w:p w:rsidR="00EC2318" w:rsidRDefault="00EC2318">
            <w:pPr>
              <w:pStyle w:val="ConsPlusNormal"/>
              <w:ind w:firstLine="283"/>
              <w:jc w:val="both"/>
            </w:pPr>
            <w:r>
              <w:t>проводить настройку и тарировку электрических параметров регистрирующей аппаратуры БМАС средней и высокой сложности с использованием необходимых инструментов, с соблюдением требований техники безопасности;</w:t>
            </w:r>
          </w:p>
          <w:p w:rsidR="00EC2318" w:rsidRDefault="00EC2318">
            <w:pPr>
              <w:pStyle w:val="ConsPlusNormal"/>
              <w:ind w:firstLine="283"/>
              <w:jc w:val="both"/>
            </w:pPr>
            <w:r>
              <w:t>планировать алгоритм технического обслуживания БМАС средней и высокой сложности;</w:t>
            </w:r>
          </w:p>
          <w:p w:rsidR="00EC2318" w:rsidRDefault="00EC2318">
            <w:pPr>
              <w:pStyle w:val="ConsPlusNormal"/>
              <w:ind w:firstLine="283"/>
              <w:jc w:val="both"/>
            </w:pPr>
            <w:r>
              <w:t>подготавливать инструменты, оборудование и материалы для проведения технического обслуживания БМАС средней и высокой сложности;</w:t>
            </w:r>
          </w:p>
          <w:p w:rsidR="00EC2318" w:rsidRDefault="00EC2318">
            <w:pPr>
              <w:pStyle w:val="ConsPlusNormal"/>
              <w:ind w:firstLine="283"/>
              <w:jc w:val="both"/>
            </w:pPr>
            <w:r>
              <w:t xml:space="preserve">проводить профилактические работы и плановую замену </w:t>
            </w:r>
            <w:r>
              <w:lastRenderedPageBreak/>
              <w:t>деталей и элементов БМАС на основании установленных регламентов с соблюдением требований техники безопасности;</w:t>
            </w:r>
          </w:p>
          <w:p w:rsidR="00EC2318" w:rsidRDefault="00EC2318">
            <w:pPr>
              <w:pStyle w:val="ConsPlusNormal"/>
              <w:ind w:firstLine="283"/>
              <w:jc w:val="both"/>
            </w:pPr>
            <w:r>
              <w:t>выявлять неисправности с применением средств измерений параметров БМАС;</w:t>
            </w:r>
          </w:p>
          <w:p w:rsidR="00EC2318" w:rsidRDefault="00EC2318">
            <w:pPr>
              <w:pStyle w:val="ConsPlusNormal"/>
              <w:ind w:firstLine="283"/>
              <w:jc w:val="both"/>
            </w:pPr>
            <w:r>
              <w:t>устранять неисправности с применением необходимых инструментов и оборудования в соответствии с технической документацией в рамках своей компетенции;</w:t>
            </w:r>
          </w:p>
          <w:p w:rsidR="00EC2318" w:rsidRDefault="00EC2318">
            <w:pPr>
              <w:pStyle w:val="ConsPlusNormal"/>
              <w:ind w:firstLine="283"/>
              <w:jc w:val="both"/>
            </w:pPr>
            <w:r>
              <w:t>составлять акты о проведении технического обслуживания БМАС;</w:t>
            </w:r>
          </w:p>
          <w:p w:rsidR="00EC2318" w:rsidRDefault="00EC2318">
            <w:pPr>
              <w:pStyle w:val="ConsPlusNormal"/>
              <w:ind w:firstLine="283"/>
              <w:jc w:val="both"/>
            </w:pPr>
            <w:r>
              <w:t>проводить пусконаладочные работы БМАС средней и высокой сложности, применяя контрольно-измерительную аппаратуру;</w:t>
            </w:r>
          </w:p>
          <w:p w:rsidR="00EC2318" w:rsidRDefault="00EC2318">
            <w:pPr>
              <w:pStyle w:val="ConsPlusNormal"/>
              <w:ind w:firstLine="283"/>
              <w:jc w:val="both"/>
            </w:pPr>
            <w:r>
              <w:t>составлять акты выполненных работ о ремонте БМАС;</w:t>
            </w:r>
          </w:p>
          <w:p w:rsidR="00EC2318" w:rsidRDefault="00EC2318">
            <w:pPr>
              <w:pStyle w:val="ConsPlusNormal"/>
              <w:ind w:firstLine="283"/>
              <w:jc w:val="both"/>
            </w:pPr>
            <w:r>
              <w:t>анализировать появление неисправностей для разработки предложений по их предупреждению.</w:t>
            </w:r>
          </w:p>
          <w:p w:rsidR="00EC2318" w:rsidRDefault="00EC2318">
            <w:pPr>
              <w:pStyle w:val="ConsPlusNormal"/>
              <w:jc w:val="both"/>
            </w:pPr>
            <w:r>
              <w:t>иметь практический опыт в:</w:t>
            </w:r>
          </w:p>
          <w:p w:rsidR="00EC2318" w:rsidRDefault="00EC2318">
            <w:pPr>
              <w:pStyle w:val="ConsPlusNormal"/>
              <w:ind w:firstLine="283"/>
              <w:jc w:val="both"/>
            </w:pPr>
            <w:r>
              <w:t>проведении монтажа биотехнических и медицинских аппаратов и систем средней и высокой сложности в соответствии с требованиями техники безопасности и экологической безопасности;</w:t>
            </w:r>
          </w:p>
          <w:p w:rsidR="00EC2318" w:rsidRDefault="00EC2318">
            <w:pPr>
              <w:pStyle w:val="ConsPlusNormal"/>
              <w:ind w:firstLine="283"/>
              <w:jc w:val="both"/>
            </w:pPr>
            <w:r>
              <w:t>проведении регулировки и настройки биотехнических и медицинских аппаратов и систем средней и высокой сложности в соответствии с требованиями техники безопасности;</w:t>
            </w:r>
          </w:p>
          <w:p w:rsidR="00EC2318" w:rsidRDefault="00EC2318">
            <w:pPr>
              <w:pStyle w:val="ConsPlusNormal"/>
              <w:ind w:firstLine="283"/>
              <w:jc w:val="both"/>
            </w:pPr>
            <w:r>
              <w:t>проведении технического обслуживания биотехнических и медицинских аппаратов и систем средней и высокой сложности в соответствии с требованиями техники безопасности;</w:t>
            </w:r>
          </w:p>
          <w:p w:rsidR="00EC2318" w:rsidRDefault="00EC2318">
            <w:pPr>
              <w:pStyle w:val="ConsPlusNormal"/>
              <w:ind w:firstLine="283"/>
              <w:jc w:val="both"/>
            </w:pPr>
            <w:r>
              <w:t>проведении ремонта биотехнических и медицинских аппаратов и систем средней и высокой сложности в соответствии с требованиями техники безопасности.</w:t>
            </w:r>
          </w:p>
        </w:tc>
      </w:tr>
      <w:tr w:rsidR="00EC2318">
        <w:tblPrEx>
          <w:tblBorders>
            <w:insideH w:val="none" w:sz="0" w:space="0" w:color="auto"/>
          </w:tblBorders>
        </w:tblPrEx>
        <w:tc>
          <w:tcPr>
            <w:tcW w:w="2835" w:type="dxa"/>
            <w:tcBorders>
              <w:top w:val="single" w:sz="4" w:space="0" w:color="auto"/>
              <w:bottom w:val="nil"/>
            </w:tcBorders>
          </w:tcPr>
          <w:p w:rsidR="00EC2318" w:rsidRDefault="00EC2318">
            <w:pPr>
              <w:pStyle w:val="ConsPlusNormal"/>
            </w:pPr>
            <w:r>
              <w:lastRenderedPageBreak/>
              <w:t>Организовывать и контролировать работы структурного подразделения по монтажу, регулировке, настройке, техническому обслуживанию и ремонту биотехнических и медицинских аппаратов и систем</w:t>
            </w:r>
          </w:p>
        </w:tc>
        <w:tc>
          <w:tcPr>
            <w:tcW w:w="6235" w:type="dxa"/>
            <w:tcBorders>
              <w:top w:val="single" w:sz="4" w:space="0" w:color="auto"/>
              <w:bottom w:val="nil"/>
            </w:tcBorders>
          </w:tcPr>
          <w:p w:rsidR="00EC2318" w:rsidRDefault="00EC2318">
            <w:pPr>
              <w:pStyle w:val="ConsPlusNormal"/>
              <w:jc w:val="both"/>
            </w:pPr>
            <w:r>
              <w:t>знать:</w:t>
            </w:r>
          </w:p>
          <w:p w:rsidR="00EC2318" w:rsidRDefault="00EC2318">
            <w:pPr>
              <w:pStyle w:val="ConsPlusNormal"/>
              <w:ind w:firstLine="283"/>
              <w:jc w:val="both"/>
            </w:pPr>
            <w:r>
              <w:t>виды, назначение и суть технологических процессов по монтажу, регулировке, настройке, техническому обслуживанию, ремонту БМАС;</w:t>
            </w:r>
          </w:p>
          <w:p w:rsidR="00EC2318" w:rsidRDefault="00EC2318">
            <w:pPr>
              <w:pStyle w:val="ConsPlusNormal"/>
              <w:ind w:firstLine="283"/>
              <w:jc w:val="both"/>
            </w:pPr>
            <w:r>
              <w:t>порядок заказа материально-технического обеспечения;</w:t>
            </w:r>
          </w:p>
          <w:p w:rsidR="00EC2318" w:rsidRDefault="00EC2318">
            <w:pPr>
              <w:pStyle w:val="ConsPlusNormal"/>
              <w:ind w:firstLine="283"/>
              <w:jc w:val="both"/>
            </w:pPr>
            <w:r>
              <w:t>требования к уровню квалификации работников для выполнения работ по монтажу, регулировке, настройке, техническому обслуживанию и ремонту БМАС;</w:t>
            </w:r>
          </w:p>
          <w:p w:rsidR="00EC2318" w:rsidRDefault="00EC2318">
            <w:pPr>
              <w:pStyle w:val="ConsPlusNormal"/>
              <w:ind w:firstLine="283"/>
              <w:jc w:val="both"/>
            </w:pPr>
            <w:r>
              <w:t>порядок и методы расчета ресурсов для выполнения работ по монтажу, регулировке, настройке, техническому обслуживанию, ремонту БМАС;</w:t>
            </w:r>
          </w:p>
          <w:p w:rsidR="00EC2318" w:rsidRDefault="00EC2318">
            <w:pPr>
              <w:pStyle w:val="ConsPlusNormal"/>
              <w:ind w:firstLine="283"/>
              <w:jc w:val="both"/>
            </w:pPr>
            <w:r>
              <w:t>нормы расхода материалов при выполнении работ по монтажу, регулировке, настройке, техническому обслуживанию и ремонту БМАС;</w:t>
            </w:r>
          </w:p>
          <w:p w:rsidR="00EC2318" w:rsidRDefault="00EC2318">
            <w:pPr>
              <w:pStyle w:val="ConsPlusNormal"/>
              <w:ind w:firstLine="283"/>
              <w:jc w:val="both"/>
            </w:pPr>
            <w:r>
              <w:t>показатели качества оборудования и материалов;</w:t>
            </w:r>
          </w:p>
          <w:p w:rsidR="00EC2318" w:rsidRDefault="00EC2318">
            <w:pPr>
              <w:pStyle w:val="ConsPlusNormal"/>
              <w:ind w:firstLine="283"/>
              <w:jc w:val="both"/>
            </w:pPr>
            <w:r>
              <w:t>элементы бережливого производства, виды и назначение средств индивидуальной и коллективной защиты, требования правил техники безопасности;</w:t>
            </w:r>
          </w:p>
          <w:p w:rsidR="00EC2318" w:rsidRDefault="00EC2318">
            <w:pPr>
              <w:pStyle w:val="ConsPlusNormal"/>
              <w:ind w:firstLine="283"/>
              <w:jc w:val="both"/>
            </w:pPr>
            <w:r>
              <w:t xml:space="preserve">порядок процедуры приемки материально-технического </w:t>
            </w:r>
            <w:r>
              <w:lastRenderedPageBreak/>
              <w:t>обеспечения;</w:t>
            </w:r>
          </w:p>
          <w:p w:rsidR="00EC2318" w:rsidRDefault="00EC2318">
            <w:pPr>
              <w:pStyle w:val="ConsPlusNormal"/>
              <w:ind w:firstLine="283"/>
              <w:jc w:val="both"/>
            </w:pPr>
            <w:r>
              <w:t>нормы времени на выполнение работ по монтажу, регулировке, настройке, техническому обслуживанию и ремонту БМАС;</w:t>
            </w:r>
          </w:p>
          <w:p w:rsidR="00EC2318" w:rsidRDefault="00EC2318">
            <w:pPr>
              <w:pStyle w:val="ConsPlusNormal"/>
              <w:ind w:firstLine="283"/>
              <w:jc w:val="both"/>
            </w:pPr>
            <w:r>
              <w:t>требования к трудовым функциям работников при выполнении всех видов работ;</w:t>
            </w:r>
          </w:p>
          <w:p w:rsidR="00EC2318" w:rsidRDefault="00EC2318">
            <w:pPr>
              <w:pStyle w:val="ConsPlusNormal"/>
              <w:ind w:firstLine="283"/>
              <w:jc w:val="both"/>
            </w:pPr>
            <w:r>
              <w:t>показатели качества на выполнение работ по монтажу, регулировке, настройке, техническому обслуживанию и ремонту БМАС.</w:t>
            </w:r>
          </w:p>
          <w:p w:rsidR="00EC2318" w:rsidRDefault="00EC2318">
            <w:pPr>
              <w:pStyle w:val="ConsPlusNormal"/>
              <w:jc w:val="both"/>
            </w:pPr>
            <w:r>
              <w:t>уметь:</w:t>
            </w:r>
          </w:p>
          <w:p w:rsidR="00EC2318" w:rsidRDefault="00EC2318">
            <w:pPr>
              <w:pStyle w:val="ConsPlusNormal"/>
              <w:ind w:firstLine="283"/>
              <w:jc w:val="both"/>
            </w:pPr>
            <w:r>
              <w:t>формировать план ресурсного обеспечения для выполнения работ по монтажу, регулировке, настройке, техническому обслуживанию и ремонту БМАС;</w:t>
            </w:r>
          </w:p>
          <w:p w:rsidR="00EC2318" w:rsidRDefault="00EC2318">
            <w:pPr>
              <w:pStyle w:val="ConsPlusNormal"/>
              <w:ind w:firstLine="283"/>
              <w:jc w:val="both"/>
            </w:pPr>
            <w:r>
              <w:t>оценивать потребности в оборудовании, необходимом для выполнения работ по монтажу, регулировке, настройке, техническому обслуживанию, ремонта БМАС;</w:t>
            </w:r>
          </w:p>
          <w:p w:rsidR="00EC2318" w:rsidRDefault="00EC2318">
            <w:pPr>
              <w:pStyle w:val="ConsPlusNormal"/>
              <w:ind w:firstLine="283"/>
              <w:jc w:val="both"/>
            </w:pPr>
            <w:r>
              <w:t>заказывать необходимые материально-технические ресурсы в соответствии с количеством и видами выполняемых работ;</w:t>
            </w:r>
          </w:p>
        </w:tc>
      </w:tr>
      <w:tr w:rsidR="00EC2318">
        <w:tblPrEx>
          <w:tblBorders>
            <w:insideH w:val="none" w:sz="0" w:space="0" w:color="auto"/>
          </w:tblBorders>
        </w:tblPrEx>
        <w:tc>
          <w:tcPr>
            <w:tcW w:w="2835" w:type="dxa"/>
            <w:tcBorders>
              <w:top w:val="nil"/>
              <w:bottom w:val="single" w:sz="4" w:space="0" w:color="auto"/>
            </w:tcBorders>
          </w:tcPr>
          <w:p w:rsidR="00EC2318" w:rsidRDefault="00EC2318">
            <w:pPr>
              <w:pStyle w:val="ConsPlusNormal"/>
            </w:pPr>
          </w:p>
        </w:tc>
        <w:tc>
          <w:tcPr>
            <w:tcW w:w="6235" w:type="dxa"/>
            <w:tcBorders>
              <w:top w:val="nil"/>
              <w:bottom w:val="single" w:sz="4" w:space="0" w:color="auto"/>
            </w:tcBorders>
          </w:tcPr>
          <w:p w:rsidR="00EC2318" w:rsidRDefault="00EC2318">
            <w:pPr>
              <w:pStyle w:val="ConsPlusNormal"/>
              <w:ind w:firstLine="283"/>
              <w:jc w:val="both"/>
            </w:pPr>
            <w:r>
              <w:t>рассчитывать количество работников в соответствии с их квалификацией для выполнения различных видов работ по монтажу, регулировке, настройке, техническому обслуживанию, ремонту БМАС в соответствии с планом;</w:t>
            </w:r>
          </w:p>
          <w:p w:rsidR="00EC2318" w:rsidRDefault="00EC2318">
            <w:pPr>
              <w:pStyle w:val="ConsPlusNormal"/>
              <w:ind w:firstLine="283"/>
              <w:jc w:val="both"/>
            </w:pPr>
            <w:r>
              <w:t>проводить приемку материально-технических ресурсов по качеству и количеству в соответствии с заказом;</w:t>
            </w:r>
          </w:p>
          <w:p w:rsidR="00EC2318" w:rsidRDefault="00EC2318">
            <w:pPr>
              <w:pStyle w:val="ConsPlusNormal"/>
              <w:ind w:firstLine="283"/>
              <w:jc w:val="both"/>
            </w:pPr>
            <w:r>
              <w:t>формировать текущие задания для персонала на проведение монтажа, регулировки, настройки, технического обслуживания и ремонта БМАС на основании графика выполнения работ;</w:t>
            </w:r>
          </w:p>
          <w:p w:rsidR="00EC2318" w:rsidRDefault="00EC2318">
            <w:pPr>
              <w:pStyle w:val="ConsPlusNormal"/>
              <w:ind w:firstLine="283"/>
              <w:jc w:val="both"/>
            </w:pPr>
            <w:r>
              <w:t>оснащать рабочие места оборудованием, инструментами, расходными материалами и средствами индивидуальной защиты для выполнения работ по монтажу, регулировке, настройке, техническому обслуживанию и ремонту БМАС в соответствии с требованиями соответствующих технологических процессов;</w:t>
            </w:r>
          </w:p>
          <w:p w:rsidR="00EC2318" w:rsidRDefault="00EC2318">
            <w:pPr>
              <w:pStyle w:val="ConsPlusNormal"/>
              <w:ind w:firstLine="283"/>
              <w:jc w:val="both"/>
            </w:pPr>
            <w:r>
              <w:t>проводить расстановку кадров по рабочим местам в соответствии с трудовыми функциями, проводить инструктаж по технике безопасности при проведении монтажа, регулировки, настройки, технического обслуживания и ремонта БМАС, контролировать соблюдение норм времени, техники безопасности и показателей качества соответствующих работ.</w:t>
            </w:r>
          </w:p>
          <w:p w:rsidR="00EC2318" w:rsidRDefault="00EC2318">
            <w:pPr>
              <w:pStyle w:val="ConsPlusNormal"/>
            </w:pPr>
            <w:r>
              <w:t>иметь практический опыт в:</w:t>
            </w:r>
          </w:p>
          <w:p w:rsidR="00EC2318" w:rsidRDefault="00EC2318">
            <w:pPr>
              <w:pStyle w:val="ConsPlusNormal"/>
              <w:ind w:firstLine="283"/>
              <w:jc w:val="both"/>
            </w:pPr>
            <w:r>
              <w:t>планировании ресурсного обеспечения для выполнения работ по монтажу, регулировке, настройке, техническому обслуживанию и ремонту БМАС;</w:t>
            </w:r>
          </w:p>
          <w:p w:rsidR="00EC2318" w:rsidRDefault="00EC2318">
            <w:pPr>
              <w:pStyle w:val="ConsPlusNormal"/>
              <w:ind w:firstLine="283"/>
              <w:jc w:val="both"/>
            </w:pPr>
            <w:r>
              <w:t>организовывать выполнение работ по монтажу, регулировке, настройке, техническому обслуживанию и ремонту БМАС.</w:t>
            </w:r>
          </w:p>
        </w:tc>
      </w:tr>
    </w:tbl>
    <w:p w:rsidR="00EC2318" w:rsidRDefault="00EC2318">
      <w:pPr>
        <w:pStyle w:val="ConsPlusNormal"/>
        <w:jc w:val="both"/>
      </w:pPr>
    </w:p>
    <w:p w:rsidR="00EC2318" w:rsidRDefault="00EC2318">
      <w:pPr>
        <w:pStyle w:val="ConsPlusNormal"/>
        <w:jc w:val="both"/>
      </w:pPr>
    </w:p>
    <w:p w:rsidR="00EC2318" w:rsidRDefault="00EC2318">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2C31E4">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18"/>
    <w:rsid w:val="005D7DBE"/>
    <w:rsid w:val="00EC2318"/>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3ED5C-EB72-4FB3-A854-431F5EA8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3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23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23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DE1702D59C6DDBD160317D0FF5ECCEFE3AD503E9A1AF27D52B1B43F6PBb5I" TargetMode="External"/><Relationship Id="rId13" Type="http://schemas.openxmlformats.org/officeDocument/2006/relationships/hyperlink" Target="consultantplus://offline/ref=EFDE1702D59C6DDBD160317D0FF5ECCEFE3BD204EAA2AF27D52B1B43F6B52C21F4830802381A3D2DP3bC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FDE1702D59C6DDBD160317D0FF5ECCEFE3AD207E9A5AF27D52B1B43F6B52C21F4830802381C352CP3b3I" TargetMode="External"/><Relationship Id="rId12" Type="http://schemas.openxmlformats.org/officeDocument/2006/relationships/hyperlink" Target="consultantplus://offline/ref=EFDE1702D59C6DDBD160317D0FF5ECCEFE3BD204EAA2AF27D52B1B43F6B52C21F4830802381A3C2AP3b7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FDE1702D59C6DDBD160317D0FF5ECCEFE3BD204EAA2AF27D52B1B43F6B52C21F48308023819362DP3b0I" TargetMode="External"/><Relationship Id="rId1" Type="http://schemas.openxmlformats.org/officeDocument/2006/relationships/styles" Target="styles.xml"/><Relationship Id="rId6" Type="http://schemas.openxmlformats.org/officeDocument/2006/relationships/hyperlink" Target="consultantplus://offline/ref=EFDE1702D59C6DDBD160317D0FF5ECCEFD3CD404E9A1AF27D52B1B43F6B52C21F4830802381C352AP3b6I" TargetMode="External"/><Relationship Id="rId11" Type="http://schemas.openxmlformats.org/officeDocument/2006/relationships/hyperlink" Target="consultantplus://offline/ref=EFDE1702D59C6DDBD160317D0FF5ECCEFE3BD204EAA2AF27D52B1B43F6B52C21F4830802381C352FP3b6I" TargetMode="External"/><Relationship Id="rId5" Type="http://schemas.openxmlformats.org/officeDocument/2006/relationships/hyperlink" Target="consultantplus://offline/ref=EFDE1702D59C6DDBD160317D0FF5ECCEFD3CD507EDACAF27D52B1B43F6B52C21F4830802381C3528P3b5I" TargetMode="External"/><Relationship Id="rId15" Type="http://schemas.openxmlformats.org/officeDocument/2006/relationships/hyperlink" Target="consultantplus://offline/ref=EFDE1702D59C6DDBD160317D0FF5ECCEFE3BD204EAA2AF27D52B1B43F6B52C21F4830802381A3D2AP3b2I" TargetMode="External"/><Relationship Id="rId10" Type="http://schemas.openxmlformats.org/officeDocument/2006/relationships/hyperlink" Target="consultantplus://offline/ref=EFDE1702D59C6DDBD160317D0FF5ECCEFD3DDC00E0A2AF27D52B1B43F6B52C21F4830802381C3C28P3b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FDE1702D59C6DDBD160317D0FF5ECCEFD3DD501ECA2AF27D52B1B43F6B52C21F4830802381C372AP3bDI" TargetMode="External"/><Relationship Id="rId14" Type="http://schemas.openxmlformats.org/officeDocument/2006/relationships/hyperlink" Target="consultantplus://offline/ref=EFDE1702D59C6DDBD160317D0FF5ECCEFE3BD204EAA2AF27D52B1B43F6B52C21F4830802381A3D2AP3b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5497</Words>
  <Characters>31339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2017-02-21T08:27:00Z</dcterms:created>
  <dcterms:modified xsi:type="dcterms:W3CDTF">2017-02-21T08:27:00Z</dcterms:modified>
</cp:coreProperties>
</file>