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2C" w:rsidRDefault="00E60C2C" w:rsidP="00E60C2C">
      <w:pPr>
        <w:jc w:val="center"/>
      </w:pPr>
    </w:p>
    <w:p w:rsidR="00E60C2C" w:rsidRDefault="00E60C2C"/>
    <w:p w:rsidR="00E60C2C" w:rsidRDefault="00E60C2C">
      <w:r>
        <w:t>Уважаемые коллеги.</w:t>
      </w:r>
    </w:p>
    <w:p w:rsidR="00156E73" w:rsidRDefault="00E60C2C">
      <w:r>
        <w:t>Задания второго тура Областно</w:t>
      </w:r>
      <w:r w:rsidR="000F5603">
        <w:t xml:space="preserve">го конкурса </w:t>
      </w:r>
      <w:r>
        <w:t>профессионального мастерства «Лучший мастер производственного обучения профессиональных образовательных организаций Самарской области» по номинациям «Мастер отделочных строительных работ», «Электромонтёр по ремонту и обслуживанию электрооборудования», «Повар, кондитер», «Автомеханик» размещены на</w:t>
      </w:r>
      <w:r>
        <w:br/>
        <w:t xml:space="preserve">сайте Ассоциации учреждений профессионального образования </w:t>
      </w:r>
      <w:proofErr w:type="spellStart"/>
      <w:r>
        <w:t>г.о.Тольятти</w:t>
      </w:r>
      <w:proofErr w:type="spellEnd"/>
      <w:r>
        <w:t xml:space="preserve"> </w:t>
      </w:r>
      <w:r>
        <w:br/>
      </w:r>
      <w:hyperlink r:id="rId4" w:tgtFrame="_blank" w:history="1">
        <w:r>
          <w:rPr>
            <w:rStyle w:val="a3"/>
          </w:rPr>
          <w:t>http://xn--80aaxbvhfra5cc3i.xn--p1ai/?</w:t>
        </w:r>
        <w:proofErr w:type="spellStart"/>
        <w:r>
          <w:rPr>
            <w:rStyle w:val="a3"/>
          </w:rPr>
          <w:t>page_id</w:t>
        </w:r>
        <w:proofErr w:type="spellEnd"/>
        <w:r>
          <w:rPr>
            <w:rStyle w:val="a3"/>
          </w:rPr>
          <w:t>=82</w:t>
        </w:r>
      </w:hyperlink>
    </w:p>
    <w:p w:rsidR="00E60C2C" w:rsidRDefault="00E60C2C">
      <w:r>
        <w:t>Организационный комитет конкурса.</w:t>
      </w:r>
      <w:bookmarkStart w:id="0" w:name="_GoBack"/>
      <w:bookmarkEnd w:id="0"/>
    </w:p>
    <w:sectPr w:rsidR="00E6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43"/>
    <w:rsid w:val="000F5603"/>
    <w:rsid w:val="00156E73"/>
    <w:rsid w:val="00AA2043"/>
    <w:rsid w:val="00E6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BDAC-D2F8-4652-9B93-0E7D0DF1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axbvhfra5cc3i.xn--p1ai/?page_id=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Гак</dc:creator>
  <cp:keywords/>
  <dc:description/>
  <cp:lastModifiedBy>Игорь Гак</cp:lastModifiedBy>
  <cp:revision>4</cp:revision>
  <dcterms:created xsi:type="dcterms:W3CDTF">2015-09-17T08:39:00Z</dcterms:created>
  <dcterms:modified xsi:type="dcterms:W3CDTF">2015-09-17T09:02:00Z</dcterms:modified>
</cp:coreProperties>
</file>