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675279" w:rsidTr="00675279">
        <w:tc>
          <w:tcPr>
            <w:tcW w:w="2971" w:type="dxa"/>
          </w:tcPr>
          <w:p w:rsidR="00675279" w:rsidRDefault="00675279" w:rsidP="00A90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675279" w:rsidRDefault="00675279" w:rsidP="00A90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ЦПО Самарской области</w:t>
            </w:r>
          </w:p>
          <w:p w:rsidR="00675279" w:rsidRDefault="00675279" w:rsidP="00675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752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29.02.2016</w:t>
            </w:r>
            <w:r w:rsidRPr="006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17-од</w:t>
            </w:r>
          </w:p>
          <w:p w:rsidR="00675279" w:rsidRPr="00675279" w:rsidRDefault="00675279" w:rsidP="00675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учебно-методических объединений </w:t>
      </w: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профессиональных образовательных организаций </w:t>
      </w: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Самарской области </w:t>
      </w: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объединение по укрупненным группам специальностей: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07.00.00 Архитектура,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08.00.00 Техника и технологии строительства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 Светлана Сергеевна, преподаватель, методист, государственного бюджетного профессионального образовательного учреждения Самарской области «Тольяттинский политехнический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2870"/>
        <w:gridCol w:w="3686"/>
        <w:gridCol w:w="2125"/>
      </w:tblGrid>
      <w:tr w:rsidR="00A909FC" w:rsidRPr="00D5251D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2"/>
              </w:numPr>
              <w:spacing w:after="0" w:line="240" w:lineRule="auto"/>
              <w:ind w:left="0"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Самарской области «Тольяттинский политехнический колледж»,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методист</w:t>
            </w:r>
          </w:p>
        </w:tc>
      </w:tr>
      <w:tr w:rsidR="00A909FC" w:rsidRPr="00D5251D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2"/>
              </w:numPr>
              <w:spacing w:after="0" w:line="240" w:lineRule="auto"/>
              <w:ind w:left="0"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Безуглая 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методист</w:t>
            </w:r>
          </w:p>
        </w:tc>
      </w:tr>
      <w:tr w:rsidR="00A909FC" w:rsidRPr="00D5251D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2"/>
              </w:numPr>
              <w:spacing w:after="0" w:line="240" w:lineRule="auto"/>
              <w:ind w:left="0"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«Поволжский строительно-энергетический колледж им. П.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2"/>
              </w:numPr>
              <w:spacing w:after="0" w:line="240" w:lineRule="auto"/>
              <w:ind w:left="0"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2"/>
              </w:numPr>
              <w:spacing w:after="0" w:line="240" w:lineRule="auto"/>
              <w:ind w:left="0"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  <w:p w:rsidR="00A909FC" w:rsidRPr="00D5251D" w:rsidRDefault="00A909FC" w:rsidP="00A2592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СтройМонтажТольятти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A909FC" w:rsidRPr="00D5251D" w:rsidRDefault="00A909FC" w:rsidP="00A2592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Члены УМО: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2161"/>
        <w:gridCol w:w="4395"/>
        <w:gridCol w:w="2125"/>
      </w:tblGrid>
      <w:tr w:rsidR="00A909FC" w:rsidRPr="00D5251D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Абдуллина Светлана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 Тольятти»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Гарах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«Октябрьский техникум строительных и сервисных технологий им. В.Г.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Марина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«Октябрьский техникум строительных и сервисных технологий им. В.Г.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rPr>
          <w:trHeight w:val="21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Намычкина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Панькова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строительным отделением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 Александр Николаевич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Фрольченко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методист</w:t>
            </w:r>
          </w:p>
        </w:tc>
      </w:tr>
      <w:tr w:rsidR="00A909FC" w:rsidRPr="00D5251D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Шпунина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Мефодьевна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09.00.00 Информатика и вычислительная техника,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10.00.00 Информационная безопасность,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11.00.00 Электроника, радиотехника и системы связи,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12.00.00 </w:t>
      </w:r>
      <w:proofErr w:type="spellStart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Фотоника</w:t>
      </w:r>
      <w:proofErr w:type="spellEnd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приборостроение, оптические и биотехнические системы и технологии,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13.00.00 </w:t>
      </w:r>
      <w:proofErr w:type="spellStart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</w:t>
      </w:r>
      <w:proofErr w:type="spellEnd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 теплоэнергетика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Елшанская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Владимировна, преподаватель государственного автономного профессионального образовательного учреждения Самарской области «Самарский колледж сервиса производственного оборудования имени героя Российской Федерации Е.В. Золотухина»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pPr w:leftFromText="180" w:rightFromText="180" w:vertAnchor="text" w:tblpX="-15" w:tblpY="1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840"/>
        <w:gridCol w:w="3697"/>
        <w:gridCol w:w="2125"/>
      </w:tblGrid>
      <w:tr w:rsidR="00A909FC" w:rsidRPr="00D5251D" w:rsidTr="00982EE8">
        <w:trPr>
          <w:trHeight w:val="53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Елшанская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Самарский техникум промышленных технологий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учебно-производственной работе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«РОССКАТ»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 директор по обеспечению системы управления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Члены УМО: </w:t>
      </w:r>
    </w:p>
    <w:tbl>
      <w:tblPr>
        <w:tblpPr w:leftFromText="180" w:rightFromText="180" w:vertAnchor="text" w:tblpX="-15" w:tblpY="1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126"/>
        <w:gridCol w:w="4411"/>
        <w:gridCol w:w="2125"/>
      </w:tblGrid>
      <w:tr w:rsidR="00A909FC" w:rsidRPr="00D5251D" w:rsidTr="00982EE8">
        <w:trPr>
          <w:trHeight w:val="53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Антоник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техникум космического машиностроения»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гуманитарно-технологический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Бачерова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Инжеватова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«Самарский техникум космического машиностроения»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Иринин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 Владимирович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Ирина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Маджар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Витальевна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15.00.00 Машиностроение,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22.00.00 Технология материалов, 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24.00.00 Авиационная и ракетно-космическая техника,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27.00.00 Управление в технических системах</w:t>
      </w: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Гисматуллина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Наилевна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преподаватель, методист государственного бюджетного профессионального образовательного учреждения Самарской области «Поволжский государственный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601"/>
        <w:gridCol w:w="4110"/>
        <w:gridCol w:w="2126"/>
      </w:tblGrid>
      <w:tr w:rsidR="00A909FC" w:rsidRPr="00D5251D" w:rsidTr="00982EE8">
        <w:trPr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Гисматуллина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методист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Нколаевич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Протасенко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A909FC" w:rsidRPr="00D5251D" w:rsidTr="00982EE8">
        <w:trPr>
          <w:trHeight w:val="20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Лонщенков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ГК «Электрощит-ТМ Самара»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работе с образовательными учреждениями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175"/>
        <w:gridCol w:w="4536"/>
        <w:gridCol w:w="2126"/>
      </w:tblGrid>
      <w:tr w:rsidR="00A909FC" w:rsidRPr="00D5251D" w:rsidTr="00982EE8">
        <w:trPr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профессиональное образовательное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spellStart"/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Галлиулин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Иршат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Аглямович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Горбушина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учебной частью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Днепровская Галина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Дудрина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Дынина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A909FC" w:rsidRPr="00D5251D" w:rsidRDefault="00B03332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Кадацкая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техникум космического машиностроения»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Москвичев Георгий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Назайкинская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«Тольяттинский машиностроительный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автономного профессионального образовательного учреждения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металлургический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Подусова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механико-технологический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 Александр Робертович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Людмила Юрьевна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Чебуренкова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 Сызрани»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«Самарский машиностроительный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Шарамков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Шлычкова Татьяна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18.00.00 Химические технологии,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20.00.00 </w:t>
      </w:r>
      <w:proofErr w:type="spellStart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Техносферная</w:t>
      </w:r>
      <w:proofErr w:type="spellEnd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и </w:t>
      </w:r>
      <w:proofErr w:type="spellStart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природообустройство</w:t>
      </w:r>
      <w:proofErr w:type="spellEnd"/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21.00.00 Прикладная геология, горное дело, нефтегазовое дело и геодезия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Герусова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Петровна, преподаватель государственного бюджетного профессионального образовательного учреждения Самарской области «Самарский энергетический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326"/>
        <w:gridCol w:w="4392"/>
        <w:gridCol w:w="2109"/>
      </w:tblGrid>
      <w:tr w:rsidR="00A909FC" w:rsidRPr="00D5251D" w:rsidTr="00982EE8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Герусова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Константиновна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нефтяной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Коряковская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</w:t>
            </w:r>
            <w:r w:rsidR="00B0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нефтехимический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Дмитриевич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«Инженерно-энергетический центр Поволжья»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геолог проектов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"ОРГТЕХНЕФТЕСТРОЙ"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инженерно-геодезического отдела</w:t>
            </w:r>
          </w:p>
        </w:tc>
      </w:tr>
    </w:tbl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326"/>
        <w:gridCol w:w="4392"/>
        <w:gridCol w:w="2109"/>
      </w:tblGrid>
      <w:tr w:rsidR="00A909FC" w:rsidRPr="00D5251D" w:rsidTr="00982EE8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Нигматзянов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Габдульфартович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Регина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Фирсова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учебно-методическим кабинетом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Выжлова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химико-технологический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нефтяной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объединение по укрупненной группе</w:t>
      </w: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направлений и специальностей: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19.00.00 Промышленная экология и биотехнологии 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 Ирина Александровна, преподаватель государственного бюджетного профессионального образовательного учреждения Самарской области «Самарский механико-технологический техникум»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4115"/>
        <w:gridCol w:w="2264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механико-технологический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гуманитарно-технологический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Поройкова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Владимировна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«Самарский булочно-кондитерский комбинат»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инженер-технолог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Члены УМО: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257"/>
        <w:gridCol w:w="2264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механико-технологический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Видеркер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«Борский государственный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производственного  обучения</w:t>
            </w:r>
            <w:proofErr w:type="gramEnd"/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Надежда Михайловна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губернский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Мишенкина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«Красноармейское профессиональное училище»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Анастасия Владимировна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гуманитарно-технологический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методист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Скитская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Оксана Валерьевна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C" w:rsidRPr="00D5251D" w:rsidRDefault="00A909FC" w:rsidP="00A909FC">
            <w:pPr>
              <w:tabs>
                <w:tab w:val="left" w:pos="18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Телеляева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Раиса Михайловна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профессиональное образовательное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Тремасова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Юлианна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автономного профессионального образовательного учреждения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металлургический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«Профессиональное училище            с.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производственного  обучения</w:t>
            </w:r>
            <w:proofErr w:type="gramEnd"/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Шабров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spellStart"/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23.00.00 Техника и технологии наземного транспорта,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26.00.00 Техника и технологии кораблестроения и водного транспорта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Мячина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Геннадьевна, преподаватель государственного бюджетного профессионального образовательного учреждения Самарской области «Самарский машиностроительный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Совет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112"/>
        <w:gridCol w:w="2409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Геннадьевна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машиностроительный колледж»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Бекишев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Григорьевич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Галина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Владимировна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Петрихин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«Самарская пригородная пассажирская компания»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генерального директора</w:t>
            </w:r>
          </w:p>
        </w:tc>
      </w:tr>
      <w:tr w:rsidR="00A909FC" w:rsidRPr="00D5251D" w:rsidTr="00982EE8">
        <w:trPr>
          <w:trHeight w:val="8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«Самарское речное предприятие»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112"/>
        <w:gridCol w:w="2551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Анищенко Алла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 Сызрани»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 Сергей Анатольевич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Людмила Валентиновна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автономного профессионального образовательного учреждения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металлургический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Гнутиков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</w:t>
            </w:r>
          </w:p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П.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Светлана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Дурницкий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Казанков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 Николаевич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Кондракова Татьяна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нефтяной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Крыслов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Леонидович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«Профессиональное училище            с.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Куликовский Александр Петрович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автономного профессионального</w:t>
            </w:r>
          </w:p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 Самарской области</w:t>
            </w:r>
          </w:p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«Тольяттинский электротехнический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Ладнов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Мошкина Елена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«Жигулевский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 Анатолий Геннадьевич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 Тольятти»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Елизавета Ивановна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нефтехимический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Полинарова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Проничев Денис Александрович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старший 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Саблин Александр Анатольевич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губернский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Савельева Юлия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Александр Владимирович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 Андреевич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Семешко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Совина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Ирина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профессиональное образовательное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Самарской области «Тольяттинский индустриально-педагогический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 Василий Васильевич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</w:t>
            </w:r>
          </w:p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П.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Узенгер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Худяев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Максимович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Шачков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29.00.00 Технологии легкой промышленности,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42.00.00 Средства массовой информации и информационно-библиотечное дело,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43.00.00 Сервис и туризм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Елена Сергеевна, преподаватель государственного автономного профессионального образовательного учреждения Самарской области «Самарский государственный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046"/>
        <w:gridCol w:w="4242"/>
        <w:gridCol w:w="2410"/>
      </w:tblGrid>
      <w:tr w:rsidR="00A909FC" w:rsidRPr="00D5251D" w:rsidTr="00982EE8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Елена Сергеевна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Нилова Светлана Сергеевна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48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r w:rsidR="00480922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Швардыгулина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Яшенькина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Анатольевна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филиал ООО «Типография КП»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производства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046"/>
        <w:gridCol w:w="4242"/>
        <w:gridCol w:w="2410"/>
      </w:tblGrid>
      <w:tr w:rsidR="00A909FC" w:rsidRPr="00D5251D" w:rsidTr="00982EE8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Головачева Ирина Геннадиевна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Валерия Евгеньевна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Миненко Галина Павловна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Пацук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 Светлана Михайловна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«Самарский государственный колледж сервисных технологий и дизайна»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Наталья Ивановна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proofErr w:type="gramStart"/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 специальностей</w:t>
      </w:r>
      <w:proofErr w:type="gramEnd"/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31.00.00 Клиническая медицина,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33.00.00 Фармация,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34.00.00 Сестринское дело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Стремякова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преподаватель государственного бюджетного профессионального образовательного учреждения «Тольяттинский медицинский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046"/>
        <w:gridCol w:w="4256"/>
        <w:gridCol w:w="2410"/>
      </w:tblGrid>
      <w:tr w:rsidR="00A909FC" w:rsidRPr="00D5251D" w:rsidTr="00982EE8">
        <w:trPr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Людмила Валентиновна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 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«Самарский медико-социальный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Редкокашина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Фесенко Ирина Сергеевна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5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«Аптечная сеть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Витафарм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организационным вопросам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Члены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046"/>
        <w:gridCol w:w="4546"/>
        <w:gridCol w:w="2120"/>
      </w:tblGrid>
      <w:tr w:rsidR="00A909FC" w:rsidRPr="00D5251D" w:rsidTr="00982EE8">
        <w:trPr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Елена Викторовна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Бекетова Татьяна Федоровна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-Черкасский филиал 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Бессонова Ольга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Борицкая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Рюриковна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Алена Валерьевна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 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Дремова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Жилина Людмила Сергеевна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Инюшкина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Кныжова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Венировна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Кромская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Федоровна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Манелис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Оглоблина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Понькина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Протасеня Людмила Григорьевна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Александр Николаевич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Чепель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Надежда Сергеевна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профессиональное образовательное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«Самарский медицинский колледж им. 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Ярош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Андреевна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35.00.00 Сельское, лесное и рыбное хозяйство,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36.00.00 Ветеринария и зоотехния</w:t>
      </w:r>
    </w:p>
    <w:p w:rsidR="00A909FC" w:rsidRPr="00D5251D" w:rsidRDefault="00A909FC" w:rsidP="00A909FC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Оляков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Андреевич, преподаватель государственного бюджетного профессионального образовательное учреждения Самарской области «</w:t>
      </w:r>
      <w:proofErr w:type="spellStart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-Черкасский сельскохозяйственный техникум»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072"/>
        <w:gridCol w:w="4164"/>
        <w:gridCol w:w="2411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Оляков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Андреевич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-Черкасский сельскохозяйственный техникум»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Кривцов Александр Николаевич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Троилин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spellStart"/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«Русское подворье» муниципального района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7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Леонидович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Росби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совета директоров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p w:rsidR="00A909FC" w:rsidRPr="00D5251D" w:rsidRDefault="00A909FC" w:rsidP="00A909FC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072"/>
        <w:gridCol w:w="4164"/>
        <w:gridCol w:w="2411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left="113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Галина Алексеевна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областной техникум аграрного и промышленного сервиса»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Любовь Анатольевна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областной техникум аграрного и промышленного сервиса»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Лидия Ивановна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областной техникум аграрного и промышленного сервиса»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Василий Станиславович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 (образовательных программ подготовки квалифицирован-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(служащих))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Муллабаев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Ярулла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Нуруллинович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сельского хозяйства и продовольствия Администрации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-Черкасского района»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«Красноармейское профессиональное училище»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Худяев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Максимович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1"/>
              </w:numPr>
              <w:spacing w:after="0" w:line="240" w:lineRule="auto"/>
              <w:ind w:left="113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Константиновна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38.00.00 Экономика и управление,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39.00.00 Социология и социальная работа,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40.00.00 Юриспруденция,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46.00.00 История и археология</w:t>
      </w: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Надежда Сергеевна, преподаватель государственного автономного профессионального образовательного учреждения Самарской области «Самарский государственный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170"/>
        <w:gridCol w:w="4379"/>
        <w:gridCol w:w="2287"/>
      </w:tblGrid>
      <w:tr w:rsidR="00A909FC" w:rsidRPr="00D5251D" w:rsidTr="00982EE8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Сергеевна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Александровна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Стасив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машиностроительный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19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Тимощук Анжелика Александровна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«Сбербанк России»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дополнительного офиса 9691/0289 сбербанка 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170"/>
        <w:gridCol w:w="4379"/>
        <w:gridCol w:w="2287"/>
      </w:tblGrid>
      <w:tr w:rsidR="00A909FC" w:rsidRPr="00D5251D" w:rsidTr="00982EE8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Бурсова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Комлева Елизавета Александровна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Пикалова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Хритина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Наталья Валерьевна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профессиональное образовательное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Людмила Петровна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Тихоновна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Николай Валерьевич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Трепакова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«Самарский механико-технологический техникум»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Рыжова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 Михайловна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гуманитарно-технологический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Владимировна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Борминова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колледж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Ахтямовна</w:t>
            </w:r>
            <w:proofErr w:type="spellEnd"/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Ожигова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Наталья Викторовна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 «</w:t>
            </w:r>
            <w:proofErr w:type="spellStart"/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им. Юрия Рябова»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09FC" w:rsidRPr="00D5251D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 «</w:t>
            </w:r>
            <w:proofErr w:type="spellStart"/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им. Юрия Рябова»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44.00.00 Образование и педагогические науки,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49.00.00 Физическая культура и спорт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Васильева Наталья Сергеевна, преподаватель, заведующая практикой государственного бюджетного профессионального образовательного учреждения Самарской области «Самарский социально-педагогический колледж»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395"/>
        <w:gridCol w:w="2214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2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Наталья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заведующая практикой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2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Агошкова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научно-методической работе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2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методист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2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2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Валентиновна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№105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395"/>
        <w:gridCol w:w="2214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Наталья Леонидовна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Надежда Петровна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школьно-дошкольным отделением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губернский техникум»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rPr>
          <w:trHeight w:val="1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Дугина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учебным отделом </w:t>
            </w:r>
          </w:p>
        </w:tc>
      </w:tr>
      <w:tr w:rsidR="00A909FC" w:rsidRPr="00D5251D" w:rsidTr="00982EE8">
        <w:trPr>
          <w:trHeight w:val="1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Лилия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Ивонинская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 специальности «физическая культура»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Татьяна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 специальности «преподавание в начальных классах»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Сухенко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Троилина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spellStart"/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Шахматова Ксения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Самарской области «Самарский государственный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заочным отделением</w:t>
            </w:r>
          </w:p>
        </w:tc>
      </w:tr>
      <w:tr w:rsidR="00A909FC" w:rsidRPr="00D5251D" w:rsidTr="00982EE8">
        <w:trPr>
          <w:trHeight w:val="19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25921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Энисэ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Хабибулловна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 «общее и педагогическое образование»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объединение по укрупненным </w:t>
      </w:r>
      <w:r w:rsidR="00B4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специальностей: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51.00.00 Культуроведение и социокультурные проекты,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52.00.00 Сценические искусства и литературное творчество, 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53.00.00 Музыкальное искусство,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54.00.00 Изобразительное и прикладные виды искусств</w:t>
      </w:r>
    </w:p>
    <w:p w:rsidR="00A909FC" w:rsidRPr="00D5251D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Бер</w:t>
      </w:r>
      <w:r w:rsidR="00A352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никова Валерия Владимировна, государственное бюджетное профессиональное образовательное учреждение Самарской области «Самарское художественное училище имени К.С. Петрова-Водкина»</w:t>
      </w: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395"/>
        <w:gridCol w:w="2126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Берникова Валерия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«Самарское художественное училище имени К.С. Петрова-Водкина»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Д.Г.Шаталова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Арнольдовна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искусств и культуры им. О.Н.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Козбековна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«Колледж технического и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образования г. Тольятти»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преподаватель, руководитель ансамбля «волжская жемчужина»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Реброва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507"/>
        <w:gridCol w:w="2014"/>
      </w:tblGrid>
      <w:tr w:rsidR="00A909FC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Наталья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Д.Г.Шаталова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Башкиров Владимир Иванович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Самара «Детская художественная школа №2»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Буканова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молодежной политики и туризма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Новокуйбышевска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Князев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Людмила Георгиевна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. Сызрань «Детская школа искусств №2 имени А.И. Островского»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– техникум «Самарское областное училище культуры и искусств»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культуры и искусства департамента культуры мэрии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Лычагин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«Самарское музыкальное училище им.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Д.Г.Шаталова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Василиса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Плеханова</w:t>
            </w:r>
          </w:p>
          <w:p w:rsidR="00A909FC" w:rsidRPr="00D5251D" w:rsidRDefault="00A909FC" w:rsidP="00BE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  <w:r w:rsidR="00BE59E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Д.Г.Шаталова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Самара «Детская школа искусств №6»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Валентина Николаевна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ДОД «Детская центральная хореографическая школа»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Сафьян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и искусства департамента культуры, туризма и молодежной политики администрации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Чачакова</w:t>
            </w:r>
            <w:proofErr w:type="spellEnd"/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CE23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A909FC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D5251D" w:rsidRDefault="00A909FC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Черткова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Д.Г.Шаталова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D5251D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A909FC" w:rsidRPr="00D5251D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1D" w:rsidRPr="00D5251D" w:rsidRDefault="00D5251D" w:rsidP="00D5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Учебно-методического объединение заместителей директоров по учебной и методической работе, методистов</w:t>
      </w:r>
    </w:p>
    <w:p w:rsidR="00D5251D" w:rsidRPr="00D5251D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1D" w:rsidRPr="00D5251D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</w:t>
      </w:r>
      <w:r w:rsidRPr="00D5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Костина Анна Анатольевна, заместитель директора по учебно-методической работе государственного бюджетного образовательного учреждения среднего профессионального образования «Самарский государственный колледж сервисных технологий и дизайна»</w:t>
      </w:r>
    </w:p>
    <w:p w:rsidR="00D5251D" w:rsidRPr="00D5251D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D" w:rsidRPr="00D5251D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УМО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4220"/>
        <w:gridCol w:w="2159"/>
      </w:tblGrid>
      <w:tr w:rsidR="00D5251D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Анатольевна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среднего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 «Самарский государственный колледж сервисных технологий и дизайна»</w:t>
            </w:r>
          </w:p>
          <w:p w:rsidR="00D5251D" w:rsidRPr="00D5251D" w:rsidRDefault="00D5251D" w:rsidP="0098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Баринова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научно-методической и инновационной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Вернер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машиностроительный техникум»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Татьяна Викторовна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Нисман</w:t>
            </w:r>
            <w:proofErr w:type="spellEnd"/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учебно-методической 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Садыкова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Ольга Викторовна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</w:tbl>
    <w:p w:rsidR="00D5251D" w:rsidRPr="00D5251D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251D" w:rsidRPr="00D5251D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УМО</w:t>
      </w:r>
      <w:r w:rsidRPr="00D525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3827"/>
        <w:gridCol w:w="2694"/>
      </w:tblGrid>
      <w:tr w:rsidR="00D5251D" w:rsidRPr="00D5251D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Ащепкова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методическим кабинетом ОП СПО ППКРС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Наталия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Наталия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механико-технологический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Головачева Ирина Геннадиевна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 оп СПО ППССЗ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Светлана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Драчева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«Тольяттинский химико-технологический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Ерохина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СО Самарский механико-технологический техникум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Забашта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Звягина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-Черкасский сельскохозяйственный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гуманитарно-технологический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научно-методического отдела  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Минсагировна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Ишмаева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«Самарский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Карцева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Катина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Кирюшина 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Кофталева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 оп СПО ППКРС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Краснопевцева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Кривчун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Кушукова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Самарской области «Самарский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научно-методической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Пестравское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училище»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научно-методического отдела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A9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Пестравское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училище»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Светлана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«</w:t>
            </w:r>
            <w:proofErr w:type="spellStart"/>
            <w:proofErr w:type="gram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Пидодня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Поднавознова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  <w:r w:rsidR="00982EE8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образовательное учреждение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 «Самарский техникум легкой промышленности»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Решетникова Лилия 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Сямигулловна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Романушко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торгово-экономический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Людмила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Светлышева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Серегина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нефтяной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Следкова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 ОП СПО ППССЗ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Светлана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Оксана Валентиновна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образовательное учреждение «Самарский медицинский колледж им. Н. 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Тимошкина Татьяна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12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автономного профессионального образовательного учреждения Самарской области «Самарский металлургический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учебной частью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Уренева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 Тольятти»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Шигина 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D5251D" w:rsidRPr="00D5251D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D" w:rsidRPr="00D5251D" w:rsidRDefault="00D5251D" w:rsidP="00982EE8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Щелкова </w:t>
            </w:r>
          </w:p>
          <w:p w:rsidR="00105512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D5251D" w:rsidRPr="00D5251D" w:rsidRDefault="00D5251D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нефтехимический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D" w:rsidRPr="00D5251D" w:rsidRDefault="00D5251D" w:rsidP="00982EE8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</w:tbl>
    <w:p w:rsidR="00012E5C" w:rsidRPr="00D5251D" w:rsidRDefault="00012E5C">
      <w:pPr>
        <w:rPr>
          <w:rFonts w:ascii="Times New Roman" w:hAnsi="Times New Roman" w:cs="Times New Roman"/>
          <w:sz w:val="24"/>
          <w:szCs w:val="24"/>
        </w:rPr>
      </w:pPr>
    </w:p>
    <w:sectPr w:rsidR="00012E5C" w:rsidRPr="00D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6B298B"/>
    <w:multiLevelType w:val="hybridMultilevel"/>
    <w:tmpl w:val="D2FC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3E3"/>
    <w:multiLevelType w:val="hybridMultilevel"/>
    <w:tmpl w:val="B11645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6FD7"/>
    <w:multiLevelType w:val="hybridMultilevel"/>
    <w:tmpl w:val="B43863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4643"/>
    <w:multiLevelType w:val="hybridMultilevel"/>
    <w:tmpl w:val="8C4836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61E"/>
    <w:multiLevelType w:val="hybridMultilevel"/>
    <w:tmpl w:val="776831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6341E"/>
    <w:multiLevelType w:val="hybridMultilevel"/>
    <w:tmpl w:val="37308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649306E"/>
    <w:multiLevelType w:val="hybridMultilevel"/>
    <w:tmpl w:val="7B169BD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2F2C"/>
    <w:multiLevelType w:val="hybridMultilevel"/>
    <w:tmpl w:val="E56AA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4688A"/>
    <w:multiLevelType w:val="hybridMultilevel"/>
    <w:tmpl w:val="9CAA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511C"/>
    <w:multiLevelType w:val="hybridMultilevel"/>
    <w:tmpl w:val="DA42D5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3605D"/>
    <w:multiLevelType w:val="hybridMultilevel"/>
    <w:tmpl w:val="41AA80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047B1"/>
    <w:multiLevelType w:val="hybridMultilevel"/>
    <w:tmpl w:val="1AB848A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6D784F"/>
    <w:multiLevelType w:val="hybridMultilevel"/>
    <w:tmpl w:val="9932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C6691"/>
    <w:multiLevelType w:val="hybridMultilevel"/>
    <w:tmpl w:val="15E4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D56AD"/>
    <w:multiLevelType w:val="hybridMultilevel"/>
    <w:tmpl w:val="D39800D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B0C6A47"/>
    <w:multiLevelType w:val="hybridMultilevel"/>
    <w:tmpl w:val="D658A4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629F0"/>
    <w:multiLevelType w:val="hybridMultilevel"/>
    <w:tmpl w:val="2D6CF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452BA4"/>
    <w:multiLevelType w:val="hybridMultilevel"/>
    <w:tmpl w:val="D292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26E2"/>
    <w:multiLevelType w:val="hybridMultilevel"/>
    <w:tmpl w:val="EC6E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752F8"/>
    <w:multiLevelType w:val="hybridMultilevel"/>
    <w:tmpl w:val="7B169B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943A5"/>
    <w:multiLevelType w:val="hybridMultilevel"/>
    <w:tmpl w:val="B366C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8A062B1"/>
    <w:multiLevelType w:val="hybridMultilevel"/>
    <w:tmpl w:val="260E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57E12"/>
    <w:multiLevelType w:val="hybridMultilevel"/>
    <w:tmpl w:val="ADB4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A49F4"/>
    <w:multiLevelType w:val="hybridMultilevel"/>
    <w:tmpl w:val="C7DA6CD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50CF5143"/>
    <w:multiLevelType w:val="hybridMultilevel"/>
    <w:tmpl w:val="6C9E61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1417816"/>
    <w:multiLevelType w:val="hybridMultilevel"/>
    <w:tmpl w:val="8E0E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8038C"/>
    <w:multiLevelType w:val="hybridMultilevel"/>
    <w:tmpl w:val="9B8CF2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BE53B7B"/>
    <w:multiLevelType w:val="hybridMultilevel"/>
    <w:tmpl w:val="242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F68F8"/>
    <w:multiLevelType w:val="hybridMultilevel"/>
    <w:tmpl w:val="9B523A7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5DE44935"/>
    <w:multiLevelType w:val="hybridMultilevel"/>
    <w:tmpl w:val="7010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F16B7"/>
    <w:multiLevelType w:val="hybridMultilevel"/>
    <w:tmpl w:val="278C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850B6"/>
    <w:multiLevelType w:val="hybridMultilevel"/>
    <w:tmpl w:val="304E7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1972EE"/>
    <w:multiLevelType w:val="hybridMultilevel"/>
    <w:tmpl w:val="E56C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D6A2F"/>
    <w:multiLevelType w:val="hybridMultilevel"/>
    <w:tmpl w:val="B656B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6211E"/>
    <w:multiLevelType w:val="hybridMultilevel"/>
    <w:tmpl w:val="7EA4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55123"/>
    <w:multiLevelType w:val="hybridMultilevel"/>
    <w:tmpl w:val="FCFCD5B8"/>
    <w:lvl w:ilvl="0" w:tplc="8B56C2C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C0F0F"/>
    <w:multiLevelType w:val="hybridMultilevel"/>
    <w:tmpl w:val="B428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02341"/>
    <w:multiLevelType w:val="hybridMultilevel"/>
    <w:tmpl w:val="38BCD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7"/>
  </w:num>
  <w:num w:numId="25">
    <w:abstractNumId w:val="34"/>
  </w:num>
  <w:num w:numId="26">
    <w:abstractNumId w:val="37"/>
  </w:num>
  <w:num w:numId="27">
    <w:abstractNumId w:val="29"/>
  </w:num>
  <w:num w:numId="28">
    <w:abstractNumId w:val="15"/>
  </w:num>
  <w:num w:numId="29">
    <w:abstractNumId w:val="12"/>
  </w:num>
  <w:num w:numId="30">
    <w:abstractNumId w:val="27"/>
  </w:num>
  <w:num w:numId="31">
    <w:abstractNumId w:val="13"/>
  </w:num>
  <w:num w:numId="32">
    <w:abstractNumId w:val="24"/>
  </w:num>
  <w:num w:numId="33">
    <w:abstractNumId w:val="36"/>
  </w:num>
  <w:num w:numId="34">
    <w:abstractNumId w:val="32"/>
  </w:num>
  <w:num w:numId="35">
    <w:abstractNumId w:val="31"/>
  </w:num>
  <w:num w:numId="36">
    <w:abstractNumId w:val="33"/>
  </w:num>
  <w:num w:numId="37">
    <w:abstractNumId w:val="14"/>
  </w:num>
  <w:num w:numId="38">
    <w:abstractNumId w:val="8"/>
  </w:num>
  <w:num w:numId="39">
    <w:abstractNumId w:val="16"/>
  </w:num>
  <w:num w:numId="40">
    <w:abstractNumId w:val="28"/>
  </w:num>
  <w:num w:numId="41">
    <w:abstractNumId w:val="6"/>
  </w:num>
  <w:num w:numId="42">
    <w:abstractNumId w:val="9"/>
  </w:num>
  <w:num w:numId="43">
    <w:abstractNumId w:val="11"/>
  </w:num>
  <w:num w:numId="44">
    <w:abstractNumId w:val="3"/>
  </w:num>
  <w:num w:numId="45">
    <w:abstractNumId w:val="2"/>
  </w:num>
  <w:num w:numId="46">
    <w:abstractNumId w:val="5"/>
  </w:num>
  <w:num w:numId="47">
    <w:abstractNumId w:val="1"/>
  </w:num>
  <w:num w:numId="48">
    <w:abstractNumId w:val="3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C"/>
    <w:rsid w:val="00012E5C"/>
    <w:rsid w:val="00105512"/>
    <w:rsid w:val="00480922"/>
    <w:rsid w:val="00675279"/>
    <w:rsid w:val="00982EE8"/>
    <w:rsid w:val="00984829"/>
    <w:rsid w:val="00A25921"/>
    <w:rsid w:val="00A35270"/>
    <w:rsid w:val="00A909FC"/>
    <w:rsid w:val="00B03332"/>
    <w:rsid w:val="00B37889"/>
    <w:rsid w:val="00B4640C"/>
    <w:rsid w:val="00BE59E3"/>
    <w:rsid w:val="00CB62A9"/>
    <w:rsid w:val="00CE2326"/>
    <w:rsid w:val="00D5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66435-0D01-4E44-9299-669C0B9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9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909F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909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9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9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9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9FC"/>
    <w:rPr>
      <w:b/>
      <w:bCs/>
      <w:sz w:val="20"/>
      <w:szCs w:val="20"/>
    </w:rPr>
  </w:style>
  <w:style w:type="paragraph" w:styleId="ab">
    <w:name w:val="header"/>
    <w:basedOn w:val="a"/>
    <w:link w:val="ac"/>
    <w:rsid w:val="00A9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909F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09FC"/>
  </w:style>
  <w:style w:type="character" w:styleId="ad">
    <w:name w:val="FollowedHyperlink"/>
    <w:basedOn w:val="a0"/>
    <w:uiPriority w:val="99"/>
    <w:semiHidden/>
    <w:unhideWhenUsed/>
    <w:rsid w:val="00A909FC"/>
    <w:rPr>
      <w:color w:val="954F72" w:themeColor="followedHyperlink"/>
      <w:u w:val="single"/>
    </w:rPr>
  </w:style>
  <w:style w:type="paragraph" w:styleId="ae">
    <w:name w:val="Normal (Web)"/>
    <w:basedOn w:val="a"/>
    <w:unhideWhenUsed/>
    <w:rsid w:val="00A9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A90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A9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A9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A909FC"/>
  </w:style>
  <w:style w:type="character" w:customStyle="1" w:styleId="12">
    <w:name w:val="Текст выноски Знак1"/>
    <w:basedOn w:val="a0"/>
    <w:uiPriority w:val="99"/>
    <w:semiHidden/>
    <w:rsid w:val="00A909FC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A90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sid w:val="00A9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9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38</Pages>
  <Words>9821</Words>
  <Characters>55981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Виноградова</dc:creator>
  <cp:keywords/>
  <dc:description/>
  <cp:lastModifiedBy>Людмила Виноградова</cp:lastModifiedBy>
  <cp:revision>14</cp:revision>
  <dcterms:created xsi:type="dcterms:W3CDTF">2016-09-12T08:28:00Z</dcterms:created>
  <dcterms:modified xsi:type="dcterms:W3CDTF">2016-09-12T09:42:00Z</dcterms:modified>
</cp:coreProperties>
</file>