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8E" w:rsidRPr="004D1B8E" w:rsidRDefault="004D1B8E" w:rsidP="004D1B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i/>
          <w:sz w:val="24"/>
          <w:szCs w:val="24"/>
        </w:rPr>
        <w:t>Разработчик</w:t>
      </w:r>
      <w:r w:rsidRPr="004D1B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645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М.П. Иванова</w:t>
      </w:r>
    </w:p>
    <w:p w:rsidR="004D1B8E" w:rsidRPr="004D1B8E" w:rsidRDefault="00B5645F" w:rsidP="004D1B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Курс</w:t>
      </w:r>
      <w:r w:rsidR="004D1B8E" w:rsidRPr="004D1B8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1B8E" w:rsidRPr="004D1B8E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4D1B8E" w:rsidRPr="00B5645F" w:rsidRDefault="004D1B8E" w:rsidP="004D1B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="00B5645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5645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5645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5645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5645F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«Орфографический анализ текста»</w:t>
      </w:r>
    </w:p>
    <w:p w:rsidR="00E62D36" w:rsidRPr="00B5645F" w:rsidRDefault="00E62D36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45F" w:rsidRPr="00B5645F" w:rsidRDefault="00B5645F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6E0" w:rsidRPr="004D1B8E" w:rsidRDefault="002F56E0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вызвались помочь преподавателю русского языка в оформлении кабинета. Она попросила вас подготовить плакат, наглядно представляющий порядок принятия </w:t>
      </w:r>
      <w:r w:rsidRPr="007D2D6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</w:t>
      </w:r>
      <w:r w:rsidR="007D2D60" w:rsidRPr="004D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написании буквы «з» или «с» в </w:t>
      </w:r>
      <w:r w:rsidR="007D2D60" w:rsidRPr="007D2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приставках</w:t>
      </w:r>
      <w:r w:rsidRPr="007D2D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6E0" w:rsidRPr="004D1B8E" w:rsidRDefault="002F56E0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источник.</w:t>
      </w:r>
    </w:p>
    <w:p w:rsidR="002F56E0" w:rsidRDefault="002F56E0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Составьте эскиз плаката, самостоятельно выбрав способ структурирования и</w:t>
      </w:r>
      <w:r w:rsidRPr="004D1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D1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формации.</w:t>
      </w:r>
    </w:p>
    <w:p w:rsidR="00B5645F" w:rsidRPr="004D1B8E" w:rsidRDefault="00B5645F" w:rsidP="004D1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854"/>
      </w:tblGrid>
      <w:tr w:rsidR="00B5645F" w:rsidTr="00265F27">
        <w:trPr>
          <w:trHeight w:val="4610"/>
        </w:trPr>
        <w:tc>
          <w:tcPr>
            <w:tcW w:w="9854" w:type="dxa"/>
          </w:tcPr>
          <w:p w:rsidR="00B5645F" w:rsidRDefault="00B5645F" w:rsidP="004D1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принятия решения о написании буквы «з» или «с» в приставках</w:t>
            </w:r>
          </w:p>
        </w:tc>
      </w:tr>
    </w:tbl>
    <w:p w:rsidR="00A62530" w:rsidRDefault="00A62530" w:rsidP="004D1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6E0" w:rsidRPr="00B5645F" w:rsidRDefault="002F56E0" w:rsidP="004D1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Правописание звонких и глухих согласных в различных частях слова</w:t>
      </w:r>
    </w:p>
    <w:p w:rsidR="002F56E0" w:rsidRPr="004D1B8E" w:rsidRDefault="002F56E0" w:rsidP="004D1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D1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фрагмент</w:t>
      </w:r>
      <w:r w:rsidRPr="004D1B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В русской орфографии есть целый рад правил, которые связаны с фонетикой.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парные глухие согласные звуки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(и соответствующие мягкие),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на конце слова и перед глухими согласными могут передаваться соотве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ственно буквами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Теми же буквами могут передаваться парные звонкие согласные звуки 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65F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(и соответствующие мягкие),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перед парными же звонкими согласными (кроме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). Чтобы правильно написать в этих случаях согласную букву, нужно подобрать другую форму того же слова или другое слово, где в той же значимой части слова (том же корне, приставке, суффиксе) проверяемый согласный находится перед гласным или перед согласными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(и соответствующими мягкими).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1)на конце слова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:ж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енат (женатый), рукав (рукава), изморозь (изморози, морозы, мор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зить) и изморось (измороси, моросить);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2)перед согласными:</w:t>
      </w:r>
    </w:p>
    <w:p w:rsidR="002F56E0" w:rsidRPr="00B5645F" w:rsidRDefault="00B5645F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2F56E0" w:rsidRPr="00B5645F">
        <w:rPr>
          <w:rFonts w:ascii="Times New Roman" w:eastAsia="Times New Roman" w:hAnsi="Times New Roman" w:cs="Times New Roman"/>
          <w:sz w:val="24"/>
          <w:szCs w:val="24"/>
        </w:rPr>
        <w:t>перед глухими: ложка (ложек, ложечка),низкий (низок), миска (мисок);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еред парными звонкими (кроме в): просьба (просить), резьба (резать), волшба (волшебный), божба (божиться).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Исключения: в словах отверстый и разверстый пишется 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0E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, хотя имеются глаголы отверзат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отверзнуть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) и разверзать(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), разверзнуть(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Написание непроверяемых согласных в корнях определяется в словарном порядке, например: абсент, вокзал, зигзаг, рюкзак, сбруя.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Написание приставок, заканчивающихся на</w:t>
      </w:r>
      <w:r w:rsidRPr="00F959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«з»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59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«с»</w:t>
      </w:r>
      <w:r w:rsidRPr="00F959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зависит от того, с глухого согла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ного или со звонкого, начинается корень слова.Перечислим эти приставки: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/бес-;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вз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-)/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вос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-(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-);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нис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о-бе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/о-бес-;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/рас-;</w:t>
      </w:r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роз-/рос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-;</w:t>
      </w:r>
      <w:proofErr w:type="gramEnd"/>
    </w:p>
    <w:p w:rsidR="002F56E0" w:rsidRPr="00B5645F" w:rsidRDefault="002F56E0" w:rsidP="00BE3C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чре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5645F">
        <w:rPr>
          <w:rFonts w:ascii="Times New Roman" w:eastAsia="Times New Roman" w:hAnsi="Times New Roman" w:cs="Times New Roman"/>
          <w:sz w:val="24"/>
          <w:szCs w:val="24"/>
        </w:rPr>
        <w:t>черес</w:t>
      </w:r>
      <w:proofErr w:type="spellEnd"/>
      <w:r w:rsidRPr="00B5645F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>Чтобы сделать правильный выбор в написании приставок, заканчивающихся на«з»или«с», обратим внимание на согласный, с которого начинается корень слова. Если это глухой согласный («к», «п», «с», «т», «ф», «х», «ц», «ч», «ш», «щ»), то в приставке пишется буква «с».В противном случае пишется буква«з».</w:t>
      </w:r>
    </w:p>
    <w:p w:rsidR="002F56E0" w:rsidRPr="00B5645F" w:rsidRDefault="002F56E0" w:rsidP="004D1B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 с 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62530" w:rsidRPr="00B564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после приставок:</w:t>
      </w:r>
    </w:p>
    <w:p w:rsidR="002F56E0" w:rsidRPr="00B5645F" w:rsidRDefault="002F56E0" w:rsidP="004D1B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Если приставка оканчивается на согласную, то 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корня меняется на 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959F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B5645F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B5645F">
        <w:rPr>
          <w:rFonts w:ascii="Times New Roman" w:eastAsia="Times New Roman" w:hAnsi="Times New Roman" w:cs="Times New Roman"/>
          <w:sz w:val="24"/>
          <w:szCs w:val="24"/>
        </w:rPr>
        <w:t>гра- р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зыгрыш, известный </w:t>
      </w:r>
      <w:r w:rsidR="00BE3C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безызвестный, история </w:t>
      </w:r>
      <w:r w:rsidR="00BE3C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645F">
        <w:rPr>
          <w:rFonts w:ascii="Times New Roman" w:eastAsia="Times New Roman" w:hAnsi="Times New Roman" w:cs="Times New Roman"/>
          <w:sz w:val="24"/>
          <w:szCs w:val="24"/>
        </w:rPr>
        <w:t xml:space="preserve"> предыстория.</w:t>
      </w:r>
    </w:p>
    <w:p w:rsidR="00BE3C85" w:rsidRDefault="00BE3C85" w:rsidP="004D1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F56E0" w:rsidRPr="00BE3C85" w:rsidRDefault="002F56E0" w:rsidP="00BE3C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E3C85">
        <w:rPr>
          <w:rFonts w:ascii="Times New Roman" w:eastAsia="Times New Roman" w:hAnsi="Times New Roman" w:cs="Times New Roman"/>
          <w:i/>
          <w:sz w:val="20"/>
          <w:szCs w:val="20"/>
        </w:rPr>
        <w:t>Использованы источники:</w:t>
      </w:r>
    </w:p>
    <w:p w:rsidR="002F56E0" w:rsidRPr="00BE3C85" w:rsidRDefault="002F56E0" w:rsidP="00BE3C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3C85">
        <w:rPr>
          <w:rFonts w:ascii="Times New Roman" w:eastAsia="Times New Roman" w:hAnsi="Times New Roman" w:cs="Times New Roman"/>
          <w:i/>
          <w:sz w:val="20"/>
          <w:szCs w:val="20"/>
        </w:rPr>
        <w:t>Видеотьютор</w:t>
      </w:r>
      <w:proofErr w:type="spellEnd"/>
      <w:r w:rsidRPr="00BE3C85">
        <w:rPr>
          <w:rFonts w:ascii="Times New Roman" w:eastAsia="Times New Roman" w:hAnsi="Times New Roman" w:cs="Times New Roman"/>
          <w:i/>
          <w:sz w:val="20"/>
          <w:szCs w:val="20"/>
        </w:rPr>
        <w:t xml:space="preserve"> по русскому языку [Электронный ресурс] </w:t>
      </w:r>
      <w:hyperlink r:id="rId5" w:history="1">
        <w:r w:rsidRPr="00BE3C85">
          <w:rPr>
            <w:rStyle w:val="aa"/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http://videotutor-rusyaz.ru/uchenikam/teoriya/131-pravop</w:t>
        </w:r>
      </w:hyperlink>
      <w:r w:rsidRPr="00BE3C85">
        <w:rPr>
          <w:rFonts w:ascii="Times New Roman" w:eastAsia="Times New Roman" w:hAnsi="Times New Roman" w:cs="Times New Roman"/>
          <w:sz w:val="20"/>
          <w:szCs w:val="20"/>
        </w:rPr>
        <w:t>(дата обращения: 20.02.18)</w:t>
      </w:r>
    </w:p>
    <w:p w:rsidR="002F56E0" w:rsidRPr="00BE3C85" w:rsidRDefault="002F56E0" w:rsidP="00BE3C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C85">
        <w:rPr>
          <w:rFonts w:ascii="Times New Roman" w:eastAsia="Times New Roman" w:hAnsi="Times New Roman" w:cs="Times New Roman"/>
          <w:i/>
          <w:sz w:val="20"/>
          <w:szCs w:val="20"/>
        </w:rPr>
        <w:t>Учим русский язык</w:t>
      </w:r>
      <w:r w:rsidR="00B67ABD" w:rsidRPr="00BE3C85">
        <w:rPr>
          <w:rFonts w:ascii="Times New Roman" w:eastAsia="Times New Roman" w:hAnsi="Times New Roman" w:cs="Times New Roman"/>
          <w:i/>
          <w:sz w:val="20"/>
          <w:szCs w:val="20"/>
        </w:rPr>
        <w:t>[Электронны</w:t>
      </w:r>
      <w:bookmarkStart w:id="0" w:name="_GoBack"/>
      <w:bookmarkEnd w:id="0"/>
      <w:r w:rsidR="00B67ABD" w:rsidRPr="00BE3C85">
        <w:rPr>
          <w:rFonts w:ascii="Times New Roman" w:eastAsia="Times New Roman" w:hAnsi="Times New Roman" w:cs="Times New Roman"/>
          <w:i/>
          <w:sz w:val="20"/>
          <w:szCs w:val="20"/>
        </w:rPr>
        <w:t xml:space="preserve">й ресурс] </w:t>
      </w:r>
      <w:hyperlink r:id="rId6" w:history="1">
        <w:r w:rsidR="00A62530" w:rsidRPr="00BE3C85">
          <w:rPr>
            <w:rStyle w:val="aa"/>
            <w:rFonts w:ascii="Times New Roman" w:eastAsia="Times New Roman" w:hAnsi="Times New Roman" w:cs="Times New Roman"/>
            <w:color w:val="auto"/>
            <w:sz w:val="20"/>
            <w:szCs w:val="20"/>
          </w:rPr>
          <w:t>http://tutrus.com</w:t>
        </w:r>
      </w:hyperlink>
      <w:r w:rsidR="00A62530" w:rsidRPr="00BE3C85"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20.02.18)</w:t>
      </w:r>
    </w:p>
    <w:p w:rsidR="00A62530" w:rsidRPr="00265F27" w:rsidRDefault="00BE3C85" w:rsidP="0026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F27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E3C85" w:rsidRPr="00B67ABD" w:rsidRDefault="00BE3C85" w:rsidP="004D1B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3"/>
        <w:gridCol w:w="2758"/>
      </w:tblGrid>
      <w:tr w:rsidR="00A62530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30" w:rsidRPr="004D1B8E" w:rsidRDefault="00A62530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структуры предложена блок-схема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30" w:rsidRPr="004D1B8E" w:rsidRDefault="00A62530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2530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30" w:rsidRPr="004D1B8E" w:rsidRDefault="00A62530" w:rsidP="00F959F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Предложена иная структура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30" w:rsidRPr="004D1B8E" w:rsidRDefault="00A62530" w:rsidP="004D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545EF9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указание найти приставку и корень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5EF9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ветвление алгоритма в зависимости от буквы, с кот</w:t>
            </w: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рой начинается корень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5EF9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верные указания по написанию «с» и «з» в зависим</w:t>
            </w: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от условий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5EF9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стандартное или разное оф</w:t>
            </w:r>
            <w:r w:rsidR="00265F27">
              <w:rPr>
                <w:rFonts w:ascii="Times New Roman" w:eastAsia="Times New Roman" w:hAnsi="Times New Roman" w:cs="Times New Roman"/>
                <w:sz w:val="24"/>
                <w:szCs w:val="24"/>
              </w:rPr>
              <w:t>ормление для условия и действия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5EF9" w:rsidRPr="004D1B8E" w:rsidTr="005F790D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F9" w:rsidRPr="004D1B8E" w:rsidRDefault="00545EF9" w:rsidP="004D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A62530" w:rsidRPr="004D1B8E" w:rsidRDefault="00A62530" w:rsidP="004D1B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A62530" w:rsidRPr="004D1B8E" w:rsidTr="00265F27">
        <w:tc>
          <w:tcPr>
            <w:tcW w:w="2093" w:type="dxa"/>
          </w:tcPr>
          <w:p w:rsidR="00A62530" w:rsidRPr="004D1B8E" w:rsidRDefault="00545EF9" w:rsidP="004D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A62530"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7513" w:type="dxa"/>
          </w:tcPr>
          <w:p w:rsidR="00A62530" w:rsidRPr="004D1B8E" w:rsidRDefault="00A62530" w:rsidP="00F95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продемонстрировал деятельность в соответствии с тр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бованиями уровня 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A62530" w:rsidRPr="004D1B8E" w:rsidTr="00265F27">
        <w:tc>
          <w:tcPr>
            <w:tcW w:w="2093" w:type="dxa"/>
          </w:tcPr>
          <w:p w:rsidR="00A62530" w:rsidRPr="004D1B8E" w:rsidRDefault="00545EF9" w:rsidP="004D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62530"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513" w:type="dxa"/>
          </w:tcPr>
          <w:p w:rsidR="00A62530" w:rsidRPr="004D1B8E" w:rsidRDefault="00A62530" w:rsidP="00F95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A62530" w:rsidRPr="004D1B8E" w:rsidTr="00265F27">
        <w:tc>
          <w:tcPr>
            <w:tcW w:w="2093" w:type="dxa"/>
          </w:tcPr>
          <w:p w:rsidR="00A62530" w:rsidRPr="004D1B8E" w:rsidRDefault="00A62530" w:rsidP="004D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</w:t>
            </w:r>
            <w:r w:rsidR="00545EF9"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балла</w:t>
            </w:r>
          </w:p>
        </w:tc>
        <w:tc>
          <w:tcPr>
            <w:tcW w:w="7513" w:type="dxa"/>
          </w:tcPr>
          <w:p w:rsidR="00A62530" w:rsidRPr="004D1B8E" w:rsidRDefault="00A62530" w:rsidP="00F95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продемонстрировал деятельность в соответствии с требованиями уровня </w:t>
            </w:r>
            <w:r w:rsidRPr="004D1B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</w:tbl>
    <w:p w:rsidR="00A62530" w:rsidRPr="004D1B8E" w:rsidRDefault="00A62530" w:rsidP="004D1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959F7" w:rsidRDefault="00F959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EF9" w:rsidRDefault="00545EF9" w:rsidP="0026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B8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 верного ответа</w:t>
      </w:r>
    </w:p>
    <w:p w:rsidR="00F959F7" w:rsidRPr="004D1B8E" w:rsidRDefault="00F959F7" w:rsidP="0026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F27" w:rsidRPr="00265F27" w:rsidRDefault="0040611C" w:rsidP="00F9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1C">
        <w:rPr>
          <w:rFonts w:ascii="Times New Roman" w:eastAsia="Times New Roman" w:hAnsi="Times New Roman" w:cs="Times New Roman"/>
          <w:b/>
          <w:szCs w:val="24"/>
        </w:rPr>
      </w:r>
      <w:r w:rsidRPr="0040611C">
        <w:rPr>
          <w:rFonts w:ascii="Times New Roman" w:eastAsia="Times New Roman" w:hAnsi="Times New Roman" w:cs="Times New Roman"/>
          <w:b/>
          <w:szCs w:val="24"/>
        </w:rPr>
        <w:pict>
          <v:group id="Группа 19" o:spid="_x0000_s1045" style="width:364.35pt;height:287.25pt;mso-position-horizontal-relative:char;mso-position-vertical-relative:line" coordsize="48906,3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">
            <v:roundrect id="Скругленный прямоугольник 2" o:spid="_x0000_s1046" style="position:absolute;left:14779;width:19799;height:3594;visibility:visibl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FvsQA&#10;AADaAAAADwAAAGRycy9kb3ducmV2LnhtbESPQWvCQBSE70L/w/IKvekmKUpJXUWkAaEFW1vx+si+&#10;ZkOzb2N2NfHfuwXB4zAz3zDz5WAbcabO144VpJMEBHHpdM2Vgp/vYvwCwgdkjY1jUnAhD8vFw2iO&#10;uXY9f9F5FyoRIexzVGBCaHMpfWnIop+4ljh6v66zGKLsKqk77CPcNjJLkpm0WHNcMNjS2lD5tztZ&#10;BacDfqTT92mR9s/H/dt6tqLt5VOpp8dh9Qoi0BDu4Vt7oxVk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xb7EAAAA2gAAAA8AAAAAAAAAAAAAAAAAmAIAAGRycy9k&#10;b3ducmV2LnhtbFBLBQYAAAAABAAEAPUAAACJAwAAAAA=&#10;" fillcolor="white [3212]" strokecolor="#5a5a5a [2109]" strokeweight=".25pt">
              <v:stroke dashstyle="dash"/>
              <v:textbox>
                <w:txbxContent>
                  <w:p w:rsidR="00265F27" w:rsidRPr="00265F27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</w:pPr>
                    <w:r w:rsidRPr="00265F27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>Начало</w:t>
                    </w:r>
                  </w:p>
                </w:txbxContent>
              </v:textbox>
            </v:roundrect>
            <v:rect id="Прямоугольник 3" o:spid="_x0000_s1047" style="position:absolute;left:10419;top:6592;width:28798;height:5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>
                <w:txbxContent>
                  <w:p w:rsidR="00265F27" w:rsidRPr="004B06B1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Найти в слове приставку и корень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Блок-схема: решение 4" o:spid="_x0000_s1048" type="#_x0000_t110" style="position:absolute;left:4997;top:14672;width:39865;height:97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X2sMA&#10;AADaAAAADwAAAGRycy9kb3ducmV2LnhtbESPQYvCMBSE74L/ITxhb5oqukg1ii6sux72oPbi7dk8&#10;22LzUppou/56Iwgeh5n5hpkvW1OKG9WusKxgOIhAEKdWF5wpSA7f/SkI55E1lpZJwT85WC66nTnG&#10;2ja8o9veZyJA2MWoIPe+iqV0aU4G3cBWxME729qgD7LOpK6xCXBTylEUfUqDBYeFHCv6yim97K9G&#10;Af+c1pv7Mao2baP/JvK+TUbJUamPXruagfDU+nf41f7VCs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X2sMAAADaAAAADwAAAAAAAAAAAAAAAACYAgAAZHJzL2Rv&#10;d25yZXYueG1sUEsFBgAAAAAEAAQA9QAAAIgDAAAAAA==&#10;" fillcolor="white [3201]" strokecolor="black [3213]" strokeweight=".25pt">
              <v:textbox>
                <w:txbxContent>
                  <w:p w:rsidR="00265F27" w:rsidRPr="004B06B1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Корень начинается с гл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хого согласного</w:t>
                    </w:r>
                  </w:p>
                </w:txbxContent>
              </v:textbox>
            </v:shape>
            <v:rect id="Прямоугольник 5" o:spid="_x0000_s1049" style="position:absolute;left:744;top:26581;width:19983;height:5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265F27" w:rsidRPr="004B06B1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Написать в приставке </w:t>
                    </w:r>
                    <w:r w:rsidR="00CC5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  <w:r w:rsidR="00CC5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Прямоугольник 6" o:spid="_x0000_s1050" style="position:absolute;left:27538;top:26687;width:21368;height:53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265F27" w:rsidRPr="004B06B1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Написать в приставке </w:t>
                    </w:r>
                    <w:r w:rsidR="00CC5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="00CC5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</w:t>
                    </w:r>
                    <w:r w:rsidR="00CC5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oundrect id="Скругленный прямоугольник 7" o:spid="_x0000_s1051" style="position:absolute;left:14566;top:35831;width:19799;height:359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f1XcUA&#10;AADaAAAADwAAAGRycy9kb3ducmV2LnhtbESP3WrCQBSE7wXfYTmCN1I3tVpNdJUi/REsFKMPcMie&#10;/GD2bMiuMX37bqHQy2FmvmE2u97UoqPWVZYVPE4jEMSZ1RUXCi7nt4cVCOeRNdaWScE3Odhth4MN&#10;Jtre+URd6gsRIOwSVFB63yRSuqwkg25qG+Lg5bY16INsC6lbvAe4qeUsip6lwYrDQokN7UvKrunN&#10;KIi7z8n86+l1EZmP90N8SfN4fsyVGo/6lzUIT73/D/+1D1rBEn6vhB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/VdxQAAANoAAAAPAAAAAAAAAAAAAAAAAJgCAABkcnMv&#10;ZG93bnJldi54bWxQSwUGAAAAAAQABAD1AAAAigMAAAAA&#10;" fillcolor="white [3212]" strokecolor="#5a5a5a [2109]" strokeweight=".25pt">
              <v:stroke dashstyle="dash"/>
              <v:textbox>
                <w:txbxContent>
                  <w:p w:rsidR="00265F27" w:rsidRPr="00265F27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</w:pPr>
                    <w:r w:rsidRPr="00265F27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>Конец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52" type="#_x0000_t32" style="position:absolute;left:24667;top:3615;width:0;height:2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oEwr4AAADaAAAADwAAAGRycy9kb3ducmV2LnhtbERPTYvCMBC9C/6HMIIX0XQ97GptKrIi&#10;eLWKeByasS02k5LE2t1fbw4Le3y872w7mFb05HxjWcHHIgFBXFrdcKXgcj7MVyB8QNbYWiYFP+Rh&#10;m49HGabavvhEfREqEUPYp6igDqFLpfRlTQb9wnbEkbtbZzBE6CqpHb5iuGnlMkk+pcGGY0ONHX3X&#10;VD6Kp1Fw9fvz3s+6r9IdV72+FeF3aNZKTSfDbgMi0BD+xX/uo1YQt8Yr8QbI/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SgTCvgAAANoAAAAPAAAAAAAAAAAAAAAAAKEC&#10;AABkcnMvZG93bnJldi54bWxQSwUGAAAAAAQABAD5AAAAjAMAAAAA&#10;" strokecolor="#5a5a5a [2109]" strokeweight=".25pt">
              <v:stroke dashstyle="dash" endarrow="open"/>
            </v:shape>
            <v:shape id="Прямая со стрелкой 9" o:spid="_x0000_s1053" type="#_x0000_t32" style="position:absolute;left:24773;top:12014;width:0;height:26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yPWMYAAADaAAAADwAAAGRycy9kb3ducmV2LnhtbESPQWvCQBSE7wX/w/KEXkqzqdBao5tQ&#10;BKF4EI2l6O2ZfSbB7NuY3Wr8991CweMwM98ws6w3jbhQ52rLCl6iGARxYXXNpYKv7eL5HYTzyBob&#10;y6TgRg6ydPAww0TbK2/okvtSBAi7BBVU3reJlK6oyKCLbEscvKPtDPogu1LqDq8Bbho5iuM3abDm&#10;sFBhS/OKilP+YxTsv5e0Xi/ledU+Hfbj18lttTvkSj0O+48pCE+9v4f/259awQT+roQb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sj1jGAAAA2gAAAA8AAAAAAAAA&#10;AAAAAAAAoQIAAGRycy9kb3ducmV2LnhtbFBLBQYAAAAABAAEAPkAAACUAwAAAAA=&#10;" strokecolor="black [3213]" strokeweight=".25pt">
              <v:stroke endarrow="open"/>
            </v:shape>
            <v:shape id="Прямая со стрелкой 10" o:spid="_x0000_s1054" type="#_x0000_t32" style="position:absolute;left:4997;top:19563;width:0;height:69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MzscAAADbAAAADwAAAGRycy9kb3ducmV2LnhtbESPQWvCQBCF74L/YRmhF9FNC7WauooU&#10;CsWD2FREb2N2mgSzs2l2q/Hfdw5CbzO8N+99M192rlYXakPl2cDjOAFFnHtbcWFg9/U+moIKEdli&#10;7ZkM3CjActHvzTG1/sqfdMlioSSEQ4oGyhibVOuQl+QwjH1DLNq3bx1GWdtC2xavEu5q/ZQkE+2w&#10;YmkosaG3kvJz9usMHPdr2m7X+mfTDE/Hl+fZbXM4ZcY8DLrVK6hIXfw3368/rOALvfwiA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wzOxwAAANsAAAAPAAAAAAAA&#10;AAAAAAAAAKECAABkcnMvZG93bnJldi54bWxQSwUGAAAAAAQABAD5AAAAlQMAAAAA&#10;" strokecolor="black [3213]" strokeweight=".25pt">
              <v:stroke endarrow="open"/>
            </v:shape>
            <v:shape id="Прямая со стрелкой 11" o:spid="_x0000_s1055" type="#_x0000_t32" style="position:absolute;left:44869;top:19670;width:0;height:69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pVcMAAADbAAAADwAAAGRycy9kb3ducmV2LnhtbERPTWvCQBC9C/6HZYRepG4U1BpdRQpC&#10;8SA2lqK3MTsmwexsml01/ntXEHqbx/uc2aIxpbhS7QrLCvq9CARxanXBmYKf3er9A4TzyBpLy6Tg&#10;Tg4W83ZrhrG2N/6ma+IzEULYxagg976KpXRpTgZdz1bEgTvZ2qAPsM6krvEWwk0pB1E0kgYLDg05&#10;VvSZU3pOLkbB4XdN2+1a/m2q7vEwHk7um/0xUeqt0yynIDw1/l/8cn/pML8Pz1/C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HqVXDAAAA2wAAAA8AAAAAAAAAAAAA&#10;AAAAoQIAAGRycy9kb3ducmV2LnhtbFBLBQYAAAAABAAEAPkAAACRAwAAAAA=&#10;" strokecolor="black [3213]" strokeweight=".25pt">
              <v:stroke endarrow="open"/>
            </v:shape>
            <v:shape id="Прямая со стрелкой 14" o:spid="_x0000_s1056" type="#_x0000_t32" style="position:absolute;left:17012;top:32110;width:0;height:3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838AAAADbAAAADwAAAGRycy9kb3ducmV2LnhtbERPTYvCMBC9L/gfwgheFk0VWbUaRRTB&#10;61YRj0MztsVmUpJY6/76jbCwt3m8z1ltOlOLlpyvLCsYjxIQxLnVFRcKzqfDcA7CB2SNtWVS8CIP&#10;m3XvY4Wptk/+pjYLhYgh7FNUUIbQpFL6vCSDfmQb4sjdrDMYInSF1A6fMdzUcpIkX9JgxbGhxIZ2&#10;JeX37GEUXPz+tPefzSx3x3mrr1n46aqFUoN+t12CCNSFf/Gf+6jj/Cm8f4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3vN/AAAAA2wAAAA8AAAAAAAAAAAAAAAAA&#10;oQIAAGRycy9kb3ducmV2LnhtbFBLBQYAAAAABAAEAPkAAACOAwAAAAA=&#10;" strokecolor="#5a5a5a [2109]" strokeweight=".25pt">
              <v:stroke dashstyle="dash" endarrow="open"/>
            </v:shape>
            <v:shape id="Прямая со стрелкой 15" o:spid="_x0000_s1057" type="#_x0000_t32" style="position:absolute;left:30940;top:32110;width:0;height:3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sZRMAAAADbAAAADwAAAGRycy9kb3ducmV2LnhtbERPTYvCMBC9L/gfwgheFk0VXLUaRRTB&#10;61YRj0MztsVmUpJY6/76jbCwt3m8z1ltOlOLlpyvLCsYjxIQxLnVFRcKzqfDcA7CB2SNtWVS8CIP&#10;m3XvY4Wptk/+pjYLhYgh7FNUUIbQpFL6vCSDfmQb4sjdrDMYInSF1A6fMdzUcpIkX9JgxbGhxIZ2&#10;JeX37GEUXPz+tPefzSx3x3mrr1n46aqFUoN+t12CCNSFf/Gf+6jj/Cm8f4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7GUTAAAAA2wAAAA8AAAAAAAAAAAAAAAAA&#10;oQIAAGRycy9kb3ducmV2LnhtbFBLBQYAAAAABAAEAPkAAACOAwAAAAA=&#10;" strokecolor="#5a5a5a [2109]" strokeweight=".25pt">
              <v:stroke dashstyle="dash" endarrow="open"/>
            </v:shape>
            <v:rect id="Прямоугольник 17" o:spid="_x0000_s1058" style="position:absolute;top:21584;width:4572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ua8EA&#10;AADbAAAADwAAAGRycy9kb3ducmV2LnhtbERPPW/CMBDdK/U/WIfE1jgw0CrFIEQpYoQk6nyKr05o&#10;fI5sF9L+elwJqds9vc9brkfbiwv50DlWMMtyEMSN0x0bBXX1/vQCIkRkjb1jUvBDAdarx4clFtpd&#10;+USXMhqRQjgUqKCNcSikDE1LFkPmBuLEfTpvMSbojdQerync9nKe5wtpsePU0OJA25aar/LbKvC7&#10;0tTHwZw/av972I+L6py/VUpNJ+PmFUSkMf6L7+6DTvOf4e+Xd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vLmvBAAAA2wAAAA8AAAAAAAAAAAAAAAAAmAIAAGRycy9kb3du&#10;cmV2LnhtbFBLBQYAAAAABAAEAPUAAACGAwAAAAA=&#10;" fillcolor="white [3201]" strokecolor="white [3212]" strokeweight=".25pt">
              <v:textbox>
                <w:txbxContent>
                  <w:p w:rsidR="00265F27" w:rsidRPr="004B06B1" w:rsidRDefault="00265F27" w:rsidP="00265F2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265F27" w:rsidRPr="00265F27" w:rsidSect="004D1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20D4"/>
    <w:multiLevelType w:val="multilevel"/>
    <w:tmpl w:val="531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E24D3"/>
    <w:multiLevelType w:val="multilevel"/>
    <w:tmpl w:val="BD2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D2F86"/>
    <w:multiLevelType w:val="multilevel"/>
    <w:tmpl w:val="E8EE6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80A1F"/>
    <w:multiLevelType w:val="multilevel"/>
    <w:tmpl w:val="FE7C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FA2EE0"/>
    <w:rsid w:val="00140E13"/>
    <w:rsid w:val="00144CB2"/>
    <w:rsid w:val="00174EAB"/>
    <w:rsid w:val="001A169F"/>
    <w:rsid w:val="001A38AA"/>
    <w:rsid w:val="00265F27"/>
    <w:rsid w:val="002F56E0"/>
    <w:rsid w:val="003D6D4E"/>
    <w:rsid w:val="0040611C"/>
    <w:rsid w:val="004D1B8E"/>
    <w:rsid w:val="00542364"/>
    <w:rsid w:val="00545EF9"/>
    <w:rsid w:val="00570D1F"/>
    <w:rsid w:val="005B184A"/>
    <w:rsid w:val="005B574A"/>
    <w:rsid w:val="00613CA8"/>
    <w:rsid w:val="00631332"/>
    <w:rsid w:val="007D2D60"/>
    <w:rsid w:val="0080533B"/>
    <w:rsid w:val="008B35B1"/>
    <w:rsid w:val="008C18EC"/>
    <w:rsid w:val="00A33203"/>
    <w:rsid w:val="00A62530"/>
    <w:rsid w:val="00AE4C94"/>
    <w:rsid w:val="00AF15DC"/>
    <w:rsid w:val="00B36FF6"/>
    <w:rsid w:val="00B5645F"/>
    <w:rsid w:val="00B67ABD"/>
    <w:rsid w:val="00BE3C85"/>
    <w:rsid w:val="00CC5DE7"/>
    <w:rsid w:val="00D039E0"/>
    <w:rsid w:val="00D275DB"/>
    <w:rsid w:val="00D745C0"/>
    <w:rsid w:val="00D836DE"/>
    <w:rsid w:val="00DA06E0"/>
    <w:rsid w:val="00DD14FE"/>
    <w:rsid w:val="00E26CE5"/>
    <w:rsid w:val="00E62D36"/>
    <w:rsid w:val="00EA248F"/>
    <w:rsid w:val="00F042AE"/>
    <w:rsid w:val="00F55ABE"/>
    <w:rsid w:val="00F959F7"/>
    <w:rsid w:val="00FA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8"/>
        <o:r id="V:Rule8" type="connector" idref="#Прямая со стрелкой 9"/>
        <o:r id="V:Rule9" type="connector" idref="#Прямая со стрелкой 10"/>
        <o:r id="V:Rule10" type="connector" idref="#Прямая со стрелкой 14"/>
        <o:r id="V:Rule11" type="connector" idref="#Прямая со стрелкой 15"/>
        <o:r id="V:Rule1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62D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2EE0"/>
  </w:style>
  <w:style w:type="paragraph" w:styleId="a4">
    <w:name w:val="Balloon Text"/>
    <w:basedOn w:val="a"/>
    <w:link w:val="a5"/>
    <w:uiPriority w:val="99"/>
    <w:semiHidden/>
    <w:unhideWhenUsed/>
    <w:rsid w:val="00F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E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44CB2"/>
    <w:rPr>
      <w:i/>
      <w:iCs/>
    </w:rPr>
  </w:style>
  <w:style w:type="character" w:styleId="a7">
    <w:name w:val="Strong"/>
    <w:basedOn w:val="a0"/>
    <w:uiPriority w:val="22"/>
    <w:qFormat/>
    <w:rsid w:val="00144CB2"/>
    <w:rPr>
      <w:b/>
      <w:bCs/>
    </w:rPr>
  </w:style>
  <w:style w:type="paragraph" w:styleId="a8">
    <w:name w:val="Intense Quote"/>
    <w:basedOn w:val="a"/>
    <w:next w:val="a"/>
    <w:link w:val="a9"/>
    <w:uiPriority w:val="30"/>
    <w:qFormat/>
    <w:rsid w:val="00D039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039E0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2D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ite">
    <w:name w:val="cite"/>
    <w:basedOn w:val="a"/>
    <w:rsid w:val="00E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B184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18E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B5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62D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2EE0"/>
  </w:style>
  <w:style w:type="paragraph" w:styleId="a4">
    <w:name w:val="Balloon Text"/>
    <w:basedOn w:val="a"/>
    <w:link w:val="a5"/>
    <w:uiPriority w:val="99"/>
    <w:semiHidden/>
    <w:unhideWhenUsed/>
    <w:rsid w:val="00F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E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44CB2"/>
    <w:rPr>
      <w:i/>
      <w:iCs/>
    </w:rPr>
  </w:style>
  <w:style w:type="character" w:styleId="a7">
    <w:name w:val="Strong"/>
    <w:basedOn w:val="a0"/>
    <w:uiPriority w:val="22"/>
    <w:qFormat/>
    <w:rsid w:val="00144CB2"/>
    <w:rPr>
      <w:b/>
      <w:bCs/>
    </w:rPr>
  </w:style>
  <w:style w:type="paragraph" w:styleId="a8">
    <w:name w:val="Intense Quote"/>
    <w:basedOn w:val="a"/>
    <w:next w:val="a"/>
    <w:link w:val="a9"/>
    <w:uiPriority w:val="30"/>
    <w:qFormat/>
    <w:rsid w:val="00D039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039E0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2D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ite">
    <w:name w:val="cite"/>
    <w:basedOn w:val="a"/>
    <w:rsid w:val="00E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B184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18E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trus.com" TargetMode="External"/><Relationship Id="rId5" Type="http://schemas.openxmlformats.org/officeDocument/2006/relationships/hyperlink" Target="http://videotutor-rusyaz.ru/uchenikam/teoriya/131-pravo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477</Words>
  <Characters>3385</Characters>
  <Application>Microsoft Office Word</Application>
  <DocSecurity>0</DocSecurity>
  <Lines>112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8</cp:revision>
  <cp:lastPrinted>2018-02-26T05:34:00Z</cp:lastPrinted>
  <dcterms:created xsi:type="dcterms:W3CDTF">2018-02-22T04:10:00Z</dcterms:created>
  <dcterms:modified xsi:type="dcterms:W3CDTF">2018-03-07T14:01:00Z</dcterms:modified>
</cp:coreProperties>
</file>