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F4" w:rsidRPr="009D47B0" w:rsidRDefault="009D47B0" w:rsidP="009D47B0">
      <w:pPr>
        <w:jc w:val="both"/>
      </w:pPr>
      <w:bookmarkStart w:id="0" w:name="_GoBack"/>
      <w:bookmarkEnd w:id="0"/>
      <w:r w:rsidRPr="009D47B0">
        <w:rPr>
          <w:i/>
        </w:rPr>
        <w:t>Разработчик</w:t>
      </w:r>
      <w:r w:rsidR="00545CF4" w:rsidRPr="009D47B0">
        <w:rPr>
          <w:i/>
        </w:rPr>
        <w:t>:</w:t>
      </w:r>
      <w:r w:rsidR="00562BEB">
        <w:tab/>
      </w:r>
      <w:r w:rsidRPr="009D47B0">
        <w:t xml:space="preserve">Г.М. </w:t>
      </w:r>
      <w:proofErr w:type="spellStart"/>
      <w:r w:rsidR="00545CF4" w:rsidRPr="009D47B0">
        <w:t>Исхакова</w:t>
      </w:r>
      <w:proofErr w:type="spellEnd"/>
    </w:p>
    <w:p w:rsidR="00545CF4" w:rsidRPr="009D47B0" w:rsidRDefault="009D47B0" w:rsidP="009D47B0">
      <w:pPr>
        <w:jc w:val="both"/>
      </w:pPr>
      <w:r w:rsidRPr="009D47B0">
        <w:rPr>
          <w:i/>
        </w:rPr>
        <w:t>Курс:</w:t>
      </w:r>
      <w:r w:rsidR="00562BEB">
        <w:tab/>
      </w:r>
      <w:r w:rsidR="00562BEB">
        <w:tab/>
      </w:r>
      <w:r w:rsidR="00562BEB">
        <w:tab/>
      </w:r>
      <w:r w:rsidR="00545CF4" w:rsidRPr="009D47B0">
        <w:t>Пищевые добавки</w:t>
      </w:r>
    </w:p>
    <w:p w:rsidR="00545CF4" w:rsidRPr="009D47B0" w:rsidRDefault="00545CF4" w:rsidP="009D47B0">
      <w:pPr>
        <w:jc w:val="both"/>
      </w:pPr>
      <w:r w:rsidRPr="009D47B0">
        <w:rPr>
          <w:i/>
        </w:rPr>
        <w:t>Тема:</w:t>
      </w:r>
      <w:r w:rsidR="00562BEB">
        <w:tab/>
      </w:r>
      <w:r w:rsidR="00562BEB">
        <w:tab/>
      </w:r>
      <w:r w:rsidR="00562BEB">
        <w:tab/>
      </w:r>
      <w:r w:rsidR="00AE03BF" w:rsidRPr="009D47B0">
        <w:t>Актуальные проблемы питания и здоровья человека</w:t>
      </w:r>
    </w:p>
    <w:p w:rsidR="00545CF4" w:rsidRDefault="00545CF4" w:rsidP="009D47B0">
      <w:pPr>
        <w:ind w:left="426" w:firstLine="425"/>
        <w:jc w:val="both"/>
      </w:pPr>
    </w:p>
    <w:p w:rsidR="00562BEB" w:rsidRPr="009D47B0" w:rsidRDefault="00562BEB" w:rsidP="009D47B0">
      <w:pPr>
        <w:ind w:left="426" w:firstLine="425"/>
        <w:jc w:val="both"/>
      </w:pPr>
    </w:p>
    <w:p w:rsidR="00545CF4" w:rsidRPr="009D47B0" w:rsidRDefault="000F5FAE" w:rsidP="009D47B0">
      <w:pPr>
        <w:ind w:firstLine="709"/>
        <w:jc w:val="both"/>
      </w:pPr>
      <w:r w:rsidRPr="009D47B0">
        <w:t>После перенесенной болезни врач выписал вам лекарства</w:t>
      </w:r>
      <w:r w:rsidR="00545CF4" w:rsidRPr="009D47B0">
        <w:t>.</w:t>
      </w:r>
      <w:r w:rsidRPr="009D47B0">
        <w:t xml:space="preserve"> Вы решили </w:t>
      </w:r>
      <w:proofErr w:type="gramStart"/>
      <w:r w:rsidRPr="009D47B0">
        <w:t>выяснить с к</w:t>
      </w:r>
      <w:r w:rsidRPr="009D47B0">
        <w:t>а</w:t>
      </w:r>
      <w:r w:rsidRPr="009D47B0">
        <w:t>кими продуктами питания не совместимы</w:t>
      </w:r>
      <w:proofErr w:type="gramEnd"/>
      <w:r w:rsidRPr="009D47B0">
        <w:t xml:space="preserve"> эти лекарства. </w:t>
      </w:r>
    </w:p>
    <w:p w:rsidR="001B3E6B" w:rsidRPr="009D47B0" w:rsidRDefault="00545CF4" w:rsidP="009D47B0">
      <w:pPr>
        <w:ind w:firstLine="709"/>
        <w:jc w:val="both"/>
      </w:pPr>
      <w:r w:rsidRPr="009D47B0">
        <w:t>Рассмотрите схему «</w:t>
      </w:r>
      <w:r w:rsidR="000F5FAE" w:rsidRPr="009D47B0">
        <w:t>Несовместимость лекарств с едой</w:t>
      </w:r>
      <w:r w:rsidRPr="009D47B0">
        <w:t>»</w:t>
      </w:r>
      <w:r w:rsidR="001B3E6B" w:rsidRPr="009D47B0">
        <w:t>.</w:t>
      </w:r>
    </w:p>
    <w:p w:rsidR="001B3E6B" w:rsidRPr="009D47B0" w:rsidRDefault="001B3E6B" w:rsidP="009D47B0">
      <w:pPr>
        <w:ind w:firstLine="709"/>
        <w:jc w:val="both"/>
        <w:rPr>
          <w:b/>
        </w:rPr>
      </w:pPr>
    </w:p>
    <w:p w:rsidR="001B3E6B" w:rsidRPr="009D47B0" w:rsidRDefault="001B3E6B" w:rsidP="009D47B0">
      <w:pPr>
        <w:jc w:val="both"/>
        <w:rPr>
          <w:b/>
        </w:rPr>
      </w:pPr>
      <w:r w:rsidRPr="009D47B0">
        <w:rPr>
          <w:b/>
        </w:rPr>
        <w:t xml:space="preserve">1. </w:t>
      </w:r>
    </w:p>
    <w:p w:rsidR="00545CF4" w:rsidRPr="009D47B0" w:rsidRDefault="001B3E6B" w:rsidP="009D47B0">
      <w:pPr>
        <w:ind w:firstLine="709"/>
        <w:jc w:val="both"/>
        <w:rPr>
          <w:b/>
        </w:rPr>
      </w:pPr>
      <w:r w:rsidRPr="009D47B0">
        <w:rPr>
          <w:b/>
        </w:rPr>
        <w:t>П</w:t>
      </w:r>
      <w:r w:rsidR="00545CF4" w:rsidRPr="009D47B0">
        <w:rPr>
          <w:b/>
        </w:rPr>
        <w:t>исьменно ответьте на вопросы.</w:t>
      </w:r>
    </w:p>
    <w:p w:rsidR="00545CF4" w:rsidRPr="009D47B0" w:rsidRDefault="00545CF4" w:rsidP="009D47B0">
      <w:pPr>
        <w:jc w:val="both"/>
      </w:pPr>
      <w:r w:rsidRPr="009D47B0">
        <w:t>1.</w:t>
      </w:r>
      <w:r w:rsidR="001B3E6B" w:rsidRPr="009D47B0">
        <w:t>1.</w:t>
      </w:r>
      <w:r w:rsidR="00697611" w:rsidRPr="009D47B0">
        <w:t xml:space="preserve"> К</w:t>
      </w:r>
      <w:r w:rsidR="00B01BB9" w:rsidRPr="009D47B0">
        <w:t>акие лекарства нельзя употреблять с копченостями</w:t>
      </w:r>
      <w:r w:rsidRPr="009D47B0">
        <w:t>?</w:t>
      </w:r>
    </w:p>
    <w:p w:rsidR="009D47B0" w:rsidRDefault="009D47B0" w:rsidP="009D47B0">
      <w:pPr>
        <w:jc w:val="both"/>
      </w:pPr>
    </w:p>
    <w:p w:rsidR="00545CF4" w:rsidRPr="009D47B0" w:rsidRDefault="00545CF4" w:rsidP="009D47B0">
      <w:pPr>
        <w:jc w:val="both"/>
      </w:pPr>
      <w:r w:rsidRPr="009D47B0">
        <w:t>_____________________________</w:t>
      </w:r>
      <w:r w:rsidR="00697611" w:rsidRPr="009D47B0">
        <w:t>__</w:t>
      </w:r>
      <w:r w:rsidR="009D47B0">
        <w:t>_____________________________</w:t>
      </w:r>
      <w:r w:rsidR="00697611" w:rsidRPr="009D47B0">
        <w:t>___________________</w:t>
      </w:r>
    </w:p>
    <w:p w:rsidR="00545CF4" w:rsidRPr="009D47B0" w:rsidRDefault="001B3E6B" w:rsidP="009D47B0">
      <w:pPr>
        <w:jc w:val="both"/>
      </w:pPr>
      <w:r w:rsidRPr="009D47B0">
        <w:t>1.</w:t>
      </w:r>
      <w:r w:rsidR="00545CF4" w:rsidRPr="009D47B0">
        <w:t xml:space="preserve">2. </w:t>
      </w:r>
      <w:proofErr w:type="gramStart"/>
      <w:r w:rsidR="00697611" w:rsidRPr="009D47B0">
        <w:t>Употребление</w:t>
      </w:r>
      <w:proofErr w:type="gramEnd"/>
      <w:r w:rsidR="00E2499D">
        <w:t xml:space="preserve"> </w:t>
      </w:r>
      <w:r w:rsidR="00697611" w:rsidRPr="009D47B0">
        <w:t>какого продукта</w:t>
      </w:r>
      <w:r w:rsidR="008A7F3E" w:rsidRPr="009D47B0">
        <w:t xml:space="preserve"> вместе с антикоагулянтами</w:t>
      </w:r>
      <w:r w:rsidR="001D64AF" w:rsidRPr="009D47B0">
        <w:t xml:space="preserve">, </w:t>
      </w:r>
      <w:r w:rsidR="008A7F3E" w:rsidRPr="009D47B0">
        <w:t xml:space="preserve">может вызвать </w:t>
      </w:r>
      <w:r w:rsidR="00A44EB2">
        <w:br/>
      </w:r>
      <w:r w:rsidR="008A7F3E" w:rsidRPr="009D47B0">
        <w:t>кровотечение</w:t>
      </w:r>
      <w:r w:rsidR="00545CF4" w:rsidRPr="009D47B0">
        <w:t>?</w:t>
      </w:r>
    </w:p>
    <w:p w:rsidR="009D47B0" w:rsidRDefault="009D47B0" w:rsidP="009D47B0">
      <w:pPr>
        <w:jc w:val="both"/>
      </w:pPr>
    </w:p>
    <w:p w:rsidR="00545CF4" w:rsidRPr="009D47B0" w:rsidRDefault="00545CF4" w:rsidP="009D47B0">
      <w:pPr>
        <w:jc w:val="both"/>
      </w:pPr>
      <w:r w:rsidRPr="009D47B0">
        <w:t>_____________________________</w:t>
      </w:r>
      <w:r w:rsidR="00697611" w:rsidRPr="009D47B0">
        <w:t>_____________________</w:t>
      </w:r>
      <w:r w:rsidR="009D47B0">
        <w:t>_____________________________</w:t>
      </w:r>
    </w:p>
    <w:p w:rsidR="009D47B0" w:rsidRDefault="009D47B0" w:rsidP="009D47B0">
      <w:pPr>
        <w:jc w:val="both"/>
        <w:rPr>
          <w:b/>
        </w:rPr>
      </w:pPr>
    </w:p>
    <w:p w:rsidR="001B3E6B" w:rsidRPr="009D47B0" w:rsidRDefault="001B3E6B" w:rsidP="009D47B0">
      <w:pPr>
        <w:jc w:val="both"/>
        <w:rPr>
          <w:b/>
        </w:rPr>
      </w:pPr>
      <w:r w:rsidRPr="009D47B0">
        <w:rPr>
          <w:b/>
        </w:rPr>
        <w:t>2</w:t>
      </w:r>
      <w:r w:rsidR="00545CF4" w:rsidRPr="009D47B0">
        <w:rPr>
          <w:b/>
        </w:rPr>
        <w:t xml:space="preserve">. </w:t>
      </w:r>
    </w:p>
    <w:p w:rsidR="00545CF4" w:rsidRPr="009D47B0" w:rsidRDefault="00697611" w:rsidP="009D47B0">
      <w:pPr>
        <w:ind w:firstLine="709"/>
        <w:jc w:val="both"/>
        <w:rPr>
          <w:b/>
        </w:rPr>
      </w:pPr>
      <w:r w:rsidRPr="009D47B0">
        <w:rPr>
          <w:b/>
        </w:rPr>
        <w:t>Закончите предложение</w:t>
      </w:r>
      <w:r w:rsidR="00545CF4" w:rsidRPr="009D47B0">
        <w:rPr>
          <w:b/>
        </w:rPr>
        <w:t>.</w:t>
      </w:r>
    </w:p>
    <w:p w:rsidR="00562BEB" w:rsidRDefault="00562BEB" w:rsidP="00A44EB2">
      <w:pPr>
        <w:jc w:val="both"/>
      </w:pPr>
    </w:p>
    <w:p w:rsidR="009D47B0" w:rsidRDefault="001D64AF" w:rsidP="00A44EB2">
      <w:pPr>
        <w:jc w:val="both"/>
      </w:pPr>
      <w:proofErr w:type="spellStart"/>
      <w:r w:rsidRPr="009D47B0">
        <w:t>Противоревматоидные</w:t>
      </w:r>
      <w:proofErr w:type="spellEnd"/>
      <w:r w:rsidRPr="009D47B0">
        <w:t xml:space="preserve"> препараты, употребленные совме</w:t>
      </w:r>
      <w:r w:rsidR="00697611" w:rsidRPr="009D47B0">
        <w:t xml:space="preserve">стно с грибами, </w:t>
      </w:r>
    </w:p>
    <w:p w:rsidR="009D47B0" w:rsidRDefault="009D47B0" w:rsidP="009D47B0">
      <w:pPr>
        <w:jc w:val="both"/>
      </w:pPr>
    </w:p>
    <w:p w:rsidR="00545CF4" w:rsidRPr="009D47B0" w:rsidRDefault="009D47B0" w:rsidP="009D47B0">
      <w:pPr>
        <w:jc w:val="both"/>
      </w:pPr>
      <w:r>
        <w:t>________</w:t>
      </w:r>
      <w:r w:rsidR="00697611" w:rsidRPr="009D47B0">
        <w:t>________________________________________________</w:t>
      </w:r>
      <w:r>
        <w:t>_______________________</w:t>
      </w:r>
    </w:p>
    <w:p w:rsidR="00AF1429" w:rsidRPr="009D47B0" w:rsidRDefault="00AF1429" w:rsidP="009D47B0">
      <w:pPr>
        <w:jc w:val="both"/>
      </w:pPr>
    </w:p>
    <w:p w:rsidR="00AF1429" w:rsidRDefault="00AF1429" w:rsidP="009D47B0">
      <w:pPr>
        <w:jc w:val="center"/>
      </w:pPr>
      <w:r w:rsidRPr="009D47B0">
        <w:rPr>
          <w:noProof/>
        </w:rPr>
        <w:lastRenderedPageBreak/>
        <w:drawing>
          <wp:inline distT="0" distB="0" distL="0" distR="0">
            <wp:extent cx="5886450" cy="8839200"/>
            <wp:effectExtent l="0" t="0" r="0" b="0"/>
            <wp:docPr id="37" name="Рисунок 37" descr="K:\для гулии\42678733-vliyaet-na-pokazateli-bazalnoy-temperatury-gemor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:\для гулии\42678733-vliyaet-na-pokazateli-bazalnoy-temperatury-gemorro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B2" w:rsidRPr="009D47B0" w:rsidRDefault="00A44EB2" w:rsidP="009D47B0">
      <w:pPr>
        <w:jc w:val="center"/>
      </w:pPr>
    </w:p>
    <w:p w:rsidR="00545CF4" w:rsidRPr="009D47B0" w:rsidRDefault="009D47B0" w:rsidP="009D47B0">
      <w:pPr>
        <w:jc w:val="right"/>
        <w:rPr>
          <w:i/>
          <w:sz w:val="20"/>
          <w:szCs w:val="20"/>
        </w:rPr>
      </w:pPr>
      <w:r w:rsidRPr="009D47B0">
        <w:rPr>
          <w:i/>
          <w:sz w:val="20"/>
          <w:szCs w:val="20"/>
        </w:rPr>
        <w:t>Использованный</w:t>
      </w:r>
      <w:r w:rsidR="00545CF4" w:rsidRPr="009D47B0">
        <w:rPr>
          <w:i/>
          <w:sz w:val="20"/>
          <w:szCs w:val="20"/>
        </w:rPr>
        <w:t xml:space="preserve"> источник: </w:t>
      </w:r>
      <w:r w:rsidR="009F33C7" w:rsidRPr="009D47B0">
        <w:rPr>
          <w:sz w:val="20"/>
          <w:szCs w:val="20"/>
          <w:lang w:val="en-US"/>
        </w:rPr>
        <w:t>AIF</w:t>
      </w:r>
      <w:r w:rsidR="009F33C7" w:rsidRPr="009D47B0">
        <w:rPr>
          <w:sz w:val="20"/>
          <w:szCs w:val="20"/>
        </w:rPr>
        <w:t>.</w:t>
      </w:r>
      <w:proofErr w:type="spellStart"/>
      <w:r w:rsidR="009F33C7" w:rsidRPr="009D47B0">
        <w:rPr>
          <w:sz w:val="20"/>
          <w:szCs w:val="20"/>
          <w:lang w:val="en-US"/>
        </w:rPr>
        <w:t>ua</w:t>
      </w:r>
      <w:proofErr w:type="spellEnd"/>
    </w:p>
    <w:p w:rsidR="00A44EB2" w:rsidRDefault="00A44EB2" w:rsidP="009D47B0">
      <w:pPr>
        <w:rPr>
          <w:u w:val="single"/>
        </w:rPr>
      </w:pPr>
    </w:p>
    <w:p w:rsidR="00545CF4" w:rsidRPr="009D47B0" w:rsidRDefault="00545CF4" w:rsidP="009D47B0">
      <w:pPr>
        <w:rPr>
          <w:u w:val="single"/>
        </w:rPr>
      </w:pPr>
      <w:r w:rsidRPr="009D47B0">
        <w:rPr>
          <w:u w:val="single"/>
        </w:rPr>
        <w:t>Инструмент проверки</w:t>
      </w:r>
    </w:p>
    <w:p w:rsidR="001B3E6B" w:rsidRPr="009D47B0" w:rsidRDefault="001B3E6B" w:rsidP="009D47B0">
      <w:pPr>
        <w:rPr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6228"/>
        <w:gridCol w:w="1710"/>
      </w:tblGrid>
      <w:tr w:rsidR="001B3E6B" w:rsidRPr="009D47B0" w:rsidTr="00A44EB2">
        <w:tc>
          <w:tcPr>
            <w:tcW w:w="576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1.1</w:t>
            </w:r>
          </w:p>
        </w:tc>
        <w:tc>
          <w:tcPr>
            <w:tcW w:w="6228" w:type="dxa"/>
          </w:tcPr>
          <w:p w:rsidR="001B3E6B" w:rsidRPr="009D47B0" w:rsidRDefault="001B3E6B" w:rsidP="009D47B0">
            <w:pPr>
              <w:jc w:val="both"/>
              <w:rPr>
                <w:sz w:val="24"/>
                <w:szCs w:val="24"/>
                <w:u w:val="single"/>
              </w:rPr>
            </w:pPr>
            <w:r w:rsidRPr="009D47B0">
              <w:rPr>
                <w:sz w:val="24"/>
                <w:szCs w:val="24"/>
              </w:rPr>
              <w:t>Болеутоляющие</w:t>
            </w:r>
          </w:p>
        </w:tc>
        <w:tc>
          <w:tcPr>
            <w:tcW w:w="1710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1 балл</w:t>
            </w:r>
          </w:p>
        </w:tc>
      </w:tr>
      <w:tr w:rsidR="001B3E6B" w:rsidRPr="009D47B0" w:rsidTr="00A44EB2">
        <w:tc>
          <w:tcPr>
            <w:tcW w:w="576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1.2.</w:t>
            </w:r>
          </w:p>
        </w:tc>
        <w:tc>
          <w:tcPr>
            <w:tcW w:w="6228" w:type="dxa"/>
          </w:tcPr>
          <w:p w:rsidR="001B3E6B" w:rsidRPr="009D47B0" w:rsidRDefault="001B3E6B" w:rsidP="009D47B0">
            <w:pPr>
              <w:jc w:val="both"/>
              <w:rPr>
                <w:sz w:val="24"/>
                <w:szCs w:val="24"/>
                <w:u w:val="single"/>
              </w:rPr>
            </w:pPr>
            <w:r w:rsidRPr="009D47B0">
              <w:rPr>
                <w:sz w:val="24"/>
                <w:szCs w:val="24"/>
              </w:rPr>
              <w:t>Клюква</w:t>
            </w:r>
          </w:p>
        </w:tc>
        <w:tc>
          <w:tcPr>
            <w:tcW w:w="1710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1 балл</w:t>
            </w:r>
          </w:p>
        </w:tc>
      </w:tr>
      <w:tr w:rsidR="001B3E6B" w:rsidRPr="009D47B0" w:rsidTr="00A44EB2">
        <w:tc>
          <w:tcPr>
            <w:tcW w:w="576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2.</w:t>
            </w:r>
          </w:p>
        </w:tc>
        <w:tc>
          <w:tcPr>
            <w:tcW w:w="6228" w:type="dxa"/>
          </w:tcPr>
          <w:p w:rsidR="002D2EAE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затрудняют пищеварение</w:t>
            </w:r>
          </w:p>
        </w:tc>
        <w:tc>
          <w:tcPr>
            <w:tcW w:w="1710" w:type="dxa"/>
          </w:tcPr>
          <w:p w:rsidR="001B3E6B" w:rsidRPr="009D47B0" w:rsidRDefault="001B3E6B" w:rsidP="009D47B0">
            <w:pPr>
              <w:rPr>
                <w:sz w:val="24"/>
                <w:szCs w:val="24"/>
              </w:rPr>
            </w:pPr>
            <w:r w:rsidRPr="009D47B0">
              <w:rPr>
                <w:sz w:val="24"/>
                <w:szCs w:val="24"/>
              </w:rPr>
              <w:t>1 балл</w:t>
            </w:r>
          </w:p>
        </w:tc>
      </w:tr>
      <w:tr w:rsidR="001B3E6B" w:rsidRPr="009D47B0" w:rsidTr="00A44EB2">
        <w:tc>
          <w:tcPr>
            <w:tcW w:w="6804" w:type="dxa"/>
            <w:gridSpan w:val="2"/>
          </w:tcPr>
          <w:p w:rsidR="001B3E6B" w:rsidRPr="009D47B0" w:rsidRDefault="001B3E6B" w:rsidP="009D47B0">
            <w:pPr>
              <w:rPr>
                <w:i/>
                <w:sz w:val="24"/>
                <w:szCs w:val="24"/>
                <w:u w:val="single"/>
              </w:rPr>
            </w:pPr>
            <w:r w:rsidRPr="009D47B0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10" w:type="dxa"/>
          </w:tcPr>
          <w:p w:rsidR="001B3E6B" w:rsidRPr="009D47B0" w:rsidRDefault="00DD4A24" w:rsidP="009D47B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="001B3E6B" w:rsidRPr="009D47B0">
              <w:rPr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p w:rsidR="001B3E6B" w:rsidRPr="009D47B0" w:rsidRDefault="001B3E6B" w:rsidP="009D47B0">
      <w:pPr>
        <w:rPr>
          <w:u w:val="single"/>
        </w:rPr>
      </w:pPr>
    </w:p>
    <w:sectPr w:rsidR="001B3E6B" w:rsidRPr="009D47B0" w:rsidSect="009D47B0">
      <w:footerReference w:type="even" r:id="rId9"/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3B" w:rsidRDefault="0017223B">
      <w:r>
        <w:separator/>
      </w:r>
    </w:p>
  </w:endnote>
  <w:endnote w:type="continuationSeparator" w:id="0">
    <w:p w:rsidR="0017223B" w:rsidRDefault="0017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0" w:rsidRDefault="002C4813" w:rsidP="009D47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47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7B0" w:rsidRDefault="009D47B0" w:rsidP="009D47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3B" w:rsidRDefault="0017223B">
      <w:r>
        <w:separator/>
      </w:r>
    </w:p>
  </w:footnote>
  <w:footnote w:type="continuationSeparator" w:id="0">
    <w:p w:rsidR="0017223B" w:rsidRDefault="0017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F0B"/>
    <w:multiLevelType w:val="hybridMultilevel"/>
    <w:tmpl w:val="43208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A796E"/>
    <w:multiLevelType w:val="hybridMultilevel"/>
    <w:tmpl w:val="13807930"/>
    <w:lvl w:ilvl="0" w:tplc="9C90C9D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A5F518C"/>
    <w:multiLevelType w:val="hybridMultilevel"/>
    <w:tmpl w:val="7A0A595C"/>
    <w:lvl w:ilvl="0" w:tplc="B7F24C76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  <w:b w:val="0"/>
        <w:i w:val="0"/>
        <w:shadow/>
        <w:emboss w:val="0"/>
        <w:imprint w:val="0"/>
        <w:sz w:val="28"/>
        <w:szCs w:val="28"/>
      </w:rPr>
    </w:lvl>
    <w:lvl w:ilvl="1" w:tplc="B7F24C7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b w:val="0"/>
        <w:i w:val="0"/>
        <w:shadow/>
        <w:emboss w:val="0"/>
        <w:imprint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E42F65"/>
    <w:multiLevelType w:val="hybridMultilevel"/>
    <w:tmpl w:val="06761F40"/>
    <w:lvl w:ilvl="0" w:tplc="ECDEA15A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87298B"/>
    <w:multiLevelType w:val="hybridMultilevel"/>
    <w:tmpl w:val="E886E4DE"/>
    <w:lvl w:ilvl="0" w:tplc="9E2A2F3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2356F7"/>
    <w:multiLevelType w:val="hybridMultilevel"/>
    <w:tmpl w:val="7D407C2E"/>
    <w:lvl w:ilvl="0" w:tplc="21E8240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5740ED1"/>
    <w:multiLevelType w:val="hybridMultilevel"/>
    <w:tmpl w:val="3918B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8F2D77"/>
    <w:multiLevelType w:val="hybridMultilevel"/>
    <w:tmpl w:val="E71CE1E2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71731932"/>
    <w:multiLevelType w:val="hybridMultilevel"/>
    <w:tmpl w:val="43E655A6"/>
    <w:lvl w:ilvl="0" w:tplc="3EE8A758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5F764EA"/>
    <w:multiLevelType w:val="hybridMultilevel"/>
    <w:tmpl w:val="55E4A2EA"/>
    <w:lvl w:ilvl="0" w:tplc="6054D8BC">
      <w:start w:val="1"/>
      <w:numFmt w:val="decimal"/>
      <w:lvlText w:val="%1)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7153144"/>
    <w:multiLevelType w:val="hybridMultilevel"/>
    <w:tmpl w:val="67D49AD8"/>
    <w:lvl w:ilvl="0" w:tplc="B7F24C76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  <w:b w:val="0"/>
        <w:i w:val="0"/>
        <w:shadow/>
        <w:emboss w:val="0"/>
        <w:imprint w:val="0"/>
        <w:sz w:val="28"/>
        <w:szCs w:val="28"/>
      </w:rPr>
    </w:lvl>
    <w:lvl w:ilvl="1" w:tplc="B7F24C7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b w:val="0"/>
        <w:i w:val="0"/>
        <w:shadow/>
        <w:emboss w:val="0"/>
        <w:imprint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01E"/>
    <w:rsid w:val="00023DD8"/>
    <w:rsid w:val="000F5FAE"/>
    <w:rsid w:val="0017223B"/>
    <w:rsid w:val="001B127C"/>
    <w:rsid w:val="001B3E6B"/>
    <w:rsid w:val="001D64AF"/>
    <w:rsid w:val="001E2F88"/>
    <w:rsid w:val="002C4813"/>
    <w:rsid w:val="002D2EAE"/>
    <w:rsid w:val="00516E68"/>
    <w:rsid w:val="0052038F"/>
    <w:rsid w:val="00545CF4"/>
    <w:rsid w:val="00562BEB"/>
    <w:rsid w:val="0068095C"/>
    <w:rsid w:val="00697611"/>
    <w:rsid w:val="00760CA6"/>
    <w:rsid w:val="0078501E"/>
    <w:rsid w:val="0080030F"/>
    <w:rsid w:val="008A7F3E"/>
    <w:rsid w:val="009A6066"/>
    <w:rsid w:val="009B07E4"/>
    <w:rsid w:val="009D47B0"/>
    <w:rsid w:val="009F33C7"/>
    <w:rsid w:val="00A44EB2"/>
    <w:rsid w:val="00AD1EE9"/>
    <w:rsid w:val="00AE03BF"/>
    <w:rsid w:val="00AF1429"/>
    <w:rsid w:val="00B01BB9"/>
    <w:rsid w:val="00BC4777"/>
    <w:rsid w:val="00DD4A24"/>
    <w:rsid w:val="00E13E58"/>
    <w:rsid w:val="00E2499D"/>
    <w:rsid w:val="00ED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3E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3E58"/>
  </w:style>
  <w:style w:type="table" w:styleId="a6">
    <w:name w:val="Table Grid"/>
    <w:basedOn w:val="a1"/>
    <w:uiPriority w:val="39"/>
    <w:rsid w:val="001B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7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976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4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4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Лена</cp:lastModifiedBy>
  <cp:revision>21</cp:revision>
  <cp:lastPrinted>2017-11-15T10:48:00Z</cp:lastPrinted>
  <dcterms:created xsi:type="dcterms:W3CDTF">2016-04-05T06:54:00Z</dcterms:created>
  <dcterms:modified xsi:type="dcterms:W3CDTF">2017-11-15T10:48:00Z</dcterms:modified>
</cp:coreProperties>
</file>