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68" w:rsidRPr="000A2B68" w:rsidRDefault="007D342A" w:rsidP="000A2B68">
      <w:pPr>
        <w:rPr>
          <w:rFonts w:ascii="Times New Roman" w:eastAsia="Times New Roman" w:hAnsi="Times New Roman" w:cs="Times New Roman"/>
          <w:sz w:val="24"/>
          <w:szCs w:val="24"/>
        </w:rPr>
      </w:pPr>
      <w:r w:rsidRPr="000A2B68">
        <w:rPr>
          <w:rFonts w:ascii="Times New Roman" w:eastAsia="Times New Roman" w:hAnsi="Times New Roman" w:cs="Times New Roman"/>
          <w:i/>
          <w:sz w:val="24"/>
          <w:szCs w:val="24"/>
        </w:rPr>
        <w:t>Разработчик</w:t>
      </w:r>
      <w:r w:rsidR="000A2B68" w:rsidRPr="000A2B6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0A2B68" w:rsidRPr="000A2B68">
        <w:rPr>
          <w:rFonts w:ascii="Times New Roman" w:eastAsia="Times New Roman" w:hAnsi="Times New Roman" w:cs="Times New Roman"/>
          <w:sz w:val="24"/>
          <w:szCs w:val="24"/>
        </w:rPr>
        <w:tab/>
        <w:t>Т.А. Королева</w:t>
      </w:r>
    </w:p>
    <w:p w:rsidR="007D342A" w:rsidRPr="000A2B68" w:rsidRDefault="000A2B68" w:rsidP="000A2B68">
      <w:pPr>
        <w:rPr>
          <w:rFonts w:ascii="Times New Roman" w:eastAsia="Times New Roman" w:hAnsi="Times New Roman" w:cs="Times New Roman"/>
          <w:sz w:val="24"/>
          <w:szCs w:val="24"/>
        </w:rPr>
      </w:pPr>
      <w:r w:rsidRPr="000A2B68">
        <w:rPr>
          <w:rFonts w:ascii="Times New Roman" w:eastAsia="Times New Roman" w:hAnsi="Times New Roman" w:cs="Times New Roman"/>
          <w:i/>
          <w:sz w:val="24"/>
          <w:szCs w:val="24"/>
        </w:rPr>
        <w:t>Курс:</w:t>
      </w:r>
      <w:r w:rsidR="007D342A" w:rsidRPr="000A2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B6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B68">
        <w:rPr>
          <w:rFonts w:ascii="Times New Roman" w:eastAsia="Times New Roman" w:hAnsi="Times New Roman" w:cs="Times New Roman"/>
          <w:sz w:val="24"/>
          <w:szCs w:val="24"/>
        </w:rPr>
        <w:tab/>
      </w:r>
      <w:r w:rsidRPr="000A2B68">
        <w:rPr>
          <w:rFonts w:ascii="Times New Roman" w:eastAsia="Times New Roman" w:hAnsi="Times New Roman" w:cs="Times New Roman"/>
          <w:sz w:val="24"/>
          <w:szCs w:val="24"/>
        </w:rPr>
        <w:tab/>
      </w:r>
      <w:r w:rsidR="007D342A" w:rsidRPr="000A2B68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A2B68">
        <w:rPr>
          <w:rFonts w:ascii="Times New Roman" w:eastAsia="Times New Roman" w:hAnsi="Times New Roman" w:cs="Times New Roman"/>
          <w:sz w:val="24"/>
          <w:szCs w:val="24"/>
        </w:rPr>
        <w:t>циально-культурная деятельность</w:t>
      </w:r>
    </w:p>
    <w:p w:rsidR="000A2B68" w:rsidRPr="000A2B68" w:rsidRDefault="000A2B68" w:rsidP="000A2B6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A2B68">
        <w:rPr>
          <w:rFonts w:ascii="Times New Roman" w:hAnsi="Times New Roman" w:cs="Times New Roman"/>
          <w:i/>
          <w:sz w:val="24"/>
          <w:szCs w:val="24"/>
        </w:rPr>
        <w:t>Тема:</w:t>
      </w:r>
      <w:r w:rsidRPr="000A2B68">
        <w:rPr>
          <w:rFonts w:ascii="Times New Roman" w:hAnsi="Times New Roman" w:cs="Times New Roman"/>
          <w:sz w:val="24"/>
          <w:szCs w:val="24"/>
        </w:rPr>
        <w:t xml:space="preserve"> </w:t>
      </w:r>
      <w:r w:rsidRPr="000A2B68">
        <w:rPr>
          <w:rFonts w:ascii="Times New Roman" w:hAnsi="Times New Roman" w:cs="Times New Roman"/>
          <w:sz w:val="24"/>
          <w:szCs w:val="24"/>
        </w:rPr>
        <w:tab/>
      </w:r>
      <w:r w:rsidRPr="000A2B68">
        <w:rPr>
          <w:rFonts w:ascii="Times New Roman" w:hAnsi="Times New Roman" w:cs="Times New Roman"/>
          <w:sz w:val="24"/>
          <w:szCs w:val="24"/>
        </w:rPr>
        <w:tab/>
      </w:r>
      <w:r w:rsidRPr="000A2B68">
        <w:rPr>
          <w:rFonts w:ascii="Times New Roman" w:hAnsi="Times New Roman" w:cs="Times New Roman"/>
          <w:sz w:val="24"/>
          <w:szCs w:val="24"/>
        </w:rPr>
        <w:tab/>
      </w:r>
      <w:r w:rsidR="00FE2EA0" w:rsidRPr="000A2B68">
        <w:rPr>
          <w:rFonts w:ascii="Times New Roman" w:hAnsi="Times New Roman" w:cs="Times New Roman"/>
          <w:sz w:val="24"/>
          <w:szCs w:val="24"/>
        </w:rPr>
        <w:t>Формы</w:t>
      </w:r>
      <w:r w:rsidR="00B739FD" w:rsidRPr="000A2B68">
        <w:rPr>
          <w:rFonts w:ascii="Times New Roman" w:hAnsi="Times New Roman" w:cs="Times New Roman"/>
          <w:sz w:val="24"/>
          <w:szCs w:val="24"/>
        </w:rPr>
        <w:t xml:space="preserve"> проведения свободного времени (досуга) </w:t>
      </w:r>
      <w:proofErr w:type="gramStart"/>
      <w:r w:rsidR="00B739FD" w:rsidRPr="000A2B68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="00B739FD" w:rsidRPr="000A2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9FD" w:rsidRPr="000A2B68" w:rsidRDefault="000A2B68" w:rsidP="000A2B6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A2B68">
        <w:rPr>
          <w:rFonts w:ascii="Times New Roman" w:hAnsi="Times New Roman" w:cs="Times New Roman"/>
          <w:sz w:val="24"/>
          <w:szCs w:val="24"/>
        </w:rPr>
        <w:tab/>
      </w:r>
      <w:r w:rsidRPr="000A2B68">
        <w:rPr>
          <w:rFonts w:ascii="Times New Roman" w:hAnsi="Times New Roman" w:cs="Times New Roman"/>
          <w:sz w:val="24"/>
          <w:szCs w:val="24"/>
        </w:rPr>
        <w:tab/>
      </w:r>
      <w:r w:rsidRPr="000A2B68">
        <w:rPr>
          <w:rFonts w:ascii="Times New Roman" w:hAnsi="Times New Roman" w:cs="Times New Roman"/>
          <w:sz w:val="24"/>
          <w:szCs w:val="24"/>
        </w:rPr>
        <w:tab/>
      </w:r>
      <w:r w:rsidR="00B739FD" w:rsidRPr="000A2B68">
        <w:rPr>
          <w:rFonts w:ascii="Times New Roman" w:hAnsi="Times New Roman" w:cs="Times New Roman"/>
          <w:sz w:val="24"/>
          <w:szCs w:val="24"/>
        </w:rPr>
        <w:t xml:space="preserve">сословиями в </w:t>
      </w:r>
      <w:r w:rsidR="00B739FD" w:rsidRPr="000A2B6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B739FD" w:rsidRPr="000A2B68">
        <w:rPr>
          <w:rFonts w:ascii="Times New Roman" w:hAnsi="Times New Roman" w:cs="Times New Roman"/>
          <w:sz w:val="24"/>
          <w:szCs w:val="24"/>
        </w:rPr>
        <w:t xml:space="preserve"> и начале </w:t>
      </w:r>
      <w:r w:rsidR="00B739FD" w:rsidRPr="000A2B6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739FD" w:rsidRPr="000A2B68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B739FD" w:rsidRDefault="00B739FD" w:rsidP="000A2B68">
      <w:pPr>
        <w:rPr>
          <w:rFonts w:ascii="Times New Roman" w:hAnsi="Times New Roman" w:cs="Times New Roman"/>
          <w:b/>
          <w:sz w:val="24"/>
          <w:szCs w:val="24"/>
        </w:rPr>
      </w:pPr>
    </w:p>
    <w:p w:rsidR="00775731" w:rsidRDefault="008B3650" w:rsidP="000A2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B739FD" w:rsidRPr="000A2B68" w:rsidRDefault="009A7517" w:rsidP="000A2B68">
      <w:pPr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A2B68">
        <w:rPr>
          <w:rFonts w:ascii="Times New Roman" w:hAnsi="Times New Roman" w:cs="Times New Roman"/>
          <w:b/>
          <w:sz w:val="24"/>
          <w:szCs w:val="24"/>
        </w:rPr>
        <w:t xml:space="preserve">Изучите схему и ответьте </w:t>
      </w:r>
      <w:r w:rsidR="007D342A" w:rsidRPr="000A2B68">
        <w:rPr>
          <w:rFonts w:ascii="Times New Roman" w:hAnsi="Times New Roman" w:cs="Times New Roman"/>
          <w:b/>
          <w:sz w:val="24"/>
          <w:szCs w:val="24"/>
        </w:rPr>
        <w:t>на вопросы</w:t>
      </w:r>
      <w:r w:rsidR="00974694" w:rsidRPr="000A2B68">
        <w:rPr>
          <w:rFonts w:ascii="Times New Roman" w:hAnsi="Times New Roman" w:cs="Times New Roman"/>
          <w:b/>
          <w:sz w:val="24"/>
          <w:szCs w:val="24"/>
        </w:rPr>
        <w:t>.</w:t>
      </w:r>
    </w:p>
    <w:p w:rsidR="001C37CE" w:rsidRDefault="001C37CE" w:rsidP="000A2B6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7517" w:rsidRDefault="008B3650" w:rsidP="000A2B6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7517" w:rsidRPr="000A2B68">
        <w:rPr>
          <w:rFonts w:ascii="Times New Roman" w:hAnsi="Times New Roman" w:cs="Times New Roman"/>
          <w:sz w:val="24"/>
          <w:szCs w:val="24"/>
        </w:rPr>
        <w:t>1. Какие формы проведения досуга были характерны для всех сословий?</w:t>
      </w:r>
    </w:p>
    <w:p w:rsidR="000A2B68" w:rsidRPr="000A2B68" w:rsidRDefault="000A2B68" w:rsidP="000A2B6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7517" w:rsidRPr="000A2B68" w:rsidRDefault="009A7517" w:rsidP="000A2B68">
      <w:pPr>
        <w:jc w:val="left"/>
        <w:rPr>
          <w:rFonts w:ascii="Times New Roman" w:hAnsi="Times New Roman" w:cs="Times New Roman"/>
          <w:sz w:val="24"/>
          <w:szCs w:val="24"/>
        </w:rPr>
      </w:pPr>
      <w:r w:rsidRPr="000A2B6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A2B68">
        <w:rPr>
          <w:rFonts w:ascii="Times New Roman" w:hAnsi="Times New Roman" w:cs="Times New Roman"/>
          <w:sz w:val="24"/>
          <w:szCs w:val="24"/>
        </w:rPr>
        <w:t>______</w:t>
      </w:r>
      <w:r w:rsidRPr="000A2B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A7517" w:rsidRPr="000A2B68" w:rsidRDefault="009A7517" w:rsidP="000A2B6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7517" w:rsidRDefault="008B3650" w:rsidP="000A2B6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7517" w:rsidRPr="000A2B68">
        <w:rPr>
          <w:rFonts w:ascii="Times New Roman" w:hAnsi="Times New Roman" w:cs="Times New Roman"/>
          <w:sz w:val="24"/>
          <w:szCs w:val="24"/>
        </w:rPr>
        <w:t xml:space="preserve">2. Какая форма </w:t>
      </w:r>
      <w:r w:rsidR="007F00CF" w:rsidRPr="000A2B68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A7517" w:rsidRPr="000A2B68">
        <w:rPr>
          <w:rFonts w:ascii="Times New Roman" w:hAnsi="Times New Roman" w:cs="Times New Roman"/>
          <w:sz w:val="24"/>
          <w:szCs w:val="24"/>
        </w:rPr>
        <w:t>досуга была характерна только для мещан?</w:t>
      </w:r>
    </w:p>
    <w:p w:rsidR="000A2B68" w:rsidRPr="000A2B68" w:rsidRDefault="000A2B68" w:rsidP="000A2B6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7517" w:rsidRPr="000A2B68" w:rsidRDefault="009A7517" w:rsidP="000A2B68">
      <w:pPr>
        <w:jc w:val="left"/>
        <w:rPr>
          <w:rFonts w:ascii="Times New Roman" w:hAnsi="Times New Roman" w:cs="Times New Roman"/>
          <w:sz w:val="24"/>
          <w:szCs w:val="24"/>
        </w:rPr>
      </w:pPr>
      <w:r w:rsidRPr="000A2B6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A2B68">
        <w:rPr>
          <w:rFonts w:ascii="Times New Roman" w:hAnsi="Times New Roman" w:cs="Times New Roman"/>
          <w:sz w:val="24"/>
          <w:szCs w:val="24"/>
        </w:rPr>
        <w:t>_____</w:t>
      </w:r>
      <w:r w:rsidRPr="000A2B6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A7517" w:rsidRPr="000A2B68" w:rsidRDefault="009A7517" w:rsidP="000A2B6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7517" w:rsidRDefault="008B3650" w:rsidP="000A2B6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A7517" w:rsidRPr="000A2B6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F00CF" w:rsidRPr="000A2B68">
        <w:rPr>
          <w:rFonts w:ascii="Times New Roman" w:hAnsi="Times New Roman" w:cs="Times New Roman"/>
          <w:sz w:val="24"/>
          <w:szCs w:val="24"/>
        </w:rPr>
        <w:t>Приверженность</w:t>
      </w:r>
      <w:proofErr w:type="gramEnd"/>
      <w:r w:rsidR="007F00CF" w:rsidRPr="000A2B68">
        <w:rPr>
          <w:rFonts w:ascii="Times New Roman" w:hAnsi="Times New Roman" w:cs="Times New Roman"/>
          <w:sz w:val="24"/>
          <w:szCs w:val="24"/>
        </w:rPr>
        <w:t xml:space="preserve"> к</w:t>
      </w:r>
      <w:r w:rsidR="009A7517" w:rsidRPr="000A2B68">
        <w:rPr>
          <w:rFonts w:ascii="Times New Roman" w:hAnsi="Times New Roman" w:cs="Times New Roman"/>
          <w:sz w:val="24"/>
          <w:szCs w:val="24"/>
        </w:rPr>
        <w:t>ак</w:t>
      </w:r>
      <w:r w:rsidR="007F00CF" w:rsidRPr="000A2B68">
        <w:rPr>
          <w:rFonts w:ascii="Times New Roman" w:hAnsi="Times New Roman" w:cs="Times New Roman"/>
          <w:sz w:val="24"/>
          <w:szCs w:val="24"/>
        </w:rPr>
        <w:t>ой</w:t>
      </w:r>
      <w:r w:rsidR="009A7517" w:rsidRPr="000A2B68">
        <w:rPr>
          <w:rFonts w:ascii="Times New Roman" w:hAnsi="Times New Roman" w:cs="Times New Roman"/>
          <w:sz w:val="24"/>
          <w:szCs w:val="24"/>
        </w:rPr>
        <w:t xml:space="preserve"> форм</w:t>
      </w:r>
      <w:r w:rsidR="007F00CF" w:rsidRPr="000A2B68">
        <w:rPr>
          <w:rFonts w:ascii="Times New Roman" w:hAnsi="Times New Roman" w:cs="Times New Roman"/>
          <w:sz w:val="24"/>
          <w:szCs w:val="24"/>
        </w:rPr>
        <w:t>ы</w:t>
      </w:r>
      <w:r w:rsidR="009A7517" w:rsidRPr="000A2B68">
        <w:rPr>
          <w:rFonts w:ascii="Times New Roman" w:hAnsi="Times New Roman" w:cs="Times New Roman"/>
          <w:sz w:val="24"/>
          <w:szCs w:val="24"/>
        </w:rPr>
        <w:t xml:space="preserve"> </w:t>
      </w:r>
      <w:r w:rsidR="007F00CF" w:rsidRPr="000A2B68">
        <w:rPr>
          <w:rFonts w:ascii="Times New Roman" w:hAnsi="Times New Roman" w:cs="Times New Roman"/>
          <w:sz w:val="24"/>
          <w:szCs w:val="24"/>
        </w:rPr>
        <w:t xml:space="preserve">проведения досуга, не характерной для представителей других сословий, </w:t>
      </w:r>
      <w:r w:rsidR="009A7517" w:rsidRPr="000A2B68">
        <w:rPr>
          <w:rFonts w:ascii="Times New Roman" w:hAnsi="Times New Roman" w:cs="Times New Roman"/>
          <w:sz w:val="24"/>
          <w:szCs w:val="24"/>
        </w:rPr>
        <w:t>объединя</w:t>
      </w:r>
      <w:r w:rsidR="007F00CF" w:rsidRPr="000A2B68">
        <w:rPr>
          <w:rFonts w:ascii="Times New Roman" w:hAnsi="Times New Roman" w:cs="Times New Roman"/>
          <w:sz w:val="24"/>
          <w:szCs w:val="24"/>
        </w:rPr>
        <w:t>ет дворян и мещан?</w:t>
      </w:r>
    </w:p>
    <w:p w:rsidR="000A2B68" w:rsidRPr="000A2B68" w:rsidRDefault="000A2B68" w:rsidP="000A2B68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A7517" w:rsidRPr="000A2B68" w:rsidRDefault="009A7517" w:rsidP="000A2B68">
      <w:pPr>
        <w:rPr>
          <w:rFonts w:ascii="Times New Roman" w:hAnsi="Times New Roman" w:cs="Times New Roman"/>
          <w:b/>
          <w:sz w:val="24"/>
          <w:szCs w:val="24"/>
        </w:rPr>
      </w:pPr>
      <w:r w:rsidRPr="000A2B6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A2B68">
        <w:rPr>
          <w:rFonts w:ascii="Times New Roman" w:hAnsi="Times New Roman" w:cs="Times New Roman"/>
          <w:sz w:val="24"/>
          <w:szCs w:val="24"/>
        </w:rPr>
        <w:t>_____</w:t>
      </w:r>
      <w:r w:rsidRPr="000A2B68">
        <w:rPr>
          <w:rFonts w:ascii="Times New Roman" w:hAnsi="Times New Roman" w:cs="Times New Roman"/>
          <w:sz w:val="24"/>
          <w:szCs w:val="24"/>
        </w:rPr>
        <w:t>____________________</w:t>
      </w:r>
    </w:p>
    <w:p w:rsidR="00974694" w:rsidRPr="000A2B68" w:rsidRDefault="00974694" w:rsidP="000A2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694" w:rsidRPr="000A2B68" w:rsidRDefault="001C37CE" w:rsidP="000A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group id="_x0000_s1071" style="width:492.85pt;height:386.2pt;mso-position-horizontal-relative:char;mso-position-vertical-relative:line" coordorigin="630,6772" coordsize="11190,7724">
            <v:rect id="_x0000_s1026" style="position:absolute;left:2835;top:9441;width:1440;height:1440;v-text-anchor:middle">
              <v:textbox style="mso-next-textbox:#_x0000_s1026">
                <w:txbxContent>
                  <w:p w:rsidR="00775731" w:rsidRPr="00974694" w:rsidRDefault="00775731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974694">
                      <w:rPr>
                        <w:rFonts w:ascii="Times New Roman" w:hAnsi="Times New Roman" w:cs="Times New Roman"/>
                        <w:b/>
                      </w:rPr>
                      <w:t>Дворяне</w:t>
                    </w:r>
                  </w:p>
                </w:txbxContent>
              </v:textbox>
            </v:rect>
            <v:rect id="_x0000_s1027" style="position:absolute;left:4620;top:9441;width:1440;height:1440;v-text-anchor:middle">
              <v:textbox style="mso-next-textbox:#_x0000_s1027">
                <w:txbxContent>
                  <w:p w:rsidR="00775731" w:rsidRPr="00974694" w:rsidRDefault="00775731" w:rsidP="00974694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974694">
                      <w:rPr>
                        <w:rFonts w:ascii="Times New Roman" w:hAnsi="Times New Roman" w:cs="Times New Roman"/>
                        <w:b/>
                      </w:rPr>
                      <w:t>Купцы</w:t>
                    </w:r>
                  </w:p>
                </w:txbxContent>
              </v:textbox>
            </v:rect>
            <v:rect id="_x0000_s1028" style="position:absolute;left:6450;top:9441;width:1440;height:1440;v-text-anchor:middle">
              <v:textbox style="mso-next-textbox:#_x0000_s1028">
                <w:txbxContent>
                  <w:p w:rsidR="00775731" w:rsidRPr="00974694" w:rsidRDefault="00775731" w:rsidP="00974694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974694">
                      <w:rPr>
                        <w:rFonts w:ascii="Times New Roman" w:hAnsi="Times New Roman" w:cs="Times New Roman"/>
                        <w:b/>
                      </w:rPr>
                      <w:t>Мещане</w:t>
                    </w:r>
                  </w:p>
                </w:txbxContent>
              </v:textbox>
            </v:rect>
            <v:rect id="_x0000_s1029" style="position:absolute;left:8160;top:9441;width:1440;height:1440;v-text-anchor:middle">
              <v:textbox style="mso-next-textbox:#_x0000_s1029">
                <w:txbxContent>
                  <w:p w:rsidR="00775731" w:rsidRPr="00DA0D6B" w:rsidRDefault="00775731" w:rsidP="00974694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DA0D6B">
                      <w:rPr>
                        <w:rFonts w:ascii="Times New Roman" w:hAnsi="Times New Roman" w:cs="Times New Roman"/>
                        <w:b/>
                      </w:rPr>
                      <w:t>Крест</w:t>
                    </w:r>
                    <w:r w:rsidRPr="00DA0D6B">
                      <w:rPr>
                        <w:rFonts w:ascii="Times New Roman" w:hAnsi="Times New Roman" w:cs="Times New Roman"/>
                        <w:b/>
                      </w:rPr>
                      <w:t>ь</w:t>
                    </w:r>
                    <w:r w:rsidRPr="00DA0D6B">
                      <w:rPr>
                        <w:rFonts w:ascii="Times New Roman" w:hAnsi="Times New Roman" w:cs="Times New Roman"/>
                        <w:b/>
                      </w:rPr>
                      <w:t>яне</w:t>
                    </w:r>
                  </w:p>
                </w:txbxContent>
              </v:textbox>
            </v:rect>
            <v:oval id="_x0000_s1031" style="position:absolute;left:3255;top:6910;width:1905;height:1440;mso-position-vertical:absolute;v-text-anchor:middle">
              <v:textbox style="mso-next-textbox:#_x0000_s1031">
                <w:txbxContent>
                  <w:p w:rsidR="00775731" w:rsidRPr="0015154C" w:rsidRDefault="00775731">
                    <w:pPr>
                      <w:rPr>
                        <w:rFonts w:ascii="Times New Roman" w:hAnsi="Times New Roman" w:cs="Times New Roman"/>
                      </w:rPr>
                    </w:pPr>
                    <w:r w:rsidRPr="0015154C">
                      <w:rPr>
                        <w:rFonts w:ascii="Times New Roman" w:hAnsi="Times New Roman" w:cs="Times New Roman"/>
                      </w:rPr>
                      <w:t>Маскарад</w:t>
                    </w:r>
                  </w:p>
                </w:txbxContent>
              </v:textbox>
            </v:oval>
            <v:oval id="_x0000_s1032" style="position:absolute;left:5595;top:6772;width:1965;height:1440;v-text-anchor:middle">
              <v:textbox style="mso-next-textbox:#_x0000_s1032">
                <w:txbxContent>
                  <w:p w:rsidR="00775731" w:rsidRPr="00775731" w:rsidRDefault="00775731" w:rsidP="0077573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757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Посиделки</w:t>
                    </w:r>
                  </w:p>
                </w:txbxContent>
              </v:textbox>
            </v:oval>
            <v:oval id="_x0000_s1033" style="position:absolute;left:1065;top:8214;width:1665;height:1440;mso-position-vertical:absolute;v-text-anchor:middle">
              <v:textbox style="mso-next-textbox:#_x0000_s1033">
                <w:txbxContent>
                  <w:p w:rsidR="00775731" w:rsidRPr="00795BDC" w:rsidRDefault="00775731" w:rsidP="00795BD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95BD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Бал</w:t>
                    </w:r>
                  </w:p>
                </w:txbxContent>
              </v:textbox>
            </v:oval>
            <v:oval id="_x0000_s1034" style="position:absolute;left:5925;top:12891;width:1440;height:1440;v-text-anchor:middle">
              <v:textbox style="mso-next-textbox:#_x0000_s1034">
                <w:txbxContent>
                  <w:p w:rsidR="00775731" w:rsidRPr="000A2B68" w:rsidRDefault="0077573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A2B6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Дачные встречи</w:t>
                    </w:r>
                  </w:p>
                </w:txbxContent>
              </v:textbox>
            </v:oval>
            <v:oval id="_x0000_s1035" style="position:absolute;left:8160;top:6910;width:1920;height:1440;mso-position-vertical:absolute;v-text-anchor:middle">
              <v:textbox style="mso-next-textbox:#_x0000_s1035">
                <w:txbxContent>
                  <w:p w:rsidR="00775731" w:rsidRPr="00775731" w:rsidRDefault="00775731" w:rsidP="0077573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757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Праздники</w:t>
                    </w:r>
                  </w:p>
                </w:txbxContent>
              </v:textbox>
            </v:oval>
            <v:oval id="_x0000_s1036" style="position:absolute;left:10080;top:10371;width:1740;height:1440;v-text-anchor:middle">
              <v:textbox style="mso-next-textbox:#_x0000_s1036">
                <w:txbxContent>
                  <w:p w:rsidR="00775731" w:rsidRPr="00775731" w:rsidRDefault="00775731" w:rsidP="0077573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757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Народные</w:t>
                    </w:r>
                  </w:p>
                  <w:p w:rsidR="00775731" w:rsidRPr="00775731" w:rsidRDefault="00775731" w:rsidP="0077573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757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гулянья</w:t>
                    </w:r>
                  </w:p>
                </w:txbxContent>
              </v:textbox>
            </v:oval>
            <v:oval id="_x0000_s1037" style="position:absolute;left:3690;top:12891;width:1905;height:1440;v-text-anchor:middle">
              <v:textbox style="mso-next-textbox:#_x0000_s1037">
                <w:txbxContent>
                  <w:p w:rsidR="00775731" w:rsidRPr="00DA0D6B" w:rsidRDefault="00775731" w:rsidP="000A2B6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D6B">
                      <w:rPr>
                        <w:rFonts w:ascii="Times New Roman" w:hAnsi="Times New Roman" w:cs="Times New Roman"/>
                      </w:rPr>
                      <w:t>Дома</w:t>
                    </w:r>
                    <w:r w:rsidRPr="00DA0D6B">
                      <w:rPr>
                        <w:rFonts w:ascii="Times New Roman" w:hAnsi="Times New Roman" w:cs="Times New Roman"/>
                      </w:rPr>
                      <w:t>ш</w:t>
                    </w:r>
                    <w:r w:rsidRPr="00DA0D6B">
                      <w:rPr>
                        <w:rFonts w:ascii="Times New Roman" w:hAnsi="Times New Roman" w:cs="Times New Roman"/>
                      </w:rPr>
                      <w:t>ние спе</w:t>
                    </w:r>
                    <w:r w:rsidRPr="00DA0D6B">
                      <w:rPr>
                        <w:rFonts w:ascii="Times New Roman" w:hAnsi="Times New Roman" w:cs="Times New Roman"/>
                      </w:rPr>
                      <w:t>к</w:t>
                    </w:r>
                    <w:r w:rsidRPr="00DA0D6B">
                      <w:rPr>
                        <w:rFonts w:ascii="Times New Roman" w:hAnsi="Times New Roman" w:cs="Times New Roman"/>
                      </w:rPr>
                      <w:t>такли</w:t>
                    </w:r>
                  </w:p>
                </w:txbxContent>
              </v:textbox>
            </v:oval>
            <v:oval id="_x0000_s1038" style="position:absolute;left:1542;top:12351;width:1440;height:1440;mso-position-horizontal:absolute;v-text-anchor:middle">
              <v:textbox style="mso-next-textbox:#_x0000_s1038">
                <w:txbxContent>
                  <w:p w:rsidR="00775731" w:rsidRPr="00DA0D6B" w:rsidRDefault="00775731" w:rsidP="000A2B6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DA0D6B">
                      <w:rPr>
                        <w:rFonts w:ascii="Times New Roman" w:hAnsi="Times New Roman" w:cs="Times New Roman"/>
                      </w:rPr>
                      <w:t xml:space="preserve">Клубы и </w:t>
                    </w:r>
                    <w:r>
                      <w:rPr>
                        <w:rFonts w:ascii="Times New Roman" w:hAnsi="Times New Roman" w:cs="Times New Roman"/>
                      </w:rPr>
                      <w:br/>
                    </w:r>
                    <w:r w:rsidRPr="00DA0D6B">
                      <w:rPr>
                        <w:rFonts w:ascii="Times New Roman" w:hAnsi="Times New Roman" w:cs="Times New Roman"/>
                      </w:rPr>
                      <w:t>салоны</w:t>
                    </w:r>
                  </w:p>
                </w:txbxContent>
              </v:textbox>
            </v:oval>
            <v:oval id="_x0000_s1039" style="position:absolute;left:10080;top:8214;width:1440;height:1440;mso-position-vertical:absolute;v-text-anchor:middle">
              <v:textbox style="mso-next-textbox:#_x0000_s1039">
                <w:txbxContent>
                  <w:p w:rsidR="00775731" w:rsidRPr="00775731" w:rsidRDefault="00775731" w:rsidP="0077573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757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Вече</w:t>
                    </w:r>
                    <w:r w:rsidRPr="007757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</w:t>
                    </w:r>
                    <w:r w:rsidRPr="0077573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ки</w:t>
                    </w:r>
                  </w:p>
                </w:txbxContent>
              </v:textbox>
            </v:oval>
            <v:oval id="_x0000_s1040" style="position:absolute;left:630;top:10806;width:1440;height:1440;v-text-anchor:middle">
              <v:textbox style="mso-next-textbox:#_x0000_s1040">
                <w:txbxContent>
                  <w:p w:rsidR="00775731" w:rsidRPr="000A2B68" w:rsidRDefault="00775731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A2B6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Игрища</w:t>
                    </w:r>
                  </w:p>
                </w:txbxContent>
              </v:textbox>
            </v:oval>
            <v:oval id="_x0000_s1041" style="position:absolute;left:7665;top:13056;width:2040;height:1440;v-text-anchor:middle">
              <v:textbox style="mso-next-textbox:#_x0000_s1041">
                <w:txbxContent>
                  <w:p w:rsidR="00775731" w:rsidRPr="00DA0D6B" w:rsidRDefault="00775731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А</w:t>
                    </w:r>
                    <w:r w:rsidRPr="00DA0D6B">
                      <w:rPr>
                        <w:rFonts w:ascii="Times New Roman" w:hAnsi="Times New Roman" w:cs="Times New Roman"/>
                      </w:rPr>
                      <w:t>ссамблеи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2370;top:9546;width:465;height:750;flip:x y" o:connectortype="straight">
              <v:stroke endarrow="block"/>
            </v:shape>
            <v:shape id="_x0000_s1044" type="#_x0000_t32" style="position:absolute;left:2640;top:8766;width:2715;height:675;flip:x y" o:connectortype="straight">
              <v:stroke endarrow="block"/>
            </v:shape>
            <v:shape id="_x0000_s1045" type="#_x0000_t32" style="position:absolute;left:3570;top:8346;width:495;height:1095;flip:y" o:connectortype="straight">
              <v:stroke endarrow="block"/>
            </v:shape>
            <v:shape id="_x0000_s1046" type="#_x0000_t32" style="position:absolute;left:4755;top:8211;width:750;height:1230;flip:x y" o:connectortype="straight">
              <v:stroke endarrow="block"/>
            </v:shape>
            <v:shape id="_x0000_s1047" type="#_x0000_t32" style="position:absolute;left:4065;top:8136;width:4365;height:1305;flip:y" o:connectortype="straight">
              <v:stroke endarrow="block"/>
            </v:shape>
            <v:shape id="_x0000_s1048" type="#_x0000_t32" style="position:absolute;left:3570;top:10881;width:4770;height:2250" o:connectortype="straight">
              <v:stroke endarrow="block"/>
            </v:shape>
            <v:shape id="_x0000_s1049" type="#_x0000_t32" style="position:absolute;left:3465;top:10881;width:810;height:2175" o:connectortype="straight">
              <v:stroke endarrow="block"/>
            </v:shape>
            <v:shape id="_x0000_s1050" type="#_x0000_t32" style="position:absolute;left:2460;top:10881;width:675;height:1575;flip:x" o:connectortype="straight">
              <v:stroke endarrow="block"/>
            </v:shape>
            <v:shape id="_x0000_s1051" type="#_x0000_t32" style="position:absolute;left:5805;top:7761;width:2355;height:1680;flip:y" o:connectortype="straight">
              <v:stroke endarrow="block"/>
            </v:shape>
            <v:shape id="_x0000_s1052" type="#_x0000_t32" style="position:absolute;left:5670;top:10881;width:3795;height:1800" o:connectortype="straight">
              <v:stroke endarrow="block"/>
            </v:shape>
            <v:shape id="_x0000_s1053" type="#_x0000_t32" style="position:absolute;left:6795;top:10881;width:435;height:2010;flip:x" o:connectortype="straight">
              <v:stroke endarrow="block"/>
            </v:shape>
            <v:shape id="_x0000_s1054" type="#_x0000_t32" style="position:absolute;left:7455;top:8346;width:1320;height:1095;flip:y" o:connectortype="straight">
              <v:stroke endarrow="block"/>
            </v:shape>
            <v:shape id="_x0000_s1055" type="#_x0000_t32" style="position:absolute;left:5160;top:10881;width:1545;height:2175;flip:x" o:connectortype="straight">
              <v:stroke endarrow="block"/>
            </v:shape>
            <v:shape id="_x0000_s1056" type="#_x0000_t32" style="position:absolute;left:2070;top:10881;width:4380;height:570;flip:x" o:connectortype="straight">
              <v:stroke endarrow="block"/>
            </v:shape>
            <v:shape id="_x0000_s1057" type="#_x0000_t32" style="position:absolute;left:7890;top:8856;width:2190;height:585;flip:y" o:connectortype="straight">
              <v:stroke endarrow="block"/>
            </v:shape>
            <v:shape id="_x0000_s1058" type="#_x0000_t32" style="position:absolute;left:7455;top:10881;width:2340;height:1365" o:connectortype="straight">
              <v:stroke endarrow="block"/>
            </v:shape>
            <v:shape id="_x0000_s1059" type="#_x0000_t32" style="position:absolute;left:7065;top:8106;width:1560;height:1335;flip:x y" o:connectortype="straight">
              <v:stroke endarrow="block"/>
            </v:shape>
            <v:shape id="_x0000_s1060" type="#_x0000_t32" style="position:absolute;left:9600;top:9441;width:765;height:600;flip:y" o:connectortype="straight">
              <v:stroke endarrow="block"/>
            </v:shape>
            <v:shape id="_x0000_s1061" type="#_x0000_t32" style="position:absolute;left:8895;top:8346;width:120;height:1095;flip:y" o:connectortype="straight">
              <v:stroke endarrow="block"/>
            </v:shape>
            <v:shape id="_x0000_s1063" type="#_x0000_t32" style="position:absolute;left:1995;top:10881;width:6705;height:930;flip:x" o:connectortype="straight">
              <v:stroke endarrow="block"/>
            </v:shape>
            <v:shape id="_x0000_s1064" type="#_x0000_t32" style="position:absolute;left:9210;top:10881;width:795;height:1245" o:connectortype="straight">
              <v:stroke endarrow="block"/>
            </v:shape>
            <v:oval id="_x0000_s1065" style="position:absolute;left:9465;top:12123;width:1875;height:1230;mso-position-vertical:absolute;v-text-anchor:middle">
              <v:textbox style="mso-next-textbox:#_x0000_s1065">
                <w:txbxContent>
                  <w:p w:rsidR="00775731" w:rsidRPr="00A34788" w:rsidRDefault="00775731" w:rsidP="000A2B6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3478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Обряд</w:t>
                    </w:r>
                    <w:r w:rsidRPr="00A3478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A3478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вые де</w:t>
                    </w:r>
                    <w:r w:rsidRPr="00A3478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й</w:t>
                    </w:r>
                    <w:r w:rsidRPr="00A3478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ства</w:t>
                    </w:r>
                  </w:p>
                </w:txbxContent>
              </v:textbox>
            </v:oval>
            <v:shape id="_x0000_s1066" type="#_x0000_t32" style="position:absolute;left:9600;top:10296;width:765;height:345" o:connectortype="straight">
              <v:stroke endarrow="block"/>
            </v:shape>
            <v:shape id="_x0000_s1067" type="#_x0000_t32" style="position:absolute;left:5505;top:10882;width:4995;height:854" o:connectortype="straight">
              <v:stroke endarrow="block"/>
            </v:shape>
            <v:shape id="_x0000_s1068" type="#_x0000_t32" style="position:absolute;left:7365;top:10882;width:2745;height:464" o:connectortype="straight">
              <v:stroke endarrow="block"/>
            </v:shape>
            <v:shape id="_x0000_s1069" type="#_x0000_t32" style="position:absolute;left:4065;top:10881;width:5640;height:1575" o:connectortype="straight">
              <v:stroke endarrow="block"/>
            </v:shape>
            <w10:wrap type="none"/>
            <w10:anchorlock/>
          </v:group>
        </w:pict>
      </w:r>
    </w:p>
    <w:p w:rsidR="009A7517" w:rsidRPr="000A2B68" w:rsidRDefault="009A7517" w:rsidP="000A2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B68">
        <w:rPr>
          <w:rFonts w:ascii="Times New Roman" w:hAnsi="Times New Roman" w:cs="Times New Roman"/>
          <w:sz w:val="24"/>
          <w:szCs w:val="24"/>
        </w:rPr>
        <w:t>Рисунок 1</w:t>
      </w:r>
      <w:r w:rsidR="00775731">
        <w:rPr>
          <w:rFonts w:ascii="Times New Roman" w:hAnsi="Times New Roman" w:cs="Times New Roman"/>
          <w:sz w:val="24"/>
          <w:szCs w:val="24"/>
        </w:rPr>
        <w:t xml:space="preserve"> -</w:t>
      </w:r>
      <w:r w:rsidRPr="000A2B68">
        <w:rPr>
          <w:rFonts w:ascii="Times New Roman" w:hAnsi="Times New Roman" w:cs="Times New Roman"/>
          <w:sz w:val="24"/>
          <w:szCs w:val="24"/>
        </w:rPr>
        <w:t xml:space="preserve"> Формы проведения досуга представителями различных сословий </w:t>
      </w:r>
      <w:r w:rsidRPr="000A2B68">
        <w:rPr>
          <w:rFonts w:ascii="Times New Roman" w:hAnsi="Times New Roman" w:cs="Times New Roman"/>
          <w:sz w:val="24"/>
          <w:szCs w:val="24"/>
        </w:rPr>
        <w:br/>
        <w:t xml:space="preserve">в </w:t>
      </w:r>
      <w:r w:rsidRPr="000A2B6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A2B68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0A2B6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75731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8B3650" w:rsidRDefault="008B36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5731" w:rsidRDefault="00775731" w:rsidP="000A2B68">
      <w:pPr>
        <w:rPr>
          <w:rFonts w:ascii="Times New Roman" w:hAnsi="Times New Roman" w:cs="Times New Roman"/>
          <w:sz w:val="24"/>
          <w:szCs w:val="24"/>
        </w:rPr>
      </w:pPr>
      <w:r w:rsidRPr="00775731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42A" w:rsidRPr="000A2B68" w:rsidRDefault="00775731" w:rsidP="008B365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схему форм </w:t>
      </w:r>
      <w:r w:rsidR="00B02DC2" w:rsidRPr="000A2B68">
        <w:rPr>
          <w:rFonts w:ascii="Times New Roman" w:hAnsi="Times New Roman" w:cs="Times New Roman"/>
          <w:sz w:val="24"/>
          <w:szCs w:val="24"/>
        </w:rPr>
        <w:t>проведения досуга различными сословиями заполните таблицу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DC2" w:rsidRPr="000A2B68" w:rsidRDefault="00B02DC2" w:rsidP="000A2B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D342A" w:rsidRPr="000A2B68" w:rsidTr="00775731">
        <w:tc>
          <w:tcPr>
            <w:tcW w:w="1914" w:type="dxa"/>
            <w:vMerge w:val="restart"/>
            <w:vAlign w:val="center"/>
          </w:tcPr>
          <w:p w:rsidR="007D342A" w:rsidRPr="000A2B68" w:rsidRDefault="00FE2EA0" w:rsidP="001C3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7D342A" w:rsidRPr="000A2B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75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342A"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775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342A" w:rsidRPr="000A2B68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</w:p>
        </w:tc>
        <w:tc>
          <w:tcPr>
            <w:tcW w:w="1914" w:type="dxa"/>
            <w:vAlign w:val="center"/>
          </w:tcPr>
          <w:p w:rsidR="007D342A" w:rsidRPr="000A2B68" w:rsidRDefault="007D342A" w:rsidP="0077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Дворяне</w:t>
            </w:r>
          </w:p>
        </w:tc>
        <w:tc>
          <w:tcPr>
            <w:tcW w:w="1914" w:type="dxa"/>
            <w:vAlign w:val="center"/>
          </w:tcPr>
          <w:p w:rsidR="007D342A" w:rsidRPr="000A2B68" w:rsidRDefault="007D342A" w:rsidP="0077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Купцы</w:t>
            </w:r>
          </w:p>
        </w:tc>
        <w:tc>
          <w:tcPr>
            <w:tcW w:w="1914" w:type="dxa"/>
            <w:vAlign w:val="center"/>
          </w:tcPr>
          <w:p w:rsidR="007D342A" w:rsidRPr="000A2B68" w:rsidRDefault="007D342A" w:rsidP="0077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Мещане</w:t>
            </w:r>
          </w:p>
        </w:tc>
        <w:tc>
          <w:tcPr>
            <w:tcW w:w="1915" w:type="dxa"/>
            <w:vAlign w:val="center"/>
          </w:tcPr>
          <w:p w:rsidR="007D342A" w:rsidRPr="000A2B68" w:rsidRDefault="007D342A" w:rsidP="0077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</w:tr>
      <w:tr w:rsidR="007D342A" w:rsidRPr="000A2B68" w:rsidTr="0015154C">
        <w:trPr>
          <w:trHeight w:val="3821"/>
        </w:trPr>
        <w:tc>
          <w:tcPr>
            <w:tcW w:w="1914" w:type="dxa"/>
            <w:vMerge/>
          </w:tcPr>
          <w:p w:rsidR="007D342A" w:rsidRPr="000A2B68" w:rsidRDefault="007D342A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D342A" w:rsidRPr="000A2B68" w:rsidRDefault="007D342A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D342A" w:rsidRPr="000A2B68" w:rsidRDefault="007D342A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D342A" w:rsidRPr="000A2B68" w:rsidRDefault="007D342A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D342A" w:rsidRPr="000A2B68" w:rsidRDefault="007D342A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42A" w:rsidRDefault="007D342A" w:rsidP="001C37C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63FBC" w:rsidRDefault="00063FBC" w:rsidP="001C37CE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4694" w:rsidRPr="000A2B68" w:rsidRDefault="007D342A" w:rsidP="000A2B68">
      <w:pPr>
        <w:pStyle w:val="a6"/>
        <w:jc w:val="both"/>
        <w:rPr>
          <w:rFonts w:ascii="Times New Roman" w:hAnsi="Times New Roman"/>
          <w:sz w:val="24"/>
          <w:szCs w:val="24"/>
          <w:u w:val="single"/>
        </w:rPr>
      </w:pPr>
      <w:r w:rsidRPr="000A2B68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B02DC2" w:rsidRPr="000A2B68" w:rsidRDefault="002F326C" w:rsidP="000A2B6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A2B68">
        <w:rPr>
          <w:rFonts w:ascii="Times New Roman" w:hAnsi="Times New Roman" w:cs="Times New Roman"/>
          <w:b/>
          <w:sz w:val="24"/>
          <w:szCs w:val="24"/>
        </w:rPr>
        <w:t>1</w:t>
      </w:r>
      <w:r w:rsidR="008B365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946"/>
        <w:gridCol w:w="1383"/>
      </w:tblGrid>
      <w:tr w:rsidR="00775731" w:rsidRPr="000A2B68" w:rsidTr="00775731">
        <w:tc>
          <w:tcPr>
            <w:tcW w:w="1242" w:type="dxa"/>
            <w:vMerge w:val="restart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36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1383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731" w:rsidRPr="000A2B68" w:rsidTr="00775731">
        <w:tc>
          <w:tcPr>
            <w:tcW w:w="1242" w:type="dxa"/>
            <w:vMerge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обрядовые действа</w:t>
            </w:r>
          </w:p>
        </w:tc>
        <w:tc>
          <w:tcPr>
            <w:tcW w:w="1383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731" w:rsidRPr="000A2B68" w:rsidTr="00775731">
        <w:tc>
          <w:tcPr>
            <w:tcW w:w="1242" w:type="dxa"/>
            <w:vMerge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отсутствуют другие формы (балл выставляется, если названа х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тя бы одна верная форма)</w:t>
            </w:r>
          </w:p>
        </w:tc>
        <w:tc>
          <w:tcPr>
            <w:tcW w:w="1383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731" w:rsidRPr="000A2B68" w:rsidTr="00775731">
        <w:tc>
          <w:tcPr>
            <w:tcW w:w="1242" w:type="dxa"/>
            <w:vMerge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383" w:type="dxa"/>
          </w:tcPr>
          <w:p w:rsidR="00775731" w:rsidRPr="000A2B68" w:rsidRDefault="00775731" w:rsidP="0077573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775731" w:rsidRPr="000A2B68" w:rsidTr="00775731">
        <w:tc>
          <w:tcPr>
            <w:tcW w:w="1242" w:type="dxa"/>
          </w:tcPr>
          <w:p w:rsidR="00775731" w:rsidRPr="000A2B68" w:rsidRDefault="008B3650" w:rsidP="0077573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дачные встречи</w:t>
            </w:r>
          </w:p>
        </w:tc>
        <w:tc>
          <w:tcPr>
            <w:tcW w:w="1383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731" w:rsidRPr="000A2B68" w:rsidTr="00775731">
        <w:tc>
          <w:tcPr>
            <w:tcW w:w="1242" w:type="dxa"/>
          </w:tcPr>
          <w:p w:rsidR="00775731" w:rsidRPr="000A2B68" w:rsidRDefault="008B3650" w:rsidP="0077573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46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домашние спектакли</w:t>
            </w:r>
          </w:p>
        </w:tc>
        <w:tc>
          <w:tcPr>
            <w:tcW w:w="1383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731" w:rsidRPr="000A2B68" w:rsidTr="00775731">
        <w:tc>
          <w:tcPr>
            <w:tcW w:w="8188" w:type="dxa"/>
            <w:gridSpan w:val="2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Максимальный балл: </w:t>
            </w:r>
          </w:p>
        </w:tc>
        <w:tc>
          <w:tcPr>
            <w:tcW w:w="1383" w:type="dxa"/>
          </w:tcPr>
          <w:p w:rsidR="00775731" w:rsidRPr="000A2B68" w:rsidRDefault="00775731" w:rsidP="0077573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баллов</w:t>
            </w:r>
          </w:p>
        </w:tc>
      </w:tr>
    </w:tbl>
    <w:p w:rsidR="00B02DC2" w:rsidRPr="000A2B68" w:rsidRDefault="00B02DC2" w:rsidP="000A2B68">
      <w:pPr>
        <w:rPr>
          <w:rFonts w:ascii="Times New Roman" w:hAnsi="Times New Roman" w:cs="Times New Roman"/>
          <w:sz w:val="24"/>
          <w:szCs w:val="24"/>
        </w:rPr>
      </w:pPr>
    </w:p>
    <w:p w:rsidR="00974694" w:rsidRPr="000A2B68" w:rsidRDefault="002F326C" w:rsidP="000A2B6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A2B68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739FD" w:rsidRPr="000A2B68" w:rsidTr="00775731">
        <w:tc>
          <w:tcPr>
            <w:tcW w:w="1914" w:type="dxa"/>
            <w:vMerge w:val="restart"/>
            <w:vAlign w:val="center"/>
          </w:tcPr>
          <w:p w:rsidR="00B739FD" w:rsidRPr="000A2B68" w:rsidRDefault="002F326C" w:rsidP="0077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775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FD" w:rsidRPr="000A2B68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B739FD" w:rsidRPr="000A2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739FD" w:rsidRPr="000A2B68">
              <w:rPr>
                <w:rFonts w:ascii="Times New Roman" w:hAnsi="Times New Roman" w:cs="Times New Roman"/>
                <w:sz w:val="24"/>
                <w:szCs w:val="24"/>
              </w:rPr>
              <w:t>дения досуга</w:t>
            </w:r>
          </w:p>
        </w:tc>
        <w:tc>
          <w:tcPr>
            <w:tcW w:w="1914" w:type="dxa"/>
            <w:vAlign w:val="center"/>
          </w:tcPr>
          <w:p w:rsidR="00B739FD" w:rsidRPr="000A2B68" w:rsidRDefault="00B739FD" w:rsidP="0077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Дворяне</w:t>
            </w:r>
          </w:p>
        </w:tc>
        <w:tc>
          <w:tcPr>
            <w:tcW w:w="1914" w:type="dxa"/>
            <w:vAlign w:val="center"/>
          </w:tcPr>
          <w:p w:rsidR="00B739FD" w:rsidRPr="000A2B68" w:rsidRDefault="00B739FD" w:rsidP="0077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Купцы</w:t>
            </w:r>
          </w:p>
        </w:tc>
        <w:tc>
          <w:tcPr>
            <w:tcW w:w="1914" w:type="dxa"/>
            <w:vAlign w:val="center"/>
          </w:tcPr>
          <w:p w:rsidR="00B739FD" w:rsidRPr="000A2B68" w:rsidRDefault="00B739FD" w:rsidP="0077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Мещане</w:t>
            </w:r>
          </w:p>
        </w:tc>
        <w:tc>
          <w:tcPr>
            <w:tcW w:w="1915" w:type="dxa"/>
            <w:vAlign w:val="center"/>
          </w:tcPr>
          <w:p w:rsidR="00B739FD" w:rsidRPr="000A2B68" w:rsidRDefault="00B739FD" w:rsidP="0077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Крестьяне</w:t>
            </w:r>
          </w:p>
        </w:tc>
      </w:tr>
      <w:tr w:rsidR="00B739FD" w:rsidRPr="000A2B68" w:rsidTr="0015154C">
        <w:tc>
          <w:tcPr>
            <w:tcW w:w="1914" w:type="dxa"/>
            <w:vMerge/>
          </w:tcPr>
          <w:p w:rsidR="00B739FD" w:rsidRPr="000A2B68" w:rsidRDefault="00B739FD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739FD" w:rsidRPr="000A2B68" w:rsidRDefault="00B739FD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Бал, маскарад, </w:t>
            </w:r>
          </w:p>
          <w:p w:rsidR="00B739FD" w:rsidRPr="000A2B68" w:rsidRDefault="00B739FD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</w:t>
            </w:r>
            <w:r w:rsidR="008B3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ассамблея, </w:t>
            </w:r>
            <w:r w:rsidR="008B3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домашние спе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такли, </w:t>
            </w:r>
            <w:r w:rsidR="008B3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  <w:r w:rsidR="00974694"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 салоны</w:t>
            </w:r>
            <w:r w:rsidR="002F326C" w:rsidRPr="000A2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26C" w:rsidRPr="000A2B68" w:rsidRDefault="002F326C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обрядовые де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914" w:type="dxa"/>
          </w:tcPr>
          <w:p w:rsidR="00B739FD" w:rsidRPr="000A2B68" w:rsidRDefault="00B739FD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Бал, маскарад, праздники, народные гул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нья</w:t>
            </w:r>
            <w:r w:rsidR="002F326C" w:rsidRPr="000A2B68">
              <w:rPr>
                <w:rFonts w:ascii="Times New Roman" w:hAnsi="Times New Roman" w:cs="Times New Roman"/>
                <w:sz w:val="24"/>
                <w:szCs w:val="24"/>
              </w:rPr>
              <w:t>, обрядовые действа</w:t>
            </w:r>
          </w:p>
        </w:tc>
        <w:tc>
          <w:tcPr>
            <w:tcW w:w="1914" w:type="dxa"/>
          </w:tcPr>
          <w:p w:rsidR="00B739FD" w:rsidRPr="000A2B68" w:rsidRDefault="00B739FD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Дачные встр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чи,</w:t>
            </w:r>
          </w:p>
          <w:p w:rsidR="00B739FD" w:rsidRPr="000A2B68" w:rsidRDefault="00B739FD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</w:t>
            </w:r>
            <w:r w:rsidR="00795BDC" w:rsidRPr="000A2B68">
              <w:rPr>
                <w:rFonts w:ascii="Times New Roman" w:hAnsi="Times New Roman" w:cs="Times New Roman"/>
                <w:sz w:val="24"/>
                <w:szCs w:val="24"/>
              </w:rPr>
              <w:t>народные гул</w:t>
            </w:r>
            <w:r w:rsidR="00795BDC" w:rsidRPr="000A2B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95BDC"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нья, 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спектакли, </w:t>
            </w:r>
            <w:r w:rsidR="00974694" w:rsidRPr="000A2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4694" w:rsidRPr="000A2B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74694" w:rsidRPr="000A2B68">
              <w:rPr>
                <w:rFonts w:ascii="Times New Roman" w:hAnsi="Times New Roman" w:cs="Times New Roman"/>
                <w:sz w:val="24"/>
                <w:szCs w:val="24"/>
              </w:rPr>
              <w:t>рища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, вечерки</w:t>
            </w:r>
            <w:r w:rsidR="002F326C" w:rsidRPr="000A2B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326C" w:rsidRPr="000A2B68" w:rsidRDefault="002F326C" w:rsidP="008B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обрядовые де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915" w:type="dxa"/>
          </w:tcPr>
          <w:p w:rsidR="00B739FD" w:rsidRPr="000A2B68" w:rsidRDefault="00B739FD" w:rsidP="000A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Посиделки, в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черки, праздн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ки,  игрища, о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326C" w:rsidRPr="000A2B68">
              <w:rPr>
                <w:rFonts w:ascii="Times New Roman" w:hAnsi="Times New Roman" w:cs="Times New Roman"/>
                <w:sz w:val="24"/>
                <w:szCs w:val="24"/>
              </w:rPr>
              <w:t>рядовые де</w:t>
            </w:r>
            <w:r w:rsidR="002F326C" w:rsidRPr="000A2B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F326C" w:rsidRPr="000A2B6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974694" w:rsidRPr="000A2B68">
              <w:rPr>
                <w:rFonts w:ascii="Times New Roman" w:hAnsi="Times New Roman" w:cs="Times New Roman"/>
                <w:sz w:val="24"/>
                <w:szCs w:val="24"/>
              </w:rPr>
              <w:t>, народные гулянья</w:t>
            </w: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739FD" w:rsidRDefault="002F326C" w:rsidP="000A2B68">
      <w:pPr>
        <w:rPr>
          <w:rFonts w:ascii="Times New Roman" w:hAnsi="Times New Roman" w:cs="Times New Roman"/>
          <w:sz w:val="24"/>
          <w:szCs w:val="24"/>
        </w:rPr>
      </w:pPr>
      <w:r w:rsidRPr="000A2B68">
        <w:rPr>
          <w:rFonts w:ascii="Times New Roman" w:hAnsi="Times New Roman" w:cs="Times New Roman"/>
          <w:sz w:val="24"/>
          <w:szCs w:val="24"/>
        </w:rPr>
        <w:t>Заполнение элементов таблицы произвольное.</w:t>
      </w:r>
    </w:p>
    <w:p w:rsidR="00775731" w:rsidRPr="000A2B68" w:rsidRDefault="00775731" w:rsidP="000A2B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21"/>
        <w:gridCol w:w="1560"/>
      </w:tblGrid>
      <w:tr w:rsidR="00775731" w:rsidTr="00775731">
        <w:tc>
          <w:tcPr>
            <w:tcW w:w="7621" w:type="dxa"/>
          </w:tcPr>
          <w:p w:rsidR="00775731" w:rsidRDefault="00775731" w:rsidP="0077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За каждый верно заполненный элемент таблицы</w:t>
            </w:r>
          </w:p>
        </w:tc>
        <w:tc>
          <w:tcPr>
            <w:tcW w:w="1560" w:type="dxa"/>
          </w:tcPr>
          <w:p w:rsidR="00775731" w:rsidRDefault="00775731" w:rsidP="0077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75731" w:rsidTr="00775731">
        <w:tc>
          <w:tcPr>
            <w:tcW w:w="7621" w:type="dxa"/>
          </w:tcPr>
          <w:p w:rsidR="00775731" w:rsidRDefault="00775731" w:rsidP="0077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:rsidR="00775731" w:rsidRDefault="00775731" w:rsidP="0077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баллов</w:t>
            </w:r>
          </w:p>
        </w:tc>
      </w:tr>
    </w:tbl>
    <w:p w:rsidR="00775731" w:rsidRDefault="00775731" w:rsidP="00775731">
      <w:pPr>
        <w:rPr>
          <w:rFonts w:ascii="Times New Roman" w:hAnsi="Times New Roman" w:cs="Times New Roman"/>
          <w:sz w:val="24"/>
          <w:szCs w:val="24"/>
        </w:rPr>
      </w:pPr>
    </w:p>
    <w:sectPr w:rsidR="00775731" w:rsidSect="000A2B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D74C9"/>
    <w:rsid w:val="00063FBC"/>
    <w:rsid w:val="00090DEA"/>
    <w:rsid w:val="000A2B68"/>
    <w:rsid w:val="0015154C"/>
    <w:rsid w:val="001811E8"/>
    <w:rsid w:val="001C37CE"/>
    <w:rsid w:val="002F326C"/>
    <w:rsid w:val="00775731"/>
    <w:rsid w:val="00795BDC"/>
    <w:rsid w:val="007D342A"/>
    <w:rsid w:val="007F00CF"/>
    <w:rsid w:val="008B3650"/>
    <w:rsid w:val="00974694"/>
    <w:rsid w:val="009A7517"/>
    <w:rsid w:val="009D74C9"/>
    <w:rsid w:val="00A34788"/>
    <w:rsid w:val="00AD3D2A"/>
    <w:rsid w:val="00B02DC2"/>
    <w:rsid w:val="00B739FD"/>
    <w:rsid w:val="00DA0D6B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26" type="connector" idref="#_x0000_s1066"/>
        <o:r id="V:Rule27" type="connector" idref="#_x0000_s1063"/>
        <o:r id="V:Rule28" type="connector" idref="#_x0000_s1057"/>
        <o:r id="V:Rule29" type="connector" idref="#_x0000_s1043"/>
        <o:r id="V:Rule30" type="connector" idref="#_x0000_s1069"/>
        <o:r id="V:Rule31" type="connector" idref="#_x0000_s1059"/>
        <o:r id="V:Rule32" type="connector" idref="#_x0000_s1051"/>
        <o:r id="V:Rule33" type="connector" idref="#_x0000_s1047"/>
        <o:r id="V:Rule34" type="connector" idref="#_x0000_s1056"/>
        <o:r id="V:Rule35" type="connector" idref="#_x0000_s1048"/>
        <o:r id="V:Rule36" type="connector" idref="#_x0000_s1064"/>
        <o:r id="V:Rule37" type="connector" idref="#_x0000_s1058"/>
        <o:r id="V:Rule38" type="connector" idref="#_x0000_s1061"/>
        <o:r id="V:Rule39" type="connector" idref="#_x0000_s1055"/>
        <o:r id="V:Rule40" type="connector" idref="#_x0000_s1045"/>
        <o:r id="V:Rule41" type="connector" idref="#_x0000_s1053"/>
        <o:r id="V:Rule42" type="connector" idref="#_x0000_s1068"/>
        <o:r id="V:Rule43" type="connector" idref="#_x0000_s1044"/>
        <o:r id="V:Rule44" type="connector" idref="#_x0000_s1050"/>
        <o:r id="V:Rule45" type="connector" idref="#_x0000_s1046"/>
        <o:r id="V:Rule46" type="connector" idref="#_x0000_s1049"/>
        <o:r id="V:Rule47" type="connector" idref="#_x0000_s1060"/>
        <o:r id="V:Rule48" type="connector" idref="#_x0000_s1054"/>
        <o:r id="V:Rule49" type="connector" idref="#_x0000_s1052"/>
        <o:r id="V:Rule50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73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D342A"/>
    <w:pPr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70D2-D1E7-47B8-8EB6-97E775CF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Лена</cp:lastModifiedBy>
  <cp:revision>7</cp:revision>
  <cp:lastPrinted>2016-04-08T13:31:00Z</cp:lastPrinted>
  <dcterms:created xsi:type="dcterms:W3CDTF">2016-04-08T12:45:00Z</dcterms:created>
  <dcterms:modified xsi:type="dcterms:W3CDTF">2016-04-12T11:38:00Z</dcterms:modified>
</cp:coreProperties>
</file>