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86" w:rsidRPr="00CB6086" w:rsidRDefault="00CB6086" w:rsidP="00CB6086">
      <w:r w:rsidRPr="00CB6086">
        <w:rPr>
          <w:i/>
        </w:rPr>
        <w:t>Разработчик</w:t>
      </w:r>
      <w:r w:rsidRPr="00CB6086">
        <w:t xml:space="preserve">: </w:t>
      </w:r>
      <w:r w:rsidRPr="00CB6086">
        <w:tab/>
        <w:t xml:space="preserve">О.И. </w:t>
      </w:r>
      <w:r w:rsidRPr="00CB6086">
        <w:rPr>
          <w:rStyle w:val="FontStyle94"/>
          <w:rFonts w:ascii="Times New Roman" w:hAnsi="Times New Roman" w:cs="Times New Roman"/>
          <w:sz w:val="24"/>
          <w:szCs w:val="24"/>
        </w:rPr>
        <w:t>Панфилова</w:t>
      </w:r>
    </w:p>
    <w:p w:rsidR="00CB6086" w:rsidRPr="00CB6086" w:rsidRDefault="00CB6086" w:rsidP="00CB6086">
      <w:r w:rsidRPr="00CB6086">
        <w:rPr>
          <w:i/>
        </w:rPr>
        <w:t>Курс</w:t>
      </w:r>
      <w:r w:rsidRPr="00CB6086">
        <w:t>:</w:t>
      </w:r>
      <w:r w:rsidRPr="00CB6086">
        <w:tab/>
      </w:r>
      <w:r w:rsidRPr="00CB6086">
        <w:tab/>
      </w:r>
      <w:r w:rsidRPr="00CB6086">
        <w:tab/>
        <w:t>П</w:t>
      </w:r>
      <w:r w:rsidRPr="00CB6086">
        <w:rPr>
          <w:rStyle w:val="FontStyle94"/>
          <w:rFonts w:ascii="Times New Roman" w:hAnsi="Times New Roman" w:cs="Times New Roman"/>
          <w:sz w:val="24"/>
          <w:szCs w:val="24"/>
        </w:rPr>
        <w:t>сихология</w:t>
      </w:r>
    </w:p>
    <w:p w:rsidR="00CB6086" w:rsidRPr="00785273" w:rsidRDefault="00CB6086" w:rsidP="00CB6086">
      <w:pPr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  <w:r w:rsidRPr="00CB6086">
        <w:rPr>
          <w:i/>
        </w:rPr>
        <w:t>Тема</w:t>
      </w:r>
      <w:r w:rsidRPr="00CB6086">
        <w:t xml:space="preserve">: </w:t>
      </w:r>
      <w:r w:rsidRPr="00CB6086">
        <w:tab/>
      </w:r>
      <w:r w:rsidRPr="00CB6086">
        <w:tab/>
      </w:r>
      <w:r w:rsidRPr="00CB6086">
        <w:tab/>
      </w:r>
      <w:r w:rsidR="00785273">
        <w:rPr>
          <w:rFonts w:eastAsiaTheme="minorHAnsi"/>
        </w:rPr>
        <w:t>Эмоционально-волевая сфера</w:t>
      </w:r>
    </w:p>
    <w:p w:rsidR="00CB6086" w:rsidRDefault="00CB6086" w:rsidP="00CB6086">
      <w:pPr>
        <w:ind w:firstLine="709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CB6086" w:rsidRPr="00CB6086" w:rsidRDefault="00CB6086" w:rsidP="00CB6086">
      <w:pPr>
        <w:ind w:firstLine="709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1857D6" w:rsidRPr="00CB6086" w:rsidRDefault="00DC2C10" w:rsidP="00CB6086">
      <w:pPr>
        <w:ind w:firstLine="709"/>
        <w:jc w:val="both"/>
      </w:pPr>
      <w:r w:rsidRPr="00CB6086">
        <w:t xml:space="preserve">Заболевания, особенно тяжелые и хронические могут вызывать </w:t>
      </w:r>
      <w:r w:rsidR="00AD6BAA" w:rsidRPr="00CB6086">
        <w:t>негативные</w:t>
      </w:r>
      <w:r w:rsidRPr="00CB6086">
        <w:t xml:space="preserve"> психол</w:t>
      </w:r>
      <w:r w:rsidRPr="00CB6086">
        <w:t>о</w:t>
      </w:r>
      <w:r w:rsidRPr="00CB6086">
        <w:t xml:space="preserve">гические реакции </w:t>
      </w:r>
      <w:r w:rsidR="00AD6BAA" w:rsidRPr="00CB6086">
        <w:t xml:space="preserve">у </w:t>
      </w:r>
      <w:r w:rsidRPr="00CB6086">
        <w:t xml:space="preserve">пациентов. Поэтому медицинскому работнику важно уметь оценивать суицидальные риски среди пациентов. </w:t>
      </w:r>
    </w:p>
    <w:p w:rsidR="00740AEE" w:rsidRPr="00CB6086" w:rsidRDefault="00740AEE" w:rsidP="00CB6086">
      <w:pPr>
        <w:ind w:firstLine="709"/>
        <w:jc w:val="both"/>
        <w:rPr>
          <w:b/>
        </w:rPr>
      </w:pPr>
      <w:r w:rsidRPr="00CB6086">
        <w:t>Рассмотрите представленн</w:t>
      </w:r>
      <w:r w:rsidR="00CD46C0" w:rsidRPr="00CB6086">
        <w:t>ые</w:t>
      </w:r>
      <w:r w:rsidRPr="00CB6086">
        <w:t xml:space="preserve"> график</w:t>
      </w:r>
      <w:r w:rsidR="00CD46C0" w:rsidRPr="00CB6086">
        <w:t>и</w:t>
      </w:r>
      <w:r w:rsidR="005F6BC7" w:rsidRPr="00CB6086">
        <w:t xml:space="preserve"> и</w:t>
      </w:r>
      <w:r w:rsidRPr="00CB6086">
        <w:t xml:space="preserve"> таблицу</w:t>
      </w:r>
      <w:r w:rsidR="005F6BC7" w:rsidRPr="00CB6086">
        <w:t>.</w:t>
      </w:r>
    </w:p>
    <w:p w:rsidR="00CB6086" w:rsidRDefault="00CB6086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b/>
          <w:noProof/>
        </w:rPr>
      </w:pPr>
    </w:p>
    <w:p w:rsidR="005F6BC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b/>
          <w:noProof/>
        </w:rPr>
      </w:pPr>
      <w:r w:rsidRPr="00CB6086">
        <w:rPr>
          <w:rFonts w:ascii="Times New Roman" w:hAnsi="Times New Roman"/>
          <w:b/>
          <w:noProof/>
        </w:rPr>
        <w:t>1.</w:t>
      </w:r>
    </w:p>
    <w:p w:rsidR="00B778D4" w:rsidRPr="00CB6086" w:rsidRDefault="006A3C86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/>
          <w:b/>
          <w:noProof/>
        </w:rPr>
      </w:pPr>
      <w:r w:rsidRPr="00CB6086">
        <w:rPr>
          <w:rFonts w:ascii="Times New Roman" w:hAnsi="Times New Roman"/>
          <w:b/>
          <w:noProof/>
        </w:rPr>
        <w:t>Расставьте порядковые номера, соответствующие тому месту, которое занимает страна или группа стран по числу самоубийств среди женщин 40 лет.</w:t>
      </w:r>
    </w:p>
    <w:p w:rsidR="00CD46C0" w:rsidRPr="00CB6086" w:rsidRDefault="00CD46C0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noProof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4454"/>
        <w:gridCol w:w="4408"/>
      </w:tblGrid>
      <w:tr w:rsidR="00CD46C0" w:rsidRPr="00CB6086" w:rsidTr="00CB6086">
        <w:tc>
          <w:tcPr>
            <w:tcW w:w="4454" w:type="dxa"/>
            <w:vAlign w:val="center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Страна или страны</w:t>
            </w:r>
          </w:p>
        </w:tc>
        <w:tc>
          <w:tcPr>
            <w:tcW w:w="4408" w:type="dxa"/>
            <w:vAlign w:val="center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Место, занимаемое по числу самоубийств среди женщин 40 лет</w:t>
            </w:r>
          </w:p>
        </w:tc>
      </w:tr>
      <w:tr w:rsidR="00CD46C0" w:rsidRPr="00CB6086" w:rsidTr="006A3C86">
        <w:tc>
          <w:tcPr>
            <w:tcW w:w="4454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Венгрия</w:t>
            </w:r>
          </w:p>
        </w:tc>
        <w:tc>
          <w:tcPr>
            <w:tcW w:w="4408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D46C0" w:rsidRPr="00CB6086" w:rsidTr="006A3C86">
        <w:tc>
          <w:tcPr>
            <w:tcW w:w="4454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Германия, Великобритания, Франция</w:t>
            </w:r>
          </w:p>
        </w:tc>
        <w:tc>
          <w:tcPr>
            <w:tcW w:w="4408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D46C0" w:rsidRPr="00CB6086" w:rsidTr="006A3C86">
        <w:tc>
          <w:tcPr>
            <w:tcW w:w="4454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Россия</w:t>
            </w:r>
          </w:p>
        </w:tc>
        <w:tc>
          <w:tcPr>
            <w:tcW w:w="4408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D46C0" w:rsidRPr="00CB6086" w:rsidTr="006A3C86">
        <w:tc>
          <w:tcPr>
            <w:tcW w:w="4454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США</w:t>
            </w:r>
          </w:p>
        </w:tc>
        <w:tc>
          <w:tcPr>
            <w:tcW w:w="4408" w:type="dxa"/>
          </w:tcPr>
          <w:p w:rsidR="00CD46C0" w:rsidRPr="00CB6086" w:rsidRDefault="00CD46C0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5F6BC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b/>
        </w:rPr>
      </w:pPr>
    </w:p>
    <w:p w:rsidR="005F6BC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b/>
          <w:noProof/>
        </w:rPr>
      </w:pPr>
      <w:r w:rsidRPr="00CB6086">
        <w:rPr>
          <w:rFonts w:ascii="Times New Roman" w:hAnsi="Times New Roman"/>
          <w:b/>
          <w:noProof/>
        </w:rPr>
        <w:t>2.</w:t>
      </w:r>
    </w:p>
    <w:p w:rsidR="00A174DA" w:rsidRPr="00CB6086" w:rsidRDefault="00CB6086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Письменно ответьте на вопросы:</w:t>
      </w:r>
    </w:p>
    <w:p w:rsidR="00740AEE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2.1. </w:t>
      </w:r>
      <w:r w:rsidR="00B778D4" w:rsidRPr="00CB6086">
        <w:rPr>
          <w:rFonts w:ascii="Times New Roman" w:hAnsi="Times New Roman"/>
          <w:noProof/>
        </w:rPr>
        <w:t>В ка</w:t>
      </w:r>
      <w:r w:rsidR="00E15997" w:rsidRPr="00CB6086">
        <w:rPr>
          <w:rFonts w:ascii="Times New Roman" w:hAnsi="Times New Roman"/>
          <w:noProof/>
        </w:rPr>
        <w:t>к</w:t>
      </w:r>
      <w:r w:rsidR="00B778D4" w:rsidRPr="00CB6086">
        <w:rPr>
          <w:rFonts w:ascii="Times New Roman" w:hAnsi="Times New Roman"/>
          <w:noProof/>
        </w:rPr>
        <w:t>ой стране самое большое число самоубийств совершается мужчинами в 80 лет?</w:t>
      </w:r>
    </w:p>
    <w:p w:rsidR="001F5BCB" w:rsidRPr="00CB6086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740AEE" w:rsidRPr="00CB6086" w:rsidRDefault="00B778D4" w:rsidP="001F5BCB">
      <w:pPr>
        <w:pStyle w:val="Style4"/>
        <w:widowControl/>
        <w:tabs>
          <w:tab w:val="left" w:pos="284"/>
          <w:tab w:val="left" w:pos="993"/>
        </w:tabs>
        <w:spacing w:line="240" w:lineRule="auto"/>
        <w:ind w:firstLine="0"/>
        <w:rPr>
          <w:rFonts w:ascii="Times New Roman" w:hAnsi="Times New Roman"/>
          <w:i/>
          <w:noProof/>
        </w:rPr>
      </w:pPr>
      <w:r w:rsidRPr="00CB6086">
        <w:rPr>
          <w:rFonts w:ascii="Times New Roman" w:hAnsi="Times New Roman"/>
          <w:i/>
          <w:noProof/>
        </w:rPr>
        <w:t>___________________________________________</w:t>
      </w:r>
      <w:r w:rsidR="00CD46C0" w:rsidRPr="00CB6086">
        <w:rPr>
          <w:rFonts w:ascii="Times New Roman" w:hAnsi="Times New Roman"/>
          <w:i/>
          <w:noProof/>
        </w:rPr>
        <w:t>_____________________________</w:t>
      </w:r>
    </w:p>
    <w:p w:rsidR="001F5BCB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740AEE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2.2. </w:t>
      </w:r>
      <w:r w:rsidR="00B778D4" w:rsidRPr="00CB6086">
        <w:rPr>
          <w:rFonts w:ascii="Times New Roman" w:hAnsi="Times New Roman"/>
          <w:noProof/>
        </w:rPr>
        <w:t>В какой стране пик самоубийств, совершаемых мужчинами, приходится на 45 лет?</w:t>
      </w:r>
    </w:p>
    <w:p w:rsidR="001F5BCB" w:rsidRPr="00CB6086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B778D4" w:rsidRPr="00CB6086" w:rsidRDefault="00B778D4" w:rsidP="001F5BCB">
      <w:pPr>
        <w:pStyle w:val="Style4"/>
        <w:widowControl/>
        <w:tabs>
          <w:tab w:val="left" w:pos="284"/>
          <w:tab w:val="left" w:pos="993"/>
        </w:tabs>
        <w:spacing w:line="240" w:lineRule="auto"/>
        <w:ind w:firstLine="0"/>
        <w:rPr>
          <w:rFonts w:ascii="Times New Roman" w:hAnsi="Times New Roman"/>
          <w:i/>
          <w:noProof/>
        </w:rPr>
      </w:pPr>
      <w:r w:rsidRPr="00CB6086">
        <w:rPr>
          <w:rFonts w:ascii="Times New Roman" w:hAnsi="Times New Roman"/>
          <w:i/>
          <w:noProof/>
        </w:rPr>
        <w:t>___________________________________________</w:t>
      </w:r>
      <w:r w:rsidR="00CD46C0" w:rsidRPr="00CB6086">
        <w:rPr>
          <w:rFonts w:ascii="Times New Roman" w:hAnsi="Times New Roman"/>
          <w:i/>
          <w:noProof/>
        </w:rPr>
        <w:t>_____________________________</w:t>
      </w:r>
    </w:p>
    <w:p w:rsidR="001F5BCB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BE2617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2.3. </w:t>
      </w:r>
      <w:r w:rsidR="00BE2617" w:rsidRPr="00CB6086">
        <w:rPr>
          <w:rFonts w:ascii="Times New Roman" w:hAnsi="Times New Roman"/>
          <w:noProof/>
        </w:rPr>
        <w:t>Какой уровень самоубийств характерен для Японии.</w:t>
      </w:r>
    </w:p>
    <w:p w:rsidR="001F5BCB" w:rsidRPr="00CB6086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CD46C0" w:rsidRPr="00CB6086" w:rsidRDefault="00CD46C0" w:rsidP="001F5BCB">
      <w:pPr>
        <w:pStyle w:val="Style4"/>
        <w:widowControl/>
        <w:tabs>
          <w:tab w:val="left" w:pos="284"/>
          <w:tab w:val="left" w:pos="993"/>
        </w:tabs>
        <w:spacing w:line="240" w:lineRule="auto"/>
        <w:ind w:firstLine="0"/>
        <w:rPr>
          <w:rFonts w:ascii="Times New Roman" w:hAnsi="Times New Roman"/>
          <w:i/>
          <w:noProof/>
        </w:rPr>
      </w:pPr>
      <w:r w:rsidRPr="00CB6086">
        <w:rPr>
          <w:rFonts w:ascii="Times New Roman" w:hAnsi="Times New Roman"/>
          <w:i/>
          <w:noProof/>
        </w:rPr>
        <w:t>________________________________________________________________________</w:t>
      </w:r>
    </w:p>
    <w:p w:rsidR="001F5BCB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CF5347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2.4. </w:t>
      </w:r>
      <w:r w:rsidR="00ED5CD9" w:rsidRPr="00CB6086">
        <w:rPr>
          <w:rFonts w:ascii="Times New Roman" w:hAnsi="Times New Roman"/>
          <w:noProof/>
        </w:rPr>
        <w:t>В какой стране с высоким и очень высоким уровнем самоубийств</w:t>
      </w:r>
      <w:r w:rsidR="005F6BC7" w:rsidRPr="00CB6086">
        <w:rPr>
          <w:rFonts w:ascii="Times New Roman" w:hAnsi="Times New Roman"/>
          <w:noProof/>
        </w:rPr>
        <w:t xml:space="preserve"> число самоубийств мужчин после 55 лет неуклонно возрастает?</w:t>
      </w:r>
    </w:p>
    <w:p w:rsidR="001F5BCB" w:rsidRPr="00CB6086" w:rsidRDefault="001F5BCB" w:rsidP="001F5BCB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noProof/>
        </w:rPr>
      </w:pPr>
    </w:p>
    <w:p w:rsidR="00CB6086" w:rsidRDefault="00CB6086" w:rsidP="001F5BCB">
      <w:pPr>
        <w:pStyle w:val="Style4"/>
        <w:widowControl/>
        <w:tabs>
          <w:tab w:val="left" w:pos="284"/>
          <w:tab w:val="left" w:pos="993"/>
        </w:tabs>
        <w:spacing w:line="240" w:lineRule="auto"/>
        <w:ind w:firstLine="0"/>
        <w:rPr>
          <w:rFonts w:ascii="Times New Roman" w:hAnsi="Times New Roman"/>
          <w:i/>
          <w:noProof/>
        </w:rPr>
      </w:pPr>
      <w:r w:rsidRPr="00CB6086">
        <w:rPr>
          <w:rFonts w:ascii="Times New Roman" w:hAnsi="Times New Roman"/>
          <w:i/>
          <w:noProof/>
        </w:rPr>
        <w:t>________________________________________________________________________</w:t>
      </w:r>
    </w:p>
    <w:p w:rsidR="000C2E32" w:rsidRDefault="000C2E32" w:rsidP="00CB6086">
      <w:pPr>
        <w:pStyle w:val="Style4"/>
        <w:widowControl/>
        <w:tabs>
          <w:tab w:val="left" w:pos="0"/>
          <w:tab w:val="left" w:pos="993"/>
        </w:tabs>
        <w:spacing w:line="360" w:lineRule="auto"/>
        <w:ind w:left="360" w:firstLine="349"/>
        <w:rPr>
          <w:rFonts w:ascii="Times New Roman" w:hAnsi="Times New Roman"/>
          <w:i/>
          <w:noProof/>
        </w:rPr>
      </w:pPr>
    </w:p>
    <w:p w:rsidR="000C2E32" w:rsidRDefault="000C2E3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C2E32" w:rsidRPr="00CB6086" w:rsidRDefault="000C2E32" w:rsidP="000C2E32">
      <w:pPr>
        <w:pStyle w:val="Style4"/>
        <w:widowControl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  <w:b/>
        </w:rPr>
      </w:pPr>
      <w:r w:rsidRPr="00CB6086">
        <w:rPr>
          <w:rFonts w:ascii="Times New Roman" w:hAnsi="Times New Roman"/>
          <w:b/>
        </w:rPr>
        <w:lastRenderedPageBreak/>
        <w:t xml:space="preserve">График </w:t>
      </w:r>
      <w:r>
        <w:rPr>
          <w:rFonts w:ascii="Times New Roman" w:hAnsi="Times New Roman"/>
          <w:b/>
        </w:rPr>
        <w:t>1</w:t>
      </w:r>
      <w:r w:rsidRPr="00CB6086">
        <w:rPr>
          <w:rFonts w:ascii="Times New Roman" w:hAnsi="Times New Roman"/>
          <w:b/>
        </w:rPr>
        <w:t xml:space="preserve">. </w:t>
      </w:r>
      <w:r w:rsidRPr="000C2E32">
        <w:rPr>
          <w:rFonts w:ascii="Times New Roman" w:hAnsi="Times New Roman"/>
          <w:b/>
        </w:rPr>
        <w:t>Статистика самоубий</w:t>
      </w:r>
      <w:proofErr w:type="gramStart"/>
      <w:r w:rsidRPr="000C2E32">
        <w:rPr>
          <w:rFonts w:ascii="Times New Roman" w:hAnsi="Times New Roman"/>
          <w:b/>
        </w:rPr>
        <w:t>ств ср</w:t>
      </w:r>
      <w:proofErr w:type="gramEnd"/>
      <w:r w:rsidRPr="000C2E32">
        <w:rPr>
          <w:rFonts w:ascii="Times New Roman" w:hAnsi="Times New Roman"/>
          <w:b/>
        </w:rPr>
        <w:t>еди женщин в зависимости от возраста</w:t>
      </w:r>
    </w:p>
    <w:p w:rsidR="000C2E32" w:rsidRPr="00CB6086" w:rsidRDefault="000C2E32" w:rsidP="00CB6086">
      <w:pPr>
        <w:pStyle w:val="Style4"/>
        <w:widowControl/>
        <w:tabs>
          <w:tab w:val="left" w:pos="0"/>
          <w:tab w:val="left" w:pos="993"/>
        </w:tabs>
        <w:spacing w:line="360" w:lineRule="auto"/>
        <w:ind w:left="360" w:firstLine="349"/>
        <w:rPr>
          <w:rFonts w:ascii="Times New Roman" w:hAnsi="Times New Roman"/>
          <w:i/>
          <w:noProof/>
        </w:rPr>
      </w:pPr>
    </w:p>
    <w:p w:rsidR="001374D6" w:rsidRPr="00CB6086" w:rsidRDefault="001374D6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94"/>
          <w:rFonts w:ascii="Times New Roman" w:hAnsi="Times New Roman" w:cs="Times New Roman"/>
          <w:sz w:val="24"/>
          <w:szCs w:val="24"/>
        </w:rPr>
      </w:pPr>
      <w:r w:rsidRPr="00CB6086">
        <w:rPr>
          <w:rFonts w:ascii="Times New Roman" w:hAnsi="Times New Roman"/>
          <w:noProof/>
        </w:rPr>
        <w:drawing>
          <wp:inline distT="0" distB="0" distL="0" distR="0">
            <wp:extent cx="5381625" cy="2808996"/>
            <wp:effectExtent l="19050" t="0" r="9525" b="0"/>
            <wp:docPr id="18" name="Рисунок 18" descr="&amp;scy;&amp;icy;&amp;ucy;&amp;tscy;&amp;icy;&amp;dcy; &amp;vcy;&amp;ocy;&amp;zcy;&amp;rcy;&amp;acy;&amp;scy;&amp;tcy; &amp;zhcy;&amp;iecy;&amp;ncy;&amp;shch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scy;&amp;icy;&amp;ucy;&amp;tscy;&amp;icy;&amp;dcy; &amp;vcy;&amp;ocy;&amp;zcy;&amp;rcy;&amp;acy;&amp;scy;&amp;tcy; &amp;zhcy;&amp;iecy;&amp;ncy;&amp;shch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0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C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</w:rPr>
      </w:pPr>
      <w:r w:rsidRPr="00CB6086">
        <w:rPr>
          <w:rFonts w:ascii="Times New Roman" w:hAnsi="Times New Roman"/>
        </w:rPr>
        <w:t>Рисунок 1. Статистика самоубий</w:t>
      </w:r>
      <w:proofErr w:type="gramStart"/>
      <w:r w:rsidRPr="00CB6086">
        <w:rPr>
          <w:rFonts w:ascii="Times New Roman" w:hAnsi="Times New Roman"/>
        </w:rPr>
        <w:t>ств ср</w:t>
      </w:r>
      <w:proofErr w:type="gramEnd"/>
      <w:r w:rsidRPr="00CB6086">
        <w:rPr>
          <w:rFonts w:ascii="Times New Roman" w:hAnsi="Times New Roman"/>
        </w:rPr>
        <w:t>еди ж</w:t>
      </w:r>
      <w:r w:rsidR="00E74361">
        <w:rPr>
          <w:rFonts w:ascii="Times New Roman" w:hAnsi="Times New Roman"/>
        </w:rPr>
        <w:t>енщин в зависимости от возраста</w:t>
      </w:r>
    </w:p>
    <w:p w:rsidR="005F6BC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</w:rPr>
      </w:pPr>
    </w:p>
    <w:p w:rsidR="000C2E32" w:rsidRDefault="000C2E32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  <w:b/>
        </w:rPr>
      </w:pPr>
    </w:p>
    <w:p w:rsidR="00CD46C0" w:rsidRPr="00CB6086" w:rsidRDefault="00CD46C0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  <w:b/>
        </w:rPr>
      </w:pPr>
      <w:r w:rsidRPr="00CB6086">
        <w:rPr>
          <w:rFonts w:ascii="Times New Roman" w:hAnsi="Times New Roman"/>
          <w:b/>
        </w:rPr>
        <w:t>График 2. Статистика самоубий</w:t>
      </w:r>
      <w:proofErr w:type="gramStart"/>
      <w:r w:rsidRPr="00CB6086">
        <w:rPr>
          <w:rFonts w:ascii="Times New Roman" w:hAnsi="Times New Roman"/>
          <w:b/>
        </w:rPr>
        <w:t>ств ср</w:t>
      </w:r>
      <w:proofErr w:type="gramEnd"/>
      <w:r w:rsidRPr="00CB6086">
        <w:rPr>
          <w:rFonts w:ascii="Times New Roman" w:hAnsi="Times New Roman"/>
          <w:b/>
        </w:rPr>
        <w:t>еди мужчин в</w:t>
      </w:r>
      <w:r w:rsidR="000C2E32">
        <w:rPr>
          <w:rFonts w:ascii="Times New Roman" w:hAnsi="Times New Roman"/>
          <w:b/>
        </w:rPr>
        <w:t xml:space="preserve"> зависимости от возраста</w:t>
      </w:r>
    </w:p>
    <w:p w:rsidR="001374D6" w:rsidRPr="00CB6086" w:rsidRDefault="001374D6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1374D6" w:rsidRPr="00CB6086" w:rsidRDefault="001374D6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94"/>
          <w:rFonts w:ascii="Times New Roman" w:hAnsi="Times New Roman" w:cs="Times New Roman"/>
          <w:sz w:val="24"/>
          <w:szCs w:val="24"/>
        </w:rPr>
      </w:pPr>
      <w:r w:rsidRPr="00CB6086">
        <w:rPr>
          <w:rFonts w:ascii="Times New Roman" w:hAnsi="Times New Roman"/>
          <w:noProof/>
        </w:rPr>
        <w:drawing>
          <wp:inline distT="0" distB="0" distL="0" distR="0">
            <wp:extent cx="5878646" cy="2933161"/>
            <wp:effectExtent l="19050" t="0" r="7804" b="0"/>
            <wp:docPr id="15" name="Рисунок 15" descr="&amp;scy;&amp;ucy;&amp;icy;&amp;tscy;&amp;icy;&amp;dcy; &amp;vcy;&amp;ocy;&amp;zcy;&amp;rcy;&amp;a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scy;&amp;ucy;&amp;icy;&amp;tscy;&amp;icy;&amp;dcy; &amp;vcy;&amp;ocy;&amp;zcy;&amp;rcy;&amp;a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46" cy="293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C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</w:rPr>
      </w:pPr>
      <w:r w:rsidRPr="00CB6086">
        <w:rPr>
          <w:rFonts w:ascii="Times New Roman" w:hAnsi="Times New Roman"/>
        </w:rPr>
        <w:t>Рисунок 2. Статистика самоубий</w:t>
      </w:r>
      <w:proofErr w:type="gramStart"/>
      <w:r w:rsidRPr="00CB6086">
        <w:rPr>
          <w:rFonts w:ascii="Times New Roman" w:hAnsi="Times New Roman"/>
        </w:rPr>
        <w:t>ств ср</w:t>
      </w:r>
      <w:proofErr w:type="gramEnd"/>
      <w:r w:rsidRPr="00CB6086">
        <w:rPr>
          <w:rFonts w:ascii="Times New Roman" w:hAnsi="Times New Roman"/>
        </w:rPr>
        <w:t xml:space="preserve">еди мужчин в зависимости от возраста  </w:t>
      </w:r>
    </w:p>
    <w:p w:rsidR="005F6BC7" w:rsidRPr="00CB6086" w:rsidRDefault="005F6BC7" w:rsidP="00CB6086">
      <w:pPr>
        <w:jc w:val="right"/>
        <w:rPr>
          <w:b/>
        </w:rPr>
      </w:pPr>
    </w:p>
    <w:p w:rsidR="00E74361" w:rsidRDefault="00E74361">
      <w:pPr>
        <w:spacing w:after="200" w:line="276" w:lineRule="auto"/>
      </w:pPr>
      <w:r>
        <w:br w:type="page"/>
      </w:r>
    </w:p>
    <w:p w:rsidR="001374D6" w:rsidRPr="00CB6086" w:rsidRDefault="00740AEE" w:rsidP="00CB6086">
      <w:pPr>
        <w:jc w:val="right"/>
      </w:pPr>
      <w:r w:rsidRPr="00CB6086">
        <w:lastRenderedPageBreak/>
        <w:t xml:space="preserve">Таблица </w:t>
      </w:r>
    </w:p>
    <w:p w:rsidR="001374D6" w:rsidRPr="00D761A5" w:rsidRDefault="001374D6" w:rsidP="00D761A5">
      <w:pPr>
        <w:spacing w:after="120"/>
        <w:jc w:val="center"/>
        <w:rPr>
          <w:b/>
        </w:rPr>
      </w:pPr>
      <w:r w:rsidRPr="00D761A5">
        <w:rPr>
          <w:b/>
        </w:rPr>
        <w:t>Мировая статистика самоубийств с высоким, средним и низким уровнем за 2011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2409"/>
        <w:gridCol w:w="851"/>
        <w:gridCol w:w="1939"/>
        <w:gridCol w:w="1179"/>
      </w:tblGrid>
      <w:tr w:rsidR="001374D6" w:rsidRPr="00CB6086" w:rsidTr="00E74361">
        <w:tc>
          <w:tcPr>
            <w:tcW w:w="3369" w:type="dxa"/>
            <w:gridSpan w:val="2"/>
            <w:vAlign w:val="center"/>
          </w:tcPr>
          <w:p w:rsidR="001374D6" w:rsidRPr="00CB6086" w:rsidRDefault="001374D6" w:rsidP="00E74361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Высокий и очень высокий</w:t>
            </w:r>
            <w:r w:rsidR="00E74361">
              <w:rPr>
                <w:b/>
                <w:bCs/>
              </w:rPr>
              <w:br/>
            </w:r>
            <w:r w:rsidRPr="00CB6086">
              <w:rPr>
                <w:b/>
                <w:bCs/>
              </w:rPr>
              <w:t>уровень самоубийств</w:t>
            </w:r>
            <w:r w:rsidR="00E74361">
              <w:br/>
            </w:r>
            <w:r w:rsidRPr="00CB6086">
              <w:t>(свыше 20 человек на 100 тыс. населения)</w:t>
            </w:r>
          </w:p>
        </w:tc>
        <w:tc>
          <w:tcPr>
            <w:tcW w:w="3260" w:type="dxa"/>
            <w:gridSpan w:val="2"/>
            <w:vAlign w:val="center"/>
          </w:tcPr>
          <w:p w:rsidR="001374D6" w:rsidRPr="00CB6086" w:rsidRDefault="001374D6" w:rsidP="00E74361">
            <w:pPr>
              <w:jc w:val="center"/>
            </w:pPr>
            <w:r w:rsidRPr="00CB6086">
              <w:rPr>
                <w:b/>
                <w:bCs/>
              </w:rPr>
              <w:t xml:space="preserve">Средний уровень </w:t>
            </w:r>
            <w:r w:rsidR="00E74361">
              <w:rPr>
                <w:b/>
                <w:bCs/>
              </w:rPr>
              <w:br/>
            </w:r>
            <w:r w:rsidRPr="00CB6086">
              <w:rPr>
                <w:b/>
                <w:bCs/>
              </w:rPr>
              <w:t xml:space="preserve">самоубийств </w:t>
            </w:r>
            <w:r w:rsidR="00E74361">
              <w:rPr>
                <w:b/>
                <w:bCs/>
              </w:rPr>
              <w:br/>
            </w:r>
            <w:r w:rsidRPr="00CB6086">
              <w:t>(от 10 до 20 человек на 100 тысяч населения)</w:t>
            </w:r>
          </w:p>
        </w:tc>
        <w:tc>
          <w:tcPr>
            <w:tcW w:w="3118" w:type="dxa"/>
            <w:gridSpan w:val="2"/>
            <w:vAlign w:val="center"/>
          </w:tcPr>
          <w:p w:rsidR="00E74361" w:rsidRDefault="001374D6" w:rsidP="00E74361">
            <w:pPr>
              <w:jc w:val="center"/>
            </w:pPr>
            <w:r w:rsidRPr="00CB6086">
              <w:rPr>
                <w:b/>
                <w:bCs/>
              </w:rPr>
              <w:t xml:space="preserve">Низкий уровень </w:t>
            </w:r>
            <w:r w:rsidR="00E74361">
              <w:rPr>
                <w:b/>
                <w:bCs/>
              </w:rPr>
              <w:br/>
            </w:r>
            <w:r w:rsidRPr="00CB6086">
              <w:rPr>
                <w:b/>
                <w:bCs/>
              </w:rPr>
              <w:t>самоубийств</w:t>
            </w:r>
          </w:p>
          <w:p w:rsidR="001374D6" w:rsidRPr="00CB6086" w:rsidRDefault="001374D6" w:rsidP="00E74361">
            <w:pPr>
              <w:jc w:val="center"/>
            </w:pPr>
            <w:r w:rsidRPr="00CB6086">
              <w:t>(до 10 человек в год на 100 тысяч населения)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Литва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31.5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Финляндия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19.3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Австралия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9.7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Республика Корея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31.2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Эстония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18.1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Германия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9.5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Гайана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26.4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Франция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16.3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Италия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6.3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Казахстан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30.0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Молдова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17.4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Англия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6.9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Белоруссия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25.3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Польша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14.9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Израиль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5.8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Венгрия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24.6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Куба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12.3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Грузия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4.3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Япония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23.8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Канада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11.3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Греция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3.5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Латвия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22.9</w:t>
            </w:r>
          </w:p>
        </w:tc>
        <w:tc>
          <w:tcPr>
            <w:tcW w:w="240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США</w:t>
            </w:r>
          </w:p>
        </w:tc>
        <w:tc>
          <w:tcPr>
            <w:tcW w:w="851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11.8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Армения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1.9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Китай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22.2</w:t>
            </w:r>
          </w:p>
        </w:tc>
        <w:tc>
          <w:tcPr>
            <w:tcW w:w="240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93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Азербайджан</w:t>
            </w:r>
          </w:p>
        </w:tc>
        <w:tc>
          <w:tcPr>
            <w:tcW w:w="1179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0.6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Словения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21.9</w:t>
            </w:r>
          </w:p>
        </w:tc>
        <w:tc>
          <w:tcPr>
            <w:tcW w:w="240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93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17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Шри-Ланка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21.6</w:t>
            </w:r>
          </w:p>
        </w:tc>
        <w:tc>
          <w:tcPr>
            <w:tcW w:w="240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93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17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</w:tr>
      <w:tr w:rsidR="001374D6" w:rsidRPr="00CB6086" w:rsidTr="00E74361">
        <w:tc>
          <w:tcPr>
            <w:tcW w:w="2235" w:type="dxa"/>
            <w:shd w:val="clear" w:color="auto" w:fill="auto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21.4</w:t>
            </w:r>
          </w:p>
        </w:tc>
        <w:tc>
          <w:tcPr>
            <w:tcW w:w="240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93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17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</w:tr>
      <w:tr w:rsidR="001374D6" w:rsidRPr="00CB6086" w:rsidTr="00E74361">
        <w:tc>
          <w:tcPr>
            <w:tcW w:w="2235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Украина</w:t>
            </w:r>
          </w:p>
        </w:tc>
        <w:tc>
          <w:tcPr>
            <w:tcW w:w="1134" w:type="dxa"/>
            <w:vAlign w:val="center"/>
          </w:tcPr>
          <w:p w:rsidR="001374D6" w:rsidRPr="00CB6086" w:rsidRDefault="001374D6" w:rsidP="00CB6086">
            <w:pPr>
              <w:jc w:val="center"/>
            </w:pPr>
            <w:r w:rsidRPr="00CB6086">
              <w:t>21.2</w:t>
            </w:r>
          </w:p>
        </w:tc>
        <w:tc>
          <w:tcPr>
            <w:tcW w:w="240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93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  <w:tc>
          <w:tcPr>
            <w:tcW w:w="1179" w:type="dxa"/>
          </w:tcPr>
          <w:p w:rsidR="001374D6" w:rsidRPr="00CB6086" w:rsidRDefault="001374D6" w:rsidP="00CB6086">
            <w:pPr>
              <w:jc w:val="center"/>
              <w:rPr>
                <w:b/>
                <w:bCs/>
              </w:rPr>
            </w:pPr>
            <w:r w:rsidRPr="00CB6086">
              <w:rPr>
                <w:b/>
                <w:bCs/>
              </w:rPr>
              <w:t>-</w:t>
            </w:r>
          </w:p>
        </w:tc>
      </w:tr>
    </w:tbl>
    <w:p w:rsidR="001374D6" w:rsidRPr="00CB6086" w:rsidRDefault="001374D6" w:rsidP="00CB6086"/>
    <w:p w:rsidR="001374D6" w:rsidRPr="00E74361" w:rsidRDefault="00D761A5" w:rsidP="00E74361">
      <w:pPr>
        <w:pStyle w:val="Style4"/>
        <w:widowControl/>
        <w:tabs>
          <w:tab w:val="left" w:pos="993"/>
        </w:tabs>
        <w:spacing w:line="240" w:lineRule="auto"/>
        <w:ind w:left="3544" w:firstLine="0"/>
        <w:rPr>
          <w:rStyle w:val="FontStyle94"/>
          <w:rFonts w:ascii="Times New Roman" w:hAnsi="Times New Roman" w:cs="Times New Roman"/>
          <w:i/>
          <w:sz w:val="20"/>
          <w:szCs w:val="20"/>
        </w:rPr>
      </w:pPr>
      <w:r>
        <w:rPr>
          <w:rStyle w:val="FontStyle94"/>
          <w:rFonts w:ascii="Times New Roman" w:hAnsi="Times New Roman" w:cs="Times New Roman"/>
          <w:i/>
          <w:sz w:val="20"/>
          <w:szCs w:val="20"/>
        </w:rPr>
        <w:t>Использованны</w:t>
      </w:r>
      <w:r w:rsidR="001F5BCB">
        <w:rPr>
          <w:rStyle w:val="FontStyle94"/>
          <w:rFonts w:ascii="Times New Roman" w:hAnsi="Times New Roman" w:cs="Times New Roman"/>
          <w:i/>
          <w:sz w:val="20"/>
          <w:szCs w:val="20"/>
        </w:rPr>
        <w:t>й</w:t>
      </w:r>
      <w:r>
        <w:rPr>
          <w:rStyle w:val="FontStyle94"/>
          <w:rFonts w:ascii="Times New Roman" w:hAnsi="Times New Roman" w:cs="Times New Roman"/>
          <w:i/>
          <w:sz w:val="20"/>
          <w:szCs w:val="20"/>
        </w:rPr>
        <w:t xml:space="preserve"> источник</w:t>
      </w:r>
      <w:bookmarkStart w:id="0" w:name="_GoBack"/>
      <w:bookmarkEnd w:id="0"/>
      <w:r w:rsidR="00E15997" w:rsidRPr="00E74361">
        <w:rPr>
          <w:rStyle w:val="FontStyle94"/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="001374D6" w:rsidRPr="00E74361">
          <w:rPr>
            <w:rStyle w:val="a7"/>
            <w:rFonts w:ascii="Times New Roman" w:hAnsi="Times New Roman"/>
            <w:sz w:val="20"/>
            <w:szCs w:val="20"/>
          </w:rPr>
          <w:t>http://psy-vl.ru/publ/1/1/5-1-0-20</w:t>
        </w:r>
      </w:hyperlink>
    </w:p>
    <w:p w:rsidR="00BE2617" w:rsidRPr="00CB6086" w:rsidRDefault="00BE2617" w:rsidP="00E74361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EF249C" w:rsidRPr="00CB6086" w:rsidRDefault="00EF249C" w:rsidP="00E74361">
      <w:pPr>
        <w:rPr>
          <w:u w:val="single"/>
        </w:rPr>
      </w:pPr>
      <w:r w:rsidRPr="00CB6086">
        <w:rPr>
          <w:u w:val="single"/>
        </w:rPr>
        <w:t>Инструмент проверки</w:t>
      </w:r>
    </w:p>
    <w:p w:rsidR="00E74361" w:rsidRDefault="00E74361" w:rsidP="00CB6086">
      <w:pPr>
        <w:rPr>
          <w:b/>
        </w:rPr>
      </w:pPr>
    </w:p>
    <w:p w:rsidR="006A3C86" w:rsidRPr="00CB6086" w:rsidRDefault="00E74361" w:rsidP="00CB6086">
      <w:pPr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Ind w:w="108" w:type="dxa"/>
        <w:tblLook w:val="04A0"/>
      </w:tblPr>
      <w:tblGrid>
        <w:gridCol w:w="4454"/>
        <w:gridCol w:w="5185"/>
      </w:tblGrid>
      <w:tr w:rsidR="006A3C86" w:rsidRPr="00CB6086" w:rsidTr="00E74361">
        <w:tc>
          <w:tcPr>
            <w:tcW w:w="4454" w:type="dxa"/>
            <w:vAlign w:val="center"/>
          </w:tcPr>
          <w:p w:rsidR="006A3C86" w:rsidRPr="00CB6086" w:rsidRDefault="006A3C86" w:rsidP="00E74361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Страна или страны</w:t>
            </w:r>
          </w:p>
        </w:tc>
        <w:tc>
          <w:tcPr>
            <w:tcW w:w="5185" w:type="dxa"/>
            <w:vAlign w:val="center"/>
          </w:tcPr>
          <w:p w:rsidR="006A3C86" w:rsidRPr="00CB6086" w:rsidRDefault="006A3C86" w:rsidP="00E74361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 xml:space="preserve">Место, занимаемое по числу самоубийств </w:t>
            </w:r>
            <w:r w:rsidR="00E74361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среди женщин 40 лет</w:t>
            </w:r>
          </w:p>
        </w:tc>
      </w:tr>
      <w:tr w:rsidR="006A3C86" w:rsidRPr="00CB6086" w:rsidTr="00E74361">
        <w:tc>
          <w:tcPr>
            <w:tcW w:w="4454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Венгрия</w:t>
            </w:r>
          </w:p>
        </w:tc>
        <w:tc>
          <w:tcPr>
            <w:tcW w:w="5185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6A3C86" w:rsidRPr="00CB6086" w:rsidTr="00E74361">
        <w:tc>
          <w:tcPr>
            <w:tcW w:w="4454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Германия, Великобритания, Франция</w:t>
            </w:r>
          </w:p>
        </w:tc>
        <w:tc>
          <w:tcPr>
            <w:tcW w:w="5185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6A3C86" w:rsidRPr="00CB6086" w:rsidTr="00E74361">
        <w:tc>
          <w:tcPr>
            <w:tcW w:w="4454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Россия</w:t>
            </w:r>
          </w:p>
        </w:tc>
        <w:tc>
          <w:tcPr>
            <w:tcW w:w="5185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6A3C86" w:rsidRPr="00CB6086" w:rsidTr="00E74361">
        <w:tc>
          <w:tcPr>
            <w:tcW w:w="4454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США</w:t>
            </w:r>
          </w:p>
        </w:tc>
        <w:tc>
          <w:tcPr>
            <w:tcW w:w="5185" w:type="dxa"/>
          </w:tcPr>
          <w:p w:rsidR="006A3C86" w:rsidRPr="00CB6086" w:rsidRDefault="006A3C86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08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</w:tbl>
    <w:p w:rsidR="00E15997" w:rsidRPr="00CB6086" w:rsidRDefault="00E15997" w:rsidP="00D761A5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Style w:val="FontStyle9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763"/>
        <w:gridCol w:w="1702"/>
      </w:tblGrid>
      <w:tr w:rsidR="00E15997" w:rsidRPr="00CB6086" w:rsidTr="00EF249C">
        <w:tc>
          <w:tcPr>
            <w:tcW w:w="7763" w:type="dxa"/>
            <w:shd w:val="clear" w:color="auto" w:fill="auto"/>
          </w:tcPr>
          <w:p w:rsidR="00E15997" w:rsidRPr="00CB6086" w:rsidRDefault="00E15997" w:rsidP="00CB6086">
            <w:r w:rsidRPr="00CB6086">
              <w:t>Кажд</w:t>
            </w:r>
            <w:r w:rsidR="006A3C86" w:rsidRPr="00CB6086">
              <w:t>ый</w:t>
            </w:r>
            <w:r w:rsidRPr="00CB6086">
              <w:t xml:space="preserve"> верно </w:t>
            </w:r>
            <w:r w:rsidR="006A3C86" w:rsidRPr="00CB6086">
              <w:t>присвоенный порядковый номер</w:t>
            </w:r>
          </w:p>
        </w:tc>
        <w:tc>
          <w:tcPr>
            <w:tcW w:w="1702" w:type="dxa"/>
            <w:shd w:val="clear" w:color="auto" w:fill="auto"/>
          </w:tcPr>
          <w:p w:rsidR="00E15997" w:rsidRPr="00CB6086" w:rsidRDefault="00E15997" w:rsidP="00CB6086">
            <w:r w:rsidRPr="00CB6086">
              <w:t>1 балл</w:t>
            </w:r>
          </w:p>
        </w:tc>
      </w:tr>
      <w:tr w:rsidR="00E15997" w:rsidRPr="00CB6086" w:rsidTr="00EF249C">
        <w:tc>
          <w:tcPr>
            <w:tcW w:w="7763" w:type="dxa"/>
            <w:shd w:val="clear" w:color="auto" w:fill="auto"/>
          </w:tcPr>
          <w:p w:rsidR="00E15997" w:rsidRPr="00CB6086" w:rsidRDefault="00E15997" w:rsidP="00CB6086">
            <w:r w:rsidRPr="00CB6086">
              <w:rPr>
                <w:i/>
              </w:rPr>
              <w:t>Максимальн</w:t>
            </w:r>
            <w:r w:rsidR="005F6BC7" w:rsidRPr="00CB6086">
              <w:rPr>
                <w:i/>
              </w:rPr>
              <w:t xml:space="preserve">о </w:t>
            </w:r>
          </w:p>
        </w:tc>
        <w:tc>
          <w:tcPr>
            <w:tcW w:w="1702" w:type="dxa"/>
            <w:shd w:val="clear" w:color="auto" w:fill="auto"/>
          </w:tcPr>
          <w:p w:rsidR="00E15997" w:rsidRPr="00CB6086" w:rsidRDefault="00E15997" w:rsidP="00CB6086">
            <w:pPr>
              <w:rPr>
                <w:i/>
              </w:rPr>
            </w:pPr>
            <w:r w:rsidRPr="00CB6086">
              <w:rPr>
                <w:i/>
              </w:rPr>
              <w:t>4балла</w:t>
            </w:r>
          </w:p>
        </w:tc>
      </w:tr>
    </w:tbl>
    <w:p w:rsidR="00E15997" w:rsidRPr="00CB6086" w:rsidRDefault="00E15997" w:rsidP="00D761A5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E15997" w:rsidRPr="00CB6086" w:rsidRDefault="005F6BC7" w:rsidP="00CB608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CB6086">
        <w:rPr>
          <w:rStyle w:val="FontStyle94"/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W w:w="0" w:type="auto"/>
        <w:tblInd w:w="108" w:type="dxa"/>
        <w:tblLook w:val="04A0"/>
      </w:tblPr>
      <w:tblGrid>
        <w:gridCol w:w="534"/>
        <w:gridCol w:w="7229"/>
        <w:gridCol w:w="1876"/>
      </w:tblGrid>
      <w:tr w:rsidR="00BE2617" w:rsidRPr="00CB6086" w:rsidTr="00E74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5F6BC7" w:rsidP="00CB6086">
            <w:r w:rsidRPr="00CB6086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E15997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</w:rPr>
            </w:pPr>
            <w:r w:rsidRPr="00CB6086">
              <w:rPr>
                <w:rFonts w:ascii="Times New Roman" w:hAnsi="Times New Roman"/>
                <w:noProof/>
              </w:rPr>
              <w:t xml:space="preserve">В Венгрии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BE2617" w:rsidP="00CB6086">
            <w:r w:rsidRPr="00CB6086">
              <w:t>1 балл</w:t>
            </w:r>
          </w:p>
        </w:tc>
      </w:tr>
      <w:tr w:rsidR="00BE2617" w:rsidRPr="00CB6086" w:rsidTr="00E74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5F6BC7" w:rsidP="00CB6086">
            <w:r w:rsidRPr="00CB6086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E15997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</w:rPr>
            </w:pPr>
            <w:r w:rsidRPr="00CB6086">
              <w:rPr>
                <w:rFonts w:ascii="Times New Roman" w:hAnsi="Times New Roman"/>
                <w:noProof/>
              </w:rPr>
              <w:t xml:space="preserve">В России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BE2617" w:rsidP="00CB6086">
            <w:r w:rsidRPr="00CB6086">
              <w:t>1 балл</w:t>
            </w:r>
          </w:p>
        </w:tc>
      </w:tr>
      <w:tr w:rsidR="00BE2617" w:rsidRPr="00CB6086" w:rsidTr="00E74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5F6BC7" w:rsidP="00CB6086">
            <w:r w:rsidRPr="00CB6086"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E15997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</w:rPr>
            </w:pPr>
            <w:r w:rsidRPr="00CB6086">
              <w:rPr>
                <w:rFonts w:ascii="Times New Roman" w:hAnsi="Times New Roman"/>
                <w:noProof/>
              </w:rPr>
              <w:t xml:space="preserve">высокий и очень высокий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7" w:rsidRPr="00CB6086" w:rsidRDefault="00BE2617" w:rsidP="00CB6086">
            <w:r w:rsidRPr="00CB6086">
              <w:t>1 балл</w:t>
            </w:r>
          </w:p>
        </w:tc>
      </w:tr>
      <w:tr w:rsidR="005F6BC7" w:rsidRPr="00CB6086" w:rsidTr="00E74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7" w:rsidRPr="00CB6086" w:rsidRDefault="005F6BC7" w:rsidP="00CB6086">
            <w:r w:rsidRPr="00CB6086"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7" w:rsidRPr="00CB6086" w:rsidRDefault="005F6BC7" w:rsidP="00CB6086">
            <w:pPr>
              <w:pStyle w:val="Style4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noProof/>
              </w:rPr>
            </w:pPr>
            <w:r w:rsidRPr="00CB6086">
              <w:rPr>
                <w:rFonts w:ascii="Times New Roman" w:hAnsi="Times New Roman"/>
                <w:noProof/>
              </w:rPr>
              <w:t xml:space="preserve">В Венгрии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7" w:rsidRPr="00CB6086" w:rsidRDefault="005F6BC7" w:rsidP="00CB6086">
            <w:r w:rsidRPr="00CB6086">
              <w:t>1 балл</w:t>
            </w:r>
          </w:p>
        </w:tc>
      </w:tr>
      <w:tr w:rsidR="005F6BC7" w:rsidRPr="00CB6086" w:rsidTr="00E74361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5F6BC7" w:rsidRPr="00CB6086" w:rsidRDefault="005F6BC7" w:rsidP="00CB6086">
            <w:r w:rsidRPr="00CB6086">
              <w:rPr>
                <w:i/>
              </w:rPr>
              <w:t xml:space="preserve">Максимально 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5F6BC7" w:rsidRPr="00CB6086" w:rsidRDefault="005F6BC7" w:rsidP="00CB6086">
            <w:pPr>
              <w:rPr>
                <w:i/>
              </w:rPr>
            </w:pPr>
            <w:r w:rsidRPr="00CB6086">
              <w:rPr>
                <w:i/>
              </w:rPr>
              <w:t>4 балла</w:t>
            </w:r>
          </w:p>
        </w:tc>
      </w:tr>
    </w:tbl>
    <w:p w:rsidR="001374D6" w:rsidRPr="00CB6086" w:rsidRDefault="001374D6" w:rsidP="00CB6086">
      <w:pPr>
        <w:tabs>
          <w:tab w:val="left" w:pos="1920"/>
        </w:tabs>
      </w:pPr>
    </w:p>
    <w:tbl>
      <w:tblPr>
        <w:tblW w:w="0" w:type="auto"/>
        <w:tblLook w:val="04A0"/>
      </w:tblPr>
      <w:tblGrid>
        <w:gridCol w:w="7763"/>
        <w:gridCol w:w="1701"/>
      </w:tblGrid>
      <w:tr w:rsidR="005F6BC7" w:rsidRPr="00CB6086" w:rsidTr="005F6BC7">
        <w:tc>
          <w:tcPr>
            <w:tcW w:w="7763" w:type="dxa"/>
          </w:tcPr>
          <w:p w:rsidR="005F6BC7" w:rsidRPr="00CB6086" w:rsidRDefault="005F6BC7" w:rsidP="00CB6086">
            <w:pPr>
              <w:rPr>
                <w:b/>
                <w:i/>
              </w:rPr>
            </w:pPr>
            <w:r w:rsidRPr="00CB6086">
              <w:rPr>
                <w:b/>
                <w:i/>
              </w:rPr>
              <w:t>Максимальный балл</w:t>
            </w:r>
          </w:p>
        </w:tc>
        <w:tc>
          <w:tcPr>
            <w:tcW w:w="1701" w:type="dxa"/>
          </w:tcPr>
          <w:p w:rsidR="005F6BC7" w:rsidRPr="00CB6086" w:rsidRDefault="005F6BC7" w:rsidP="00CB6086">
            <w:pPr>
              <w:rPr>
                <w:b/>
                <w:i/>
              </w:rPr>
            </w:pPr>
            <w:r w:rsidRPr="00CB6086">
              <w:rPr>
                <w:b/>
                <w:i/>
              </w:rPr>
              <w:t>8 баллов</w:t>
            </w:r>
          </w:p>
        </w:tc>
      </w:tr>
    </w:tbl>
    <w:p w:rsidR="005F6BC7" w:rsidRPr="00CB6086" w:rsidRDefault="005F6BC7" w:rsidP="00CB6086">
      <w:pPr>
        <w:tabs>
          <w:tab w:val="left" w:pos="1920"/>
        </w:tabs>
      </w:pPr>
    </w:p>
    <w:sectPr w:rsidR="005F6BC7" w:rsidRPr="00CB6086" w:rsidSect="00CB6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C033A0"/>
    <w:lvl w:ilvl="0">
      <w:numFmt w:val="bullet"/>
      <w:lvlText w:val="*"/>
      <w:lvlJc w:val="left"/>
      <w:pPr>
        <w:ind w:left="492" w:firstLine="0"/>
      </w:pPr>
    </w:lvl>
  </w:abstractNum>
  <w:abstractNum w:abstractNumId="1">
    <w:nsid w:val="060D4159"/>
    <w:multiLevelType w:val="hybridMultilevel"/>
    <w:tmpl w:val="C86C60A0"/>
    <w:lvl w:ilvl="0" w:tplc="7138F1D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4E2C3D"/>
    <w:multiLevelType w:val="hybridMultilevel"/>
    <w:tmpl w:val="2C844A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46E06"/>
    <w:multiLevelType w:val="hybridMultilevel"/>
    <w:tmpl w:val="509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5C1"/>
    <w:multiLevelType w:val="hybridMultilevel"/>
    <w:tmpl w:val="560091B8"/>
    <w:lvl w:ilvl="0" w:tplc="0419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E3A1D"/>
    <w:multiLevelType w:val="hybridMultilevel"/>
    <w:tmpl w:val="D0803C52"/>
    <w:lvl w:ilvl="0" w:tplc="5EC627F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F2E45CD"/>
    <w:multiLevelType w:val="hybridMultilevel"/>
    <w:tmpl w:val="D4E4BB9A"/>
    <w:lvl w:ilvl="0" w:tplc="BA60955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46D7D"/>
    <w:multiLevelType w:val="hybridMultilevel"/>
    <w:tmpl w:val="256C2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70C85"/>
    <w:multiLevelType w:val="multilevel"/>
    <w:tmpl w:val="12000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204A9C"/>
    <w:multiLevelType w:val="hybridMultilevel"/>
    <w:tmpl w:val="C86C60A0"/>
    <w:lvl w:ilvl="0" w:tplc="7138F1D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B39067A"/>
    <w:multiLevelType w:val="hybridMultilevel"/>
    <w:tmpl w:val="2D708454"/>
    <w:lvl w:ilvl="0" w:tplc="BA3C2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74D43"/>
    <w:multiLevelType w:val="hybridMultilevel"/>
    <w:tmpl w:val="DD4E948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3501F"/>
    <w:multiLevelType w:val="hybridMultilevel"/>
    <w:tmpl w:val="FA204842"/>
    <w:lvl w:ilvl="0" w:tplc="5AB08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0B34C0"/>
    <w:multiLevelType w:val="singleLevel"/>
    <w:tmpl w:val="CCCE93EE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76921D73"/>
    <w:multiLevelType w:val="hybridMultilevel"/>
    <w:tmpl w:val="C628A98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52FC0"/>
    <w:multiLevelType w:val="hybridMultilevel"/>
    <w:tmpl w:val="5F9A0A50"/>
    <w:lvl w:ilvl="0" w:tplc="9F68D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A1278C"/>
    <w:multiLevelType w:val="hybridMultilevel"/>
    <w:tmpl w:val="E8662932"/>
    <w:lvl w:ilvl="0" w:tplc="D612E84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BAB1740"/>
    <w:multiLevelType w:val="hybridMultilevel"/>
    <w:tmpl w:val="5D44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E5283"/>
    <w:multiLevelType w:val="hybridMultilevel"/>
    <w:tmpl w:val="3EEEAE78"/>
    <w:lvl w:ilvl="0" w:tplc="94227F26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B16618B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►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6"/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94125"/>
    <w:rsid w:val="00054058"/>
    <w:rsid w:val="000C2E32"/>
    <w:rsid w:val="001374D6"/>
    <w:rsid w:val="001857D6"/>
    <w:rsid w:val="00194125"/>
    <w:rsid w:val="001F5BCB"/>
    <w:rsid w:val="002460B7"/>
    <w:rsid w:val="00485E50"/>
    <w:rsid w:val="004A4441"/>
    <w:rsid w:val="005F4CA7"/>
    <w:rsid w:val="005F6BC7"/>
    <w:rsid w:val="006A3C86"/>
    <w:rsid w:val="00740AEE"/>
    <w:rsid w:val="00785273"/>
    <w:rsid w:val="007E1A3B"/>
    <w:rsid w:val="00865667"/>
    <w:rsid w:val="008B7121"/>
    <w:rsid w:val="009349A3"/>
    <w:rsid w:val="009C1925"/>
    <w:rsid w:val="009F0DBA"/>
    <w:rsid w:val="00A174DA"/>
    <w:rsid w:val="00A23863"/>
    <w:rsid w:val="00A30C7D"/>
    <w:rsid w:val="00A63E58"/>
    <w:rsid w:val="00AD6BAA"/>
    <w:rsid w:val="00B778D4"/>
    <w:rsid w:val="00BA356D"/>
    <w:rsid w:val="00BE2617"/>
    <w:rsid w:val="00BF325F"/>
    <w:rsid w:val="00CB0634"/>
    <w:rsid w:val="00CB0B19"/>
    <w:rsid w:val="00CB6086"/>
    <w:rsid w:val="00CD46C0"/>
    <w:rsid w:val="00CF2138"/>
    <w:rsid w:val="00CF5347"/>
    <w:rsid w:val="00D761A5"/>
    <w:rsid w:val="00D919E3"/>
    <w:rsid w:val="00DC2C10"/>
    <w:rsid w:val="00E15997"/>
    <w:rsid w:val="00E74361"/>
    <w:rsid w:val="00ED5CD9"/>
    <w:rsid w:val="00EE7E26"/>
    <w:rsid w:val="00EF249C"/>
    <w:rsid w:val="00F3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94125"/>
    <w:pPr>
      <w:widowControl w:val="0"/>
      <w:autoSpaceDE w:val="0"/>
      <w:autoSpaceDN w:val="0"/>
      <w:adjustRightInd w:val="0"/>
      <w:spacing w:line="211" w:lineRule="exact"/>
      <w:ind w:firstLine="283"/>
      <w:jc w:val="both"/>
    </w:pPr>
    <w:rPr>
      <w:rFonts w:ascii="Cambria" w:hAnsi="Cambria"/>
    </w:rPr>
  </w:style>
  <w:style w:type="character" w:customStyle="1" w:styleId="FontStyle126">
    <w:name w:val="Font Style126"/>
    <w:basedOn w:val="a0"/>
    <w:uiPriority w:val="99"/>
    <w:rsid w:val="00194125"/>
    <w:rPr>
      <w:rFonts w:ascii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1941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94">
    <w:name w:val="Font Style94"/>
    <w:basedOn w:val="a0"/>
    <w:uiPriority w:val="99"/>
    <w:rsid w:val="00194125"/>
    <w:rPr>
      <w:rFonts w:ascii="Arial" w:hAnsi="Arial" w:cs="Arial"/>
      <w:sz w:val="18"/>
      <w:szCs w:val="18"/>
    </w:rPr>
  </w:style>
  <w:style w:type="paragraph" w:customStyle="1" w:styleId="Style48">
    <w:name w:val="Style48"/>
    <w:basedOn w:val="a"/>
    <w:uiPriority w:val="99"/>
    <w:rsid w:val="00194125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Cambria" w:hAnsi="Cambria"/>
    </w:rPr>
  </w:style>
  <w:style w:type="paragraph" w:customStyle="1" w:styleId="a00">
    <w:name w:val="a0"/>
    <w:basedOn w:val="a"/>
    <w:rsid w:val="00194125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194125"/>
    <w:pPr>
      <w:widowControl w:val="0"/>
      <w:autoSpaceDE w:val="0"/>
      <w:autoSpaceDN w:val="0"/>
      <w:adjustRightInd w:val="0"/>
      <w:spacing w:line="235" w:lineRule="exact"/>
      <w:ind w:hanging="230"/>
    </w:pPr>
    <w:rPr>
      <w:rFonts w:ascii="Cambria" w:hAnsi="Cambria"/>
    </w:rPr>
  </w:style>
  <w:style w:type="character" w:customStyle="1" w:styleId="FontStyle99">
    <w:name w:val="Font Style99"/>
    <w:basedOn w:val="a0"/>
    <w:uiPriority w:val="99"/>
    <w:rsid w:val="00BA356D"/>
    <w:rPr>
      <w:rFonts w:ascii="Arial" w:hAnsi="Arial" w:cs="Arial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BA356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mbria" w:hAnsi="Cambria"/>
    </w:rPr>
  </w:style>
  <w:style w:type="paragraph" w:customStyle="1" w:styleId="Style7">
    <w:name w:val="Style7"/>
    <w:basedOn w:val="a"/>
    <w:uiPriority w:val="99"/>
    <w:rsid w:val="00BA356D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31">
    <w:name w:val="Style31"/>
    <w:basedOn w:val="a"/>
    <w:uiPriority w:val="99"/>
    <w:rsid w:val="00BA356D"/>
    <w:pPr>
      <w:widowControl w:val="0"/>
      <w:autoSpaceDE w:val="0"/>
      <w:autoSpaceDN w:val="0"/>
      <w:adjustRightInd w:val="0"/>
      <w:jc w:val="center"/>
    </w:pPr>
    <w:rPr>
      <w:rFonts w:ascii="Cambria" w:hAnsi="Cambria"/>
    </w:rPr>
  </w:style>
  <w:style w:type="paragraph" w:customStyle="1" w:styleId="Style14">
    <w:name w:val="Style14"/>
    <w:basedOn w:val="a"/>
    <w:uiPriority w:val="99"/>
    <w:rsid w:val="00BA356D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9">
    <w:name w:val="Style69"/>
    <w:basedOn w:val="a"/>
    <w:uiPriority w:val="99"/>
    <w:rsid w:val="00BA356D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20">
    <w:name w:val="Font Style120"/>
    <w:basedOn w:val="a0"/>
    <w:uiPriority w:val="99"/>
    <w:rsid w:val="00BA356D"/>
    <w:rPr>
      <w:rFonts w:ascii="Cambria" w:hAnsi="Cambria" w:cs="Cambria" w:hint="default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BA356D"/>
    <w:rPr>
      <w:rFonts w:ascii="Arial" w:hAnsi="Arial" w:cs="Arial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7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74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4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-vl.ru/publ/1/1/5-1-0-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5E70-AE93-4774-8211-B66312D9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2016-03-05T08:11:00Z</dcterms:created>
  <dcterms:modified xsi:type="dcterms:W3CDTF">2016-05-16T11:40:00Z</dcterms:modified>
</cp:coreProperties>
</file>