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413" w:rsidRPr="006C6413" w:rsidRDefault="006C6413" w:rsidP="008F5CB1">
      <w:pPr>
        <w:widowControl w:val="0"/>
        <w:autoSpaceDE w:val="0"/>
        <w:autoSpaceDN w:val="0"/>
        <w:adjustRightInd w:val="0"/>
        <w:rPr>
          <w:bCs/>
        </w:rPr>
      </w:pPr>
      <w:bookmarkStart w:id="0" w:name="_GoBack"/>
      <w:bookmarkEnd w:id="0"/>
      <w:r w:rsidRPr="006C6413">
        <w:rPr>
          <w:bCs/>
          <w:i/>
        </w:rPr>
        <w:t>Разработчик:</w:t>
      </w:r>
      <w:r w:rsidRPr="006C6413">
        <w:rPr>
          <w:bCs/>
        </w:rPr>
        <w:t xml:space="preserve"> </w:t>
      </w:r>
      <w:r w:rsidR="009A24AF">
        <w:rPr>
          <w:bCs/>
        </w:rPr>
        <w:t>Н.А.Петрова</w:t>
      </w:r>
    </w:p>
    <w:p w:rsidR="00796887" w:rsidRPr="006C6413" w:rsidRDefault="006C6413" w:rsidP="008F5CB1">
      <w:pPr>
        <w:widowControl w:val="0"/>
        <w:autoSpaceDE w:val="0"/>
        <w:autoSpaceDN w:val="0"/>
        <w:adjustRightInd w:val="0"/>
        <w:rPr>
          <w:bCs/>
        </w:rPr>
      </w:pPr>
      <w:r w:rsidRPr="006C6413">
        <w:rPr>
          <w:bCs/>
          <w:i/>
        </w:rPr>
        <w:t>Тема:</w:t>
      </w:r>
      <w:r w:rsidR="009A24AF">
        <w:rPr>
          <w:bCs/>
          <w:i/>
        </w:rPr>
        <w:t xml:space="preserve"> </w:t>
      </w:r>
      <w:r>
        <w:rPr>
          <w:bCs/>
        </w:rPr>
        <w:t>П</w:t>
      </w:r>
      <w:r w:rsidRPr="006C6413">
        <w:rPr>
          <w:bCs/>
        </w:rPr>
        <w:t>редварительная работа с источником информации.</w:t>
      </w:r>
    </w:p>
    <w:p w:rsidR="008F5CB1" w:rsidRPr="006C6413" w:rsidRDefault="008F5CB1" w:rsidP="008F5CB1">
      <w:pPr>
        <w:widowControl w:val="0"/>
        <w:autoSpaceDE w:val="0"/>
        <w:autoSpaceDN w:val="0"/>
        <w:adjustRightInd w:val="0"/>
        <w:rPr>
          <w:bCs/>
        </w:rPr>
      </w:pPr>
      <w:r w:rsidRPr="006C6413">
        <w:rPr>
          <w:bCs/>
          <w:i/>
        </w:rPr>
        <w:t>Дисциплина:</w:t>
      </w:r>
      <w:r w:rsidR="009A24AF">
        <w:rPr>
          <w:bCs/>
          <w:i/>
        </w:rPr>
        <w:t xml:space="preserve"> </w:t>
      </w:r>
      <w:r w:rsidR="006C6413" w:rsidRPr="006C6413">
        <w:rPr>
          <w:bCs/>
        </w:rPr>
        <w:t>«</w:t>
      </w:r>
      <w:r w:rsidRPr="006C6413">
        <w:rPr>
          <w:bCs/>
        </w:rPr>
        <w:t>Введение в специальность: общие компетенции профессионала</w:t>
      </w:r>
    </w:p>
    <w:p w:rsidR="00067E0A" w:rsidRPr="006C6413" w:rsidRDefault="00067E0A" w:rsidP="00067E0A">
      <w:pPr>
        <w:widowControl w:val="0"/>
        <w:autoSpaceDE w:val="0"/>
        <w:autoSpaceDN w:val="0"/>
        <w:adjustRightInd w:val="0"/>
        <w:rPr>
          <w:bCs/>
        </w:rPr>
      </w:pPr>
    </w:p>
    <w:p w:rsidR="00D2434A" w:rsidRPr="009A24AF" w:rsidRDefault="00D2434A" w:rsidP="00D2434A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9A24AF">
        <w:rPr>
          <w:bCs/>
        </w:rPr>
        <w:t>Ознакомьтесь с информацией об инструментальных материалах</w:t>
      </w:r>
    </w:p>
    <w:p w:rsidR="00D2434A" w:rsidRPr="009A24AF" w:rsidRDefault="00D2434A" w:rsidP="00D2434A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284"/>
        <w:jc w:val="both"/>
        <w:rPr>
          <w:bCs/>
        </w:rPr>
      </w:pPr>
      <w:r w:rsidRPr="009A24AF">
        <w:rPr>
          <w:bCs/>
        </w:rPr>
        <w:t>Перечислите способы повышения твёрдости и износостойкости быстрорежущих сталей:</w:t>
      </w:r>
    </w:p>
    <w:p w:rsidR="00D2434A" w:rsidRPr="009A24AF" w:rsidRDefault="00D2434A" w:rsidP="00D2434A">
      <w:pPr>
        <w:widowControl w:val="0"/>
        <w:autoSpaceDE w:val="0"/>
        <w:autoSpaceDN w:val="0"/>
        <w:adjustRightInd w:val="0"/>
        <w:ind w:left="284"/>
        <w:jc w:val="both"/>
        <w:rPr>
          <w:bCs/>
        </w:rPr>
      </w:pPr>
      <w:r w:rsidRPr="009A24AF">
        <w:rPr>
          <w:bCs/>
        </w:rPr>
        <w:t>_____________________________</w:t>
      </w:r>
      <w:r w:rsidR="003521D5" w:rsidRPr="009A24AF">
        <w:rPr>
          <w:bCs/>
        </w:rPr>
        <w:t>__________________</w:t>
      </w:r>
      <w:r w:rsidRPr="009A24AF">
        <w:rPr>
          <w:bCs/>
        </w:rPr>
        <w:t>______________________________,</w:t>
      </w:r>
    </w:p>
    <w:p w:rsidR="003521D5" w:rsidRPr="009A24AF" w:rsidRDefault="003521D5" w:rsidP="003521D5">
      <w:pPr>
        <w:widowControl w:val="0"/>
        <w:autoSpaceDE w:val="0"/>
        <w:autoSpaceDN w:val="0"/>
        <w:adjustRightInd w:val="0"/>
        <w:ind w:left="284"/>
        <w:jc w:val="both"/>
        <w:rPr>
          <w:bCs/>
        </w:rPr>
      </w:pPr>
      <w:r w:rsidRPr="009A24AF">
        <w:rPr>
          <w:bCs/>
        </w:rPr>
        <w:t>_____________________________________________________________________________,</w:t>
      </w:r>
    </w:p>
    <w:p w:rsidR="003521D5" w:rsidRPr="009A24AF" w:rsidRDefault="003521D5" w:rsidP="003521D5">
      <w:pPr>
        <w:widowControl w:val="0"/>
        <w:autoSpaceDE w:val="0"/>
        <w:autoSpaceDN w:val="0"/>
        <w:adjustRightInd w:val="0"/>
        <w:ind w:left="284"/>
        <w:jc w:val="both"/>
        <w:rPr>
          <w:bCs/>
        </w:rPr>
      </w:pPr>
      <w:r w:rsidRPr="009A24AF">
        <w:rPr>
          <w:bCs/>
        </w:rPr>
        <w:t>_____________________________________________________________________________,</w:t>
      </w:r>
    </w:p>
    <w:p w:rsidR="003521D5" w:rsidRPr="009A24AF" w:rsidRDefault="003521D5" w:rsidP="003521D5">
      <w:pPr>
        <w:widowControl w:val="0"/>
        <w:autoSpaceDE w:val="0"/>
        <w:autoSpaceDN w:val="0"/>
        <w:adjustRightInd w:val="0"/>
        <w:ind w:left="284"/>
        <w:jc w:val="both"/>
        <w:rPr>
          <w:bCs/>
        </w:rPr>
      </w:pPr>
      <w:r w:rsidRPr="009A24AF">
        <w:rPr>
          <w:bCs/>
        </w:rPr>
        <w:t>_____________________________________________________________________________,</w:t>
      </w:r>
    </w:p>
    <w:p w:rsidR="003521D5" w:rsidRPr="009A24AF" w:rsidRDefault="003521D5" w:rsidP="003521D5">
      <w:pPr>
        <w:widowControl w:val="0"/>
        <w:autoSpaceDE w:val="0"/>
        <w:autoSpaceDN w:val="0"/>
        <w:adjustRightInd w:val="0"/>
        <w:ind w:left="284"/>
        <w:jc w:val="both"/>
        <w:rPr>
          <w:bCs/>
        </w:rPr>
      </w:pPr>
      <w:r w:rsidRPr="009A24AF">
        <w:rPr>
          <w:bCs/>
        </w:rPr>
        <w:t>_____________________________________________________________________________,</w:t>
      </w:r>
    </w:p>
    <w:p w:rsidR="003521D5" w:rsidRPr="009A24AF" w:rsidRDefault="003521D5" w:rsidP="003521D5">
      <w:pPr>
        <w:widowControl w:val="0"/>
        <w:autoSpaceDE w:val="0"/>
        <w:autoSpaceDN w:val="0"/>
        <w:adjustRightInd w:val="0"/>
        <w:ind w:left="284"/>
        <w:jc w:val="both"/>
        <w:rPr>
          <w:bCs/>
        </w:rPr>
      </w:pPr>
      <w:r w:rsidRPr="009A24AF">
        <w:rPr>
          <w:bCs/>
        </w:rPr>
        <w:t>_____________________________________________________________________________,</w:t>
      </w:r>
    </w:p>
    <w:p w:rsidR="00D2434A" w:rsidRPr="009A24AF" w:rsidRDefault="00D2434A" w:rsidP="00D2434A">
      <w:pPr>
        <w:widowControl w:val="0"/>
        <w:autoSpaceDE w:val="0"/>
        <w:autoSpaceDN w:val="0"/>
        <w:adjustRightInd w:val="0"/>
        <w:ind w:left="284"/>
        <w:jc w:val="both"/>
        <w:rPr>
          <w:bCs/>
        </w:rPr>
      </w:pPr>
    </w:p>
    <w:p w:rsidR="00D2434A" w:rsidRPr="009A24AF" w:rsidRDefault="00D2434A" w:rsidP="00D2434A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284"/>
        <w:jc w:val="both"/>
        <w:rPr>
          <w:bCs/>
        </w:rPr>
      </w:pPr>
      <w:r w:rsidRPr="009A24AF">
        <w:rPr>
          <w:bCs/>
        </w:rPr>
        <w:t>Объясните, по какому принципу маркируются спеченные твердые сплавы.</w:t>
      </w:r>
    </w:p>
    <w:p w:rsidR="00D2434A" w:rsidRPr="009A24AF" w:rsidRDefault="00D2434A" w:rsidP="00D2434A">
      <w:pPr>
        <w:widowControl w:val="0"/>
        <w:autoSpaceDE w:val="0"/>
        <w:autoSpaceDN w:val="0"/>
        <w:adjustRightInd w:val="0"/>
        <w:ind w:left="284"/>
        <w:jc w:val="both"/>
        <w:rPr>
          <w:bCs/>
        </w:rPr>
      </w:pPr>
      <w:r w:rsidRPr="009A24AF">
        <w:rPr>
          <w:bCs/>
        </w:rPr>
        <w:t>__________________________________________________________________________________________________________________________________________________________________________________________</w:t>
      </w:r>
      <w:r w:rsidR="003521D5" w:rsidRPr="009A24AF">
        <w:rPr>
          <w:bCs/>
        </w:rPr>
        <w:t>___________________________________________</w:t>
      </w:r>
      <w:r w:rsidRPr="009A24AF">
        <w:rPr>
          <w:bCs/>
        </w:rPr>
        <w:t>__</w:t>
      </w:r>
    </w:p>
    <w:p w:rsidR="00D2434A" w:rsidRPr="009A24AF" w:rsidRDefault="00D2434A" w:rsidP="00D2434A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284"/>
        <w:jc w:val="both"/>
        <w:rPr>
          <w:bCs/>
        </w:rPr>
      </w:pPr>
      <w:r w:rsidRPr="009A24AF">
        <w:rPr>
          <w:bCs/>
        </w:rPr>
        <w:t>Письменно ответьте на вопросы:</w:t>
      </w:r>
    </w:p>
    <w:p w:rsidR="00D2434A" w:rsidRPr="009A24AF" w:rsidRDefault="00D2434A" w:rsidP="00D2434A">
      <w:pPr>
        <w:widowControl w:val="0"/>
        <w:autoSpaceDE w:val="0"/>
        <w:autoSpaceDN w:val="0"/>
        <w:adjustRightInd w:val="0"/>
        <w:ind w:left="284"/>
        <w:jc w:val="both"/>
        <w:rPr>
          <w:bCs/>
        </w:rPr>
      </w:pPr>
      <w:r w:rsidRPr="009A24AF">
        <w:rPr>
          <w:bCs/>
        </w:rPr>
        <w:t>Какова доля карбида вольфрама в твердом сплаве ВК5?</w:t>
      </w:r>
    </w:p>
    <w:p w:rsidR="00D2434A" w:rsidRPr="009A24AF" w:rsidRDefault="00D2434A" w:rsidP="00D2434A">
      <w:pPr>
        <w:widowControl w:val="0"/>
        <w:autoSpaceDE w:val="0"/>
        <w:autoSpaceDN w:val="0"/>
        <w:adjustRightInd w:val="0"/>
        <w:ind w:left="284"/>
        <w:jc w:val="both"/>
        <w:rPr>
          <w:bCs/>
        </w:rPr>
      </w:pPr>
      <w:r w:rsidRPr="009A24AF">
        <w:rPr>
          <w:bCs/>
        </w:rPr>
        <w:t>__________%</w:t>
      </w:r>
    </w:p>
    <w:p w:rsidR="00D2434A" w:rsidRPr="009A24AF" w:rsidRDefault="00D2434A" w:rsidP="00D2434A">
      <w:pPr>
        <w:widowControl w:val="0"/>
        <w:autoSpaceDE w:val="0"/>
        <w:autoSpaceDN w:val="0"/>
        <w:adjustRightInd w:val="0"/>
        <w:ind w:left="284"/>
        <w:jc w:val="both"/>
        <w:rPr>
          <w:bCs/>
        </w:rPr>
      </w:pPr>
      <w:r w:rsidRPr="009A24AF">
        <w:rPr>
          <w:bCs/>
        </w:rPr>
        <w:t xml:space="preserve">Какова доля карбида вольфрама в твердом сплаве </w:t>
      </w:r>
      <w:r w:rsidRPr="009A24AF">
        <w:t>Т15К6</w:t>
      </w:r>
      <w:r w:rsidRPr="009A24AF">
        <w:rPr>
          <w:bCs/>
        </w:rPr>
        <w:t>?</w:t>
      </w:r>
    </w:p>
    <w:p w:rsidR="00D2434A" w:rsidRPr="009A24AF" w:rsidRDefault="00D2434A" w:rsidP="00D2434A">
      <w:pPr>
        <w:widowControl w:val="0"/>
        <w:autoSpaceDE w:val="0"/>
        <w:autoSpaceDN w:val="0"/>
        <w:adjustRightInd w:val="0"/>
        <w:ind w:left="284"/>
        <w:jc w:val="both"/>
        <w:rPr>
          <w:bCs/>
        </w:rPr>
      </w:pPr>
      <w:r w:rsidRPr="009A24AF">
        <w:rPr>
          <w:bCs/>
        </w:rPr>
        <w:t>__________%</w:t>
      </w:r>
    </w:p>
    <w:p w:rsidR="00D2434A" w:rsidRPr="009A24AF" w:rsidRDefault="00D2434A" w:rsidP="003A3231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E851DA" w:rsidRPr="006C6413" w:rsidRDefault="00E851DA" w:rsidP="003C5522">
      <w:pPr>
        <w:widowControl w:val="0"/>
        <w:autoSpaceDE w:val="0"/>
        <w:autoSpaceDN w:val="0"/>
        <w:adjustRightInd w:val="0"/>
        <w:rPr>
          <w:b/>
          <w:bCs/>
        </w:rPr>
      </w:pPr>
    </w:p>
    <w:p w:rsidR="003C5522" w:rsidRPr="006C6413" w:rsidRDefault="006C6413" w:rsidP="006C641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Инструментальные </w:t>
      </w:r>
      <w:r w:rsidRPr="006C6413">
        <w:rPr>
          <w:b/>
          <w:bCs/>
        </w:rPr>
        <w:t>материалы</w:t>
      </w:r>
    </w:p>
    <w:p w:rsidR="003C5522" w:rsidRPr="006C6413" w:rsidRDefault="003C5522" w:rsidP="006C6413">
      <w:pPr>
        <w:widowControl w:val="0"/>
        <w:autoSpaceDE w:val="0"/>
        <w:autoSpaceDN w:val="0"/>
        <w:adjustRightInd w:val="0"/>
        <w:ind w:left="360"/>
        <w:jc w:val="center"/>
      </w:pPr>
      <w:r w:rsidRPr="006C6413">
        <w:rPr>
          <w:bCs/>
          <w:iCs/>
        </w:rPr>
        <w:t>Материалы для режущих инструментов</w:t>
      </w:r>
    </w:p>
    <w:p w:rsidR="003C5522" w:rsidRPr="006C6413" w:rsidRDefault="003C5522" w:rsidP="006C6413">
      <w:pPr>
        <w:widowControl w:val="0"/>
        <w:autoSpaceDE w:val="0"/>
        <w:autoSpaceDN w:val="0"/>
        <w:adjustRightInd w:val="0"/>
        <w:ind w:firstLine="709"/>
        <w:jc w:val="both"/>
      </w:pPr>
      <w:r w:rsidRPr="006C6413">
        <w:t>Основные свойства, которыми должен обладать материал: износостойкость и тепл</w:t>
      </w:r>
      <w:r w:rsidRPr="006C6413">
        <w:t>о</w:t>
      </w:r>
      <w:r w:rsidRPr="006C6413">
        <w:t>стойкость.</w:t>
      </w:r>
    </w:p>
    <w:p w:rsidR="003C5522" w:rsidRPr="006C6413" w:rsidRDefault="003C5522" w:rsidP="006C6413">
      <w:pPr>
        <w:widowControl w:val="0"/>
        <w:autoSpaceDE w:val="0"/>
        <w:autoSpaceDN w:val="0"/>
        <w:adjustRightInd w:val="0"/>
        <w:ind w:firstLine="709"/>
        <w:jc w:val="both"/>
      </w:pPr>
      <w:r w:rsidRPr="006C6413">
        <w:rPr>
          <w:bCs/>
          <w:u w:val="single"/>
        </w:rPr>
        <w:t>Углеродистые стали</w:t>
      </w:r>
      <w:r w:rsidRPr="006C6413">
        <w:t xml:space="preserve"> производят качественными </w:t>
      </w:r>
      <w:r w:rsidRPr="006C6413">
        <w:rPr>
          <w:bCs/>
        </w:rPr>
        <w:t>У7-У13</w:t>
      </w:r>
      <w:r w:rsidRPr="006C6413">
        <w:t xml:space="preserve"> и высококачественными  </w:t>
      </w:r>
      <w:r w:rsidRPr="006C6413">
        <w:rPr>
          <w:bCs/>
        </w:rPr>
        <w:t>У7А-У13А</w:t>
      </w:r>
      <w:r w:rsidRPr="006C6413">
        <w:t xml:space="preserve">; стали </w:t>
      </w:r>
      <w:r w:rsidRPr="006C6413">
        <w:rPr>
          <w:i/>
          <w:iCs/>
        </w:rPr>
        <w:t>поставляют</w:t>
      </w:r>
      <w:r w:rsidR="006C6413">
        <w:t xml:space="preserve"> после отжига</w:t>
      </w:r>
      <w:r w:rsidRPr="006C6413">
        <w:t xml:space="preserve"> на зернистый перлит; невысокая твёрдость 200НВ позволяет применять накатку, насечку и другие высокопроизводительные методы и</w:t>
      </w:r>
      <w:r w:rsidRPr="006C6413">
        <w:t>з</w:t>
      </w:r>
      <w:r w:rsidRPr="006C6413">
        <w:t xml:space="preserve">готовления. Из-за низкой </w:t>
      </w:r>
      <w:proofErr w:type="spellStart"/>
      <w:r w:rsidRPr="006C6413">
        <w:t>прокаливаемости</w:t>
      </w:r>
      <w:proofErr w:type="spellEnd"/>
      <w:r w:rsidRPr="006C6413">
        <w:t xml:space="preserve"> (</w:t>
      </w:r>
      <w:proofErr w:type="spellStart"/>
      <w:r w:rsidRPr="006C6413">
        <w:t>10-12мм</w:t>
      </w:r>
      <w:proofErr w:type="spellEnd"/>
      <w:r w:rsidRPr="006C6413">
        <w:t>) стали пригодны для мелких инстр</w:t>
      </w:r>
      <w:r w:rsidRPr="006C6413">
        <w:t>у</w:t>
      </w:r>
      <w:r w:rsidRPr="006C6413">
        <w:t xml:space="preserve">ментов: метчики, развёртки, свёрла, напильники. </w:t>
      </w:r>
      <w:proofErr w:type="spellStart"/>
      <w:r w:rsidRPr="006C6413">
        <w:t>Заэвтектоидные</w:t>
      </w:r>
      <w:proofErr w:type="spellEnd"/>
      <w:r w:rsidRPr="006C6413">
        <w:t xml:space="preserve"> стали подвергают непо</w:t>
      </w:r>
      <w:r w:rsidRPr="006C6413">
        <w:t>л</w:t>
      </w:r>
      <w:r w:rsidRPr="006C6413">
        <w:t>ной закалке и низкому отпуску при 150-180</w:t>
      </w:r>
      <w:proofErr w:type="gramStart"/>
      <w:r w:rsidRPr="006C6413">
        <w:t>ºС</w:t>
      </w:r>
      <w:proofErr w:type="gramEnd"/>
      <w:r w:rsidRPr="006C6413">
        <w:t xml:space="preserve"> на структуру мартенсита с высокой твёрд</w:t>
      </w:r>
      <w:r w:rsidRPr="006C6413">
        <w:t>о</w:t>
      </w:r>
      <w:r w:rsidRPr="006C6413">
        <w:t>стью (64Н</w:t>
      </w:r>
      <w:r w:rsidRPr="006C6413">
        <w:rPr>
          <w:lang w:val="en-US"/>
        </w:rPr>
        <w:t>R</w:t>
      </w:r>
      <w:r w:rsidRPr="006C6413">
        <w:t xml:space="preserve">С); </w:t>
      </w:r>
      <w:proofErr w:type="spellStart"/>
      <w:r w:rsidRPr="006C6413">
        <w:t>доэвтектоидные</w:t>
      </w:r>
      <w:proofErr w:type="spellEnd"/>
      <w:r w:rsidRPr="006C6413">
        <w:t xml:space="preserve"> стали после полной закалки и отпуска на структуру троостит при 280-320ºС имеют твёрдость 50Н</w:t>
      </w:r>
      <w:r w:rsidRPr="006C6413">
        <w:rPr>
          <w:lang w:val="en-US"/>
        </w:rPr>
        <w:t>RC</w:t>
      </w:r>
      <w:r w:rsidRPr="006C6413">
        <w:t>. Недостатком сталей является низкая температура теплостойкости – 200</w:t>
      </w:r>
      <w:proofErr w:type="gramStart"/>
      <w:r w:rsidRPr="006C6413">
        <w:t>ºС</w:t>
      </w:r>
      <w:proofErr w:type="gramEnd"/>
      <w:r w:rsidRPr="006C6413">
        <w:t>, в связи с этим стали пригодны для обработки при невысоких скор</w:t>
      </w:r>
      <w:r w:rsidRPr="006C6413">
        <w:t>о</w:t>
      </w:r>
      <w:r w:rsidRPr="006C6413">
        <w:t>стях резания.</w:t>
      </w:r>
    </w:p>
    <w:p w:rsidR="003C5522" w:rsidRPr="006C6413" w:rsidRDefault="003C5522" w:rsidP="006C6413">
      <w:pPr>
        <w:widowControl w:val="0"/>
        <w:autoSpaceDE w:val="0"/>
        <w:autoSpaceDN w:val="0"/>
        <w:adjustRightInd w:val="0"/>
        <w:ind w:firstLine="709"/>
        <w:jc w:val="both"/>
      </w:pPr>
      <w:r w:rsidRPr="006C6413">
        <w:rPr>
          <w:bCs/>
          <w:u w:val="single"/>
        </w:rPr>
        <w:t>Низколегированные стали Х,</w:t>
      </w:r>
      <w:r w:rsidRPr="006C6413">
        <w:rPr>
          <w:bCs/>
        </w:rPr>
        <w:t xml:space="preserve"> ХВ4, 9ХС, ХВГ, ХВСГ</w:t>
      </w:r>
      <w:r w:rsidRPr="006C6413">
        <w:t xml:space="preserve"> относят к сталям с глубокой </w:t>
      </w:r>
      <w:proofErr w:type="spellStart"/>
      <w:r w:rsidRPr="006C6413">
        <w:t>прокаливаемостью</w:t>
      </w:r>
      <w:proofErr w:type="spellEnd"/>
      <w:r w:rsidRPr="006C6413">
        <w:t xml:space="preserve">; их подвергают неполной закалке и низкому отпуску; теплостойкость не </w:t>
      </w:r>
      <w:r w:rsidRPr="006C6413">
        <w:lastRenderedPageBreak/>
        <w:t>превышает 260</w:t>
      </w:r>
      <w:proofErr w:type="gramStart"/>
      <w:r w:rsidRPr="006C6413">
        <w:t>ºС</w:t>
      </w:r>
      <w:proofErr w:type="gramEnd"/>
      <w:r w:rsidRPr="006C6413">
        <w:t>; эти стали меньше склонны к перегреву и позволяют изготавливать инс</w:t>
      </w:r>
      <w:r w:rsidRPr="006C6413">
        <w:t>т</w:t>
      </w:r>
      <w:r w:rsidRPr="006C6413">
        <w:t>рументы больших размеров и более сложной формы; сталь ХВСГ применяют для изготовл</w:t>
      </w:r>
      <w:r w:rsidRPr="006C6413">
        <w:t>е</w:t>
      </w:r>
      <w:r w:rsidRPr="006C6413">
        <w:t xml:space="preserve">ния инструмента поперечного сечения до </w:t>
      </w:r>
      <w:proofErr w:type="spellStart"/>
      <w:r w:rsidRPr="006C6413">
        <w:t>100мм</w:t>
      </w:r>
      <w:proofErr w:type="spellEnd"/>
      <w:r w:rsidRPr="006C6413">
        <w:t>. Из-за высокой твёрдости сталь ХВ</w:t>
      </w:r>
      <w:proofErr w:type="gramStart"/>
      <w:r w:rsidRPr="006C6413">
        <w:t>4</w:t>
      </w:r>
      <w:proofErr w:type="gramEnd"/>
      <w:r w:rsidRPr="006C6413">
        <w:t xml:space="preserve"> наз</w:t>
      </w:r>
      <w:r w:rsidRPr="006C6413">
        <w:t>ы</w:t>
      </w:r>
      <w:r w:rsidRPr="006C6413">
        <w:t>вают алмазной  (67-69 НRС) и применяют для чистовой обработки твёрдых материалов.</w:t>
      </w:r>
    </w:p>
    <w:p w:rsidR="00D2434A" w:rsidRPr="006C6413" w:rsidRDefault="003C5522" w:rsidP="006C6413">
      <w:pPr>
        <w:widowControl w:val="0"/>
        <w:autoSpaceDE w:val="0"/>
        <w:autoSpaceDN w:val="0"/>
        <w:adjustRightInd w:val="0"/>
        <w:ind w:firstLine="709"/>
        <w:jc w:val="both"/>
      </w:pPr>
      <w:r w:rsidRPr="006C6413">
        <w:rPr>
          <w:bCs/>
          <w:u w:val="single"/>
        </w:rPr>
        <w:t>Быстрорежущие стали</w:t>
      </w:r>
      <w:r w:rsidRPr="006C6413">
        <w:t xml:space="preserve"> – сложнолегированные, теплостойкие стали, маркируются бу</w:t>
      </w:r>
      <w:r w:rsidRPr="006C6413">
        <w:t>к</w:t>
      </w:r>
      <w:r w:rsidRPr="006C6413">
        <w:t xml:space="preserve">вой </w:t>
      </w:r>
      <w:proofErr w:type="gramStart"/>
      <w:r w:rsidRPr="006C6413">
        <w:t>Р</w:t>
      </w:r>
      <w:proofErr w:type="gramEnd"/>
      <w:r w:rsidRPr="006C6413">
        <w:t xml:space="preserve">, после которой стоит число, указывающее содержание вольфрама в %; делятся на две группы: нормальной и повышенной производительности. </w:t>
      </w:r>
      <w:proofErr w:type="gramStart"/>
      <w:r w:rsidRPr="006C6413">
        <w:t>Стали нормальной производител</w:t>
      </w:r>
      <w:r w:rsidRPr="006C6413">
        <w:t>ь</w:t>
      </w:r>
      <w:r w:rsidRPr="006C6413">
        <w:t xml:space="preserve">ности </w:t>
      </w:r>
      <w:r w:rsidRPr="006C6413">
        <w:rPr>
          <w:bCs/>
        </w:rPr>
        <w:t>Р18, Р9Ф5, Р6М5</w:t>
      </w:r>
      <w:r w:rsidRPr="006C6413">
        <w:t xml:space="preserve"> сохраняют твёрдость 58НRС до 620ºС. Стали повышенной произв</w:t>
      </w:r>
      <w:r w:rsidRPr="006C6413">
        <w:t>о</w:t>
      </w:r>
      <w:r w:rsidRPr="006C6413">
        <w:t xml:space="preserve">дительности </w:t>
      </w:r>
      <w:r w:rsidRPr="006C6413">
        <w:rPr>
          <w:bCs/>
        </w:rPr>
        <w:t>Р6М5К5, Р10К5Ф5</w:t>
      </w:r>
      <w:r w:rsidRPr="006C6413">
        <w:t xml:space="preserve">, </w:t>
      </w:r>
      <w:r w:rsidRPr="006C6413">
        <w:rPr>
          <w:bCs/>
        </w:rPr>
        <w:t>Р18К5Ф2</w:t>
      </w:r>
      <w:r w:rsidRPr="006C6413">
        <w:t xml:space="preserve">  превосходят стали 1 группы по теплостойкости (640ºС) и твёрдости (64Н</w:t>
      </w:r>
      <w:r w:rsidRPr="006C6413">
        <w:rPr>
          <w:lang w:val="en-US"/>
        </w:rPr>
        <w:t>R</w:t>
      </w:r>
      <w:r w:rsidRPr="006C6413">
        <w:t xml:space="preserve">С); т/о - закалка и трёхкратный отпуск; для повышения твёрдости (1000НV) и износостойкости проводят газовое и ионное азотирование, низкотемпературное цианирование, </w:t>
      </w:r>
      <w:proofErr w:type="spellStart"/>
      <w:r w:rsidRPr="006C6413">
        <w:t>карбонитрацию</w:t>
      </w:r>
      <w:proofErr w:type="spellEnd"/>
      <w:r w:rsidRPr="006C6413">
        <w:t xml:space="preserve"> и напыление нитридов титана.</w:t>
      </w:r>
      <w:proofErr w:type="gramEnd"/>
      <w:r w:rsidRPr="006C6413">
        <w:t xml:space="preserve"> Стали отлича</w:t>
      </w:r>
      <w:r w:rsidR="006C6413">
        <w:t>ются высокой стоимостью.</w:t>
      </w:r>
    </w:p>
    <w:p w:rsidR="003C5522" w:rsidRPr="006C6413" w:rsidRDefault="003C5522" w:rsidP="006C6413">
      <w:pPr>
        <w:widowControl w:val="0"/>
        <w:autoSpaceDE w:val="0"/>
        <w:autoSpaceDN w:val="0"/>
        <w:adjustRightInd w:val="0"/>
        <w:ind w:firstLine="709"/>
        <w:jc w:val="both"/>
      </w:pPr>
      <w:r w:rsidRPr="006C6413">
        <w:t xml:space="preserve">Для экономии дефицитных  и дорогих элементов, особенно вольфрама, используют экономно-легированные стали (Р6М5); разрабатываются </w:t>
      </w:r>
      <w:proofErr w:type="spellStart"/>
      <w:r w:rsidRPr="006C6413">
        <w:t>безвольфрамовые</w:t>
      </w:r>
      <w:proofErr w:type="spellEnd"/>
      <w:r w:rsidRPr="006C6413">
        <w:t xml:space="preserve"> быстрорежу</w:t>
      </w:r>
      <w:r w:rsidR="006C6413">
        <w:t xml:space="preserve">щие стали. </w:t>
      </w:r>
      <w:r w:rsidRPr="006C6413">
        <w:t>Порошковые быстрорежущие стали Р7М2Ф6-МП, Р12М3К5Ф2-МП получают расп</w:t>
      </w:r>
      <w:r w:rsidRPr="006C6413">
        <w:t>ы</w:t>
      </w:r>
      <w:r w:rsidRPr="006C6413">
        <w:t>лением жид</w:t>
      </w:r>
      <w:r w:rsidR="006C6413">
        <w:t>кой стали в азоте и последующим</w:t>
      </w:r>
      <w:r w:rsidRPr="006C6413">
        <w:t xml:space="preserve"> </w:t>
      </w:r>
      <w:proofErr w:type="spellStart"/>
      <w:r w:rsidRPr="006C6413">
        <w:t>компактированием</w:t>
      </w:r>
      <w:proofErr w:type="spellEnd"/>
      <w:r w:rsidRPr="006C6413">
        <w:t>; стойкость инструмента возрастает в 1,5 раза.</w:t>
      </w:r>
    </w:p>
    <w:p w:rsidR="003C5522" w:rsidRPr="006C6413" w:rsidRDefault="003C5522" w:rsidP="006C6413">
      <w:pPr>
        <w:widowControl w:val="0"/>
        <w:autoSpaceDE w:val="0"/>
        <w:autoSpaceDN w:val="0"/>
        <w:adjustRightInd w:val="0"/>
        <w:ind w:firstLine="709"/>
        <w:jc w:val="both"/>
        <w:rPr>
          <w:bCs/>
          <w:u w:val="single"/>
        </w:rPr>
      </w:pPr>
      <w:r w:rsidRPr="006C6413">
        <w:rPr>
          <w:bCs/>
          <w:u w:val="single"/>
        </w:rPr>
        <w:t>Спечённые твёрдые сплав</w:t>
      </w:r>
      <w:proofErr w:type="gramStart"/>
      <w:r w:rsidRPr="006C6413">
        <w:rPr>
          <w:bCs/>
          <w:u w:val="single"/>
        </w:rPr>
        <w:t>ы</w:t>
      </w:r>
      <w:r w:rsidR="00EE4043" w:rsidRPr="006C6413">
        <w:rPr>
          <w:bCs/>
        </w:rPr>
        <w:t>(</w:t>
      </w:r>
      <w:proofErr w:type="gramEnd"/>
      <w:r w:rsidR="00EE4043" w:rsidRPr="006C6413">
        <w:rPr>
          <w:bCs/>
        </w:rPr>
        <w:t xml:space="preserve">твёрдые сплавы) </w:t>
      </w:r>
      <w:r w:rsidRPr="006C6413">
        <w:t>изготавливают порошковой технолог</w:t>
      </w:r>
      <w:r w:rsidRPr="006C6413">
        <w:t>и</w:t>
      </w:r>
      <w:r w:rsidRPr="006C6413">
        <w:t>ей: карбиды вольфрама, титана, тантала смешивают с порошком кобальта и спекают при 1400-1550ºС. Твёрдые сплавы производят в виде пластин, которыми оснащают резцы, свё</w:t>
      </w:r>
      <w:r w:rsidRPr="006C6413">
        <w:t>р</w:t>
      </w:r>
      <w:r w:rsidRPr="006C6413">
        <w:t>ла, фрезы; применяются для резания с высокими скоростями; сочетают высокую твёрдость (76 Н</w:t>
      </w:r>
      <w:r w:rsidRPr="006C6413">
        <w:rPr>
          <w:lang w:val="en-US"/>
        </w:rPr>
        <w:t>R</w:t>
      </w:r>
      <w:r w:rsidRPr="006C6413">
        <w:t>С) с  высокой теплостойкостью (1000ºС); недостатком является сложность изготовл</w:t>
      </w:r>
      <w:r w:rsidRPr="006C6413">
        <w:t>е</w:t>
      </w:r>
      <w:r w:rsidRPr="006C6413">
        <w:t>ния и высокая хрупкость; подразделяются на 3 группы:</w:t>
      </w:r>
    </w:p>
    <w:p w:rsidR="003C5522" w:rsidRPr="006C6413" w:rsidRDefault="003C5522" w:rsidP="006C6413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6C6413">
        <w:t>Вольфрамовую</w:t>
      </w:r>
      <w:proofErr w:type="gramEnd"/>
      <w:r w:rsidRPr="006C6413">
        <w:t xml:space="preserve"> маркируют </w:t>
      </w:r>
      <w:r w:rsidRPr="006C6413">
        <w:rPr>
          <w:bCs/>
        </w:rPr>
        <w:t>ВК; ВК3</w:t>
      </w:r>
      <w:r w:rsidRPr="006C6413">
        <w:t xml:space="preserve"> (3% </w:t>
      </w:r>
      <w:proofErr w:type="spellStart"/>
      <w:r w:rsidRPr="006C6413">
        <w:t>кобальта,97%</w:t>
      </w:r>
      <w:proofErr w:type="spellEnd"/>
      <w:r w:rsidRPr="006C6413">
        <w:t xml:space="preserve"> карбида вольфрама); сплавы ВК3-ВК8 применяют для обработки чугунов, цветных металлов, керамики, фарфора. </w:t>
      </w:r>
    </w:p>
    <w:p w:rsidR="003C5522" w:rsidRPr="006C6413" w:rsidRDefault="003C5522" w:rsidP="006C6413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6C6413">
        <w:t>Титановольфрамовую</w:t>
      </w:r>
      <w:proofErr w:type="gramEnd"/>
      <w:r w:rsidRPr="006C6413">
        <w:t xml:space="preserve"> маркируют </w:t>
      </w:r>
      <w:r w:rsidRPr="006C6413">
        <w:rPr>
          <w:bCs/>
        </w:rPr>
        <w:t>Т30К4</w:t>
      </w:r>
      <w:r w:rsidRPr="006C6413">
        <w:t xml:space="preserve"> (30% карбида титана, 4% кобальта, 66% ка</w:t>
      </w:r>
      <w:r w:rsidRPr="006C6413">
        <w:t>р</w:t>
      </w:r>
      <w:r w:rsidR="003521D5">
        <w:t xml:space="preserve">бида </w:t>
      </w:r>
      <w:r w:rsidRPr="006C6413">
        <w:t>вольфрама); Т5К10,Т15К6. Их широко применяют для высокоскоростного резания ст</w:t>
      </w:r>
      <w:r w:rsidRPr="006C6413">
        <w:t>а</w:t>
      </w:r>
      <w:r w:rsidRPr="006C6413">
        <w:t>лей.</w:t>
      </w:r>
    </w:p>
    <w:p w:rsidR="003C5522" w:rsidRPr="006C6413" w:rsidRDefault="003C5522" w:rsidP="006C6413">
      <w:pPr>
        <w:widowControl w:val="0"/>
        <w:autoSpaceDE w:val="0"/>
        <w:autoSpaceDN w:val="0"/>
        <w:adjustRightInd w:val="0"/>
        <w:ind w:firstLine="709"/>
        <w:jc w:val="both"/>
      </w:pPr>
      <w:r w:rsidRPr="006C6413">
        <w:t xml:space="preserve">Титанотанталовольфрамовую маркируют </w:t>
      </w:r>
      <w:r w:rsidRPr="006C6413">
        <w:rPr>
          <w:bCs/>
        </w:rPr>
        <w:t>ТТ7К12</w:t>
      </w:r>
      <w:r w:rsidRPr="006C6413">
        <w:t xml:space="preserve"> (</w:t>
      </w:r>
      <w:proofErr w:type="spellStart"/>
      <w:r w:rsidRPr="006C6413">
        <w:t>4%ТiС,3%ТаС</w:t>
      </w:r>
      <w:proofErr w:type="spellEnd"/>
      <w:r w:rsidRPr="006C6413">
        <w:t xml:space="preserve">, </w:t>
      </w:r>
      <w:proofErr w:type="spellStart"/>
      <w:r w:rsidRPr="006C6413">
        <w:t>12</w:t>
      </w:r>
      <w:proofErr w:type="gramStart"/>
      <w:r w:rsidRPr="006C6413">
        <w:t>%С</w:t>
      </w:r>
      <w:proofErr w:type="gramEnd"/>
      <w:r w:rsidRPr="006C6413">
        <w:t>о,81%WС</w:t>
      </w:r>
      <w:proofErr w:type="spellEnd"/>
      <w:r w:rsidRPr="006C6413">
        <w:t>); ТТ8К6. Их применяют при наиболее тяжёлых условиях резания (черновая обработка стал</w:t>
      </w:r>
      <w:r w:rsidRPr="006C6413">
        <w:t>ь</w:t>
      </w:r>
      <w:r w:rsidRPr="006C6413">
        <w:t>ных слитков, отливок, поковок).</w:t>
      </w:r>
    </w:p>
    <w:p w:rsidR="003C5522" w:rsidRPr="006C6413" w:rsidRDefault="003C5522" w:rsidP="006C6413">
      <w:pPr>
        <w:widowControl w:val="0"/>
        <w:autoSpaceDE w:val="0"/>
        <w:autoSpaceDN w:val="0"/>
        <w:adjustRightInd w:val="0"/>
        <w:ind w:firstLine="709"/>
        <w:jc w:val="both"/>
      </w:pPr>
      <w:r w:rsidRPr="006C6413">
        <w:rPr>
          <w:bCs/>
          <w:u w:val="single"/>
        </w:rPr>
        <w:t>Керамические режущие материалы</w:t>
      </w:r>
      <w:r w:rsidR="00BC729B" w:rsidRPr="006C6413">
        <w:t xml:space="preserve">– </w:t>
      </w:r>
      <w:proofErr w:type="gramStart"/>
      <w:r w:rsidRPr="006C6413">
        <w:t>ма</w:t>
      </w:r>
      <w:proofErr w:type="gramEnd"/>
      <w:r w:rsidRPr="006C6413">
        <w:t>териалы на основе химических соединений (оксидов или нитридов), по</w:t>
      </w:r>
      <w:r w:rsidR="00C31FAA" w:rsidRPr="006C6413">
        <w:t>лученные порошковой технологией, марки: В3, ВОК- 60, ОНТ- 20.</w:t>
      </w:r>
      <w:r w:rsidRPr="006C6413">
        <w:t xml:space="preserve"> Важнейшие свойства керамики: п</w:t>
      </w:r>
      <w:r w:rsidR="00C31FAA" w:rsidRPr="006C6413">
        <w:t>лотность спекания и зернистость.</w:t>
      </w:r>
    </w:p>
    <w:p w:rsidR="00E851DA" w:rsidRPr="006C6413" w:rsidRDefault="003C5522" w:rsidP="006C6413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6C6413">
        <w:rPr>
          <w:bCs/>
          <w:u w:val="single"/>
        </w:rPr>
        <w:t xml:space="preserve">Сверхтвёрдые </w:t>
      </w:r>
      <w:proofErr w:type="spellStart"/>
      <w:r w:rsidRPr="006C6413">
        <w:rPr>
          <w:bCs/>
          <w:u w:val="single"/>
        </w:rPr>
        <w:t>материалы</w:t>
      </w:r>
      <w:r w:rsidRPr="006C6413">
        <w:t>широко</w:t>
      </w:r>
      <w:proofErr w:type="spellEnd"/>
      <w:r w:rsidRPr="006C6413">
        <w:t xml:space="preserve"> применяют для оснащения (вставками) лезвийного инструмента при высоких скоростях резания (до </w:t>
      </w:r>
      <w:proofErr w:type="spellStart"/>
      <w:r w:rsidRPr="006C6413">
        <w:t>200м</w:t>
      </w:r>
      <w:proofErr w:type="spellEnd"/>
      <w:r w:rsidRPr="006C6413">
        <w:t>/мин) для чистовой размерной обр</w:t>
      </w:r>
      <w:r w:rsidRPr="006C6413">
        <w:t>а</w:t>
      </w:r>
      <w:r w:rsidRPr="006C6413">
        <w:t xml:space="preserve">ботки. Первое место принадлежит алмазу(10000НV); </w:t>
      </w:r>
      <w:r w:rsidRPr="006C6413">
        <w:rPr>
          <w:bCs/>
        </w:rPr>
        <w:t xml:space="preserve">синтетические алмазы: </w:t>
      </w:r>
      <w:proofErr w:type="spellStart"/>
      <w:r w:rsidRPr="006C6413">
        <w:rPr>
          <w:bCs/>
        </w:rPr>
        <w:t>баллас</w:t>
      </w:r>
      <w:proofErr w:type="spellEnd"/>
      <w:r w:rsidRPr="006C6413">
        <w:rPr>
          <w:bCs/>
        </w:rPr>
        <w:t>, борт</w:t>
      </w:r>
      <w:r w:rsidRPr="006C6413">
        <w:t xml:space="preserve">, </w:t>
      </w:r>
      <w:r w:rsidRPr="006C6413">
        <w:rPr>
          <w:bCs/>
        </w:rPr>
        <w:t>карбонадо</w:t>
      </w:r>
      <w:r w:rsidRPr="006C6413">
        <w:t>; обрабатывают цветные сплавы, керамику, пластмассы. Большой универсальн</w:t>
      </w:r>
      <w:r w:rsidRPr="006C6413">
        <w:t>о</w:t>
      </w:r>
      <w:r w:rsidRPr="006C6413">
        <w:t xml:space="preserve">стью обладают инструменты из поликристаллического </w:t>
      </w:r>
      <w:r w:rsidRPr="006C6413">
        <w:rPr>
          <w:bCs/>
        </w:rPr>
        <w:t>нитрида бора В</w:t>
      </w:r>
      <w:r w:rsidRPr="006C6413">
        <w:rPr>
          <w:bCs/>
          <w:lang w:val="en-US"/>
        </w:rPr>
        <w:t>N</w:t>
      </w:r>
      <w:r w:rsidRPr="006C6413">
        <w:rPr>
          <w:bCs/>
        </w:rPr>
        <w:t xml:space="preserve">: </w:t>
      </w:r>
      <w:proofErr w:type="spellStart"/>
      <w:r w:rsidRPr="006C6413">
        <w:rPr>
          <w:bCs/>
        </w:rPr>
        <w:t>эльбор</w:t>
      </w:r>
      <w:proofErr w:type="spellEnd"/>
      <w:r w:rsidRPr="006C6413">
        <w:rPr>
          <w:bCs/>
        </w:rPr>
        <w:t xml:space="preserve">, </w:t>
      </w:r>
      <w:proofErr w:type="spellStart"/>
      <w:r w:rsidRPr="006C6413">
        <w:rPr>
          <w:bCs/>
        </w:rPr>
        <w:t>боразон</w:t>
      </w:r>
      <w:proofErr w:type="gramStart"/>
      <w:r w:rsidRPr="006C6413">
        <w:t>.П</w:t>
      </w:r>
      <w:proofErr w:type="gramEnd"/>
      <w:r w:rsidRPr="006C6413">
        <w:t>о</w:t>
      </w:r>
      <w:proofErr w:type="spellEnd"/>
      <w:r w:rsidRPr="006C6413">
        <w:t xml:space="preserve"> твёрдости ВN не уступает алмазу (9000НV), но превосходит его по теплостойкости  (1200ºС) и химической инертности; применяют для обработки </w:t>
      </w:r>
      <w:proofErr w:type="spellStart"/>
      <w:r w:rsidRPr="006C6413">
        <w:t>цементованных</w:t>
      </w:r>
      <w:proofErr w:type="spellEnd"/>
      <w:r w:rsidRPr="006C6413">
        <w:t xml:space="preserve"> и закалённых сталей.</w:t>
      </w:r>
    </w:p>
    <w:p w:rsidR="008850CF" w:rsidRPr="006C6413" w:rsidRDefault="008850CF"/>
    <w:p w:rsidR="008850CF" w:rsidRPr="006C6413" w:rsidRDefault="008850CF"/>
    <w:p w:rsidR="009A24AF" w:rsidRDefault="009A24AF">
      <w:pPr>
        <w:rPr>
          <w:u w:val="single"/>
        </w:rPr>
      </w:pPr>
      <w:r>
        <w:rPr>
          <w:u w:val="single"/>
        </w:rPr>
        <w:br w:type="page"/>
      </w:r>
    </w:p>
    <w:p w:rsidR="00084DE6" w:rsidRPr="009A24AF" w:rsidRDefault="00084DE6">
      <w:pPr>
        <w:rPr>
          <w:u w:val="single"/>
        </w:rPr>
      </w:pPr>
      <w:r w:rsidRPr="009A24AF">
        <w:rPr>
          <w:u w:val="single"/>
        </w:rPr>
        <w:t>Инструмент проверки</w:t>
      </w:r>
    </w:p>
    <w:p w:rsidR="00D2434A" w:rsidRPr="009A24AF" w:rsidRDefault="00D2434A" w:rsidP="00D2434A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bCs/>
        </w:rPr>
      </w:pPr>
    </w:p>
    <w:p w:rsidR="00D2434A" w:rsidRPr="009A24AF" w:rsidRDefault="00D2434A" w:rsidP="00D2434A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9A24AF">
        <w:rPr>
          <w:bCs/>
        </w:rPr>
        <w:t>газовое азотирование,</w:t>
      </w:r>
    </w:p>
    <w:p w:rsidR="00D2434A" w:rsidRPr="009A24AF" w:rsidRDefault="00D2434A" w:rsidP="00D2434A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9A24AF">
        <w:rPr>
          <w:bCs/>
        </w:rPr>
        <w:t xml:space="preserve">ионное азотирование,    </w:t>
      </w:r>
    </w:p>
    <w:p w:rsidR="00D2434A" w:rsidRPr="009A24AF" w:rsidRDefault="00D2434A" w:rsidP="00D2434A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9A24AF">
        <w:rPr>
          <w:bCs/>
        </w:rPr>
        <w:t>низкотемпературное \ цианирование,</w:t>
      </w:r>
    </w:p>
    <w:p w:rsidR="00D2434A" w:rsidRPr="009A24AF" w:rsidRDefault="009A24AF" w:rsidP="00D2434A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proofErr w:type="spellStart"/>
      <w:r w:rsidRPr="009A24AF">
        <w:rPr>
          <w:bCs/>
        </w:rPr>
        <w:t>карбонитрация</w:t>
      </w:r>
      <w:proofErr w:type="spellEnd"/>
      <w:r w:rsidR="00D2434A" w:rsidRPr="009A24AF">
        <w:rPr>
          <w:bCs/>
        </w:rPr>
        <w:t>,</w:t>
      </w:r>
    </w:p>
    <w:p w:rsidR="00D2434A" w:rsidRPr="009A24AF" w:rsidRDefault="00D2434A" w:rsidP="00D2434A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9A24AF">
        <w:rPr>
          <w:bCs/>
        </w:rPr>
        <w:t>напыление нитридов титана</w:t>
      </w:r>
    </w:p>
    <w:p w:rsidR="00D2434A" w:rsidRPr="009A24AF" w:rsidRDefault="00D2434A" w:rsidP="003521D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567"/>
        <w:jc w:val="both"/>
        <w:rPr>
          <w:bCs/>
        </w:rPr>
      </w:pPr>
    </w:p>
    <w:p w:rsidR="00D2434A" w:rsidRPr="009A24AF" w:rsidRDefault="00381A40" w:rsidP="003521D5">
      <w:pPr>
        <w:widowControl w:val="0"/>
        <w:autoSpaceDE w:val="0"/>
        <w:autoSpaceDN w:val="0"/>
        <w:adjustRightInd w:val="0"/>
        <w:ind w:left="851"/>
        <w:jc w:val="both"/>
        <w:rPr>
          <w:bCs/>
        </w:rPr>
      </w:pPr>
      <w:r w:rsidRPr="009A24AF">
        <w:rPr>
          <w:bCs/>
        </w:rPr>
        <w:t xml:space="preserve">(1) </w:t>
      </w:r>
      <w:r w:rsidR="00D2434A" w:rsidRPr="009A24AF">
        <w:rPr>
          <w:bCs/>
        </w:rPr>
        <w:t>буквами обозначаются составляющие сплава,</w:t>
      </w:r>
    </w:p>
    <w:p w:rsidR="00D2434A" w:rsidRPr="009A24AF" w:rsidRDefault="00381A40" w:rsidP="003521D5">
      <w:pPr>
        <w:widowControl w:val="0"/>
        <w:autoSpaceDE w:val="0"/>
        <w:autoSpaceDN w:val="0"/>
        <w:adjustRightInd w:val="0"/>
        <w:ind w:left="851"/>
        <w:jc w:val="both"/>
        <w:rPr>
          <w:bCs/>
        </w:rPr>
      </w:pPr>
      <w:r w:rsidRPr="009A24AF">
        <w:rPr>
          <w:bCs/>
        </w:rPr>
        <w:t xml:space="preserve">(2) </w:t>
      </w:r>
      <w:r w:rsidR="00D2434A" w:rsidRPr="009A24AF">
        <w:rPr>
          <w:bCs/>
        </w:rPr>
        <w:t>цифрами обозначается доля этих составляющих в сплаве,</w:t>
      </w:r>
    </w:p>
    <w:p w:rsidR="00D2434A" w:rsidRPr="009A24AF" w:rsidRDefault="00381A40" w:rsidP="003521D5">
      <w:pPr>
        <w:widowControl w:val="0"/>
        <w:autoSpaceDE w:val="0"/>
        <w:autoSpaceDN w:val="0"/>
        <w:adjustRightInd w:val="0"/>
        <w:ind w:left="851"/>
        <w:jc w:val="both"/>
        <w:rPr>
          <w:bCs/>
        </w:rPr>
      </w:pPr>
      <w:r w:rsidRPr="009A24AF">
        <w:rPr>
          <w:bCs/>
        </w:rPr>
        <w:t xml:space="preserve">(3) буквы и цифры обозначают все составляющие сплава, кроме основного \ кроме элемента, составляющую большую часть </w:t>
      </w:r>
      <w:proofErr w:type="gramStart"/>
      <w:r w:rsidRPr="009A24AF">
        <w:rPr>
          <w:bCs/>
        </w:rPr>
        <w:t>сплава</w:t>
      </w:r>
      <w:proofErr w:type="gramEnd"/>
      <w:r w:rsidRPr="009A24AF">
        <w:rPr>
          <w:bCs/>
        </w:rPr>
        <w:t xml:space="preserve"> \ доля которого в сплаве больше, - </w:t>
      </w:r>
    </w:p>
    <w:p w:rsidR="00381A40" w:rsidRPr="009A24AF" w:rsidRDefault="00381A40" w:rsidP="003521D5">
      <w:pPr>
        <w:widowControl w:val="0"/>
        <w:autoSpaceDE w:val="0"/>
        <w:autoSpaceDN w:val="0"/>
        <w:adjustRightInd w:val="0"/>
        <w:ind w:left="851"/>
        <w:jc w:val="both"/>
        <w:rPr>
          <w:bCs/>
        </w:rPr>
      </w:pPr>
      <w:r w:rsidRPr="009A24AF">
        <w:rPr>
          <w:bCs/>
        </w:rPr>
        <w:t>(4) он в маркировке сплава не указывается</w:t>
      </w:r>
    </w:p>
    <w:p w:rsidR="00D2434A" w:rsidRPr="009A24AF" w:rsidRDefault="00D2434A" w:rsidP="003521D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567"/>
        <w:jc w:val="both"/>
        <w:rPr>
          <w:bCs/>
        </w:rPr>
      </w:pPr>
    </w:p>
    <w:p w:rsidR="00D2434A" w:rsidRPr="009A24AF" w:rsidRDefault="00381A40" w:rsidP="003521D5">
      <w:pPr>
        <w:widowControl w:val="0"/>
        <w:autoSpaceDE w:val="0"/>
        <w:autoSpaceDN w:val="0"/>
        <w:adjustRightInd w:val="0"/>
        <w:ind w:left="851"/>
        <w:jc w:val="both"/>
        <w:rPr>
          <w:bCs/>
        </w:rPr>
      </w:pPr>
      <w:r w:rsidRPr="009A24AF">
        <w:rPr>
          <w:bCs/>
        </w:rPr>
        <w:t>95</w:t>
      </w:r>
      <w:r w:rsidR="00D2434A" w:rsidRPr="009A24AF">
        <w:rPr>
          <w:bCs/>
        </w:rPr>
        <w:t>%</w:t>
      </w:r>
    </w:p>
    <w:p w:rsidR="00D2434A" w:rsidRPr="009A24AF" w:rsidRDefault="00381A40" w:rsidP="003521D5">
      <w:pPr>
        <w:widowControl w:val="0"/>
        <w:autoSpaceDE w:val="0"/>
        <w:autoSpaceDN w:val="0"/>
        <w:adjustRightInd w:val="0"/>
        <w:ind w:left="851"/>
        <w:jc w:val="both"/>
        <w:rPr>
          <w:bCs/>
        </w:rPr>
      </w:pPr>
      <w:r w:rsidRPr="009A24AF">
        <w:rPr>
          <w:bCs/>
        </w:rPr>
        <w:t>79</w:t>
      </w:r>
      <w:r w:rsidR="00D2434A" w:rsidRPr="009A24AF">
        <w:rPr>
          <w:bCs/>
        </w:rPr>
        <w:t>%</w:t>
      </w:r>
    </w:p>
    <w:p w:rsidR="00381A40" w:rsidRPr="009A24AF" w:rsidRDefault="00381A40" w:rsidP="00D2434A">
      <w:pPr>
        <w:widowControl w:val="0"/>
        <w:autoSpaceDE w:val="0"/>
        <w:autoSpaceDN w:val="0"/>
        <w:adjustRightInd w:val="0"/>
        <w:ind w:left="284"/>
        <w:jc w:val="both"/>
        <w:rPr>
          <w:bCs/>
        </w:rPr>
      </w:pPr>
    </w:p>
    <w:p w:rsidR="00381A40" w:rsidRPr="009A24AF" w:rsidRDefault="00381A40" w:rsidP="00381A40">
      <w:pPr>
        <w:widowControl w:val="0"/>
        <w:autoSpaceDE w:val="0"/>
        <w:autoSpaceDN w:val="0"/>
        <w:adjustRightInd w:val="0"/>
        <w:jc w:val="both"/>
        <w:rPr>
          <w:bCs/>
          <w:i/>
        </w:rPr>
      </w:pPr>
      <w:r w:rsidRPr="009A24AF">
        <w:rPr>
          <w:bCs/>
          <w:i/>
        </w:rPr>
        <w:t>Подсчет баллов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2233"/>
      </w:tblGrid>
      <w:tr w:rsidR="00381A40" w:rsidRPr="009A24AF" w:rsidTr="003521D5">
        <w:tc>
          <w:tcPr>
            <w:tcW w:w="7338" w:type="dxa"/>
          </w:tcPr>
          <w:p w:rsidR="00381A40" w:rsidRPr="009A24AF" w:rsidRDefault="00381A40" w:rsidP="00370C4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A24AF">
              <w:rPr>
                <w:bCs/>
              </w:rPr>
              <w:t>За каждый верно указанный способ при ответе на вопрос 1</w:t>
            </w:r>
          </w:p>
        </w:tc>
        <w:tc>
          <w:tcPr>
            <w:tcW w:w="2233" w:type="dxa"/>
          </w:tcPr>
          <w:p w:rsidR="00381A40" w:rsidRPr="009A24AF" w:rsidRDefault="00381A40" w:rsidP="00370C4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A24AF">
              <w:rPr>
                <w:bCs/>
              </w:rPr>
              <w:t>1 балл</w:t>
            </w:r>
          </w:p>
        </w:tc>
      </w:tr>
      <w:tr w:rsidR="00381A40" w:rsidRPr="009A24AF" w:rsidTr="003521D5">
        <w:tc>
          <w:tcPr>
            <w:tcW w:w="7338" w:type="dxa"/>
          </w:tcPr>
          <w:p w:rsidR="00381A40" w:rsidRPr="009A24AF" w:rsidRDefault="00381A40" w:rsidP="00370C42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bCs/>
                <w:i/>
              </w:rPr>
            </w:pPr>
            <w:r w:rsidRPr="009A24AF">
              <w:rPr>
                <w:bCs/>
                <w:i/>
              </w:rPr>
              <w:t>Максимально</w:t>
            </w:r>
          </w:p>
        </w:tc>
        <w:tc>
          <w:tcPr>
            <w:tcW w:w="2233" w:type="dxa"/>
          </w:tcPr>
          <w:p w:rsidR="00381A40" w:rsidRPr="009A24AF" w:rsidRDefault="00381A40" w:rsidP="00370C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9A24AF">
              <w:rPr>
                <w:bCs/>
                <w:i/>
              </w:rPr>
              <w:t>5 баллов</w:t>
            </w:r>
          </w:p>
        </w:tc>
      </w:tr>
      <w:tr w:rsidR="00381A40" w:rsidRPr="009A24AF" w:rsidTr="003521D5">
        <w:tc>
          <w:tcPr>
            <w:tcW w:w="7338" w:type="dxa"/>
          </w:tcPr>
          <w:p w:rsidR="00381A40" w:rsidRPr="009A24AF" w:rsidRDefault="00381A40" w:rsidP="00370C4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A24AF">
              <w:rPr>
                <w:bCs/>
              </w:rPr>
              <w:t>За каждый верный элемент объяснения при ответе на вопрос 2</w:t>
            </w:r>
          </w:p>
        </w:tc>
        <w:tc>
          <w:tcPr>
            <w:tcW w:w="2233" w:type="dxa"/>
          </w:tcPr>
          <w:p w:rsidR="00381A40" w:rsidRPr="009A24AF" w:rsidRDefault="00381A40" w:rsidP="00370C4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A24AF">
              <w:rPr>
                <w:bCs/>
              </w:rPr>
              <w:t>2 балла</w:t>
            </w:r>
          </w:p>
        </w:tc>
      </w:tr>
      <w:tr w:rsidR="00381A40" w:rsidRPr="009A24AF" w:rsidTr="003521D5">
        <w:tc>
          <w:tcPr>
            <w:tcW w:w="7338" w:type="dxa"/>
          </w:tcPr>
          <w:p w:rsidR="00381A40" w:rsidRPr="009A24AF" w:rsidRDefault="00381A40" w:rsidP="00370C42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bCs/>
                <w:i/>
              </w:rPr>
            </w:pPr>
            <w:r w:rsidRPr="009A24AF">
              <w:rPr>
                <w:bCs/>
                <w:i/>
              </w:rPr>
              <w:t>Максимально</w:t>
            </w:r>
          </w:p>
        </w:tc>
        <w:tc>
          <w:tcPr>
            <w:tcW w:w="2233" w:type="dxa"/>
          </w:tcPr>
          <w:p w:rsidR="00381A40" w:rsidRPr="009A24AF" w:rsidRDefault="00381A40" w:rsidP="00370C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9A24AF">
              <w:rPr>
                <w:bCs/>
                <w:i/>
              </w:rPr>
              <w:t>8 баллов</w:t>
            </w:r>
          </w:p>
        </w:tc>
      </w:tr>
      <w:tr w:rsidR="00381A40" w:rsidRPr="009A24AF" w:rsidTr="003521D5">
        <w:tc>
          <w:tcPr>
            <w:tcW w:w="7338" w:type="dxa"/>
          </w:tcPr>
          <w:p w:rsidR="00381A40" w:rsidRPr="009A24AF" w:rsidRDefault="00381A40" w:rsidP="00370C4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A24AF">
              <w:rPr>
                <w:bCs/>
              </w:rPr>
              <w:t>За каждую верно указанную долю при ответе на вопрос 3</w:t>
            </w:r>
          </w:p>
        </w:tc>
        <w:tc>
          <w:tcPr>
            <w:tcW w:w="2233" w:type="dxa"/>
          </w:tcPr>
          <w:p w:rsidR="00381A40" w:rsidRPr="009A24AF" w:rsidRDefault="00381A40" w:rsidP="00370C4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A24AF">
              <w:rPr>
                <w:bCs/>
              </w:rPr>
              <w:t>2 балла</w:t>
            </w:r>
          </w:p>
        </w:tc>
      </w:tr>
      <w:tr w:rsidR="00381A40" w:rsidRPr="009A24AF" w:rsidTr="003521D5">
        <w:tc>
          <w:tcPr>
            <w:tcW w:w="7338" w:type="dxa"/>
          </w:tcPr>
          <w:p w:rsidR="00381A40" w:rsidRPr="009A24AF" w:rsidRDefault="00381A40" w:rsidP="00370C42">
            <w:pPr>
              <w:widowControl w:val="0"/>
              <w:autoSpaceDE w:val="0"/>
              <w:autoSpaceDN w:val="0"/>
              <w:adjustRightInd w:val="0"/>
              <w:ind w:left="567"/>
              <w:jc w:val="both"/>
              <w:rPr>
                <w:bCs/>
                <w:i/>
              </w:rPr>
            </w:pPr>
            <w:r w:rsidRPr="009A24AF">
              <w:rPr>
                <w:bCs/>
                <w:i/>
              </w:rPr>
              <w:t>Максимально</w:t>
            </w:r>
          </w:p>
        </w:tc>
        <w:tc>
          <w:tcPr>
            <w:tcW w:w="2233" w:type="dxa"/>
          </w:tcPr>
          <w:p w:rsidR="00381A40" w:rsidRPr="009A24AF" w:rsidRDefault="00381A40" w:rsidP="00370C4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9A24AF">
              <w:rPr>
                <w:bCs/>
                <w:i/>
              </w:rPr>
              <w:t>4 балла</w:t>
            </w:r>
          </w:p>
        </w:tc>
      </w:tr>
      <w:tr w:rsidR="00381A40" w:rsidRPr="009A24AF" w:rsidTr="003521D5">
        <w:tc>
          <w:tcPr>
            <w:tcW w:w="7338" w:type="dxa"/>
          </w:tcPr>
          <w:p w:rsidR="00381A40" w:rsidRPr="009A24AF" w:rsidRDefault="00381A40" w:rsidP="00370C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  <w:r w:rsidRPr="009A24AF">
              <w:rPr>
                <w:b/>
                <w:bCs/>
                <w:i/>
              </w:rPr>
              <w:t>Максимальный балл</w:t>
            </w:r>
          </w:p>
        </w:tc>
        <w:tc>
          <w:tcPr>
            <w:tcW w:w="2233" w:type="dxa"/>
          </w:tcPr>
          <w:p w:rsidR="00381A40" w:rsidRPr="009A24AF" w:rsidRDefault="00381A40" w:rsidP="00370C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9A24AF">
              <w:rPr>
                <w:b/>
                <w:bCs/>
                <w:i/>
              </w:rPr>
              <w:t>17 баллов</w:t>
            </w:r>
          </w:p>
        </w:tc>
      </w:tr>
    </w:tbl>
    <w:p w:rsidR="002D7A81" w:rsidRPr="009A24AF" w:rsidRDefault="002D7A81" w:rsidP="009A24AF">
      <w:pPr>
        <w:widowControl w:val="0"/>
        <w:autoSpaceDE w:val="0"/>
        <w:autoSpaceDN w:val="0"/>
        <w:adjustRightInd w:val="0"/>
        <w:jc w:val="both"/>
        <w:rPr>
          <w:b/>
          <w:bCs/>
          <w:i/>
        </w:rPr>
      </w:pPr>
    </w:p>
    <w:sectPr w:rsidR="002D7A81" w:rsidRPr="009A24AF" w:rsidSect="006C6413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9EB" w:rsidRDefault="008459EB">
      <w:r>
        <w:separator/>
      </w:r>
    </w:p>
  </w:endnote>
  <w:endnote w:type="continuationSeparator" w:id="1">
    <w:p w:rsidR="008459EB" w:rsidRDefault="00845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81C" w:rsidRDefault="00FC6DE8" w:rsidP="004E5B3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D581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D581C" w:rsidRDefault="007D581C" w:rsidP="00E37B3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81C" w:rsidRDefault="00FC6DE8" w:rsidP="006C6413">
    <w:pPr>
      <w:pStyle w:val="a4"/>
      <w:jc w:val="center"/>
    </w:pPr>
    <w:r>
      <w:fldChar w:fldCharType="begin"/>
    </w:r>
    <w:r w:rsidR="006C6413">
      <w:instrText>PAGE   \* MERGEFORMAT</w:instrText>
    </w:r>
    <w:r>
      <w:fldChar w:fldCharType="separate"/>
    </w:r>
    <w:r w:rsidR="009A24AF">
      <w:rPr>
        <w:noProof/>
      </w:rPr>
      <w:t>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9EB" w:rsidRDefault="008459EB">
      <w:r>
        <w:separator/>
      </w:r>
    </w:p>
  </w:footnote>
  <w:footnote w:type="continuationSeparator" w:id="1">
    <w:p w:rsidR="008459EB" w:rsidRDefault="008459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27E4B"/>
    <w:multiLevelType w:val="hybridMultilevel"/>
    <w:tmpl w:val="36AE2870"/>
    <w:lvl w:ilvl="0" w:tplc="97AAB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C34631"/>
    <w:multiLevelType w:val="hybridMultilevel"/>
    <w:tmpl w:val="422E3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A96D5A"/>
    <w:multiLevelType w:val="hybridMultilevel"/>
    <w:tmpl w:val="772C6FF0"/>
    <w:lvl w:ilvl="0" w:tplc="F99C5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5CB1"/>
    <w:rsid w:val="00026F58"/>
    <w:rsid w:val="00053253"/>
    <w:rsid w:val="00067E0A"/>
    <w:rsid w:val="00084DE6"/>
    <w:rsid w:val="00164E2C"/>
    <w:rsid w:val="002D7A81"/>
    <w:rsid w:val="00336D67"/>
    <w:rsid w:val="003521D5"/>
    <w:rsid w:val="00370C42"/>
    <w:rsid w:val="00376BD8"/>
    <w:rsid w:val="00381A40"/>
    <w:rsid w:val="003A3231"/>
    <w:rsid w:val="003C5522"/>
    <w:rsid w:val="004044F7"/>
    <w:rsid w:val="00404EEB"/>
    <w:rsid w:val="004E5B36"/>
    <w:rsid w:val="00567B51"/>
    <w:rsid w:val="005F4140"/>
    <w:rsid w:val="006C6413"/>
    <w:rsid w:val="006E3539"/>
    <w:rsid w:val="00796887"/>
    <w:rsid w:val="007D581C"/>
    <w:rsid w:val="008459EB"/>
    <w:rsid w:val="008850CF"/>
    <w:rsid w:val="008C062E"/>
    <w:rsid w:val="008F5CB1"/>
    <w:rsid w:val="00913DFB"/>
    <w:rsid w:val="0093489B"/>
    <w:rsid w:val="009A24AF"/>
    <w:rsid w:val="00AA693B"/>
    <w:rsid w:val="00AC42E1"/>
    <w:rsid w:val="00B85B67"/>
    <w:rsid w:val="00BC729B"/>
    <w:rsid w:val="00C07430"/>
    <w:rsid w:val="00C31FAA"/>
    <w:rsid w:val="00CD6880"/>
    <w:rsid w:val="00CE56AF"/>
    <w:rsid w:val="00D2434A"/>
    <w:rsid w:val="00E37B3E"/>
    <w:rsid w:val="00E851DA"/>
    <w:rsid w:val="00E91FEB"/>
    <w:rsid w:val="00EA62B7"/>
    <w:rsid w:val="00EE4043"/>
    <w:rsid w:val="00F534B6"/>
    <w:rsid w:val="00FC6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5C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4D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37B3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37B3E"/>
  </w:style>
  <w:style w:type="table" w:styleId="-1">
    <w:name w:val="Table Web 1"/>
    <w:basedOn w:val="a1"/>
    <w:rsid w:val="003C552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"/>
    <w:link w:val="a8"/>
    <w:rsid w:val="006C64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6C6413"/>
    <w:rPr>
      <w:sz w:val="24"/>
      <w:szCs w:val="24"/>
    </w:rPr>
  </w:style>
  <w:style w:type="character" w:customStyle="1" w:styleId="a5">
    <w:name w:val="Нижний колонтитул Знак"/>
    <w:link w:val="a4"/>
    <w:uiPriority w:val="99"/>
    <w:rsid w:val="006C641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5CB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84D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37B3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37B3E"/>
  </w:style>
  <w:style w:type="table" w:styleId="-1">
    <w:name w:val="Table Web 1"/>
    <w:basedOn w:val="a1"/>
    <w:rsid w:val="003C55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"/>
    <w:link w:val="a8"/>
    <w:rsid w:val="006C64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6C6413"/>
    <w:rPr>
      <w:sz w:val="24"/>
      <w:szCs w:val="24"/>
    </w:rPr>
  </w:style>
  <w:style w:type="character" w:customStyle="1" w:styleId="a5">
    <w:name w:val="Нижний колонтитул Знак"/>
    <w:link w:val="a4"/>
    <w:uiPriority w:val="99"/>
    <w:rsid w:val="006C641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4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2016-08-30T06:59:00Z</dcterms:created>
  <dcterms:modified xsi:type="dcterms:W3CDTF">2016-09-02T06:48:00Z</dcterms:modified>
</cp:coreProperties>
</file>