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ED" w:rsidRPr="00446660" w:rsidRDefault="00446660" w:rsidP="00446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6F">
        <w:rPr>
          <w:rFonts w:ascii="Times New Roman" w:hAnsi="Times New Roman" w:cs="Times New Roman"/>
          <w:i/>
          <w:sz w:val="24"/>
          <w:szCs w:val="24"/>
        </w:rPr>
        <w:t>Разработчик</w:t>
      </w:r>
      <w:r w:rsidR="000857ED" w:rsidRPr="0019746F">
        <w:rPr>
          <w:rFonts w:ascii="Times New Roman" w:hAnsi="Times New Roman" w:cs="Times New Roman"/>
          <w:i/>
          <w:sz w:val="24"/>
          <w:szCs w:val="24"/>
        </w:rPr>
        <w:t>:</w:t>
      </w:r>
      <w:r w:rsidR="0019746F">
        <w:rPr>
          <w:rFonts w:ascii="Times New Roman" w:hAnsi="Times New Roman" w:cs="Times New Roman"/>
          <w:sz w:val="24"/>
          <w:szCs w:val="24"/>
        </w:rPr>
        <w:tab/>
      </w:r>
      <w:r w:rsidRPr="00446660">
        <w:rPr>
          <w:rFonts w:ascii="Times New Roman" w:hAnsi="Times New Roman" w:cs="Times New Roman"/>
          <w:sz w:val="24"/>
          <w:szCs w:val="24"/>
        </w:rPr>
        <w:t xml:space="preserve">Ю.Ю. </w:t>
      </w:r>
      <w:proofErr w:type="spellStart"/>
      <w:r w:rsidRPr="00446660">
        <w:rPr>
          <w:rFonts w:ascii="Times New Roman" w:hAnsi="Times New Roman" w:cs="Times New Roman"/>
          <w:sz w:val="24"/>
          <w:szCs w:val="24"/>
        </w:rPr>
        <w:t>Маткаримова</w:t>
      </w:r>
      <w:proofErr w:type="spellEnd"/>
    </w:p>
    <w:p w:rsidR="000857ED" w:rsidRPr="00446660" w:rsidRDefault="00446660" w:rsidP="00446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6F">
        <w:rPr>
          <w:rFonts w:ascii="Times New Roman" w:hAnsi="Times New Roman" w:cs="Times New Roman"/>
          <w:i/>
          <w:sz w:val="24"/>
          <w:szCs w:val="24"/>
        </w:rPr>
        <w:t>Курс</w:t>
      </w:r>
      <w:r w:rsidR="000857ED" w:rsidRPr="0019746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A14">
        <w:rPr>
          <w:rFonts w:ascii="Times New Roman" w:hAnsi="Times New Roman" w:cs="Times New Roman"/>
          <w:sz w:val="24"/>
          <w:szCs w:val="24"/>
        </w:rPr>
        <w:t>Обществознание, философия</w:t>
      </w:r>
    </w:p>
    <w:p w:rsidR="00131BAF" w:rsidRPr="000E1A14" w:rsidRDefault="00131BAF" w:rsidP="00446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6F">
        <w:rPr>
          <w:rFonts w:ascii="Times New Roman" w:hAnsi="Times New Roman" w:cs="Times New Roman"/>
          <w:i/>
          <w:sz w:val="24"/>
          <w:szCs w:val="24"/>
        </w:rPr>
        <w:t>Тема</w:t>
      </w:r>
      <w:r w:rsidR="00446660" w:rsidRPr="0019746F">
        <w:rPr>
          <w:rFonts w:ascii="Times New Roman" w:hAnsi="Times New Roman" w:cs="Times New Roman"/>
          <w:i/>
          <w:sz w:val="24"/>
          <w:szCs w:val="24"/>
        </w:rPr>
        <w:t>:</w:t>
      </w:r>
      <w:r w:rsidR="00446660" w:rsidRPr="0019746F">
        <w:rPr>
          <w:rFonts w:ascii="Times New Roman" w:hAnsi="Times New Roman" w:cs="Times New Roman"/>
          <w:i/>
          <w:sz w:val="24"/>
          <w:szCs w:val="24"/>
        </w:rPr>
        <w:tab/>
      </w:r>
      <w:r w:rsidR="00446660" w:rsidRPr="0019746F">
        <w:rPr>
          <w:rFonts w:ascii="Times New Roman" w:hAnsi="Times New Roman" w:cs="Times New Roman"/>
          <w:i/>
          <w:sz w:val="24"/>
          <w:szCs w:val="24"/>
        </w:rPr>
        <w:tab/>
      </w:r>
      <w:r w:rsidR="00446660" w:rsidRPr="0019746F">
        <w:rPr>
          <w:rFonts w:ascii="Times New Roman" w:hAnsi="Times New Roman" w:cs="Times New Roman"/>
          <w:i/>
          <w:sz w:val="24"/>
          <w:szCs w:val="24"/>
        </w:rPr>
        <w:tab/>
      </w:r>
      <w:r w:rsidR="000E1A14">
        <w:rPr>
          <w:rFonts w:ascii="Times New Roman" w:hAnsi="Times New Roman" w:cs="Times New Roman"/>
          <w:sz w:val="24"/>
          <w:szCs w:val="24"/>
        </w:rPr>
        <w:t>Глобальные проблемы современной цивилизации</w:t>
      </w:r>
    </w:p>
    <w:p w:rsidR="00446660" w:rsidRDefault="00446660" w:rsidP="00446660">
      <w:pPr>
        <w:spacing w:after="0" w:line="240" w:lineRule="auto"/>
        <w:ind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46660" w:rsidRDefault="00446660" w:rsidP="00446660">
      <w:pPr>
        <w:spacing w:after="0" w:line="240" w:lineRule="auto"/>
        <w:ind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131BAF" w:rsidRPr="00446660" w:rsidRDefault="00131BAF" w:rsidP="00446660">
      <w:pPr>
        <w:spacing w:after="0" w:line="240" w:lineRule="auto"/>
        <w:ind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Внимательно изучите источник.</w:t>
      </w:r>
    </w:p>
    <w:p w:rsidR="00131BAF" w:rsidRPr="00446660" w:rsidRDefault="00131BAF" w:rsidP="005C6F1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Заполните таблицу, </w:t>
      </w:r>
      <w:r w:rsidR="0060713F"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отражающую</w:t>
      </w: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традиционную классификацию глобальных проблем.</w:t>
      </w:r>
    </w:p>
    <w:p w:rsidR="0060713F" w:rsidRPr="00446660" w:rsidRDefault="0060713F" w:rsidP="004466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44666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Глобальные проблемы современности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4501"/>
      </w:tblGrid>
      <w:tr w:rsidR="0060713F" w:rsidRPr="00446660" w:rsidTr="005C6F11">
        <w:tc>
          <w:tcPr>
            <w:tcW w:w="2518" w:type="dxa"/>
            <w:vAlign w:val="center"/>
          </w:tcPr>
          <w:p w:rsidR="0060713F" w:rsidRPr="00446660" w:rsidRDefault="0060713F" w:rsidP="0044666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Наименование группы проблем</w:t>
            </w:r>
          </w:p>
        </w:tc>
        <w:tc>
          <w:tcPr>
            <w:tcW w:w="2693" w:type="dxa"/>
            <w:vAlign w:val="center"/>
          </w:tcPr>
          <w:p w:rsidR="0060713F" w:rsidRPr="00446660" w:rsidRDefault="0060713F" w:rsidP="0044666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Сфера, в которой существуют проблемы</w:t>
            </w:r>
          </w:p>
        </w:tc>
        <w:tc>
          <w:tcPr>
            <w:tcW w:w="4501" w:type="dxa"/>
            <w:vAlign w:val="center"/>
          </w:tcPr>
          <w:p w:rsidR="0060713F" w:rsidRPr="00446660" w:rsidRDefault="0060713F" w:rsidP="0044666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Примеры глобальных проблем</w:t>
            </w:r>
          </w:p>
        </w:tc>
      </w:tr>
      <w:tr w:rsidR="0060713F" w:rsidRPr="00446660" w:rsidTr="005C6F11">
        <w:trPr>
          <w:trHeight w:val="2062"/>
        </w:trPr>
        <w:tc>
          <w:tcPr>
            <w:tcW w:w="251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60713F" w:rsidRPr="00446660" w:rsidTr="005C6F11">
        <w:trPr>
          <w:trHeight w:val="2386"/>
        </w:trPr>
        <w:tc>
          <w:tcPr>
            <w:tcW w:w="251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60713F" w:rsidRPr="00446660" w:rsidTr="005C6F11">
        <w:trPr>
          <w:trHeight w:val="2263"/>
        </w:trPr>
        <w:tc>
          <w:tcPr>
            <w:tcW w:w="251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60713F" w:rsidRPr="00446660" w:rsidRDefault="0060713F" w:rsidP="00446660">
      <w:pPr>
        <w:spacing w:after="0" w:line="240" w:lineRule="auto"/>
        <w:ind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E1E59" w:rsidRPr="00446660" w:rsidRDefault="000E1E59" w:rsidP="004466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44666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Глобальные проблемы современности</w:t>
      </w:r>
    </w:p>
    <w:p w:rsidR="000E1E59" w:rsidRPr="00446660" w:rsidRDefault="000E1E59" w:rsidP="0044666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Глобальные проблемы современности - это совокупность социоприродных проблем, от решения которых зависит социальный прогресс человечества и сохранение цивилизации. Эти проблемы характеризуются динамизмом, возникают как объективный фактор развития общества и для своего решения требуют объединённых усилий всего человечества. Глобальные проблемы взаимосвязаны, охватывают все стороны жизни людей и касаются всех стран мира.</w:t>
      </w:r>
    </w:p>
    <w:p w:rsidR="000E1E59" w:rsidRPr="00446660" w:rsidRDefault="000E1E59" w:rsidP="0044666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Глобальные проблемы современности порождены не только колоссально возросшими техническими средствами воздействия человека на природу и огромными масштабами его хозяйственной деятельности. Они порождены также стихийностью и неравномерностью общественного развития, анархией производства, неравноправными экономическими отношениями между развитыми и развивающимися странами, погоней транснациональных корпораций за прибылью и текущими выгодами в ущерб долговременным интересам всего общества. Поэтому изучением глобальных проблем заняты не только биологи, экологи, но и экономисты, политики, учёные в самых разнообразных видах наук, а также философы.</w:t>
      </w:r>
    </w:p>
    <w:p w:rsidR="000E1E59" w:rsidRPr="00446660" w:rsidRDefault="000E1E59" w:rsidP="005C6F1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t xml:space="preserve">Если рассматривать развитие цивилизации в целом, то люди замечали </w:t>
      </w:r>
      <w:r w:rsidR="00131BAF"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распространенные и</w:t>
      </w: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сложные проблемы, однако они не достигали такого общепланетарного уровня, который можно наблюдать с середины 20 века и по настоящее время. Пр</w:t>
      </w:r>
      <w:r w:rsidR="00131BAF"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ичинами подобного явления стали: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быстрый, скачкообразный рост населения планеты в этот период;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 xml:space="preserve">бурно развивающаяся </w:t>
      </w:r>
      <w:r w:rsidR="00131BAF" w:rsidRPr="00446660">
        <w:rPr>
          <w:rFonts w:ascii="Times New Roman" w:hAnsi="Times New Roman"/>
          <w:noProof/>
          <w:color w:val="000000"/>
          <w:sz w:val="24"/>
          <w:szCs w:val="24"/>
        </w:rPr>
        <w:t>научно-техническая революция</w:t>
      </w:r>
      <w:r w:rsidRPr="00446660">
        <w:rPr>
          <w:rFonts w:ascii="Times New Roman" w:hAnsi="Times New Roman"/>
          <w:noProof/>
          <w:color w:val="000000"/>
          <w:sz w:val="24"/>
          <w:szCs w:val="24"/>
        </w:rPr>
        <w:t>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вступление передовых мировых держав в постиндустриальную стадию развития;</w:t>
      </w:r>
    </w:p>
    <w:p w:rsidR="000E1E59" w:rsidRPr="00446660" w:rsidRDefault="005C6F11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в</w:t>
      </w:r>
      <w:r w:rsidR="000E1E59" w:rsidRPr="00446660">
        <w:rPr>
          <w:rFonts w:ascii="Times New Roman" w:hAnsi="Times New Roman"/>
          <w:noProof/>
          <w:color w:val="000000"/>
          <w:sz w:val="24"/>
          <w:szCs w:val="24"/>
        </w:rPr>
        <w:t>озрастающие потребности в природных ресурсах, которые начинают быстро истощаться;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катастрофическое загрязнение окружающей среды;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развязывание «холодной» войны, грозящей гибелью всему человечеству;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глобализация мировой экономики, создание единой мировой информационной системы.</w:t>
      </w:r>
    </w:p>
    <w:p w:rsidR="000E1E59" w:rsidRPr="00446660" w:rsidRDefault="000E1E59" w:rsidP="005C6F1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Проблемы называются глобальными, если они имеют следующие свойства: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взаимосвязаны между собой;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носят общемировой характер, т.е. затрагивают интересы и судьбы всего (или большинства) человечества;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угрожают человечеству серьёзным регрессом в условиях жизни и дальнейшем развитии производительных сил (или даже гибелью всей цивилизации);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требуют для своего решения совместных действий всего мирового сообщества;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нуждаются в срочном неотложном решении.</w:t>
      </w:r>
    </w:p>
    <w:p w:rsidR="000E1E59" w:rsidRPr="00446660" w:rsidRDefault="00131BAF" w:rsidP="0044666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С</w:t>
      </w:r>
      <w:r w:rsidR="000E1E59"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читается, что для успешного решения глобальных проблем необходимо их систематизировать и классифицировать. Отнесение той или иной проблемы к какой-то конкретной группе имеет в некотором роде условный характер и зависит от исходных посылок, основания их деления, так как все проблемы находятся в тесной взаимосвязи и взаимозависимости, не имеют чётких границ.</w:t>
      </w:r>
    </w:p>
    <w:p w:rsidR="000E1E59" w:rsidRPr="00446660" w:rsidRDefault="000E1E59" w:rsidP="0044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Существует множество различных классификаций глобальных проблем. Например, в 1980-е гг. в России И.Т. Фроловым и В.В. Загладиным была разработана классификация глобальных проблем, ставшая впоследствии наиболее распространённой, традиционной. </w:t>
      </w:r>
      <w:r w:rsidRPr="00446660">
        <w:rPr>
          <w:rFonts w:ascii="Times New Roman" w:hAnsi="Times New Roman" w:cs="Times New Roman"/>
          <w:sz w:val="24"/>
          <w:szCs w:val="24"/>
        </w:rPr>
        <w:t>Все отношения в системе «человек-общество»,  эффективное использования достижений НТР,  развитие здравоохранения, развитие образования, развитие культуры – исследователи выд</w:t>
      </w:r>
      <w:r w:rsidRPr="00446660">
        <w:rPr>
          <w:rFonts w:ascii="Times New Roman" w:hAnsi="Times New Roman" w:cs="Times New Roman"/>
          <w:sz w:val="24"/>
          <w:szCs w:val="24"/>
        </w:rPr>
        <w:t>е</w:t>
      </w:r>
      <w:r w:rsidRPr="00446660">
        <w:rPr>
          <w:rFonts w:ascii="Times New Roman" w:hAnsi="Times New Roman" w:cs="Times New Roman"/>
          <w:sz w:val="24"/>
          <w:szCs w:val="24"/>
        </w:rPr>
        <w:t xml:space="preserve">лили в социокультурные проблемы. Эколого-социальные  системе Экологическую, </w:t>
      </w:r>
      <w:proofErr w:type="spellStart"/>
      <w:r w:rsidRPr="00446660">
        <w:rPr>
          <w:rFonts w:ascii="Times New Roman" w:hAnsi="Times New Roman" w:cs="Times New Roman"/>
          <w:sz w:val="24"/>
          <w:szCs w:val="24"/>
        </w:rPr>
        <w:t>энерг</w:t>
      </w:r>
      <w:r w:rsidRPr="00446660">
        <w:rPr>
          <w:rFonts w:ascii="Times New Roman" w:hAnsi="Times New Roman" w:cs="Times New Roman"/>
          <w:sz w:val="24"/>
          <w:szCs w:val="24"/>
        </w:rPr>
        <w:t>о</w:t>
      </w:r>
      <w:r w:rsidRPr="00446660">
        <w:rPr>
          <w:rFonts w:ascii="Times New Roman" w:hAnsi="Times New Roman" w:cs="Times New Roman"/>
          <w:sz w:val="24"/>
          <w:szCs w:val="24"/>
        </w:rPr>
        <w:t>сырьевую</w:t>
      </w:r>
      <w:proofErr w:type="spellEnd"/>
      <w:r w:rsidRPr="00446660">
        <w:rPr>
          <w:rFonts w:ascii="Times New Roman" w:hAnsi="Times New Roman" w:cs="Times New Roman"/>
          <w:sz w:val="24"/>
          <w:szCs w:val="24"/>
        </w:rPr>
        <w:t xml:space="preserve">, продовольственную проблемы, проблему освоение Мирового океана и мирного освоение космического пространства </w:t>
      </w: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И.Т. Фролов и В.В. Загладин объединили в группу </w:t>
      </w:r>
      <w:r w:rsidRPr="00446660">
        <w:rPr>
          <w:rFonts w:ascii="Times New Roman" w:hAnsi="Times New Roman" w:cs="Times New Roman"/>
          <w:sz w:val="24"/>
          <w:szCs w:val="24"/>
        </w:rPr>
        <w:t>эк</w:t>
      </w:r>
      <w:r w:rsidRPr="00446660">
        <w:rPr>
          <w:rFonts w:ascii="Times New Roman" w:hAnsi="Times New Roman" w:cs="Times New Roman"/>
          <w:sz w:val="24"/>
          <w:szCs w:val="24"/>
        </w:rPr>
        <w:t>о</w:t>
      </w:r>
      <w:r w:rsidRPr="00446660">
        <w:rPr>
          <w:rFonts w:ascii="Times New Roman" w:hAnsi="Times New Roman" w:cs="Times New Roman"/>
          <w:sz w:val="24"/>
          <w:szCs w:val="24"/>
        </w:rPr>
        <w:t xml:space="preserve">лого-социальных проблем. Всё перечисленное относится к системе «человек-природа». Под </w:t>
      </w:r>
      <w:proofErr w:type="spellStart"/>
      <w:r w:rsidRPr="00446660">
        <w:rPr>
          <w:rFonts w:ascii="Times New Roman" w:hAnsi="Times New Roman" w:cs="Times New Roman"/>
          <w:sz w:val="24"/>
          <w:szCs w:val="24"/>
        </w:rPr>
        <w:t>интерсоциальные</w:t>
      </w:r>
      <w:proofErr w:type="spellEnd"/>
      <w:r w:rsidRPr="00446660">
        <w:rPr>
          <w:rFonts w:ascii="Times New Roman" w:hAnsi="Times New Roman" w:cs="Times New Roman"/>
          <w:sz w:val="24"/>
          <w:szCs w:val="24"/>
        </w:rPr>
        <w:t xml:space="preserve"> проблемами подразумеваются последствия отношений между госуда</w:t>
      </w:r>
      <w:r w:rsidRPr="00446660">
        <w:rPr>
          <w:rFonts w:ascii="Times New Roman" w:hAnsi="Times New Roman" w:cs="Times New Roman"/>
          <w:sz w:val="24"/>
          <w:szCs w:val="24"/>
        </w:rPr>
        <w:t>р</w:t>
      </w:r>
      <w:r w:rsidRPr="00446660">
        <w:rPr>
          <w:rFonts w:ascii="Times New Roman" w:hAnsi="Times New Roman" w:cs="Times New Roman"/>
          <w:sz w:val="24"/>
          <w:szCs w:val="24"/>
        </w:rPr>
        <w:t>ствами и «основными социальными общностями человечества». Это предотвращение войны и обеспечение справедливого мира, установление нового международного экономического порядка преодоления разрыва в уровнях социально-экономического развития между разв</w:t>
      </w:r>
      <w:r w:rsidRPr="00446660">
        <w:rPr>
          <w:rFonts w:ascii="Times New Roman" w:hAnsi="Times New Roman" w:cs="Times New Roman"/>
          <w:sz w:val="24"/>
          <w:szCs w:val="24"/>
        </w:rPr>
        <w:t>и</w:t>
      </w:r>
      <w:r w:rsidRPr="00446660">
        <w:rPr>
          <w:rFonts w:ascii="Times New Roman" w:hAnsi="Times New Roman" w:cs="Times New Roman"/>
          <w:sz w:val="24"/>
          <w:szCs w:val="24"/>
        </w:rPr>
        <w:t>тыми и развивающимися странами.</w:t>
      </w:r>
    </w:p>
    <w:p w:rsidR="000E1E59" w:rsidRPr="00446660" w:rsidRDefault="000E1E59" w:rsidP="004466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Также известна классификация глобальных проблем, которую создали авторитетные российские учёные В.С. Стёпин и Л.Ф. Кузнецова. Они выделяют с</w:t>
      </w:r>
      <w:r w:rsidR="00131BAF"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реди множества проблем главные</w:t>
      </w: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: 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проблему выживания в условиях непрерывного совершенствования оружия массового уничтожения;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 xml:space="preserve">проблему нарастающего экологического кризиса в глобальных масштабах; </w:t>
      </w:r>
    </w:p>
    <w:p w:rsidR="000E1E59" w:rsidRPr="00446660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/>
          <w:noProof/>
          <w:color w:val="000000"/>
          <w:sz w:val="24"/>
          <w:szCs w:val="24"/>
        </w:rPr>
        <w:t>проблему сохранения человеческой личности в условиях усиливающейся опасности разрушения биологической основы человеческой сущности (манипуляции над мозгом и сознанием, стрессовые перегрузки, применение транквилизаторов, накопление рецессивных генов вследствие вредных мутаций, грозящее резким ухудшением генофонда человечества и так далее).</w:t>
      </w:r>
    </w:p>
    <w:p w:rsidR="000E1E59" w:rsidRPr="00446660" w:rsidRDefault="00131BAF" w:rsidP="0044666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t>И</w:t>
      </w:r>
      <w:r w:rsidR="000E1E59"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меется ещё одна известная классификация глобальных проблем. Она была предложена российскими учёными Ю.Н. Гладким и С.Б. Лавровым. </w:t>
      </w:r>
      <w:r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Следуя этой классификации, можно выделить</w:t>
      </w:r>
      <w:r w:rsidR="000E1E59" w:rsidRPr="00446660">
        <w:rPr>
          <w:rFonts w:ascii="Times New Roman" w:hAnsi="Times New Roman" w:cs="Times New Roman"/>
          <w:noProof/>
          <w:color w:val="000000"/>
          <w:sz w:val="24"/>
          <w:szCs w:val="24"/>
        </w:rPr>
        <w:t>:</w:t>
      </w:r>
    </w:p>
    <w:p w:rsidR="000E1E59" w:rsidRPr="005C6F11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C6F11">
        <w:rPr>
          <w:rFonts w:ascii="Times New Roman" w:hAnsi="Times New Roman"/>
          <w:noProof/>
          <w:color w:val="000000"/>
          <w:sz w:val="24"/>
          <w:szCs w:val="24"/>
        </w:rPr>
        <w:t>наиболее универсальные проблемы политического и социально-экономического характера: предотвращения ядерной войны, обеспечения устойчивого развития мирового сообщества и повышения уровня организованности и управляемости им;</w:t>
      </w:r>
    </w:p>
    <w:p w:rsidR="000E1E59" w:rsidRPr="005C6F11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C6F11">
        <w:rPr>
          <w:rFonts w:ascii="Times New Roman" w:hAnsi="Times New Roman"/>
          <w:noProof/>
          <w:color w:val="000000"/>
          <w:sz w:val="24"/>
          <w:szCs w:val="24"/>
        </w:rPr>
        <w:t>проблемы преимущественно природно-экономического характера: экономическую, энергетическую, сырьевую, продовольственную, Мирового океана;</w:t>
      </w:r>
    </w:p>
    <w:p w:rsidR="000E1E59" w:rsidRPr="005C6F11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proofErr w:type="gramStart"/>
      <w:r w:rsidRPr="005C6F11">
        <w:rPr>
          <w:rFonts w:ascii="Times New Roman" w:hAnsi="Times New Roman"/>
          <w:noProof/>
          <w:color w:val="000000"/>
          <w:sz w:val="24"/>
          <w:szCs w:val="24"/>
        </w:rPr>
        <w:t>проблемы преимущественно социального характера: демографическую, межнациональных отношений, «экологии души» (то есть кризиса культуры, нравственности, семьи), дефицита демократии, охраны здоровья;</w:t>
      </w:r>
      <w:proofErr w:type="gramEnd"/>
    </w:p>
    <w:p w:rsidR="000E1E59" w:rsidRPr="005C6F11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C6F11">
        <w:rPr>
          <w:rFonts w:ascii="Times New Roman" w:hAnsi="Times New Roman"/>
          <w:noProof/>
          <w:color w:val="000000"/>
          <w:sz w:val="24"/>
          <w:szCs w:val="24"/>
        </w:rPr>
        <w:t>проблемы смешанного характера, нерешённость которых нередко приводит к массовой гибели людей: региональных конфликтов, преступности, технологических аварий, стихийных бедствий;</w:t>
      </w:r>
    </w:p>
    <w:p w:rsidR="000E1E59" w:rsidRPr="005C6F11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C6F11">
        <w:rPr>
          <w:rFonts w:ascii="Times New Roman" w:hAnsi="Times New Roman"/>
          <w:noProof/>
          <w:color w:val="000000"/>
          <w:sz w:val="24"/>
          <w:szCs w:val="24"/>
        </w:rPr>
        <w:t>проблемы чисто научного характера: освоение космоса, исследования внутреннего строения Земли, долгосрочного прогнозирования климата;</w:t>
      </w:r>
    </w:p>
    <w:p w:rsidR="000E1E59" w:rsidRPr="005C6F11" w:rsidRDefault="000E1E59" w:rsidP="005C6F1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C6F11">
        <w:rPr>
          <w:rFonts w:ascii="Times New Roman" w:hAnsi="Times New Roman"/>
          <w:noProof/>
          <w:color w:val="000000"/>
          <w:sz w:val="24"/>
          <w:szCs w:val="24"/>
        </w:rPr>
        <w:t>малые проблемы синтетического характера, сопровождающие всё развитие человеческой цивилизации: бюрократии, эгоцентризма и тому подобное.</w:t>
      </w:r>
    </w:p>
    <w:p w:rsidR="00131BAF" w:rsidRPr="00446660" w:rsidRDefault="00131BAF" w:rsidP="0044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E59" w:rsidRPr="004A785C" w:rsidRDefault="00446660" w:rsidP="0019746F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</w:rPr>
      </w:pPr>
      <w:r w:rsidRPr="00446660">
        <w:rPr>
          <w:rFonts w:ascii="Times New Roman" w:eastAsia="Times New Roman" w:hAnsi="Times New Roman" w:cs="Times New Roman"/>
          <w:i/>
          <w:sz w:val="20"/>
          <w:szCs w:val="20"/>
        </w:rPr>
        <w:t>Использован</w:t>
      </w:r>
      <w:r w:rsidR="000F10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446660">
        <w:rPr>
          <w:rFonts w:ascii="Times New Roman" w:eastAsia="Times New Roman" w:hAnsi="Times New Roman" w:cs="Times New Roman"/>
          <w:i/>
          <w:sz w:val="20"/>
          <w:szCs w:val="20"/>
        </w:rPr>
        <w:t>источник</w:t>
      </w:r>
      <w:r w:rsidR="00197C27" w:rsidRPr="0044666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97C27" w:rsidRPr="00446660">
        <w:rPr>
          <w:rFonts w:ascii="Times New Roman" w:eastAsia="Times New Roman" w:hAnsi="Times New Roman" w:cs="Times New Roman"/>
          <w:sz w:val="20"/>
          <w:szCs w:val="20"/>
          <w:lang w:val="en-US"/>
        </w:rPr>
        <w:t>http</w:t>
      </w:r>
      <w:r w:rsidR="00197C27" w:rsidRPr="00446660">
        <w:rPr>
          <w:rFonts w:ascii="Times New Roman" w:eastAsia="Times New Roman" w:hAnsi="Times New Roman" w:cs="Times New Roman"/>
          <w:sz w:val="20"/>
          <w:szCs w:val="20"/>
        </w:rPr>
        <w:t xml:space="preserve">:// </w:t>
      </w:r>
      <w:hyperlink r:id="rId7" w:history="1">
        <w:r w:rsidR="004A785C" w:rsidRPr="009B5116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/>
          </w:rPr>
          <w:t>www</w:t>
        </w:r>
        <w:r w:rsidR="004A785C" w:rsidRPr="009B5116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.</w:t>
        </w:r>
        <w:proofErr w:type="spellStart"/>
        <w:r w:rsidR="004A785C" w:rsidRPr="009B5116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/>
          </w:rPr>
          <w:t>allbest</w:t>
        </w:r>
        <w:proofErr w:type="spellEnd"/>
        <w:r w:rsidR="004A785C" w:rsidRPr="009B5116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.</w:t>
        </w:r>
        <w:proofErr w:type="spellStart"/>
        <w:r w:rsidR="004A785C" w:rsidRPr="009B5116">
          <w:rPr>
            <w:rStyle w:val="a9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131BAF" w:rsidRPr="0019746F" w:rsidRDefault="00131BAF" w:rsidP="0044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E59" w:rsidRPr="00446660" w:rsidRDefault="00A610B4" w:rsidP="0044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6660">
        <w:rPr>
          <w:rFonts w:ascii="Times New Roman" w:eastAsia="Times New Roman" w:hAnsi="Times New Roman" w:cs="Times New Roman"/>
          <w:sz w:val="24"/>
          <w:szCs w:val="24"/>
          <w:u w:val="single"/>
        </w:rPr>
        <w:t>Инструмент</w:t>
      </w:r>
      <w:r w:rsidR="00446660" w:rsidRPr="00446660">
        <w:rPr>
          <w:rFonts w:ascii="Times New Roman" w:eastAsia="Times New Roman" w:hAnsi="Times New Roman" w:cs="Times New Roman"/>
          <w:sz w:val="24"/>
          <w:szCs w:val="24"/>
          <w:u w:val="single"/>
        </w:rPr>
        <w:t>проверки</w:t>
      </w:r>
    </w:p>
    <w:p w:rsidR="0060713F" w:rsidRPr="00446660" w:rsidRDefault="0060713F" w:rsidP="004466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44666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Глобальные проблемы современности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235"/>
        <w:gridCol w:w="2693"/>
        <w:gridCol w:w="4819"/>
      </w:tblGrid>
      <w:tr w:rsidR="0060713F" w:rsidRPr="00446660" w:rsidTr="00695AC0">
        <w:tc>
          <w:tcPr>
            <w:tcW w:w="2235" w:type="dxa"/>
            <w:vAlign w:val="center"/>
          </w:tcPr>
          <w:p w:rsidR="0060713F" w:rsidRPr="00446660" w:rsidRDefault="0060713F" w:rsidP="0044666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Наименование группы проблем</w:t>
            </w:r>
          </w:p>
        </w:tc>
        <w:tc>
          <w:tcPr>
            <w:tcW w:w="2693" w:type="dxa"/>
            <w:vAlign w:val="center"/>
          </w:tcPr>
          <w:p w:rsidR="0060713F" w:rsidRPr="00446660" w:rsidRDefault="0060713F" w:rsidP="0044666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Сфера, в которой существуют проблемы</w:t>
            </w:r>
          </w:p>
        </w:tc>
        <w:tc>
          <w:tcPr>
            <w:tcW w:w="4819" w:type="dxa"/>
            <w:vAlign w:val="center"/>
          </w:tcPr>
          <w:p w:rsidR="0060713F" w:rsidRPr="00446660" w:rsidRDefault="0060713F" w:rsidP="0044666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Примеры глобальных проблем</w:t>
            </w:r>
          </w:p>
        </w:tc>
      </w:tr>
      <w:tr w:rsidR="0060713F" w:rsidRPr="00446660" w:rsidTr="00695AC0">
        <w:tc>
          <w:tcPr>
            <w:tcW w:w="2235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proofErr w:type="spellStart"/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Интерсоциальные</w:t>
            </w:r>
            <w:proofErr w:type="spellEnd"/>
          </w:p>
        </w:tc>
        <w:tc>
          <w:tcPr>
            <w:tcW w:w="2693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Отношения между го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ударствами (и «осно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ными социальными общностями человеч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ства»)</w:t>
            </w:r>
          </w:p>
        </w:tc>
        <w:tc>
          <w:tcPr>
            <w:tcW w:w="4819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предотвращение войны \ обеспечение спр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 xml:space="preserve">ведливого мира, 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преодоления разрыва в уровнях социально-экономического развития между развитыми и развивающимися странами</w:t>
            </w:r>
          </w:p>
        </w:tc>
      </w:tr>
      <w:tr w:rsidR="0060713F" w:rsidRPr="00446660" w:rsidTr="00695AC0">
        <w:tc>
          <w:tcPr>
            <w:tcW w:w="2235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</w:p>
        </w:tc>
        <w:tc>
          <w:tcPr>
            <w:tcW w:w="2693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отношения в системе «человек-общество»</w:t>
            </w:r>
          </w:p>
        </w:tc>
        <w:tc>
          <w:tcPr>
            <w:tcW w:w="4819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эффективное</w:t>
            </w:r>
            <w:proofErr w:type="gramEnd"/>
            <w:r w:rsidRPr="0044666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достижений НТР,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развития здравоохранения,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образования,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</w:p>
        </w:tc>
      </w:tr>
      <w:tr w:rsidR="0060713F" w:rsidRPr="00446660" w:rsidTr="00695AC0">
        <w:tc>
          <w:tcPr>
            <w:tcW w:w="2235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Эколого-социальные</w:t>
            </w:r>
          </w:p>
        </w:tc>
        <w:tc>
          <w:tcPr>
            <w:tcW w:w="2693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отношения в системе «человек-природа»</w:t>
            </w:r>
          </w:p>
        </w:tc>
        <w:tc>
          <w:tcPr>
            <w:tcW w:w="4819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экологическая,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энергосы</w:t>
            </w:r>
            <w:bookmarkStart w:id="0" w:name="_GoBack"/>
            <w:bookmarkEnd w:id="0"/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рьевая</w:t>
            </w:r>
            <w:proofErr w:type="spellEnd"/>
            <w:r w:rsidRPr="00446660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продовольственная проблема,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Мирового океана, </w:t>
            </w:r>
          </w:p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(мирное) освоение космического простра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666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</w:tbl>
    <w:p w:rsidR="0060713F" w:rsidRPr="00446660" w:rsidRDefault="0060713F" w:rsidP="00446660">
      <w:pPr>
        <w:spacing w:after="0" w:line="240" w:lineRule="auto"/>
        <w:ind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38"/>
        <w:gridCol w:w="2409"/>
      </w:tblGrid>
      <w:tr w:rsidR="0060713F" w:rsidRPr="00446660" w:rsidTr="00446660">
        <w:tc>
          <w:tcPr>
            <w:tcW w:w="733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Верно поименованы группы проблем</w:t>
            </w:r>
          </w:p>
        </w:tc>
        <w:tc>
          <w:tcPr>
            <w:tcW w:w="2409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балла</w:t>
            </w:r>
          </w:p>
        </w:tc>
      </w:tr>
      <w:tr w:rsidR="0060713F" w:rsidRPr="00446660" w:rsidTr="00446660">
        <w:tc>
          <w:tcPr>
            <w:tcW w:w="733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В наименовании групп проблем допущена одна ошибка или пропуск</w:t>
            </w:r>
          </w:p>
        </w:tc>
        <w:tc>
          <w:tcPr>
            <w:tcW w:w="2409" w:type="dxa"/>
          </w:tcPr>
          <w:p w:rsidR="0060713F" w:rsidRPr="00446660" w:rsidRDefault="0060713F" w:rsidP="00446660">
            <w:pPr>
              <w:jc w:val="right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1 балл</w:t>
            </w:r>
          </w:p>
        </w:tc>
      </w:tr>
      <w:tr w:rsidR="0060713F" w:rsidRPr="00446660" w:rsidTr="00446660">
        <w:tc>
          <w:tcPr>
            <w:tcW w:w="733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В наименовании групп проблем допущена две ошибки или пропуска</w:t>
            </w:r>
          </w:p>
        </w:tc>
        <w:tc>
          <w:tcPr>
            <w:tcW w:w="2409" w:type="dxa"/>
          </w:tcPr>
          <w:p w:rsidR="0060713F" w:rsidRPr="00446660" w:rsidRDefault="0060713F" w:rsidP="00446660">
            <w:pPr>
              <w:jc w:val="right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проверка завершена</w:t>
            </w:r>
          </w:p>
        </w:tc>
      </w:tr>
      <w:tr w:rsidR="0060713F" w:rsidRPr="00446660" w:rsidTr="00446660">
        <w:tc>
          <w:tcPr>
            <w:tcW w:w="733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 каждую верно указанную сферу существования проблем</w:t>
            </w:r>
          </w:p>
        </w:tc>
        <w:tc>
          <w:tcPr>
            <w:tcW w:w="2409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балл</w:t>
            </w:r>
          </w:p>
        </w:tc>
      </w:tr>
      <w:tr w:rsidR="0060713F" w:rsidRPr="00446660" w:rsidTr="00446660">
        <w:tc>
          <w:tcPr>
            <w:tcW w:w="733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Максимально</w:t>
            </w:r>
          </w:p>
        </w:tc>
        <w:tc>
          <w:tcPr>
            <w:tcW w:w="2409" w:type="dxa"/>
          </w:tcPr>
          <w:p w:rsidR="0060713F" w:rsidRPr="00446660" w:rsidRDefault="0060713F" w:rsidP="00446660">
            <w:pPr>
              <w:jc w:val="right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3 балла</w:t>
            </w:r>
          </w:p>
        </w:tc>
      </w:tr>
      <w:tr w:rsidR="0060713F" w:rsidRPr="00446660" w:rsidTr="00446660">
        <w:tc>
          <w:tcPr>
            <w:tcW w:w="7338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 каждую верно и полностью заполненную ячейку с примерами</w:t>
            </w:r>
          </w:p>
        </w:tc>
        <w:tc>
          <w:tcPr>
            <w:tcW w:w="2409" w:type="dxa"/>
          </w:tcPr>
          <w:p w:rsidR="0060713F" w:rsidRPr="00446660" w:rsidRDefault="0060713F" w:rsidP="0044666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балла</w:t>
            </w:r>
          </w:p>
        </w:tc>
      </w:tr>
      <w:tr w:rsidR="00372430" w:rsidRPr="00446660" w:rsidTr="00446660">
        <w:tc>
          <w:tcPr>
            <w:tcW w:w="7338" w:type="dxa"/>
          </w:tcPr>
          <w:p w:rsidR="00372430" w:rsidRPr="00446660" w:rsidRDefault="00372430" w:rsidP="00446660">
            <w:pPr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За каждую ячейку с примерами, заполненную с одной ошибкой, пропуском или избыточной проблемой</w:t>
            </w:r>
          </w:p>
        </w:tc>
        <w:tc>
          <w:tcPr>
            <w:tcW w:w="2409" w:type="dxa"/>
          </w:tcPr>
          <w:p w:rsidR="00372430" w:rsidRPr="00446660" w:rsidRDefault="00372430" w:rsidP="00446660">
            <w:pPr>
              <w:jc w:val="right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1 балл</w:t>
            </w:r>
          </w:p>
        </w:tc>
      </w:tr>
      <w:tr w:rsidR="00372430" w:rsidRPr="00446660" w:rsidTr="00446660">
        <w:tc>
          <w:tcPr>
            <w:tcW w:w="7338" w:type="dxa"/>
          </w:tcPr>
          <w:p w:rsidR="00372430" w:rsidRPr="00446660" w:rsidRDefault="00372430" w:rsidP="00446660">
            <w:pPr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Максимально</w:t>
            </w:r>
          </w:p>
        </w:tc>
        <w:tc>
          <w:tcPr>
            <w:tcW w:w="2409" w:type="dxa"/>
          </w:tcPr>
          <w:p w:rsidR="00372430" w:rsidRPr="00446660" w:rsidRDefault="00372430" w:rsidP="00446660">
            <w:pPr>
              <w:jc w:val="right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6 баллов</w:t>
            </w:r>
          </w:p>
        </w:tc>
      </w:tr>
      <w:tr w:rsidR="00372430" w:rsidRPr="00446660" w:rsidTr="00446660">
        <w:tc>
          <w:tcPr>
            <w:tcW w:w="7338" w:type="dxa"/>
          </w:tcPr>
          <w:p w:rsidR="00372430" w:rsidRPr="00446660" w:rsidRDefault="00372430" w:rsidP="00446660">
            <w:pP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409" w:type="dxa"/>
          </w:tcPr>
          <w:p w:rsidR="00372430" w:rsidRPr="00446660" w:rsidRDefault="00372430" w:rsidP="00446660">
            <w:pP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446660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11 баллов</w:t>
            </w:r>
          </w:p>
        </w:tc>
      </w:tr>
    </w:tbl>
    <w:p w:rsidR="00001264" w:rsidRPr="00446660" w:rsidRDefault="00001264" w:rsidP="00446660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sectPr w:rsidR="00001264" w:rsidRPr="00446660" w:rsidSect="004466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D27"/>
    <w:multiLevelType w:val="hybridMultilevel"/>
    <w:tmpl w:val="A85C8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18BF"/>
    <w:multiLevelType w:val="hybridMultilevel"/>
    <w:tmpl w:val="2ACC2D74"/>
    <w:lvl w:ilvl="0" w:tplc="46DE1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A665D3"/>
    <w:multiLevelType w:val="hybridMultilevel"/>
    <w:tmpl w:val="2A1013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7210FE5"/>
    <w:multiLevelType w:val="hybridMultilevel"/>
    <w:tmpl w:val="FAC882C4"/>
    <w:lvl w:ilvl="0" w:tplc="2B66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429D5"/>
    <w:multiLevelType w:val="hybridMultilevel"/>
    <w:tmpl w:val="F1888868"/>
    <w:lvl w:ilvl="0" w:tplc="8D149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20BA9"/>
    <w:rsid w:val="00001264"/>
    <w:rsid w:val="0001000B"/>
    <w:rsid w:val="00012B3F"/>
    <w:rsid w:val="00020FB4"/>
    <w:rsid w:val="00042352"/>
    <w:rsid w:val="000857ED"/>
    <w:rsid w:val="00092E9D"/>
    <w:rsid w:val="000B313C"/>
    <w:rsid w:val="000E1003"/>
    <w:rsid w:val="000E1A14"/>
    <w:rsid w:val="000E1E59"/>
    <w:rsid w:val="000F102D"/>
    <w:rsid w:val="0012225D"/>
    <w:rsid w:val="00131BAF"/>
    <w:rsid w:val="00196782"/>
    <w:rsid w:val="0019746F"/>
    <w:rsid w:val="00197C27"/>
    <w:rsid w:val="001B477F"/>
    <w:rsid w:val="0024693A"/>
    <w:rsid w:val="00247A99"/>
    <w:rsid w:val="00251479"/>
    <w:rsid w:val="002514AF"/>
    <w:rsid w:val="002743F4"/>
    <w:rsid w:val="00283410"/>
    <w:rsid w:val="00372430"/>
    <w:rsid w:val="003836AB"/>
    <w:rsid w:val="003A4138"/>
    <w:rsid w:val="003D1FC1"/>
    <w:rsid w:val="004155E1"/>
    <w:rsid w:val="00446660"/>
    <w:rsid w:val="00452574"/>
    <w:rsid w:val="004A785C"/>
    <w:rsid w:val="0056291E"/>
    <w:rsid w:val="005C6F11"/>
    <w:rsid w:val="0060713F"/>
    <w:rsid w:val="0062363C"/>
    <w:rsid w:val="00630FC4"/>
    <w:rsid w:val="00672C8A"/>
    <w:rsid w:val="00695AC0"/>
    <w:rsid w:val="007C1DE2"/>
    <w:rsid w:val="00814243"/>
    <w:rsid w:val="00822012"/>
    <w:rsid w:val="00885625"/>
    <w:rsid w:val="008902C6"/>
    <w:rsid w:val="00894B17"/>
    <w:rsid w:val="008E5254"/>
    <w:rsid w:val="00987F71"/>
    <w:rsid w:val="0099381F"/>
    <w:rsid w:val="009A6FC2"/>
    <w:rsid w:val="00A20BA9"/>
    <w:rsid w:val="00A610B4"/>
    <w:rsid w:val="00A81DAF"/>
    <w:rsid w:val="00A87F8D"/>
    <w:rsid w:val="00AA646C"/>
    <w:rsid w:val="00B07456"/>
    <w:rsid w:val="00B22918"/>
    <w:rsid w:val="00B31ADA"/>
    <w:rsid w:val="00B63091"/>
    <w:rsid w:val="00B661CC"/>
    <w:rsid w:val="00B971DA"/>
    <w:rsid w:val="00BB674E"/>
    <w:rsid w:val="00BC1BB2"/>
    <w:rsid w:val="00C43B34"/>
    <w:rsid w:val="00C56AD9"/>
    <w:rsid w:val="00C863CE"/>
    <w:rsid w:val="00C925F7"/>
    <w:rsid w:val="00D21221"/>
    <w:rsid w:val="00D64EAE"/>
    <w:rsid w:val="00E02CF6"/>
    <w:rsid w:val="00E04240"/>
    <w:rsid w:val="00EB0302"/>
    <w:rsid w:val="00EB21CA"/>
    <w:rsid w:val="00F10BEA"/>
    <w:rsid w:val="00F26C71"/>
    <w:rsid w:val="00F44799"/>
    <w:rsid w:val="00F75B2F"/>
    <w:rsid w:val="00FE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A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2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B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0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5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56AD9"/>
    <w:rPr>
      <w:b/>
      <w:bCs/>
    </w:rPr>
  </w:style>
  <w:style w:type="character" w:styleId="a9">
    <w:name w:val="Hyperlink"/>
    <w:basedOn w:val="a0"/>
    <w:uiPriority w:val="99"/>
    <w:unhideWhenUsed/>
    <w:rsid w:val="004A7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llb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ECC2-F040-4A31-A3E2-4FD3B5DA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11</cp:revision>
  <dcterms:created xsi:type="dcterms:W3CDTF">2016-04-29T09:20:00Z</dcterms:created>
  <dcterms:modified xsi:type="dcterms:W3CDTF">2016-05-16T12:09:00Z</dcterms:modified>
</cp:coreProperties>
</file>