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D6E" w:rsidRPr="00B05D6E" w:rsidRDefault="00B05D6E" w:rsidP="00B05D6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B05D6E">
        <w:rPr>
          <w:rFonts w:ascii="Times New Roman" w:eastAsia="Times New Roman" w:hAnsi="Times New Roman" w:cs="Times New Roman"/>
          <w:b/>
          <w:bCs/>
          <w:sz w:val="27"/>
          <w:szCs w:val="27"/>
          <w:lang w:eastAsia="ru-RU"/>
        </w:rPr>
        <w:t>Указания</w:t>
      </w:r>
      <w:r w:rsidRPr="00B05D6E">
        <w:rPr>
          <w:rFonts w:ascii="Times New Roman" w:eastAsia="Times New Roman" w:hAnsi="Times New Roman" w:cs="Times New Roman"/>
          <w:b/>
          <w:bCs/>
          <w:sz w:val="27"/>
          <w:szCs w:val="27"/>
          <w:lang w:eastAsia="ru-RU"/>
        </w:rPr>
        <w:br/>
      </w:r>
      <w:bookmarkStart w:id="0" w:name="vf663"/>
      <w:bookmarkEnd w:id="0"/>
      <w:r w:rsidRPr="00B05D6E">
        <w:rPr>
          <w:rFonts w:ascii="Times New Roman" w:eastAsia="Times New Roman" w:hAnsi="Times New Roman" w:cs="Times New Roman"/>
          <w:b/>
          <w:bCs/>
          <w:sz w:val="27"/>
          <w:szCs w:val="27"/>
          <w:lang w:eastAsia="ru-RU"/>
        </w:rPr>
        <w:t>по заполнению формы федерального статистического наблюдения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 w:name="dfascbkftt"/>
      <w:bookmarkStart w:id="2" w:name="bssPhr16"/>
      <w:bookmarkStart w:id="3" w:name="vf15"/>
      <w:bookmarkEnd w:id="1"/>
      <w:bookmarkEnd w:id="2"/>
      <w:bookmarkEnd w:id="3"/>
      <w:r w:rsidRPr="00B05D6E">
        <w:rPr>
          <w:rFonts w:ascii="Times New Roman" w:eastAsia="Times New Roman" w:hAnsi="Times New Roman" w:cs="Times New Roman"/>
          <w:sz w:val="24"/>
          <w:szCs w:val="24"/>
          <w:lang w:eastAsia="ru-RU"/>
        </w:rPr>
        <w:t xml:space="preserve">Респондентами по форме федерального статистического наблюдения № СПО-1 являются юридические лица, осуществляющие образовательную деятельность по подготовке специалистов среднего звена.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 w:name="dfas3m0xdy"/>
      <w:bookmarkStart w:id="5" w:name="bssPhr17"/>
      <w:bookmarkStart w:id="6" w:name="vf16"/>
      <w:bookmarkEnd w:id="4"/>
      <w:bookmarkEnd w:id="5"/>
      <w:bookmarkEnd w:id="6"/>
      <w:r w:rsidRPr="00B05D6E">
        <w:rPr>
          <w:rFonts w:ascii="Times New Roman" w:eastAsia="Times New Roman" w:hAnsi="Times New Roman" w:cs="Times New Roman"/>
          <w:sz w:val="24"/>
          <w:szCs w:val="24"/>
          <w:lang w:eastAsia="ru-RU"/>
        </w:rPr>
        <w:t>Респонденты предоставляют указанную форму федерального статистического наблюдения в Министерство образования и науки Российской Федерации. Респонденты, имеющие обособленные подразделения (филиалы), предоставляют также сведения по каждому обособленному подразделению (филиалу).</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 w:name="dfasanfh7l"/>
      <w:bookmarkStart w:id="8" w:name="bssPhr18"/>
      <w:bookmarkStart w:id="9" w:name="OLE_LINK251"/>
      <w:bookmarkStart w:id="10" w:name="OLE_LINK250"/>
      <w:bookmarkStart w:id="11" w:name="OLE_LINK249"/>
      <w:bookmarkStart w:id="12" w:name="OLE_LINK248"/>
      <w:bookmarkStart w:id="13" w:name="OLE_LINK247"/>
      <w:bookmarkStart w:id="14" w:name="OLE_LINK246"/>
      <w:bookmarkEnd w:id="7"/>
      <w:bookmarkEnd w:id="8"/>
      <w:bookmarkEnd w:id="9"/>
      <w:bookmarkEnd w:id="10"/>
      <w:bookmarkEnd w:id="11"/>
      <w:bookmarkEnd w:id="12"/>
      <w:bookmarkEnd w:id="13"/>
      <w:bookmarkEnd w:id="14"/>
      <w:r w:rsidRPr="00B05D6E">
        <w:rPr>
          <w:rFonts w:ascii="Times New Roman" w:eastAsia="Times New Roman" w:hAnsi="Times New Roman" w:cs="Times New Roman"/>
          <w:sz w:val="24"/>
          <w:szCs w:val="24"/>
          <w:lang w:eastAsia="ru-RU"/>
        </w:rPr>
        <w:t>Сведения по форме № CПО-1 не заполняют образовательные организации, находящиеся в ведении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w:t>
      </w:r>
      <w:bookmarkStart w:id="15" w:name="OLE_LINK255"/>
      <w:bookmarkStart w:id="16" w:name="OLE_LINK256"/>
      <w:bookmarkEnd w:id="15"/>
      <w:bookmarkEnd w:id="16"/>
      <w:r w:rsidRPr="00B05D6E">
        <w:rPr>
          <w:rFonts w:ascii="Times New Roman" w:eastAsia="Times New Roman" w:hAnsi="Times New Roman" w:cs="Times New Roman"/>
          <w:sz w:val="24"/>
          <w:szCs w:val="24"/>
          <w:lang w:eastAsia="ru-RU"/>
        </w:rPr>
        <w:fldChar w:fldCharType="begin"/>
      </w:r>
      <w:r w:rsidRPr="00B05D6E">
        <w:rPr>
          <w:rFonts w:ascii="Times New Roman" w:eastAsia="Times New Roman" w:hAnsi="Times New Roman" w:cs="Times New Roman"/>
          <w:sz w:val="24"/>
          <w:szCs w:val="24"/>
          <w:lang w:eastAsia="ru-RU"/>
        </w:rPr>
        <w:instrText xml:space="preserve"> HYPERLINK "http://www.budgetnik.ru/npd/doc/guid/aec2b228-38e5-4bed-adf0-b6d603b35832" \o "Статья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\t "_blank" </w:instrText>
      </w:r>
      <w:r w:rsidRPr="00B05D6E">
        <w:rPr>
          <w:rFonts w:ascii="Times New Roman" w:eastAsia="Times New Roman" w:hAnsi="Times New Roman" w:cs="Times New Roman"/>
          <w:sz w:val="24"/>
          <w:szCs w:val="24"/>
          <w:lang w:eastAsia="ru-RU"/>
        </w:rPr>
        <w:fldChar w:fldCharType="separate"/>
      </w:r>
      <w:r w:rsidRPr="00B05D6E">
        <w:rPr>
          <w:rFonts w:ascii="Times New Roman" w:eastAsia="Times New Roman" w:hAnsi="Times New Roman" w:cs="Times New Roman"/>
          <w:color w:val="0000FF"/>
          <w:sz w:val="24"/>
          <w:szCs w:val="24"/>
          <w:u w:val="single"/>
          <w:lang w:eastAsia="ru-RU"/>
        </w:rPr>
        <w:t>статья 81 Федерального закона от 29.12.2012 № 273-ФЗ «Об образовании в Российской Федерации»</w:t>
      </w:r>
      <w:r w:rsidRPr="00B05D6E">
        <w:rPr>
          <w:rFonts w:ascii="Times New Roman" w:eastAsia="Times New Roman" w:hAnsi="Times New Roman" w:cs="Times New Roman"/>
          <w:sz w:val="24"/>
          <w:szCs w:val="24"/>
          <w:lang w:eastAsia="ru-RU"/>
        </w:rPr>
        <w:fldChar w:fldCharType="end"/>
      </w:r>
      <w:r w:rsidRPr="00B05D6E">
        <w:rPr>
          <w:rFonts w:ascii="Times New Roman" w:eastAsia="Times New Roman" w:hAnsi="Times New Roman" w:cs="Times New Roman"/>
          <w:sz w:val="24"/>
          <w:szCs w:val="24"/>
          <w:lang w:eastAsia="ru-RU"/>
        </w:rPr>
        <w:t xml:space="preserve">).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7" w:name="dfasa6fzzz"/>
      <w:bookmarkStart w:id="18" w:name="bssPhr19"/>
      <w:bookmarkStart w:id="19" w:name="vf17"/>
      <w:bookmarkEnd w:id="17"/>
      <w:bookmarkEnd w:id="18"/>
      <w:bookmarkEnd w:id="19"/>
      <w:r w:rsidRPr="00B05D6E">
        <w:rPr>
          <w:rFonts w:ascii="Times New Roman" w:eastAsia="Times New Roman" w:hAnsi="Times New Roman" w:cs="Times New Roman"/>
          <w:sz w:val="24"/>
          <w:szCs w:val="24"/>
          <w:lang w:eastAsia="ru-RU"/>
        </w:rPr>
        <w:t>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сведения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0" w:name="dfasm2r0f4"/>
      <w:bookmarkStart w:id="21" w:name="bssPhr20"/>
      <w:bookmarkStart w:id="22" w:name="vf18"/>
      <w:bookmarkEnd w:id="20"/>
      <w:bookmarkEnd w:id="21"/>
      <w:bookmarkEnd w:id="22"/>
      <w:r w:rsidRPr="00B05D6E">
        <w:rPr>
          <w:rFonts w:ascii="Times New Roman" w:eastAsia="Times New Roman" w:hAnsi="Times New Roman" w:cs="Times New Roman"/>
          <w:sz w:val="24"/>
          <w:szCs w:val="24"/>
          <w:lang w:eastAsia="ru-RU"/>
        </w:rPr>
        <w:t>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также фактический почтовый адрес. Для обособленных подразделений, не имеющих юридического адреса, указывается почтовый адрес с почтовым индексом.</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3" w:name="dfas695osy"/>
      <w:bookmarkStart w:id="24" w:name="bssPhr21"/>
      <w:bookmarkStart w:id="25" w:name="vf19"/>
      <w:bookmarkEnd w:id="23"/>
      <w:bookmarkEnd w:id="24"/>
      <w:bookmarkEnd w:id="25"/>
      <w:r w:rsidRPr="00B05D6E">
        <w:rPr>
          <w:rFonts w:ascii="Times New Roman" w:eastAsia="Times New Roman" w:hAnsi="Times New Roman" w:cs="Times New Roman"/>
          <w:sz w:val="24"/>
          <w:szCs w:val="24"/>
          <w:lang w:eastAsia="ru-RU"/>
        </w:rPr>
        <w:t>Юридическое лицо проставляет в кодовой части формы код Общероссийского классификатора предприятий и организаций (ОКПО) на основании Уведомления о присвоении кода ОКПО, направляемого (выдаваемого) организациям территориальными органами Росстата.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6" w:name="dfas2cb0am"/>
      <w:bookmarkStart w:id="27" w:name="bssPhr22"/>
      <w:bookmarkStart w:id="28" w:name="vf20"/>
      <w:bookmarkEnd w:id="26"/>
      <w:bookmarkEnd w:id="27"/>
      <w:bookmarkEnd w:id="28"/>
      <w:r w:rsidRPr="00B05D6E">
        <w:rPr>
          <w:rFonts w:ascii="Times New Roman" w:eastAsia="Times New Roman" w:hAnsi="Times New Roman" w:cs="Times New Roman"/>
          <w:sz w:val="24"/>
          <w:szCs w:val="24"/>
          <w:lang w:eastAsia="ru-RU"/>
        </w:rPr>
        <w:t>В случае делегирования полномочий по предоставлению статистической отчетности от имени юридического лица обособленному подразделению</w:t>
      </w:r>
      <w:r w:rsidRPr="00B05D6E">
        <w:rPr>
          <w:rFonts w:ascii="Times New Roman" w:eastAsia="Times New Roman" w:hAnsi="Times New Roman" w:cs="Times New Roman"/>
          <w:sz w:val="24"/>
          <w:szCs w:val="24"/>
          <w:vertAlign w:val="superscript"/>
          <w:lang w:eastAsia="ru-RU"/>
        </w:rPr>
        <w:t>1</w:t>
      </w:r>
      <w:r w:rsidRPr="00B05D6E">
        <w:rPr>
          <w:rFonts w:ascii="Times New Roman" w:eastAsia="Times New Roman" w:hAnsi="Times New Roman" w:cs="Times New Roman"/>
          <w:sz w:val="24"/>
          <w:szCs w:val="24"/>
          <w:lang w:eastAsia="ru-RU"/>
        </w:rPr>
        <w:t>, обособленным подразделением в кодовой части формы указывается код ОКПО (для филиала) или идентификационный номер (для обособленного подразделения, не имеющего статуса филиала), который устанавливается территориальным органом Росстата по месту расположения обособленного подразделения.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9" w:name="dfas03lv39"/>
      <w:bookmarkStart w:id="30" w:name="bssPhr23"/>
      <w:bookmarkStart w:id="31" w:name="vf21"/>
      <w:bookmarkEnd w:id="29"/>
      <w:bookmarkEnd w:id="30"/>
      <w:bookmarkEnd w:id="31"/>
      <w:r w:rsidRPr="00B05D6E">
        <w:rPr>
          <w:rFonts w:ascii="Times New Roman" w:eastAsia="Times New Roman" w:hAnsi="Times New Roman" w:cs="Times New Roman"/>
          <w:sz w:val="24"/>
          <w:szCs w:val="24"/>
          <w:lang w:eastAsia="ru-RU"/>
        </w:rPr>
        <w:t>________________________</w:t>
      </w:r>
      <w:r w:rsidRPr="00B05D6E">
        <w:rPr>
          <w:rFonts w:ascii="Times New Roman" w:eastAsia="Times New Roman" w:hAnsi="Times New Roman" w:cs="Times New Roman"/>
          <w:sz w:val="24"/>
          <w:szCs w:val="24"/>
          <w:lang w:eastAsia="ru-RU"/>
        </w:rPr>
        <w:br/>
      </w:r>
      <w:bookmarkStart w:id="32" w:name="vf664"/>
      <w:bookmarkEnd w:id="32"/>
      <w:r w:rsidRPr="00B05D6E">
        <w:rPr>
          <w:rFonts w:ascii="Times New Roman" w:eastAsia="Times New Roman" w:hAnsi="Times New Roman" w:cs="Times New Roman"/>
          <w:sz w:val="24"/>
          <w:szCs w:val="24"/>
          <w:vertAlign w:val="superscript"/>
          <w:lang w:eastAsia="ru-RU"/>
        </w:rPr>
        <w:t>1</w:t>
      </w:r>
      <w:r w:rsidRPr="00B05D6E">
        <w:rPr>
          <w:rFonts w:ascii="Times New Roman" w:eastAsia="Times New Roman" w:hAnsi="Times New Roman" w:cs="Times New Roman"/>
          <w:sz w:val="24"/>
          <w:szCs w:val="24"/>
          <w:lang w:eastAsia="ru-RU"/>
        </w:rPr>
        <w:t>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5" w:tgtFrame="_blank" w:history="1">
        <w:r w:rsidRPr="00B05D6E">
          <w:rPr>
            <w:rFonts w:ascii="Times New Roman" w:eastAsia="Times New Roman" w:hAnsi="Times New Roman" w:cs="Times New Roman"/>
            <w:color w:val="0000FF"/>
            <w:sz w:val="24"/>
            <w:szCs w:val="24"/>
            <w:u w:val="single"/>
            <w:lang w:eastAsia="ru-RU"/>
          </w:rPr>
          <w:t>п. 2 ст. 11 Налогового кодекса Российской Федерации</w:t>
        </w:r>
      </w:hyperlink>
      <w:r w:rsidRPr="00B05D6E">
        <w:rPr>
          <w:rFonts w:ascii="Times New Roman" w:eastAsia="Times New Roman" w:hAnsi="Times New Roman" w:cs="Times New Roman"/>
          <w:sz w:val="24"/>
          <w:szCs w:val="24"/>
          <w:lang w:eastAsia="ru-RU"/>
        </w:rPr>
        <w:t>).</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3" w:name="dfasdgv8h5"/>
      <w:bookmarkStart w:id="34" w:name="bssPhr24"/>
      <w:bookmarkStart w:id="35" w:name="vf22"/>
      <w:bookmarkEnd w:id="33"/>
      <w:bookmarkEnd w:id="34"/>
      <w:bookmarkEnd w:id="35"/>
      <w:r w:rsidRPr="00B05D6E">
        <w:rPr>
          <w:rFonts w:ascii="Times New Roman" w:eastAsia="Times New Roman" w:hAnsi="Times New Roman" w:cs="Times New Roman"/>
          <w:sz w:val="24"/>
          <w:szCs w:val="24"/>
          <w:lang w:eastAsia="ru-RU"/>
        </w:rPr>
        <w:lastRenderedPageBreak/>
        <w:t>В графе 3 кодовой части формы указывается код формы обучения в соответствии с Общероссийским классификатором информации о населении (ОКИН) фасет 33 (очное - 1, очно-заочное - 2, заочное - 3).</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6" w:name="dfasueqoag"/>
      <w:bookmarkStart w:id="37" w:name="bssPhr25"/>
      <w:bookmarkStart w:id="38" w:name="vf23"/>
      <w:bookmarkEnd w:id="36"/>
      <w:bookmarkEnd w:id="37"/>
      <w:bookmarkEnd w:id="38"/>
      <w:r w:rsidRPr="00B05D6E">
        <w:rPr>
          <w:rFonts w:ascii="Times New Roman" w:eastAsia="Times New Roman" w:hAnsi="Times New Roman" w:cs="Times New Roman"/>
          <w:sz w:val="24"/>
          <w:szCs w:val="24"/>
          <w:lang w:eastAsia="ru-RU"/>
        </w:rPr>
        <w:t xml:space="preserve">В графе 4 кодовой части формы указывается локальный код типа государственной (муниципальной) образовательной организации по признаку финансирования: казенное – 1; бюджетное – 2; автономное – 3.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9" w:name="dfas54bm88"/>
      <w:bookmarkStart w:id="40" w:name="bssPhr26"/>
      <w:bookmarkStart w:id="41" w:name="vf24"/>
      <w:bookmarkEnd w:id="39"/>
      <w:bookmarkEnd w:id="40"/>
      <w:bookmarkEnd w:id="41"/>
      <w:r w:rsidRPr="00B05D6E">
        <w:rPr>
          <w:rFonts w:ascii="Times New Roman" w:eastAsia="Times New Roman" w:hAnsi="Times New Roman" w:cs="Times New Roman"/>
          <w:sz w:val="24"/>
          <w:szCs w:val="24"/>
          <w:lang w:eastAsia="ru-RU"/>
        </w:rPr>
        <w:t>В графе 5 проставляется локальный код, установленный для образовательной организации, осуществляющей подготовку специалистов среднего звена: ОО СПО – 1; ОО ВПО – 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2" w:name="dfasugifih"/>
      <w:bookmarkStart w:id="43" w:name="bssPhr27"/>
      <w:bookmarkStart w:id="44" w:name="vf25"/>
      <w:bookmarkEnd w:id="42"/>
      <w:bookmarkEnd w:id="43"/>
      <w:bookmarkEnd w:id="44"/>
      <w:r w:rsidRPr="00B05D6E">
        <w:rPr>
          <w:rFonts w:ascii="Times New Roman" w:eastAsia="Times New Roman" w:hAnsi="Times New Roman" w:cs="Times New Roman"/>
          <w:sz w:val="24"/>
          <w:szCs w:val="24"/>
          <w:lang w:eastAsia="ru-RU"/>
        </w:rPr>
        <w:t>При заполнении формы (кроме разделов 2.1.3, 2.1.4) приводятся сведения о численности студентов, приеме и выпуске из числа лиц, являющихся гражданами стран СНГ, Балтии, Грузии, Абхазии и Южной Осетии, гражданами других иностранных государств (кроме СНГ, Балтии, Грузии, Абхазии и Южной Осетии), а также лиц без гражданства, обучающихся на условиях общего приема в образовательной организации.</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5" w:name="dfasssgwgy"/>
      <w:bookmarkStart w:id="46" w:name="bssPhr28"/>
      <w:bookmarkEnd w:id="45"/>
      <w:bookmarkEnd w:id="46"/>
      <w:r w:rsidRPr="00B05D6E">
        <w:rPr>
          <w:rFonts w:ascii="Times New Roman" w:eastAsia="Times New Roman" w:hAnsi="Times New Roman" w:cs="Times New Roman"/>
          <w:sz w:val="24"/>
          <w:szCs w:val="24"/>
          <w:lang w:eastAsia="ru-RU"/>
        </w:rPr>
        <w:t>При заполнении разделов 2.1.3, 2.1.4 приводятся сведения о численности студентов, приеме и выпуске из числа лиц, являющихся иностранными гражданами стран СНГ, Балтии, Грузии, Абхазии и Южной Осетии, гражданами других иностранных государств (кроме СНГ, Балтии, Грузии, Абхазии и Южной Осетии), а также лиц без гражданства, обучающихся по образовательным программам среднего профессионального образования в соответствии с международными договорами Российской Федерации, с федеральными законами или установленной Правительством Российской Федерации квотой (</w:t>
      </w:r>
      <w:bookmarkStart w:id="47" w:name="OLE_LINK282"/>
      <w:bookmarkStart w:id="48" w:name="OLE_LINK281"/>
      <w:bookmarkStart w:id="49" w:name="OLE_LINK280"/>
      <w:bookmarkStart w:id="50" w:name="OLE_LINK190"/>
      <w:bookmarkStart w:id="51" w:name="OLE_LINK189"/>
      <w:bookmarkStart w:id="52" w:name="OLE_LINK188"/>
      <w:bookmarkEnd w:id="47"/>
      <w:bookmarkEnd w:id="48"/>
      <w:bookmarkEnd w:id="49"/>
      <w:bookmarkEnd w:id="50"/>
      <w:bookmarkEnd w:id="51"/>
      <w:bookmarkEnd w:id="52"/>
      <w:r w:rsidRPr="00B05D6E">
        <w:rPr>
          <w:rFonts w:ascii="Times New Roman" w:eastAsia="Times New Roman" w:hAnsi="Times New Roman" w:cs="Times New Roman"/>
          <w:sz w:val="24"/>
          <w:szCs w:val="24"/>
          <w:lang w:eastAsia="ru-RU"/>
        </w:rPr>
        <w:t xml:space="preserve">в соответствии с </w:t>
      </w:r>
      <w:bookmarkStart w:id="53" w:name="OLE_LINK91"/>
      <w:bookmarkStart w:id="54" w:name="OLE_LINK92"/>
      <w:bookmarkEnd w:id="53"/>
      <w:bookmarkEnd w:id="54"/>
      <w:r w:rsidRPr="00B05D6E">
        <w:rPr>
          <w:rFonts w:ascii="Times New Roman" w:eastAsia="Times New Roman" w:hAnsi="Times New Roman" w:cs="Times New Roman"/>
          <w:sz w:val="24"/>
          <w:szCs w:val="24"/>
          <w:lang w:eastAsia="ru-RU"/>
        </w:rPr>
        <w:fldChar w:fldCharType="begin"/>
      </w:r>
      <w:r w:rsidRPr="00B05D6E">
        <w:rPr>
          <w:rFonts w:ascii="Times New Roman" w:eastAsia="Times New Roman" w:hAnsi="Times New Roman" w:cs="Times New Roman"/>
          <w:sz w:val="24"/>
          <w:szCs w:val="24"/>
          <w:lang w:eastAsia="ru-RU"/>
        </w:rPr>
        <w:instrText xml:space="preserve"> HYPERLINK "http://www.budgetnik.ru/npd/doc/guid/174c8b08-8b60-4e5d-b45d-6510f9ed4cb3" \t "_blank" </w:instrText>
      </w:r>
      <w:r w:rsidRPr="00B05D6E">
        <w:rPr>
          <w:rFonts w:ascii="Times New Roman" w:eastAsia="Times New Roman" w:hAnsi="Times New Roman" w:cs="Times New Roman"/>
          <w:sz w:val="24"/>
          <w:szCs w:val="24"/>
          <w:lang w:eastAsia="ru-RU"/>
        </w:rPr>
        <w:fldChar w:fldCharType="separate"/>
      </w:r>
      <w:r w:rsidRPr="00B05D6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8 октября 2013 г. № 891</w:t>
      </w:r>
      <w:r w:rsidRPr="00B05D6E">
        <w:rPr>
          <w:rFonts w:ascii="Times New Roman" w:eastAsia="Times New Roman" w:hAnsi="Times New Roman" w:cs="Times New Roman"/>
          <w:sz w:val="24"/>
          <w:szCs w:val="24"/>
          <w:lang w:eastAsia="ru-RU"/>
        </w:rPr>
        <w:fldChar w:fldCharType="end"/>
      </w:r>
      <w:r w:rsidRPr="00B05D6E">
        <w:rPr>
          <w:rFonts w:ascii="Times New Roman" w:eastAsia="Times New Roman" w:hAnsi="Times New Roman" w:cs="Times New Roman"/>
          <w:sz w:val="24"/>
          <w:szCs w:val="24"/>
          <w:lang w:eastAsia="ru-RU"/>
        </w:rPr>
        <w:t xml:space="preserve"> "Об установлении квоты на образование иностранных граждан и лиц без гражданства в Российской Федерации") за счет бюджетных ассигнований соответствующего бюджета бюджетной системы Российской Федерации.</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5" w:name="dfasrvr4zo"/>
      <w:bookmarkStart w:id="56" w:name="bssPhr29"/>
      <w:bookmarkStart w:id="57" w:name="vf26"/>
      <w:bookmarkEnd w:id="55"/>
      <w:bookmarkEnd w:id="56"/>
      <w:bookmarkEnd w:id="57"/>
      <w:r w:rsidRPr="00B05D6E">
        <w:rPr>
          <w:rFonts w:ascii="Times New Roman" w:eastAsia="Times New Roman" w:hAnsi="Times New Roman" w:cs="Times New Roman"/>
          <w:sz w:val="24"/>
          <w:szCs w:val="24"/>
          <w:lang w:eastAsia="ru-RU"/>
        </w:rPr>
        <w:t>В форму не включаются сведения о студентах, откомандированных для обучения за границу.</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8" w:name="dfasyfz3w1"/>
      <w:bookmarkStart w:id="59" w:name="bssPhr30"/>
      <w:bookmarkStart w:id="60" w:name="vf27"/>
      <w:bookmarkEnd w:id="58"/>
      <w:bookmarkEnd w:id="59"/>
      <w:bookmarkEnd w:id="60"/>
      <w:r w:rsidRPr="00B05D6E">
        <w:rPr>
          <w:rFonts w:ascii="Times New Roman" w:eastAsia="Times New Roman" w:hAnsi="Times New Roman" w:cs="Times New Roman"/>
          <w:sz w:val="24"/>
          <w:szCs w:val="24"/>
          <w:lang w:eastAsia="ru-RU"/>
        </w:rPr>
        <w:t>При заполнении отчета учитываются только сведения о студентах (специалистах), обучающихся по программам подготовки специалистов среднего звена.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1" w:name="dfasol5l2o"/>
      <w:bookmarkStart w:id="62" w:name="bssPhr31"/>
      <w:bookmarkStart w:id="63" w:name="vf28"/>
      <w:bookmarkEnd w:id="61"/>
      <w:bookmarkEnd w:id="62"/>
      <w:bookmarkEnd w:id="63"/>
      <w:r w:rsidRPr="00B05D6E">
        <w:rPr>
          <w:rFonts w:ascii="Times New Roman" w:eastAsia="Times New Roman" w:hAnsi="Times New Roman" w:cs="Times New Roman"/>
          <w:sz w:val="24"/>
          <w:szCs w:val="24"/>
          <w:lang w:eastAsia="ru-RU"/>
        </w:rPr>
        <w:t>Отчет по форме № СПО-1 заполняется по состоянию на 1 октября соответствующего года. Показатели, исчисляемые на определенную дату (например, численность студентов), заполняются по состоянию на 1 октября соответствующего года, если в Указаниях не указан другой порядок заполнения. Показатели, исчисляемые за календарный период (например, прием, выпуск), включают сведения за период с 1 октября предыдущего года по 30 сентября текущего года.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4" w:name="dfasl2hzom"/>
      <w:bookmarkStart w:id="65" w:name="bssPhr32"/>
      <w:bookmarkStart w:id="66" w:name="vf29"/>
      <w:bookmarkEnd w:id="64"/>
      <w:bookmarkEnd w:id="65"/>
      <w:bookmarkEnd w:id="66"/>
      <w:r w:rsidRPr="00B05D6E">
        <w:rPr>
          <w:rFonts w:ascii="Times New Roman" w:eastAsia="Times New Roman" w:hAnsi="Times New Roman" w:cs="Times New Roman"/>
          <w:sz w:val="24"/>
          <w:szCs w:val="24"/>
          <w:lang w:eastAsia="ru-RU"/>
        </w:rPr>
        <w:t>Все показатели формы должны заполняться по данным первичной учетной документации, имеющейся в учебной части, бухгалтерии, отделе кадров и других подразделениях образовательной организации среднего профессионального образования.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7" w:name="dfaslafu65"/>
      <w:bookmarkStart w:id="68" w:name="bssPhr33"/>
      <w:bookmarkStart w:id="69" w:name="vf30"/>
      <w:bookmarkEnd w:id="67"/>
      <w:bookmarkEnd w:id="68"/>
      <w:bookmarkEnd w:id="69"/>
      <w:r w:rsidRPr="00B05D6E">
        <w:rPr>
          <w:rFonts w:ascii="Times New Roman" w:eastAsia="Times New Roman" w:hAnsi="Times New Roman" w:cs="Times New Roman"/>
          <w:sz w:val="24"/>
          <w:szCs w:val="24"/>
          <w:lang w:eastAsia="ru-RU"/>
        </w:rPr>
        <w:t>При заполнении формы должна быть обеспечена полнота заполнения и достоверность содержащихся в ней статистических данных.</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0" w:name="dfasxlbfzd"/>
      <w:bookmarkStart w:id="71" w:name="bssPhr34"/>
      <w:bookmarkStart w:id="72" w:name="vf31"/>
      <w:bookmarkEnd w:id="70"/>
      <w:bookmarkEnd w:id="71"/>
      <w:bookmarkEnd w:id="72"/>
      <w:r w:rsidRPr="00B05D6E">
        <w:rPr>
          <w:rFonts w:ascii="Times New Roman" w:eastAsia="Times New Roman" w:hAnsi="Times New Roman" w:cs="Times New Roman"/>
          <w:sz w:val="24"/>
          <w:szCs w:val="24"/>
          <w:lang w:eastAsia="ru-RU"/>
        </w:rPr>
        <w:t>Данные приводятся в тех единицах измерения, которые указаны в форме.</w:t>
      </w:r>
    </w:p>
    <w:p w:rsidR="00B05D6E" w:rsidRPr="00B05D6E" w:rsidRDefault="00B05D6E" w:rsidP="00B05D6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3" w:name="dfaso3n9n4"/>
      <w:bookmarkStart w:id="74" w:name="bssPhr35"/>
      <w:bookmarkStart w:id="75" w:name="vf32"/>
      <w:bookmarkEnd w:id="73"/>
      <w:bookmarkEnd w:id="74"/>
      <w:bookmarkEnd w:id="75"/>
      <w:r w:rsidRPr="00B05D6E">
        <w:rPr>
          <w:rFonts w:ascii="Times New Roman" w:eastAsia="Times New Roman" w:hAnsi="Times New Roman" w:cs="Times New Roman"/>
          <w:sz w:val="24"/>
          <w:szCs w:val="24"/>
          <w:lang w:eastAsia="ru-RU"/>
        </w:rPr>
        <w:t>Раздел 1. Общие сведения об образовательной организации</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6" w:name="dfas7tw6wq"/>
      <w:bookmarkStart w:id="77" w:name="bssPhr36"/>
      <w:bookmarkStart w:id="78" w:name="vf33"/>
      <w:bookmarkEnd w:id="76"/>
      <w:bookmarkEnd w:id="77"/>
      <w:bookmarkEnd w:id="78"/>
      <w:r w:rsidRPr="00B05D6E">
        <w:rPr>
          <w:rFonts w:ascii="Times New Roman" w:eastAsia="Times New Roman" w:hAnsi="Times New Roman" w:cs="Times New Roman"/>
          <w:sz w:val="24"/>
          <w:szCs w:val="24"/>
          <w:lang w:eastAsia="ru-RU"/>
        </w:rPr>
        <w:lastRenderedPageBreak/>
        <w:t>Раздел заполняют все образовательные организации по состоянию на 1 октября текущего года в целом по организации без разбивки по формам обучения.</w:t>
      </w:r>
    </w:p>
    <w:p w:rsidR="00B05D6E" w:rsidRPr="00B05D6E" w:rsidRDefault="00B05D6E" w:rsidP="00B05D6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9" w:name="dfasxup0en"/>
      <w:bookmarkStart w:id="80" w:name="bssPhr37"/>
      <w:bookmarkStart w:id="81" w:name="vf34"/>
      <w:bookmarkEnd w:id="79"/>
      <w:bookmarkEnd w:id="80"/>
      <w:bookmarkEnd w:id="81"/>
      <w:r w:rsidRPr="00B05D6E">
        <w:rPr>
          <w:rFonts w:ascii="Times New Roman" w:eastAsia="Times New Roman" w:hAnsi="Times New Roman" w:cs="Times New Roman"/>
          <w:sz w:val="24"/>
          <w:szCs w:val="24"/>
          <w:lang w:eastAsia="ru-RU"/>
        </w:rPr>
        <w:t xml:space="preserve">1.1. Сведения о наличии лицензии на осуществление образовательной деятельности, свидетельства о государственной </w:t>
      </w:r>
      <w:r w:rsidRPr="00B05D6E">
        <w:rPr>
          <w:rFonts w:ascii="Times New Roman" w:eastAsia="Times New Roman" w:hAnsi="Times New Roman" w:cs="Times New Roman"/>
          <w:sz w:val="24"/>
          <w:szCs w:val="24"/>
          <w:lang w:eastAsia="ru-RU"/>
        </w:rPr>
        <w:br/>
      </w:r>
      <w:bookmarkStart w:id="82" w:name="vf665"/>
      <w:bookmarkEnd w:id="82"/>
      <w:r w:rsidRPr="00B05D6E">
        <w:rPr>
          <w:rFonts w:ascii="Times New Roman" w:eastAsia="Times New Roman" w:hAnsi="Times New Roman" w:cs="Times New Roman"/>
          <w:sz w:val="24"/>
          <w:szCs w:val="24"/>
          <w:lang w:eastAsia="ru-RU"/>
        </w:rPr>
        <w:t>аккредитации и коллегиальных органах управления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3" w:name="dfasvspeu0"/>
      <w:bookmarkStart w:id="84" w:name="bssPhr38"/>
      <w:bookmarkStart w:id="85" w:name="vf35"/>
      <w:bookmarkEnd w:id="83"/>
      <w:bookmarkEnd w:id="84"/>
      <w:bookmarkEnd w:id="85"/>
      <w:r w:rsidRPr="00B05D6E">
        <w:rPr>
          <w:rFonts w:ascii="Times New Roman" w:eastAsia="Times New Roman" w:hAnsi="Times New Roman" w:cs="Times New Roman"/>
          <w:sz w:val="24"/>
          <w:szCs w:val="24"/>
          <w:lang w:eastAsia="ru-RU"/>
        </w:rPr>
        <w:t>В подразделе приводятся сведения о наличии лицензии, государственной аккредитации и коллегиальных органах управления.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6" w:name="dfaswmgyie"/>
      <w:bookmarkStart w:id="87" w:name="bssPhr39"/>
      <w:bookmarkStart w:id="88" w:name="vf36"/>
      <w:bookmarkEnd w:id="86"/>
      <w:bookmarkEnd w:id="87"/>
      <w:bookmarkEnd w:id="88"/>
      <w:r w:rsidRPr="00B05D6E">
        <w:rPr>
          <w:rFonts w:ascii="Times New Roman" w:eastAsia="Times New Roman" w:hAnsi="Times New Roman" w:cs="Times New Roman"/>
          <w:sz w:val="24"/>
          <w:szCs w:val="24"/>
          <w:lang w:eastAsia="ru-RU"/>
        </w:rPr>
        <w:t>В графе 3 по строкам 01 и 02 проставляется код «1» при наличии лицензии (строка 01) и государственной аккредитации (строка 02), в противном случае проставляется код «0».</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9" w:name="dfas7bwod0"/>
      <w:bookmarkStart w:id="90" w:name="bssPhr40"/>
      <w:bookmarkStart w:id="91" w:name="vf37"/>
      <w:bookmarkEnd w:id="89"/>
      <w:bookmarkEnd w:id="90"/>
      <w:bookmarkEnd w:id="91"/>
      <w:r w:rsidRPr="00B05D6E">
        <w:rPr>
          <w:rFonts w:ascii="Times New Roman" w:eastAsia="Times New Roman" w:hAnsi="Times New Roman" w:cs="Times New Roman"/>
          <w:sz w:val="24"/>
          <w:szCs w:val="24"/>
          <w:lang w:eastAsia="ru-RU"/>
        </w:rPr>
        <w:t>В графе 3 по строке 03 отражаются сведения о наличии коллегиальных органов управления в образовательной организации.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2" w:name="dfasnd42tg"/>
      <w:bookmarkStart w:id="93" w:name="bssPhr41"/>
      <w:bookmarkStart w:id="94" w:name="vf38"/>
      <w:bookmarkEnd w:id="92"/>
      <w:bookmarkEnd w:id="93"/>
      <w:bookmarkEnd w:id="94"/>
      <w:r w:rsidRPr="00B05D6E">
        <w:rPr>
          <w:rFonts w:ascii="Times New Roman" w:eastAsia="Times New Roman" w:hAnsi="Times New Roman" w:cs="Times New Roman"/>
          <w:sz w:val="24"/>
          <w:szCs w:val="24"/>
          <w:lang w:eastAsia="ru-RU"/>
        </w:rPr>
        <w:t>К коллегиальным органам управления относятся: общее собрание (конференция) работников и обучающихся образовательной организации, педагогический совет, попечительский совет, управляющий совет, наблюдательный совет и другие коллегиальные органы управления, предусмотренные уставом образовательной организации.</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5" w:name="dfas21gvav"/>
      <w:bookmarkStart w:id="96" w:name="bssPhr42"/>
      <w:bookmarkStart w:id="97" w:name="vf39"/>
      <w:bookmarkEnd w:id="95"/>
      <w:bookmarkEnd w:id="96"/>
      <w:bookmarkEnd w:id="97"/>
      <w:r w:rsidRPr="00B05D6E">
        <w:rPr>
          <w:rFonts w:ascii="Times New Roman" w:eastAsia="Times New Roman" w:hAnsi="Times New Roman" w:cs="Times New Roman"/>
          <w:sz w:val="24"/>
          <w:szCs w:val="24"/>
          <w:lang w:eastAsia="ru-RU"/>
        </w:rPr>
        <w:t>В графе 3 по строке 03 проставляется код «1» в случае, если в организации созданы коллегиальные органы управления, в противном случае проставляется код «0». По строкам 04, 05, 06 указываются сведения о наличии попечительского совета, управляющего совета и наблюдательного совета. По строке 04 проставляется код «1», если в организации функционирует попечительский совет, по строке 05 проставляется код «1», если функционирует управляющий совет, по строке 06 проставляется код «1», если функционирует наблюдательный совет, в противном случае проставляется код «0».</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8" w:name="dfashgow2b"/>
      <w:bookmarkStart w:id="99" w:name="bssPhr43"/>
      <w:bookmarkStart w:id="100" w:name="vf40"/>
      <w:bookmarkEnd w:id="98"/>
      <w:bookmarkEnd w:id="99"/>
      <w:bookmarkEnd w:id="100"/>
      <w:r w:rsidRPr="00B05D6E">
        <w:rPr>
          <w:rFonts w:ascii="Times New Roman" w:eastAsia="Times New Roman" w:hAnsi="Times New Roman" w:cs="Times New Roman"/>
          <w:sz w:val="24"/>
          <w:szCs w:val="24"/>
          <w:lang w:eastAsia="ru-RU"/>
        </w:rPr>
        <w:t>В графе 3 по строке 07 проставляется код «1» в случае, если в организации функционирует студенческий совет, в противном случае проставляется код «0».</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dfasaoplr3"/>
      <w:bookmarkStart w:id="102" w:name="bssPhr44"/>
      <w:bookmarkStart w:id="103" w:name="vf41"/>
      <w:bookmarkEnd w:id="101"/>
      <w:bookmarkEnd w:id="102"/>
      <w:bookmarkEnd w:id="103"/>
      <w:r w:rsidRPr="00B05D6E">
        <w:rPr>
          <w:rFonts w:ascii="Times New Roman" w:eastAsia="Times New Roman" w:hAnsi="Times New Roman" w:cs="Times New Roman"/>
          <w:sz w:val="24"/>
          <w:szCs w:val="24"/>
          <w:lang w:eastAsia="ru-RU"/>
        </w:rPr>
        <w:t>Образовательная организация высшего образования, имеющее необособленное структурное подразделение (отделение, факультет), реализующее программы среднего профессионального образования, данный раздел заполняет в части реализации программ подготовки специалистов среднего звена.</w:t>
      </w:r>
    </w:p>
    <w:p w:rsidR="00B05D6E" w:rsidRPr="00B05D6E" w:rsidRDefault="00B05D6E" w:rsidP="00B05D6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04" w:name="dfasxeu1a0"/>
      <w:bookmarkStart w:id="105" w:name="bssPhr45"/>
      <w:bookmarkStart w:id="106" w:name="vf42"/>
      <w:bookmarkEnd w:id="104"/>
      <w:bookmarkEnd w:id="105"/>
      <w:bookmarkEnd w:id="106"/>
      <w:r w:rsidRPr="00B05D6E">
        <w:rPr>
          <w:rFonts w:ascii="Times New Roman" w:eastAsia="Times New Roman" w:hAnsi="Times New Roman" w:cs="Times New Roman"/>
          <w:sz w:val="24"/>
          <w:szCs w:val="24"/>
          <w:lang w:eastAsia="ru-RU"/>
        </w:rPr>
        <w:t>1.2. Сведения об обособленных структурных подразделениях (филиалах) и представительствах</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dfasqitqwb"/>
      <w:bookmarkStart w:id="108" w:name="bssPhr46"/>
      <w:bookmarkStart w:id="109" w:name="vf43"/>
      <w:bookmarkEnd w:id="107"/>
      <w:bookmarkEnd w:id="108"/>
      <w:bookmarkEnd w:id="109"/>
      <w:r w:rsidRPr="00B05D6E">
        <w:rPr>
          <w:rFonts w:ascii="Times New Roman" w:eastAsia="Times New Roman" w:hAnsi="Times New Roman" w:cs="Times New Roman"/>
          <w:sz w:val="24"/>
          <w:szCs w:val="24"/>
          <w:lang w:eastAsia="ru-RU"/>
        </w:rPr>
        <w:t xml:space="preserve">Заполняют только юридические лица.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dfasdgdf5l"/>
      <w:bookmarkStart w:id="111" w:name="bssPhr47"/>
      <w:bookmarkStart w:id="112" w:name="vf44"/>
      <w:bookmarkEnd w:id="110"/>
      <w:bookmarkEnd w:id="111"/>
      <w:bookmarkEnd w:id="112"/>
      <w:r w:rsidRPr="00B05D6E">
        <w:rPr>
          <w:rFonts w:ascii="Times New Roman" w:eastAsia="Times New Roman" w:hAnsi="Times New Roman" w:cs="Times New Roman"/>
          <w:sz w:val="24"/>
          <w:szCs w:val="24"/>
          <w:lang w:eastAsia="ru-RU"/>
        </w:rPr>
        <w:t xml:space="preserve">В подразделе приводятся сведения об обособленных структурных подразделениях (филиалах) (строка 01) образовательной организации и представительствах (строка 03), расположенных как на территории Российской Федерации (графа 4), так и на территории иностранных государств, включая страны СНГ (графы 5,6).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dfast7fkao"/>
      <w:bookmarkStart w:id="114" w:name="bssPhr48"/>
      <w:bookmarkStart w:id="115" w:name="vf45"/>
      <w:bookmarkEnd w:id="113"/>
      <w:bookmarkEnd w:id="114"/>
      <w:bookmarkEnd w:id="115"/>
      <w:r w:rsidRPr="00B05D6E">
        <w:rPr>
          <w:rFonts w:ascii="Times New Roman" w:eastAsia="Times New Roman" w:hAnsi="Times New Roman" w:cs="Times New Roman"/>
          <w:sz w:val="24"/>
          <w:szCs w:val="24"/>
          <w:lang w:eastAsia="ru-RU"/>
        </w:rPr>
        <w:lastRenderedPageBreak/>
        <w:t>По строке 02 приводятся данные о количестве обособленных структурных подразделений образовательной организации (из строки 01), реализующих образовательные программы подготовки специалистов среднего звена. В графе 3 отражается общее количество филиалов и представительств (сумма граф 4, 5 по строкам 01-03).</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dfas0bx1op"/>
      <w:bookmarkStart w:id="117" w:name="bssPhr49"/>
      <w:bookmarkStart w:id="118" w:name="vf46"/>
      <w:bookmarkEnd w:id="116"/>
      <w:bookmarkEnd w:id="117"/>
      <w:bookmarkEnd w:id="118"/>
      <w:r w:rsidRPr="00B05D6E">
        <w:rPr>
          <w:rFonts w:ascii="Times New Roman" w:eastAsia="Times New Roman" w:hAnsi="Times New Roman" w:cs="Times New Roman"/>
          <w:sz w:val="24"/>
          <w:szCs w:val="24"/>
          <w:lang w:eastAsia="ru-RU"/>
        </w:rPr>
        <w:t>Сведения о наличии филиала и представительства, их месте нахождения отражаются в уставе образовательной организации.</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dfasgp5nsf"/>
      <w:bookmarkStart w:id="120" w:name="bssPhr50"/>
      <w:bookmarkStart w:id="121" w:name="vf47"/>
      <w:bookmarkEnd w:id="119"/>
      <w:bookmarkEnd w:id="120"/>
      <w:bookmarkEnd w:id="121"/>
      <w:r w:rsidRPr="00B05D6E">
        <w:rPr>
          <w:rFonts w:ascii="Times New Roman" w:eastAsia="Times New Roman" w:hAnsi="Times New Roman" w:cs="Times New Roman"/>
          <w:sz w:val="24"/>
          <w:szCs w:val="24"/>
          <w:lang w:eastAsia="ru-RU"/>
        </w:rPr>
        <w:t>Представительство представляет интересы образовательной организации, осуществляет их защиту, но не осуществляет самостоятельно образовательную, хозяйственную, социальную деятельность. Представительство вправе осуществлять деятельность, способствующую организации образовательного процесса по очно-заочной и заочной формам обучения, в том числе обеспечение учебниками, учебными пособиями, предоставление доступа к электронным ресурсам образовательной организации.</w:t>
      </w:r>
    </w:p>
    <w:p w:rsidR="00B05D6E" w:rsidRPr="00B05D6E" w:rsidRDefault="00B05D6E" w:rsidP="00B05D6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22" w:name="dfasa26z7n"/>
      <w:bookmarkStart w:id="123" w:name="bssPhr51"/>
      <w:bookmarkStart w:id="124" w:name="vf48"/>
      <w:bookmarkEnd w:id="122"/>
      <w:bookmarkEnd w:id="123"/>
      <w:bookmarkEnd w:id="124"/>
      <w:r w:rsidRPr="00B05D6E">
        <w:rPr>
          <w:rFonts w:ascii="Times New Roman" w:eastAsia="Times New Roman" w:hAnsi="Times New Roman" w:cs="Times New Roman"/>
          <w:sz w:val="24"/>
          <w:szCs w:val="24"/>
          <w:lang w:eastAsia="ru-RU"/>
        </w:rPr>
        <w:t>1.3. Сведения об образовательных программах, реализуемых организацией</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dfas6w612n"/>
      <w:bookmarkStart w:id="126" w:name="bssPhr52"/>
      <w:bookmarkStart w:id="127" w:name="OLE_LINK220"/>
      <w:bookmarkStart w:id="128" w:name="OLE_LINK200"/>
      <w:bookmarkEnd w:id="125"/>
      <w:bookmarkEnd w:id="126"/>
      <w:bookmarkEnd w:id="127"/>
      <w:bookmarkEnd w:id="128"/>
      <w:r w:rsidRPr="00B05D6E">
        <w:rPr>
          <w:rFonts w:ascii="Times New Roman" w:eastAsia="Times New Roman" w:hAnsi="Times New Roman" w:cs="Times New Roman"/>
          <w:sz w:val="24"/>
          <w:szCs w:val="24"/>
          <w:lang w:eastAsia="ru-RU"/>
        </w:rPr>
        <w:t>Заполняют только юридические лица.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dfas890xph"/>
      <w:bookmarkStart w:id="130" w:name="bssPhr53"/>
      <w:bookmarkEnd w:id="129"/>
      <w:bookmarkEnd w:id="130"/>
      <w:r w:rsidRPr="00B05D6E">
        <w:rPr>
          <w:rFonts w:ascii="Times New Roman" w:eastAsia="Times New Roman" w:hAnsi="Times New Roman" w:cs="Times New Roman"/>
          <w:sz w:val="24"/>
          <w:szCs w:val="24"/>
          <w:lang w:eastAsia="ru-RU"/>
        </w:rPr>
        <w:t xml:space="preserve">В подразделе приводятся сведения о наличии </w:t>
      </w:r>
      <w:bookmarkStart w:id="131" w:name="OLE_LINK211"/>
      <w:bookmarkStart w:id="132" w:name="OLE_LINK210"/>
      <w:bookmarkStart w:id="133" w:name="OLE_LINK209"/>
      <w:bookmarkEnd w:id="131"/>
      <w:bookmarkEnd w:id="132"/>
      <w:bookmarkEnd w:id="133"/>
      <w:r w:rsidRPr="00B05D6E">
        <w:rPr>
          <w:rFonts w:ascii="Times New Roman" w:eastAsia="Times New Roman" w:hAnsi="Times New Roman" w:cs="Times New Roman"/>
          <w:sz w:val="24"/>
          <w:szCs w:val="24"/>
          <w:lang w:eastAsia="ru-RU"/>
        </w:rPr>
        <w:t>образовательных программ, реализуемых образовательной организацией. В графе 3 по строкам с 01 по 04 проставляется код «1» при наличии соответствующих образовательных программ, реализуемых образовательной организацией, в противном случае проставляется код «0».</w:t>
      </w:r>
    </w:p>
    <w:p w:rsidR="00B05D6E" w:rsidRPr="00B05D6E" w:rsidRDefault="00B05D6E" w:rsidP="00B05D6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34" w:name="dfas65rtel"/>
      <w:bookmarkStart w:id="135" w:name="bssPhr54"/>
      <w:bookmarkStart w:id="136" w:name="vf49"/>
      <w:bookmarkEnd w:id="134"/>
      <w:bookmarkEnd w:id="135"/>
      <w:bookmarkEnd w:id="136"/>
      <w:r w:rsidRPr="00B05D6E">
        <w:rPr>
          <w:rFonts w:ascii="Times New Roman" w:eastAsia="Times New Roman" w:hAnsi="Times New Roman" w:cs="Times New Roman"/>
          <w:sz w:val="24"/>
          <w:szCs w:val="24"/>
          <w:lang w:eastAsia="ru-RU"/>
        </w:rPr>
        <w:t>Раздел 2. Сведения о приеме, численности студентов и выпускников</w:t>
      </w:r>
    </w:p>
    <w:p w:rsidR="00B05D6E" w:rsidRPr="00B05D6E" w:rsidRDefault="00B05D6E" w:rsidP="00B05D6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37" w:name="dfasfglnf3"/>
      <w:bookmarkStart w:id="138" w:name="bssPhr55"/>
      <w:bookmarkStart w:id="139" w:name="vf50"/>
      <w:bookmarkEnd w:id="137"/>
      <w:bookmarkEnd w:id="138"/>
      <w:bookmarkEnd w:id="139"/>
      <w:r w:rsidRPr="00B05D6E">
        <w:rPr>
          <w:rFonts w:ascii="Times New Roman" w:eastAsia="Times New Roman" w:hAnsi="Times New Roman" w:cs="Times New Roman"/>
          <w:sz w:val="24"/>
          <w:szCs w:val="24"/>
          <w:lang w:eastAsia="ru-RU"/>
        </w:rPr>
        <w:t>2.1.1. Распределение приема по специальностям</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40" w:name="dfasduagds"/>
      <w:bookmarkStart w:id="141" w:name="bssPhr56"/>
      <w:bookmarkStart w:id="142" w:name="vf51"/>
      <w:bookmarkEnd w:id="140"/>
      <w:bookmarkEnd w:id="141"/>
      <w:bookmarkEnd w:id="142"/>
      <w:r w:rsidRPr="00B05D6E">
        <w:rPr>
          <w:rFonts w:ascii="Times New Roman" w:eastAsia="Times New Roman" w:hAnsi="Times New Roman" w:cs="Times New Roman"/>
          <w:sz w:val="24"/>
          <w:szCs w:val="24"/>
          <w:lang w:eastAsia="ru-RU"/>
        </w:rPr>
        <w:t xml:space="preserve">Подраздел содержит сведения за период с 1 октября предыдущего года по 30 сентября текущего года.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43" w:name="dfassl15fe"/>
      <w:bookmarkStart w:id="144" w:name="bssPhr57"/>
      <w:bookmarkStart w:id="145" w:name="vf52"/>
      <w:bookmarkEnd w:id="143"/>
      <w:bookmarkEnd w:id="144"/>
      <w:bookmarkEnd w:id="145"/>
      <w:r w:rsidRPr="00B05D6E">
        <w:rPr>
          <w:rFonts w:ascii="Times New Roman" w:eastAsia="Times New Roman" w:hAnsi="Times New Roman" w:cs="Times New Roman"/>
          <w:sz w:val="24"/>
          <w:szCs w:val="24"/>
          <w:lang w:eastAsia="ru-RU"/>
        </w:rPr>
        <w:t>Подраздел заполняется отдельно по каждой форме обучения (очной, очно-заочной, заочной).</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46" w:name="dfas6sppg9"/>
      <w:bookmarkStart w:id="147" w:name="bssPhr58"/>
      <w:bookmarkEnd w:id="146"/>
      <w:bookmarkEnd w:id="147"/>
      <w:r w:rsidRPr="00B05D6E">
        <w:rPr>
          <w:rFonts w:ascii="Times New Roman" w:eastAsia="Times New Roman" w:hAnsi="Times New Roman" w:cs="Times New Roman"/>
          <w:sz w:val="24"/>
          <w:szCs w:val="24"/>
          <w:lang w:eastAsia="ru-RU"/>
        </w:rPr>
        <w:t xml:space="preserve">При заполнении сведений выделяются лица, обучающиеся по программам подготовки специалистов среднего звена на базе основного общего образования и на базе среднего общего образования, с подведением итогов по каждой группе (строки 01 и 02) и общего итога по образовательным программам </w:t>
      </w:r>
      <w:bookmarkStart w:id="148" w:name="OLE_LINK129"/>
      <w:bookmarkStart w:id="149" w:name="OLE_LINK192"/>
      <w:bookmarkStart w:id="150" w:name="OLE_LINK193"/>
      <w:bookmarkEnd w:id="148"/>
      <w:bookmarkEnd w:id="149"/>
      <w:bookmarkEnd w:id="150"/>
      <w:r w:rsidRPr="00B05D6E">
        <w:rPr>
          <w:rFonts w:ascii="Times New Roman" w:eastAsia="Times New Roman" w:hAnsi="Times New Roman" w:cs="Times New Roman"/>
          <w:sz w:val="24"/>
          <w:szCs w:val="24"/>
          <w:lang w:eastAsia="ru-RU"/>
        </w:rPr>
        <w:t>подготовки специалистов среднего звена (строка 03).</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51" w:name="dfasn2n408"/>
      <w:bookmarkStart w:id="152" w:name="bssPhr59"/>
      <w:bookmarkStart w:id="153" w:name="OLE_LINK100"/>
      <w:bookmarkStart w:id="154" w:name="OLE_LINK98"/>
      <w:bookmarkStart w:id="155" w:name="OLE_LINK97"/>
      <w:bookmarkStart w:id="156" w:name="OLE_LINK32"/>
      <w:bookmarkStart w:id="157" w:name="OLE_LINK31"/>
      <w:bookmarkStart w:id="158" w:name="OLE_LINK30"/>
      <w:bookmarkEnd w:id="151"/>
      <w:bookmarkEnd w:id="152"/>
      <w:bookmarkEnd w:id="153"/>
      <w:bookmarkEnd w:id="154"/>
      <w:bookmarkEnd w:id="155"/>
      <w:bookmarkEnd w:id="156"/>
      <w:bookmarkEnd w:id="157"/>
      <w:bookmarkEnd w:id="158"/>
      <w:r w:rsidRPr="00B05D6E">
        <w:rPr>
          <w:rFonts w:ascii="Times New Roman" w:eastAsia="Times New Roman" w:hAnsi="Times New Roman" w:cs="Times New Roman"/>
          <w:sz w:val="24"/>
          <w:szCs w:val="24"/>
          <w:lang w:eastAsia="ru-RU"/>
        </w:rPr>
        <w:t xml:space="preserve">Подраздел заполняется в разрезе специальностей среднего профессионального образования. Наименования и коды специальностей приводятся в полном соответствии с </w:t>
      </w:r>
      <w:bookmarkStart w:id="159" w:name="OLE_LINK238"/>
      <w:bookmarkStart w:id="160" w:name="OLE_LINK239"/>
      <w:bookmarkEnd w:id="159"/>
      <w:bookmarkEnd w:id="160"/>
      <w:r w:rsidRPr="00B05D6E">
        <w:rPr>
          <w:rFonts w:ascii="Times New Roman" w:eastAsia="Times New Roman" w:hAnsi="Times New Roman" w:cs="Times New Roman"/>
          <w:sz w:val="24"/>
          <w:szCs w:val="24"/>
          <w:lang w:eastAsia="ru-RU"/>
        </w:rPr>
        <w:t xml:space="preserve">Перечнем специальностей среднего профессионального образования (приложение №2), утвержденным </w:t>
      </w:r>
      <w:hyperlink r:id="rId6" w:tgtFrame="_blank" w:history="1">
        <w:r w:rsidRPr="00B05D6E">
          <w:rPr>
            <w:rFonts w:ascii="Times New Roman" w:eastAsia="Times New Roman" w:hAnsi="Times New Roman" w:cs="Times New Roman"/>
            <w:color w:val="0000FF"/>
            <w:sz w:val="24"/>
            <w:szCs w:val="24"/>
            <w:u w:val="single"/>
            <w:lang w:eastAsia="ru-RU"/>
          </w:rPr>
          <w:t xml:space="preserve">приказом </w:t>
        </w:r>
        <w:proofErr w:type="spellStart"/>
        <w:r w:rsidRPr="00B05D6E">
          <w:rPr>
            <w:rFonts w:ascii="Times New Roman" w:eastAsia="Times New Roman" w:hAnsi="Times New Roman" w:cs="Times New Roman"/>
            <w:color w:val="0000FF"/>
            <w:sz w:val="24"/>
            <w:szCs w:val="24"/>
            <w:u w:val="single"/>
            <w:lang w:eastAsia="ru-RU"/>
          </w:rPr>
          <w:t>Минобрнауки</w:t>
        </w:r>
        <w:proofErr w:type="spellEnd"/>
        <w:r w:rsidRPr="00B05D6E">
          <w:rPr>
            <w:rFonts w:ascii="Times New Roman" w:eastAsia="Times New Roman" w:hAnsi="Times New Roman" w:cs="Times New Roman"/>
            <w:color w:val="0000FF"/>
            <w:sz w:val="24"/>
            <w:szCs w:val="24"/>
            <w:u w:val="single"/>
            <w:lang w:eastAsia="ru-RU"/>
          </w:rPr>
          <w:t xml:space="preserve"> России от 29.10.2013 № 1199</w:t>
        </w:r>
      </w:hyperlink>
      <w:r w:rsidRPr="00B05D6E">
        <w:rPr>
          <w:rFonts w:ascii="Times New Roman" w:eastAsia="Times New Roman" w:hAnsi="Times New Roman" w:cs="Times New Roman"/>
          <w:sz w:val="24"/>
          <w:szCs w:val="24"/>
          <w:lang w:eastAsia="ru-RU"/>
        </w:rPr>
        <w:t xml:space="preserve"> «Об утверждении перечней профессий и специальностей среднего профессионального образования» и применяется при приеме на образовательные программы подготовки специалистов среднего звена, реализуемые в соответствии с федеральными государственными образовательными стандартами.</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61" w:name="dfask30sn5"/>
      <w:bookmarkStart w:id="162" w:name="bssPhr60"/>
      <w:bookmarkStart w:id="163" w:name="vf53"/>
      <w:bookmarkEnd w:id="161"/>
      <w:bookmarkEnd w:id="162"/>
      <w:bookmarkEnd w:id="163"/>
      <w:r w:rsidRPr="00B05D6E">
        <w:rPr>
          <w:rFonts w:ascii="Times New Roman" w:eastAsia="Times New Roman" w:hAnsi="Times New Roman" w:cs="Times New Roman"/>
          <w:sz w:val="24"/>
          <w:szCs w:val="24"/>
          <w:lang w:eastAsia="ru-RU"/>
        </w:rPr>
        <w:t>В графе 4 отражается количество заявлений о поступлении в образовательную организацию, поданных за период с 1 октября предыдущего года по 30 сентября текущего года.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64" w:name="dfas72nmgx"/>
      <w:bookmarkStart w:id="165" w:name="bssPhr61"/>
      <w:bookmarkEnd w:id="164"/>
      <w:bookmarkEnd w:id="165"/>
      <w:r w:rsidRPr="00B05D6E">
        <w:rPr>
          <w:rFonts w:ascii="Times New Roman" w:eastAsia="Times New Roman" w:hAnsi="Times New Roman" w:cs="Times New Roman"/>
          <w:sz w:val="24"/>
          <w:szCs w:val="24"/>
          <w:lang w:eastAsia="ru-RU"/>
        </w:rPr>
        <w:lastRenderedPageBreak/>
        <w:t xml:space="preserve">В графе 5 отражается численность </w:t>
      </w:r>
      <w:bookmarkStart w:id="166" w:name="OLE_LINK15"/>
      <w:bookmarkStart w:id="167" w:name="OLE_LINK16"/>
      <w:bookmarkStart w:id="168" w:name="OLE_LINK26"/>
      <w:bookmarkEnd w:id="166"/>
      <w:bookmarkEnd w:id="167"/>
      <w:bookmarkEnd w:id="168"/>
      <w:r w:rsidRPr="00B05D6E">
        <w:rPr>
          <w:rFonts w:ascii="Times New Roman" w:eastAsia="Times New Roman" w:hAnsi="Times New Roman" w:cs="Times New Roman"/>
          <w:sz w:val="24"/>
          <w:szCs w:val="24"/>
          <w:lang w:eastAsia="ru-RU"/>
        </w:rPr>
        <w:t xml:space="preserve">студентов, принятых в образовательную организацию в период с 1 октября предыдущего года по 30 сентября текущего года и распределяется на уровни подготовки: базовый (графа 6) и углубленный (графа 7). Графа 5 равна сумме граф 6, 7.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69" w:name="dfasalr81v"/>
      <w:bookmarkStart w:id="170" w:name="bssPhr62"/>
      <w:bookmarkEnd w:id="169"/>
      <w:bookmarkEnd w:id="170"/>
      <w:r w:rsidRPr="00B05D6E">
        <w:rPr>
          <w:rFonts w:ascii="Times New Roman" w:eastAsia="Times New Roman" w:hAnsi="Times New Roman" w:cs="Times New Roman"/>
          <w:sz w:val="24"/>
          <w:szCs w:val="24"/>
          <w:lang w:eastAsia="ru-RU"/>
        </w:rPr>
        <w:t xml:space="preserve">По графам 8-11 показывается распределение лиц, принятых на обучение, </w:t>
      </w:r>
      <w:bookmarkStart w:id="171" w:name="OLE_LINK337"/>
      <w:bookmarkStart w:id="172" w:name="OLE_LINK338"/>
      <w:bookmarkStart w:id="173" w:name="OLE_LINK339"/>
      <w:bookmarkEnd w:id="171"/>
      <w:bookmarkEnd w:id="172"/>
      <w:bookmarkEnd w:id="173"/>
      <w:r w:rsidRPr="00B05D6E">
        <w:rPr>
          <w:rFonts w:ascii="Times New Roman" w:eastAsia="Times New Roman" w:hAnsi="Times New Roman" w:cs="Times New Roman"/>
          <w:sz w:val="24"/>
          <w:szCs w:val="24"/>
          <w:lang w:eastAsia="ru-RU"/>
        </w:rPr>
        <w:t xml:space="preserve">по источникам финансирования: федеральный бюджет (графа 8), бюджет субъекта Российской Федерации (графа 9), местный бюджет (графа 10), по договорам об оказании платных образовательных услуг </w:t>
      </w:r>
      <w:r w:rsidRPr="00B05D6E">
        <w:rPr>
          <w:rFonts w:ascii="Times New Roman" w:eastAsia="Times New Roman" w:hAnsi="Times New Roman" w:cs="Times New Roman"/>
          <w:sz w:val="24"/>
          <w:szCs w:val="24"/>
          <w:lang w:eastAsia="ru-RU"/>
        </w:rPr>
        <w:br/>
        <w:t xml:space="preserve">(графа 11). </w:t>
      </w:r>
      <w:bookmarkStart w:id="174" w:name="OLE_LINK348"/>
      <w:bookmarkStart w:id="175" w:name="OLE_LINK349"/>
      <w:bookmarkStart w:id="176" w:name="OLE_LINK350"/>
      <w:bookmarkEnd w:id="174"/>
      <w:bookmarkEnd w:id="175"/>
      <w:bookmarkEnd w:id="176"/>
      <w:r w:rsidRPr="00B05D6E">
        <w:rPr>
          <w:rFonts w:ascii="Times New Roman" w:eastAsia="Times New Roman" w:hAnsi="Times New Roman" w:cs="Times New Roman"/>
          <w:sz w:val="24"/>
          <w:szCs w:val="24"/>
          <w:lang w:eastAsia="ru-RU"/>
        </w:rPr>
        <w:t xml:space="preserve">Графа 5 равна сумме граф 8-11.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77" w:name="dfas5f5a5o"/>
      <w:bookmarkStart w:id="178" w:name="bssPhr63"/>
      <w:bookmarkStart w:id="179" w:name="vf54"/>
      <w:bookmarkEnd w:id="177"/>
      <w:bookmarkEnd w:id="178"/>
      <w:bookmarkEnd w:id="179"/>
      <w:r w:rsidRPr="00B05D6E">
        <w:rPr>
          <w:rFonts w:ascii="Times New Roman" w:eastAsia="Times New Roman" w:hAnsi="Times New Roman" w:cs="Times New Roman"/>
          <w:sz w:val="24"/>
          <w:szCs w:val="24"/>
          <w:lang w:eastAsia="ru-RU"/>
        </w:rPr>
        <w:t xml:space="preserve">В графы 4 и 5 не включаются лица, поступающие в счет пополнения старших курсов, а также зачисляемые в порядке перевода из других образовательных организаций и восстановленные на обучение (в </w:t>
      </w:r>
      <w:proofErr w:type="spellStart"/>
      <w:r w:rsidRPr="00B05D6E">
        <w:rPr>
          <w:rFonts w:ascii="Times New Roman" w:eastAsia="Times New Roman" w:hAnsi="Times New Roman" w:cs="Times New Roman"/>
          <w:sz w:val="24"/>
          <w:szCs w:val="24"/>
          <w:lang w:eastAsia="ru-RU"/>
        </w:rPr>
        <w:t>т.ч</w:t>
      </w:r>
      <w:proofErr w:type="spellEnd"/>
      <w:r w:rsidRPr="00B05D6E">
        <w:rPr>
          <w:rFonts w:ascii="Times New Roman" w:eastAsia="Times New Roman" w:hAnsi="Times New Roman" w:cs="Times New Roman"/>
          <w:sz w:val="24"/>
          <w:szCs w:val="24"/>
          <w:lang w:eastAsia="ru-RU"/>
        </w:rPr>
        <w:t>. не включаются лица, восстановленные на обучение после демобилизации из рядов Вооруженных Сил).</w:t>
      </w:r>
    </w:p>
    <w:p w:rsidR="00B05D6E" w:rsidRPr="00B05D6E" w:rsidRDefault="00B05D6E" w:rsidP="00B05D6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80" w:name="dfasg0gow9"/>
      <w:bookmarkStart w:id="181" w:name="bssPhr64"/>
      <w:bookmarkStart w:id="182" w:name="OLE_LINK102"/>
      <w:bookmarkStart w:id="183" w:name="OLE_LINK101"/>
      <w:bookmarkStart w:id="184" w:name="OLE_LINK206"/>
      <w:bookmarkStart w:id="185" w:name="OLE_LINK205"/>
      <w:bookmarkEnd w:id="180"/>
      <w:bookmarkEnd w:id="181"/>
      <w:bookmarkEnd w:id="182"/>
      <w:bookmarkEnd w:id="183"/>
      <w:bookmarkEnd w:id="184"/>
      <w:bookmarkEnd w:id="185"/>
      <w:r w:rsidRPr="00B05D6E">
        <w:rPr>
          <w:rFonts w:ascii="Times New Roman" w:eastAsia="Times New Roman" w:hAnsi="Times New Roman" w:cs="Times New Roman"/>
          <w:sz w:val="24"/>
          <w:szCs w:val="24"/>
          <w:lang w:eastAsia="ru-RU"/>
        </w:rPr>
        <w:t>2.1.2 Распределение численности студентов и выпуска по специальностям</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86" w:name="dfas1vmpxt"/>
      <w:bookmarkStart w:id="187" w:name="bssPhr65"/>
      <w:bookmarkEnd w:id="186"/>
      <w:bookmarkEnd w:id="187"/>
      <w:r w:rsidRPr="00B05D6E">
        <w:rPr>
          <w:rFonts w:ascii="Times New Roman" w:eastAsia="Times New Roman" w:hAnsi="Times New Roman" w:cs="Times New Roman"/>
          <w:sz w:val="24"/>
          <w:szCs w:val="24"/>
          <w:lang w:eastAsia="ru-RU"/>
        </w:rPr>
        <w:t xml:space="preserve">Подраздел содержит сведения по графам 4-25 по состоянию на 1 октября текущего года, по графам 26-34 – за период с 1 октября предыдущего года по 30 сентября текущего года, по графам 35-43 – за период с 1 октября текущего года по 30 сентября будущего года.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88" w:name="dfas54gevo"/>
      <w:bookmarkStart w:id="189" w:name="bssPhr66"/>
      <w:bookmarkEnd w:id="188"/>
      <w:bookmarkEnd w:id="189"/>
      <w:r w:rsidRPr="00B05D6E">
        <w:rPr>
          <w:rFonts w:ascii="Times New Roman" w:eastAsia="Times New Roman" w:hAnsi="Times New Roman" w:cs="Times New Roman"/>
          <w:sz w:val="24"/>
          <w:szCs w:val="24"/>
          <w:lang w:eastAsia="ru-RU"/>
        </w:rPr>
        <w:t>Подраздел заполняется отдельно по каждой форме обучения (очной, очно-заочной, заочной).</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90" w:name="dfas578ye7"/>
      <w:bookmarkStart w:id="191" w:name="bssPhr67"/>
      <w:bookmarkEnd w:id="190"/>
      <w:bookmarkEnd w:id="191"/>
      <w:r w:rsidRPr="00B05D6E">
        <w:rPr>
          <w:rFonts w:ascii="Times New Roman" w:eastAsia="Times New Roman" w:hAnsi="Times New Roman" w:cs="Times New Roman"/>
          <w:sz w:val="24"/>
          <w:szCs w:val="24"/>
          <w:lang w:eastAsia="ru-RU"/>
        </w:rPr>
        <w:t xml:space="preserve">При заполнении сведений выделяются лица, обучающиеся по программам подготовки специалистов среднего звена на базе основного общего образования и на базе среднего общего образования, с подведением итогов по каждой группе (строки 01 и 02) и общего итога по образовательным программам </w:t>
      </w:r>
      <w:bookmarkStart w:id="192" w:name="OLE_LINK194"/>
      <w:bookmarkStart w:id="193" w:name="OLE_LINK195"/>
      <w:bookmarkStart w:id="194" w:name="OLE_LINK199"/>
      <w:bookmarkEnd w:id="192"/>
      <w:bookmarkEnd w:id="193"/>
      <w:bookmarkEnd w:id="194"/>
      <w:r w:rsidRPr="00B05D6E">
        <w:rPr>
          <w:rFonts w:ascii="Times New Roman" w:eastAsia="Times New Roman" w:hAnsi="Times New Roman" w:cs="Times New Roman"/>
          <w:sz w:val="24"/>
          <w:szCs w:val="24"/>
          <w:lang w:eastAsia="ru-RU"/>
        </w:rPr>
        <w:t>подготовки специалистов среднего звена (строка 03).</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95" w:name="dfaswz0z5n"/>
      <w:bookmarkStart w:id="196" w:name="bssPhr68"/>
      <w:bookmarkEnd w:id="195"/>
      <w:bookmarkEnd w:id="196"/>
      <w:r w:rsidRPr="00B05D6E">
        <w:rPr>
          <w:rFonts w:ascii="Times New Roman" w:eastAsia="Times New Roman" w:hAnsi="Times New Roman" w:cs="Times New Roman"/>
          <w:sz w:val="24"/>
          <w:szCs w:val="24"/>
          <w:lang w:eastAsia="ru-RU"/>
        </w:rPr>
        <w:t xml:space="preserve">Подраздел заполняется в разрезе специальностей среднего профессионального образования. Наименования и коды специальностей приводятся в полном соответствии с Перечнем специальностей среднего профессионального образования (приложение №2), утвержденным </w:t>
      </w:r>
      <w:hyperlink r:id="rId7" w:tgtFrame="_blank" w:history="1">
        <w:r w:rsidRPr="00B05D6E">
          <w:rPr>
            <w:rFonts w:ascii="Times New Roman" w:eastAsia="Times New Roman" w:hAnsi="Times New Roman" w:cs="Times New Roman"/>
            <w:color w:val="0000FF"/>
            <w:sz w:val="24"/>
            <w:szCs w:val="24"/>
            <w:u w:val="single"/>
            <w:lang w:eastAsia="ru-RU"/>
          </w:rPr>
          <w:t xml:space="preserve">приказом </w:t>
        </w:r>
        <w:proofErr w:type="spellStart"/>
        <w:r w:rsidRPr="00B05D6E">
          <w:rPr>
            <w:rFonts w:ascii="Times New Roman" w:eastAsia="Times New Roman" w:hAnsi="Times New Roman" w:cs="Times New Roman"/>
            <w:color w:val="0000FF"/>
            <w:sz w:val="24"/>
            <w:szCs w:val="24"/>
            <w:u w:val="single"/>
            <w:lang w:eastAsia="ru-RU"/>
          </w:rPr>
          <w:t>Минобрнауки</w:t>
        </w:r>
        <w:proofErr w:type="spellEnd"/>
        <w:r w:rsidRPr="00B05D6E">
          <w:rPr>
            <w:rFonts w:ascii="Times New Roman" w:eastAsia="Times New Roman" w:hAnsi="Times New Roman" w:cs="Times New Roman"/>
            <w:color w:val="0000FF"/>
            <w:sz w:val="24"/>
            <w:szCs w:val="24"/>
            <w:u w:val="single"/>
            <w:lang w:eastAsia="ru-RU"/>
          </w:rPr>
          <w:t xml:space="preserve"> России от 29.10.2013 № 1199</w:t>
        </w:r>
      </w:hyperlink>
      <w:r w:rsidRPr="00B05D6E">
        <w:rPr>
          <w:rFonts w:ascii="Times New Roman" w:eastAsia="Times New Roman" w:hAnsi="Times New Roman" w:cs="Times New Roman"/>
          <w:sz w:val="24"/>
          <w:szCs w:val="24"/>
          <w:lang w:eastAsia="ru-RU"/>
        </w:rPr>
        <w:t xml:space="preserve"> “Об утверждении перечней профессий и специальностей среднего профессионального образования”, зарегистрированным Минюстом России 26.12.2013 № 30861 и применяется при приеме на образовательные программы подготовки специалистов среднего звена, реализуемые в соответствии с федеральными государственными образовательными стандартами.</w:t>
      </w:r>
    </w:p>
    <w:bookmarkStart w:id="197" w:name="dfas79dqw9"/>
    <w:bookmarkStart w:id="198" w:name="bssPhr69"/>
    <w:bookmarkStart w:id="199" w:name="OLE_LINK70"/>
    <w:bookmarkStart w:id="200" w:name="OLE_LINK71"/>
    <w:bookmarkStart w:id="201" w:name="OLE_LINK62"/>
    <w:bookmarkEnd w:id="197"/>
    <w:bookmarkEnd w:id="198"/>
    <w:bookmarkEnd w:id="199"/>
    <w:bookmarkEnd w:id="200"/>
    <w:bookmarkEnd w:id="201"/>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r w:rsidRPr="00B05D6E">
        <w:rPr>
          <w:rFonts w:ascii="Times New Roman" w:eastAsia="Times New Roman" w:hAnsi="Times New Roman" w:cs="Times New Roman"/>
          <w:sz w:val="24"/>
          <w:szCs w:val="24"/>
          <w:lang w:eastAsia="ru-RU"/>
        </w:rPr>
        <w:fldChar w:fldCharType="begin"/>
      </w:r>
      <w:r w:rsidRPr="00B05D6E">
        <w:rPr>
          <w:rFonts w:ascii="Times New Roman" w:eastAsia="Times New Roman" w:hAnsi="Times New Roman" w:cs="Times New Roman"/>
          <w:sz w:val="24"/>
          <w:szCs w:val="24"/>
          <w:lang w:eastAsia="ru-RU"/>
        </w:rPr>
        <w:instrText xml:space="preserve"> HYPERLINK "http://www.budgetnik.ru/npd/doc/guid/4b8769dd-68a1-4452-af2c-f257bd4de316" \t "_blank" </w:instrText>
      </w:r>
      <w:r w:rsidRPr="00B05D6E">
        <w:rPr>
          <w:rFonts w:ascii="Times New Roman" w:eastAsia="Times New Roman" w:hAnsi="Times New Roman" w:cs="Times New Roman"/>
          <w:sz w:val="24"/>
          <w:szCs w:val="24"/>
          <w:lang w:eastAsia="ru-RU"/>
        </w:rPr>
        <w:fldChar w:fldCharType="separate"/>
      </w:r>
      <w:r w:rsidRPr="00B05D6E">
        <w:rPr>
          <w:rFonts w:ascii="Times New Roman" w:eastAsia="Times New Roman" w:hAnsi="Times New Roman" w:cs="Times New Roman"/>
          <w:color w:val="0000FF"/>
          <w:sz w:val="24"/>
          <w:szCs w:val="24"/>
          <w:u w:val="single"/>
          <w:lang w:eastAsia="ru-RU"/>
        </w:rPr>
        <w:t xml:space="preserve">Приказом </w:t>
      </w:r>
      <w:proofErr w:type="spellStart"/>
      <w:r w:rsidRPr="00B05D6E">
        <w:rPr>
          <w:rFonts w:ascii="Times New Roman" w:eastAsia="Times New Roman" w:hAnsi="Times New Roman" w:cs="Times New Roman"/>
          <w:color w:val="0000FF"/>
          <w:sz w:val="24"/>
          <w:szCs w:val="24"/>
          <w:u w:val="single"/>
          <w:lang w:eastAsia="ru-RU"/>
        </w:rPr>
        <w:t>Минобрнауки</w:t>
      </w:r>
      <w:proofErr w:type="spellEnd"/>
      <w:r w:rsidRPr="00B05D6E">
        <w:rPr>
          <w:rFonts w:ascii="Times New Roman" w:eastAsia="Times New Roman" w:hAnsi="Times New Roman" w:cs="Times New Roman"/>
          <w:color w:val="0000FF"/>
          <w:sz w:val="24"/>
          <w:szCs w:val="24"/>
          <w:u w:val="single"/>
          <w:lang w:eastAsia="ru-RU"/>
        </w:rPr>
        <w:t xml:space="preserve"> России от 05.06.2014 № 632</w:t>
      </w:r>
      <w:r w:rsidRPr="00B05D6E">
        <w:rPr>
          <w:rFonts w:ascii="Times New Roman" w:eastAsia="Times New Roman" w:hAnsi="Times New Roman" w:cs="Times New Roman"/>
          <w:sz w:val="24"/>
          <w:szCs w:val="24"/>
          <w:lang w:eastAsia="ru-RU"/>
        </w:rPr>
        <w:fldChar w:fldCharType="end"/>
      </w:r>
      <w:r w:rsidRPr="00B05D6E">
        <w:rPr>
          <w:rFonts w:ascii="Times New Roman" w:eastAsia="Times New Roman" w:hAnsi="Times New Roman" w:cs="Times New Roman"/>
          <w:sz w:val="24"/>
          <w:szCs w:val="24"/>
          <w:lang w:eastAsia="ru-RU"/>
        </w:rPr>
        <w:t xml:space="preserve"> установлено соответствие специальностей среднего профессионального образования, данного Перечня, специальностям среднего профессионального образования, перечень которых утвержден </w:t>
      </w:r>
      <w:hyperlink r:id="rId8" w:tgtFrame="_blank" w:history="1">
        <w:r w:rsidRPr="00B05D6E">
          <w:rPr>
            <w:rFonts w:ascii="Times New Roman" w:eastAsia="Times New Roman" w:hAnsi="Times New Roman" w:cs="Times New Roman"/>
            <w:color w:val="0000FF"/>
            <w:sz w:val="24"/>
            <w:szCs w:val="24"/>
            <w:u w:val="single"/>
            <w:lang w:eastAsia="ru-RU"/>
          </w:rPr>
          <w:t xml:space="preserve">Приказом </w:t>
        </w:r>
        <w:proofErr w:type="spellStart"/>
        <w:r w:rsidRPr="00B05D6E">
          <w:rPr>
            <w:rFonts w:ascii="Times New Roman" w:eastAsia="Times New Roman" w:hAnsi="Times New Roman" w:cs="Times New Roman"/>
            <w:color w:val="0000FF"/>
            <w:sz w:val="24"/>
            <w:szCs w:val="24"/>
            <w:u w:val="single"/>
            <w:lang w:eastAsia="ru-RU"/>
          </w:rPr>
          <w:t>Минобрнауки</w:t>
        </w:r>
        <w:proofErr w:type="spellEnd"/>
        <w:r w:rsidRPr="00B05D6E">
          <w:rPr>
            <w:rFonts w:ascii="Times New Roman" w:eastAsia="Times New Roman" w:hAnsi="Times New Roman" w:cs="Times New Roman"/>
            <w:color w:val="0000FF"/>
            <w:sz w:val="24"/>
            <w:szCs w:val="24"/>
            <w:u w:val="single"/>
            <w:lang w:eastAsia="ru-RU"/>
          </w:rPr>
          <w:t xml:space="preserve"> России от 28.09.2009 № 355</w:t>
        </w:r>
      </w:hyperlink>
      <w:r w:rsidRPr="00B05D6E">
        <w:rPr>
          <w:rFonts w:ascii="Times New Roman" w:eastAsia="Times New Roman" w:hAnsi="Times New Roman" w:cs="Times New Roman"/>
          <w:sz w:val="24"/>
          <w:szCs w:val="24"/>
          <w:lang w:eastAsia="ru-RU"/>
        </w:rPr>
        <w:t>.</w:t>
      </w:r>
    </w:p>
    <w:bookmarkStart w:id="202" w:name="dfas07mimh"/>
    <w:bookmarkStart w:id="203" w:name="bssPhr70"/>
    <w:bookmarkStart w:id="204" w:name="OLE_LINK83"/>
    <w:bookmarkStart w:id="205" w:name="OLE_LINK88"/>
    <w:bookmarkEnd w:id="202"/>
    <w:bookmarkEnd w:id="203"/>
    <w:bookmarkEnd w:id="204"/>
    <w:bookmarkEnd w:id="205"/>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r w:rsidRPr="00B05D6E">
        <w:rPr>
          <w:rFonts w:ascii="Times New Roman" w:eastAsia="Times New Roman" w:hAnsi="Times New Roman" w:cs="Times New Roman"/>
          <w:sz w:val="24"/>
          <w:szCs w:val="24"/>
          <w:lang w:eastAsia="ru-RU"/>
        </w:rPr>
        <w:fldChar w:fldCharType="begin"/>
      </w:r>
      <w:r w:rsidRPr="00B05D6E">
        <w:rPr>
          <w:rFonts w:ascii="Times New Roman" w:eastAsia="Times New Roman" w:hAnsi="Times New Roman" w:cs="Times New Roman"/>
          <w:sz w:val="24"/>
          <w:szCs w:val="24"/>
          <w:lang w:eastAsia="ru-RU"/>
        </w:rPr>
        <w:instrText xml:space="preserve"> HYPERLINK "http://www.budgetnik.ru/npd/doc/guid/05395344-9735-4ae8-bf06-6158831e4f8c" \t "_blank" </w:instrText>
      </w:r>
      <w:r w:rsidRPr="00B05D6E">
        <w:rPr>
          <w:rFonts w:ascii="Times New Roman" w:eastAsia="Times New Roman" w:hAnsi="Times New Roman" w:cs="Times New Roman"/>
          <w:sz w:val="24"/>
          <w:szCs w:val="24"/>
          <w:lang w:eastAsia="ru-RU"/>
        </w:rPr>
        <w:fldChar w:fldCharType="separate"/>
      </w:r>
      <w:r w:rsidRPr="00B05D6E">
        <w:rPr>
          <w:rFonts w:ascii="Times New Roman" w:eastAsia="Times New Roman" w:hAnsi="Times New Roman" w:cs="Times New Roman"/>
          <w:color w:val="0000FF"/>
          <w:sz w:val="24"/>
          <w:szCs w:val="24"/>
          <w:u w:val="single"/>
          <w:lang w:eastAsia="ru-RU"/>
        </w:rPr>
        <w:t xml:space="preserve">Приказ </w:t>
      </w:r>
      <w:proofErr w:type="spellStart"/>
      <w:r w:rsidRPr="00B05D6E">
        <w:rPr>
          <w:rFonts w:ascii="Times New Roman" w:eastAsia="Times New Roman" w:hAnsi="Times New Roman" w:cs="Times New Roman"/>
          <w:color w:val="0000FF"/>
          <w:sz w:val="24"/>
          <w:szCs w:val="24"/>
          <w:u w:val="single"/>
          <w:lang w:eastAsia="ru-RU"/>
        </w:rPr>
        <w:t>Минобрнауки</w:t>
      </w:r>
      <w:proofErr w:type="spellEnd"/>
      <w:r w:rsidRPr="00B05D6E">
        <w:rPr>
          <w:rFonts w:ascii="Times New Roman" w:eastAsia="Times New Roman" w:hAnsi="Times New Roman" w:cs="Times New Roman"/>
          <w:color w:val="0000FF"/>
          <w:sz w:val="24"/>
          <w:szCs w:val="24"/>
          <w:u w:val="single"/>
          <w:lang w:eastAsia="ru-RU"/>
        </w:rPr>
        <w:t xml:space="preserve"> России от 05.06.2014 № 632</w:t>
      </w:r>
      <w:r w:rsidRPr="00B05D6E">
        <w:rPr>
          <w:rFonts w:ascii="Times New Roman" w:eastAsia="Times New Roman" w:hAnsi="Times New Roman" w:cs="Times New Roman"/>
          <w:sz w:val="24"/>
          <w:szCs w:val="24"/>
          <w:lang w:eastAsia="ru-RU"/>
        </w:rPr>
        <w:fldChar w:fldCharType="end"/>
      </w:r>
      <w:r w:rsidRPr="00B05D6E">
        <w:rPr>
          <w:rFonts w:ascii="Times New Roman" w:eastAsia="Times New Roman" w:hAnsi="Times New Roman" w:cs="Times New Roman"/>
          <w:sz w:val="24"/>
          <w:szCs w:val="24"/>
          <w:lang w:eastAsia="ru-RU"/>
        </w:rPr>
        <w:t xml:space="preserve"> должны использовать </w:t>
      </w:r>
      <w:bookmarkStart w:id="206" w:name="OLE_LINK67"/>
      <w:bookmarkStart w:id="207" w:name="OLE_LINK68"/>
      <w:bookmarkEnd w:id="206"/>
      <w:bookmarkEnd w:id="207"/>
      <w:r w:rsidRPr="00B05D6E">
        <w:rPr>
          <w:rFonts w:ascii="Times New Roman" w:eastAsia="Times New Roman" w:hAnsi="Times New Roman" w:cs="Times New Roman"/>
          <w:sz w:val="24"/>
          <w:szCs w:val="24"/>
          <w:lang w:eastAsia="ru-RU"/>
        </w:rPr>
        <w:t xml:space="preserve">для заполнения данного раздела </w:t>
      </w:r>
      <w:bookmarkStart w:id="208" w:name="OLE_LINK65"/>
      <w:bookmarkStart w:id="209" w:name="OLE_LINK66"/>
      <w:bookmarkStart w:id="210" w:name="OLE_LINK69"/>
      <w:bookmarkEnd w:id="208"/>
      <w:bookmarkEnd w:id="209"/>
      <w:bookmarkEnd w:id="210"/>
      <w:r w:rsidRPr="00B05D6E">
        <w:rPr>
          <w:rFonts w:ascii="Times New Roman" w:eastAsia="Times New Roman" w:hAnsi="Times New Roman" w:cs="Times New Roman"/>
          <w:sz w:val="24"/>
          <w:szCs w:val="24"/>
          <w:lang w:eastAsia="ru-RU"/>
        </w:rPr>
        <w:t xml:space="preserve">образовательные организации, осуществляющие обучение студентов по специальностям в соответствии с Перечнем специальностей среднего профессионального образования, утвержденным </w:t>
      </w:r>
      <w:hyperlink r:id="rId9" w:tgtFrame="_blank" w:history="1">
        <w:r w:rsidRPr="00B05D6E">
          <w:rPr>
            <w:rFonts w:ascii="Times New Roman" w:eastAsia="Times New Roman" w:hAnsi="Times New Roman" w:cs="Times New Roman"/>
            <w:color w:val="0000FF"/>
            <w:sz w:val="24"/>
            <w:szCs w:val="24"/>
            <w:u w:val="single"/>
            <w:lang w:eastAsia="ru-RU"/>
          </w:rPr>
          <w:t xml:space="preserve">приказом </w:t>
        </w:r>
        <w:proofErr w:type="spellStart"/>
        <w:r w:rsidRPr="00B05D6E">
          <w:rPr>
            <w:rFonts w:ascii="Times New Roman" w:eastAsia="Times New Roman" w:hAnsi="Times New Roman" w:cs="Times New Roman"/>
            <w:color w:val="0000FF"/>
            <w:sz w:val="24"/>
            <w:szCs w:val="24"/>
            <w:u w:val="single"/>
            <w:lang w:eastAsia="ru-RU"/>
          </w:rPr>
          <w:t>Минобрнауки</w:t>
        </w:r>
        <w:proofErr w:type="spellEnd"/>
        <w:r w:rsidRPr="00B05D6E">
          <w:rPr>
            <w:rFonts w:ascii="Times New Roman" w:eastAsia="Times New Roman" w:hAnsi="Times New Roman" w:cs="Times New Roman"/>
            <w:color w:val="0000FF"/>
            <w:sz w:val="24"/>
            <w:szCs w:val="24"/>
            <w:u w:val="single"/>
            <w:lang w:eastAsia="ru-RU"/>
          </w:rPr>
          <w:t xml:space="preserve"> России от 28.09.2009 № 355</w:t>
        </w:r>
      </w:hyperlink>
      <w:r w:rsidRPr="00B05D6E">
        <w:rPr>
          <w:rFonts w:ascii="Times New Roman" w:eastAsia="Times New Roman" w:hAnsi="Times New Roman" w:cs="Times New Roman"/>
          <w:sz w:val="24"/>
          <w:szCs w:val="24"/>
          <w:lang w:eastAsia="ru-RU"/>
        </w:rPr>
        <w:t>.</w:t>
      </w:r>
    </w:p>
    <w:bookmarkStart w:id="211" w:name="dfasoq4oog"/>
    <w:bookmarkStart w:id="212" w:name="bssPhr71"/>
    <w:bookmarkStart w:id="213" w:name="OLE_LINK89"/>
    <w:bookmarkStart w:id="214" w:name="OLE_LINK90"/>
    <w:bookmarkEnd w:id="211"/>
    <w:bookmarkEnd w:id="212"/>
    <w:bookmarkEnd w:id="213"/>
    <w:bookmarkEnd w:id="214"/>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r w:rsidRPr="00B05D6E">
        <w:rPr>
          <w:rFonts w:ascii="Times New Roman" w:eastAsia="Times New Roman" w:hAnsi="Times New Roman" w:cs="Times New Roman"/>
          <w:sz w:val="24"/>
          <w:szCs w:val="24"/>
          <w:lang w:eastAsia="ru-RU"/>
        </w:rPr>
        <w:fldChar w:fldCharType="begin"/>
      </w:r>
      <w:r w:rsidRPr="00B05D6E">
        <w:rPr>
          <w:rFonts w:ascii="Times New Roman" w:eastAsia="Times New Roman" w:hAnsi="Times New Roman" w:cs="Times New Roman"/>
          <w:sz w:val="24"/>
          <w:szCs w:val="24"/>
          <w:lang w:eastAsia="ru-RU"/>
        </w:rPr>
        <w:instrText xml:space="preserve"> HYPERLINK "http://www.budgetnik.ru/npd/doc/guid/2270843a-03ad-4db8-bd32-feb54f618292" \t "_blank" </w:instrText>
      </w:r>
      <w:r w:rsidRPr="00B05D6E">
        <w:rPr>
          <w:rFonts w:ascii="Times New Roman" w:eastAsia="Times New Roman" w:hAnsi="Times New Roman" w:cs="Times New Roman"/>
          <w:sz w:val="24"/>
          <w:szCs w:val="24"/>
          <w:lang w:eastAsia="ru-RU"/>
        </w:rPr>
        <w:fldChar w:fldCharType="separate"/>
      </w:r>
      <w:r w:rsidRPr="00B05D6E">
        <w:rPr>
          <w:rFonts w:ascii="Times New Roman" w:eastAsia="Times New Roman" w:hAnsi="Times New Roman" w:cs="Times New Roman"/>
          <w:color w:val="0000FF"/>
          <w:sz w:val="24"/>
          <w:szCs w:val="24"/>
          <w:u w:val="single"/>
          <w:lang w:eastAsia="ru-RU"/>
        </w:rPr>
        <w:t xml:space="preserve">Приказом </w:t>
      </w:r>
      <w:proofErr w:type="spellStart"/>
      <w:r w:rsidRPr="00B05D6E">
        <w:rPr>
          <w:rFonts w:ascii="Times New Roman" w:eastAsia="Times New Roman" w:hAnsi="Times New Roman" w:cs="Times New Roman"/>
          <w:color w:val="0000FF"/>
          <w:sz w:val="24"/>
          <w:szCs w:val="24"/>
          <w:u w:val="single"/>
          <w:lang w:eastAsia="ru-RU"/>
        </w:rPr>
        <w:t>Минобрнауки</w:t>
      </w:r>
      <w:proofErr w:type="spellEnd"/>
      <w:r w:rsidRPr="00B05D6E">
        <w:rPr>
          <w:rFonts w:ascii="Times New Roman" w:eastAsia="Times New Roman" w:hAnsi="Times New Roman" w:cs="Times New Roman"/>
          <w:color w:val="0000FF"/>
          <w:sz w:val="24"/>
          <w:szCs w:val="24"/>
          <w:u w:val="single"/>
          <w:lang w:eastAsia="ru-RU"/>
        </w:rPr>
        <w:t xml:space="preserve"> России от 28.12.2009 № 835</w:t>
      </w:r>
      <w:r w:rsidRPr="00B05D6E">
        <w:rPr>
          <w:rFonts w:ascii="Times New Roman" w:eastAsia="Times New Roman" w:hAnsi="Times New Roman" w:cs="Times New Roman"/>
          <w:sz w:val="24"/>
          <w:szCs w:val="24"/>
          <w:lang w:eastAsia="ru-RU"/>
        </w:rPr>
        <w:fldChar w:fldCharType="end"/>
      </w:r>
      <w:r w:rsidRPr="00B05D6E">
        <w:rPr>
          <w:rFonts w:ascii="Times New Roman" w:eastAsia="Times New Roman" w:hAnsi="Times New Roman" w:cs="Times New Roman"/>
          <w:sz w:val="24"/>
          <w:szCs w:val="24"/>
          <w:lang w:eastAsia="ru-RU"/>
        </w:rPr>
        <w:t xml:space="preserve">, зарегистрированным Минюстом России 10.02.2010 № 16346, установлено соответствие специальностей среднего профессионального образования, перечень которых утвержден </w:t>
      </w:r>
      <w:hyperlink r:id="rId10" w:tgtFrame="_blank" w:history="1">
        <w:r w:rsidRPr="00B05D6E">
          <w:rPr>
            <w:rFonts w:ascii="Times New Roman" w:eastAsia="Times New Roman" w:hAnsi="Times New Roman" w:cs="Times New Roman"/>
            <w:color w:val="0000FF"/>
            <w:sz w:val="24"/>
            <w:szCs w:val="24"/>
            <w:u w:val="single"/>
            <w:lang w:eastAsia="ru-RU"/>
          </w:rPr>
          <w:t>приказом Министерства образования и науки Российской Федерации от 28 сентября 2009 г. № 355</w:t>
        </w:r>
      </w:hyperlink>
      <w:r w:rsidRPr="00B05D6E">
        <w:rPr>
          <w:rFonts w:ascii="Times New Roman" w:eastAsia="Times New Roman" w:hAnsi="Times New Roman" w:cs="Times New Roman"/>
          <w:sz w:val="24"/>
          <w:szCs w:val="24"/>
          <w:lang w:eastAsia="ru-RU"/>
        </w:rPr>
        <w:t xml:space="preserve">, </w:t>
      </w:r>
      <w:bookmarkStart w:id="215" w:name="OLE_LINK93"/>
      <w:bookmarkStart w:id="216" w:name="OLE_LINK94"/>
      <w:bookmarkEnd w:id="215"/>
      <w:bookmarkEnd w:id="216"/>
      <w:r w:rsidRPr="00B05D6E">
        <w:rPr>
          <w:rFonts w:ascii="Times New Roman" w:eastAsia="Times New Roman" w:hAnsi="Times New Roman" w:cs="Times New Roman"/>
          <w:sz w:val="24"/>
          <w:szCs w:val="24"/>
          <w:lang w:eastAsia="ru-RU"/>
        </w:rPr>
        <w:t xml:space="preserve">специальностям среднего профессионального образования, указанным в </w:t>
      </w:r>
      <w:hyperlink r:id="rId11" w:tgtFrame="_blank" w:history="1">
        <w:r w:rsidRPr="00B05D6E">
          <w:rPr>
            <w:rFonts w:ascii="Times New Roman" w:eastAsia="Times New Roman" w:hAnsi="Times New Roman" w:cs="Times New Roman"/>
            <w:color w:val="0000FF"/>
            <w:sz w:val="24"/>
            <w:szCs w:val="24"/>
            <w:u w:val="single"/>
            <w:lang w:eastAsia="ru-RU"/>
          </w:rPr>
          <w:t xml:space="preserve">Общероссийском </w:t>
        </w:r>
        <w:r w:rsidRPr="00B05D6E">
          <w:rPr>
            <w:rFonts w:ascii="Times New Roman" w:eastAsia="Times New Roman" w:hAnsi="Times New Roman" w:cs="Times New Roman"/>
            <w:color w:val="0000FF"/>
            <w:sz w:val="24"/>
            <w:szCs w:val="24"/>
            <w:u w:val="single"/>
            <w:lang w:eastAsia="ru-RU"/>
          </w:rPr>
          <w:lastRenderedPageBreak/>
          <w:t>классификаторе специальностей по образованию ОК 009-2003, принятым и введенным в действие постановлением Государственного комитета Российской Федерации по стандартизации и метрологии от 30 сентября 2003 г. № 276-ст</w:t>
        </w:r>
      </w:hyperlink>
      <w:r w:rsidRPr="00B05D6E">
        <w:rPr>
          <w:rFonts w:ascii="Times New Roman" w:eastAsia="Times New Roman" w:hAnsi="Times New Roman" w:cs="Times New Roman"/>
          <w:sz w:val="24"/>
          <w:szCs w:val="24"/>
          <w:lang w:eastAsia="ru-RU"/>
        </w:rPr>
        <w:t>.</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17" w:name="dfasi4ktt7"/>
      <w:bookmarkStart w:id="218" w:name="bssPhr72"/>
      <w:bookmarkStart w:id="219" w:name="vf55"/>
      <w:bookmarkEnd w:id="217"/>
      <w:bookmarkEnd w:id="218"/>
      <w:bookmarkEnd w:id="219"/>
      <w:r w:rsidRPr="00B05D6E">
        <w:rPr>
          <w:rFonts w:ascii="Times New Roman" w:eastAsia="Times New Roman" w:hAnsi="Times New Roman" w:cs="Times New Roman"/>
          <w:sz w:val="24"/>
          <w:szCs w:val="24"/>
          <w:lang w:eastAsia="ru-RU"/>
        </w:rPr>
        <w:t xml:space="preserve">Приказы </w:t>
      </w:r>
      <w:proofErr w:type="spellStart"/>
      <w:r w:rsidRPr="00B05D6E">
        <w:rPr>
          <w:rFonts w:ascii="Times New Roman" w:eastAsia="Times New Roman" w:hAnsi="Times New Roman" w:cs="Times New Roman"/>
          <w:sz w:val="24"/>
          <w:szCs w:val="24"/>
          <w:lang w:eastAsia="ru-RU"/>
        </w:rPr>
        <w:t>Минобрнауки</w:t>
      </w:r>
      <w:proofErr w:type="spellEnd"/>
      <w:r w:rsidRPr="00B05D6E">
        <w:rPr>
          <w:rFonts w:ascii="Times New Roman" w:eastAsia="Times New Roman" w:hAnsi="Times New Roman" w:cs="Times New Roman"/>
          <w:sz w:val="24"/>
          <w:szCs w:val="24"/>
          <w:lang w:eastAsia="ru-RU"/>
        </w:rPr>
        <w:t xml:space="preserve"> России </w:t>
      </w:r>
      <w:hyperlink r:id="rId12" w:tgtFrame="_blank" w:history="1">
        <w:r w:rsidRPr="00B05D6E">
          <w:rPr>
            <w:rFonts w:ascii="Times New Roman" w:eastAsia="Times New Roman" w:hAnsi="Times New Roman" w:cs="Times New Roman"/>
            <w:color w:val="0000FF"/>
            <w:sz w:val="24"/>
            <w:szCs w:val="24"/>
            <w:u w:val="single"/>
            <w:lang w:eastAsia="ru-RU"/>
          </w:rPr>
          <w:t>от 05.06.2014 № 632</w:t>
        </w:r>
      </w:hyperlink>
      <w:r w:rsidRPr="00B05D6E">
        <w:rPr>
          <w:rFonts w:ascii="Times New Roman" w:eastAsia="Times New Roman" w:hAnsi="Times New Roman" w:cs="Times New Roman"/>
          <w:sz w:val="24"/>
          <w:szCs w:val="24"/>
          <w:lang w:eastAsia="ru-RU"/>
        </w:rPr>
        <w:t xml:space="preserve"> и </w:t>
      </w:r>
      <w:hyperlink r:id="rId13" w:tgtFrame="_blank" w:history="1">
        <w:r w:rsidRPr="00B05D6E">
          <w:rPr>
            <w:rFonts w:ascii="Times New Roman" w:eastAsia="Times New Roman" w:hAnsi="Times New Roman" w:cs="Times New Roman"/>
            <w:color w:val="0000FF"/>
            <w:sz w:val="24"/>
            <w:szCs w:val="24"/>
            <w:u w:val="single"/>
            <w:lang w:eastAsia="ru-RU"/>
          </w:rPr>
          <w:t>от 28.12.2009 № 835</w:t>
        </w:r>
      </w:hyperlink>
      <w:r w:rsidRPr="00B05D6E">
        <w:rPr>
          <w:rFonts w:ascii="Times New Roman" w:eastAsia="Times New Roman" w:hAnsi="Times New Roman" w:cs="Times New Roman"/>
          <w:sz w:val="24"/>
          <w:szCs w:val="24"/>
          <w:lang w:eastAsia="ru-RU"/>
        </w:rPr>
        <w:t xml:space="preserve"> должны использовать для заполнения данного раздела образовательные организации, осуществляющие обучение студентов по специальностям среднего профессионального образования в соответствии с </w:t>
      </w:r>
      <w:hyperlink r:id="rId14" w:tgtFrame="_blank" w:history="1">
        <w:r w:rsidRPr="00B05D6E">
          <w:rPr>
            <w:rFonts w:ascii="Times New Roman" w:eastAsia="Times New Roman" w:hAnsi="Times New Roman" w:cs="Times New Roman"/>
            <w:color w:val="0000FF"/>
            <w:sz w:val="24"/>
            <w:szCs w:val="24"/>
            <w:u w:val="single"/>
            <w:lang w:eastAsia="ru-RU"/>
          </w:rPr>
          <w:t>Общероссийским классификатором специальностей по образованию (ОКСО, ОК 009-2003), принятым и введенным в действие постановлением Госстандарта России от 30.09.2003 № 276-ст</w:t>
        </w:r>
      </w:hyperlink>
      <w:r w:rsidRPr="00B05D6E">
        <w:rPr>
          <w:rFonts w:ascii="Times New Roman" w:eastAsia="Times New Roman" w:hAnsi="Times New Roman" w:cs="Times New Roman"/>
          <w:sz w:val="24"/>
          <w:szCs w:val="24"/>
          <w:lang w:eastAsia="ru-RU"/>
        </w:rPr>
        <w:t>.</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20" w:name="dfasoa9syh"/>
      <w:bookmarkStart w:id="221" w:name="bssPhr73"/>
      <w:bookmarkStart w:id="222" w:name="vf56"/>
      <w:bookmarkEnd w:id="220"/>
      <w:bookmarkEnd w:id="221"/>
      <w:bookmarkEnd w:id="222"/>
      <w:r w:rsidRPr="00B05D6E">
        <w:rPr>
          <w:rFonts w:ascii="Times New Roman" w:eastAsia="Times New Roman" w:hAnsi="Times New Roman" w:cs="Times New Roman"/>
          <w:sz w:val="24"/>
          <w:szCs w:val="24"/>
          <w:lang w:eastAsia="ru-RU"/>
        </w:rPr>
        <w:t>Студенты, призванные в ряды Вооруженных Сил, не включаются в подраздел 2.1.2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23" w:name="dfasc4tkw9"/>
      <w:bookmarkStart w:id="224" w:name="bssPhr74"/>
      <w:bookmarkEnd w:id="223"/>
      <w:bookmarkEnd w:id="224"/>
      <w:r w:rsidRPr="00B05D6E">
        <w:rPr>
          <w:rFonts w:ascii="Times New Roman" w:eastAsia="Times New Roman" w:hAnsi="Times New Roman" w:cs="Times New Roman"/>
          <w:sz w:val="24"/>
          <w:szCs w:val="24"/>
          <w:lang w:eastAsia="ru-RU"/>
        </w:rPr>
        <w:t xml:space="preserve">В графах </w:t>
      </w:r>
      <w:bookmarkStart w:id="225" w:name="OLE_LINK35"/>
      <w:bookmarkStart w:id="226" w:name="OLE_LINK36"/>
      <w:bookmarkStart w:id="227" w:name="OLE_LINK37"/>
      <w:bookmarkStart w:id="228" w:name="OLE_LINK38"/>
      <w:bookmarkStart w:id="229" w:name="OLE_LINK39"/>
      <w:bookmarkEnd w:id="225"/>
      <w:bookmarkEnd w:id="226"/>
      <w:bookmarkEnd w:id="227"/>
      <w:bookmarkEnd w:id="228"/>
      <w:bookmarkEnd w:id="229"/>
      <w:r w:rsidRPr="00B05D6E">
        <w:rPr>
          <w:rFonts w:ascii="Times New Roman" w:eastAsia="Times New Roman" w:hAnsi="Times New Roman" w:cs="Times New Roman"/>
          <w:sz w:val="24"/>
          <w:szCs w:val="24"/>
          <w:lang w:eastAsia="ru-RU"/>
        </w:rPr>
        <w:t>4, 6, 8, 10, 12, 14 показывается численность студентов, обучающихся в образовательной организации на 1-6 курсах в соответствии с приказами по образовательной организации.</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30" w:name="dfas9yx7vx"/>
      <w:bookmarkStart w:id="231" w:name="bssPhr75"/>
      <w:bookmarkStart w:id="232" w:name="vf57"/>
      <w:bookmarkEnd w:id="230"/>
      <w:bookmarkEnd w:id="231"/>
      <w:bookmarkEnd w:id="232"/>
      <w:r w:rsidRPr="00B05D6E">
        <w:rPr>
          <w:rFonts w:ascii="Times New Roman" w:eastAsia="Times New Roman" w:hAnsi="Times New Roman" w:cs="Times New Roman"/>
          <w:sz w:val="24"/>
          <w:szCs w:val="24"/>
          <w:lang w:eastAsia="ru-RU"/>
        </w:rPr>
        <w:t xml:space="preserve">В графах 5, 7, 9, 11, 13, 15 показывается численность студентов, обучающихся за счет бюджетных ассигнований федерального бюджета в образовательной организации на 1-6 курсах.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33" w:name="dfasdiz3rd"/>
      <w:bookmarkStart w:id="234" w:name="bssPhr76"/>
      <w:bookmarkStart w:id="235" w:name="vf58"/>
      <w:bookmarkEnd w:id="233"/>
      <w:bookmarkEnd w:id="234"/>
      <w:bookmarkEnd w:id="235"/>
      <w:r w:rsidRPr="00B05D6E">
        <w:rPr>
          <w:rFonts w:ascii="Times New Roman" w:eastAsia="Times New Roman" w:hAnsi="Times New Roman" w:cs="Times New Roman"/>
          <w:sz w:val="24"/>
          <w:szCs w:val="24"/>
          <w:lang w:eastAsia="ru-RU"/>
        </w:rPr>
        <w:t>В графе 16 показывается общая численность студентов 1-6 курсов и распределяется на уровни подготовки: базовый (графа 17) и углубленный (графа 18). Графа 16 равна сумме граф 4, 6, 8, 10, 12, 14; сумме граф 17, 18.</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dfasu3wdik"/>
      <w:bookmarkStart w:id="237" w:name="bssPhr77"/>
      <w:bookmarkStart w:id="238" w:name="OLE_LINK351"/>
      <w:bookmarkStart w:id="239" w:name="OLE_LINK352"/>
      <w:bookmarkEnd w:id="236"/>
      <w:bookmarkEnd w:id="237"/>
      <w:bookmarkEnd w:id="238"/>
      <w:bookmarkEnd w:id="239"/>
      <w:r w:rsidRPr="00B05D6E">
        <w:rPr>
          <w:rFonts w:ascii="Times New Roman" w:eastAsia="Times New Roman" w:hAnsi="Times New Roman" w:cs="Times New Roman"/>
          <w:sz w:val="24"/>
          <w:szCs w:val="24"/>
          <w:lang w:eastAsia="ru-RU"/>
        </w:rPr>
        <w:t>Из общей численности студентов 1-6 курсов (из графы 16) приводятся сведения о лицах, обучавшихся за счет бюджетных ассигнований федерального бюджета (графа 19) и по договорам об оказании платных образовательных услуг, независимо от того, кто оплачивал обучение: физические лица, юридические лица, физические и юридические лица (графа 20), а также сведения о численности женщин (графа 21).</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dfas0p6gmg"/>
      <w:bookmarkStart w:id="241" w:name="bssPhr78"/>
      <w:bookmarkStart w:id="242" w:name="OLE_LINK344"/>
      <w:bookmarkStart w:id="243" w:name="OLE_LINK343"/>
      <w:bookmarkStart w:id="244" w:name="OLE_LINK342"/>
      <w:bookmarkEnd w:id="240"/>
      <w:bookmarkEnd w:id="241"/>
      <w:bookmarkEnd w:id="242"/>
      <w:bookmarkEnd w:id="243"/>
      <w:bookmarkEnd w:id="244"/>
      <w:r w:rsidRPr="00B05D6E">
        <w:rPr>
          <w:rFonts w:ascii="Times New Roman" w:eastAsia="Times New Roman" w:hAnsi="Times New Roman" w:cs="Times New Roman"/>
          <w:sz w:val="24"/>
          <w:szCs w:val="24"/>
          <w:lang w:eastAsia="ru-RU"/>
        </w:rPr>
        <w:t xml:space="preserve">В графах с 22 по 25 приводятся сведения об обучающихся по договорам о целевом обучении в соответствии с </w:t>
      </w:r>
      <w:bookmarkStart w:id="245" w:name="OLE_LINK335"/>
      <w:bookmarkStart w:id="246" w:name="OLE_LINK336"/>
      <w:bookmarkEnd w:id="245"/>
      <w:bookmarkEnd w:id="246"/>
      <w:r w:rsidRPr="00B05D6E">
        <w:rPr>
          <w:rFonts w:ascii="Times New Roman" w:eastAsia="Times New Roman" w:hAnsi="Times New Roman" w:cs="Times New Roman"/>
          <w:sz w:val="24"/>
          <w:szCs w:val="24"/>
          <w:lang w:eastAsia="ru-RU"/>
        </w:rPr>
        <w:fldChar w:fldCharType="begin"/>
      </w:r>
      <w:r w:rsidRPr="00B05D6E">
        <w:rPr>
          <w:rFonts w:ascii="Times New Roman" w:eastAsia="Times New Roman" w:hAnsi="Times New Roman" w:cs="Times New Roman"/>
          <w:sz w:val="24"/>
          <w:szCs w:val="24"/>
          <w:lang w:eastAsia="ru-RU"/>
        </w:rPr>
        <w:instrText xml:space="preserve"> HYPERLINK "http://www.budgetnik.ru/npd/doc/guid/f653c4da-7230-4f4f-8517-80aa4672d097" \t "_blank" </w:instrText>
      </w:r>
      <w:r w:rsidRPr="00B05D6E">
        <w:rPr>
          <w:rFonts w:ascii="Times New Roman" w:eastAsia="Times New Roman" w:hAnsi="Times New Roman" w:cs="Times New Roman"/>
          <w:sz w:val="24"/>
          <w:szCs w:val="24"/>
          <w:lang w:eastAsia="ru-RU"/>
        </w:rPr>
        <w:fldChar w:fldCharType="separate"/>
      </w:r>
      <w:r w:rsidRPr="00B05D6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27 ноября 2013 г. № 1076</w:t>
      </w:r>
      <w:r w:rsidRPr="00B05D6E">
        <w:rPr>
          <w:rFonts w:ascii="Times New Roman" w:eastAsia="Times New Roman" w:hAnsi="Times New Roman" w:cs="Times New Roman"/>
          <w:sz w:val="24"/>
          <w:szCs w:val="24"/>
          <w:lang w:eastAsia="ru-RU"/>
        </w:rPr>
        <w:fldChar w:fldCharType="end"/>
      </w:r>
      <w:r w:rsidRPr="00B05D6E">
        <w:rPr>
          <w:rFonts w:ascii="Times New Roman" w:eastAsia="Times New Roman" w:hAnsi="Times New Roman" w:cs="Times New Roman"/>
          <w:sz w:val="24"/>
          <w:szCs w:val="24"/>
          <w:lang w:eastAsia="ru-RU"/>
        </w:rPr>
        <w:t xml:space="preserve"> «О порядке заключения и расторжения договора о целевом приеме и договора о целевом обучении» </w:t>
      </w:r>
      <w:bookmarkStart w:id="247" w:name="OLE_LINK340"/>
      <w:bookmarkStart w:id="248" w:name="OLE_LINK341"/>
      <w:bookmarkEnd w:id="247"/>
      <w:bookmarkEnd w:id="248"/>
      <w:r w:rsidRPr="00B05D6E">
        <w:rPr>
          <w:rFonts w:ascii="Times New Roman" w:eastAsia="Times New Roman" w:hAnsi="Times New Roman" w:cs="Times New Roman"/>
          <w:sz w:val="24"/>
          <w:szCs w:val="24"/>
          <w:lang w:eastAsia="ru-RU"/>
        </w:rPr>
        <w:t xml:space="preserve">по источникам финансирования обучения: федеральный бюджет (графа 22), бюджет субъекта Российской Федерации (графа 23), местный бюджет (графа 24), по договорам об оказании платных образовательных услуг (графа 25). </w:t>
      </w:r>
      <w:bookmarkStart w:id="249" w:name="OLE_LINK353"/>
      <w:bookmarkStart w:id="250" w:name="OLE_LINK354"/>
      <w:bookmarkStart w:id="251" w:name="OLE_LINK355"/>
      <w:bookmarkEnd w:id="249"/>
      <w:bookmarkEnd w:id="250"/>
      <w:bookmarkEnd w:id="251"/>
      <w:r w:rsidRPr="00B05D6E">
        <w:rPr>
          <w:rFonts w:ascii="Times New Roman" w:eastAsia="Times New Roman" w:hAnsi="Times New Roman" w:cs="Times New Roman"/>
          <w:sz w:val="24"/>
          <w:szCs w:val="24"/>
          <w:lang w:eastAsia="ru-RU"/>
        </w:rPr>
        <w:t xml:space="preserve">Графа 16 больше или равна сумме граф </w:t>
      </w:r>
      <w:r w:rsidRPr="00B05D6E">
        <w:rPr>
          <w:rFonts w:ascii="Times New Roman" w:eastAsia="Times New Roman" w:hAnsi="Times New Roman" w:cs="Times New Roman"/>
          <w:sz w:val="24"/>
          <w:szCs w:val="24"/>
          <w:lang w:eastAsia="ru-RU"/>
        </w:rPr>
        <w:br/>
        <w:t>22-25.</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52" w:name="dfaspbbhhf"/>
      <w:bookmarkStart w:id="253" w:name="bssPhr79"/>
      <w:bookmarkStart w:id="254" w:name="vf59"/>
      <w:bookmarkEnd w:id="252"/>
      <w:bookmarkEnd w:id="253"/>
      <w:bookmarkEnd w:id="254"/>
      <w:r w:rsidRPr="00B05D6E">
        <w:rPr>
          <w:rFonts w:ascii="Times New Roman" w:eastAsia="Times New Roman" w:hAnsi="Times New Roman" w:cs="Times New Roman"/>
          <w:sz w:val="24"/>
          <w:szCs w:val="24"/>
          <w:lang w:eastAsia="ru-RU"/>
        </w:rPr>
        <w:t>По строке 04 из общей численности обучающихся (строка 03) показываются все студенты, оставленные для повторного обучения на каком-либо курсе, независимо от причин (неуспеваемость, болезнь, семейные обстоятельства и т.д.). Сюда включаются студенты, обучающиеся второй год в данный момент, а также находящиеся в академическом отпуске, в соответствии с приказами по образовательной организации. Студенты, находящиеся в академическом отпуске, учитываются по тому курсу, на котором они числятся приказом по образовательной организации. Студенты, восстановленные на обучение после прохождения службы в рядах Вооруженных Сил, по строке 04 не учитываются.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55" w:name="dfasd667nh"/>
      <w:bookmarkStart w:id="256" w:name="bssPhr80"/>
      <w:bookmarkStart w:id="257" w:name="vf60"/>
      <w:bookmarkEnd w:id="255"/>
      <w:bookmarkEnd w:id="256"/>
      <w:bookmarkEnd w:id="257"/>
      <w:r w:rsidRPr="00B05D6E">
        <w:rPr>
          <w:rFonts w:ascii="Times New Roman" w:eastAsia="Times New Roman" w:hAnsi="Times New Roman" w:cs="Times New Roman"/>
          <w:sz w:val="24"/>
          <w:szCs w:val="24"/>
          <w:lang w:eastAsia="ru-RU"/>
        </w:rPr>
        <w:t xml:space="preserve">Лица, зачисленные приказом руководителя образовательной организации и обучающиеся в нем для освоения программ повышения квалификации, программ профессиональной переподготовки, являются слушателями и в отчет не включаются.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58" w:name="dfas2v8gdx"/>
      <w:bookmarkStart w:id="259" w:name="bssPhr81"/>
      <w:bookmarkStart w:id="260" w:name="vf61"/>
      <w:bookmarkEnd w:id="258"/>
      <w:bookmarkEnd w:id="259"/>
      <w:bookmarkEnd w:id="260"/>
      <w:r w:rsidRPr="00B05D6E">
        <w:rPr>
          <w:rFonts w:ascii="Times New Roman" w:eastAsia="Times New Roman" w:hAnsi="Times New Roman" w:cs="Times New Roman"/>
          <w:sz w:val="24"/>
          <w:szCs w:val="24"/>
          <w:lang w:eastAsia="ru-RU"/>
        </w:rPr>
        <w:lastRenderedPageBreak/>
        <w:t xml:space="preserve">В показатели фактического выпуска включается весь фактический выпуск с 1 октября предыдущего года по 30 сентября текущего года, т.е. не только фактический выпуск текущего года, но и выпуск IV квартала прошлого года. В численность фактического выпуска включаются лица, получившие диплом о среднем профессиональном образовании и выпущенные из образовательной организации в течение указанного периода, независимо от того, в каком учебном году они закончили теоретический курс обучения.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61" w:name="dfasamc5h3"/>
      <w:bookmarkStart w:id="262" w:name="bssPhr82"/>
      <w:bookmarkStart w:id="263" w:name="vf62"/>
      <w:bookmarkEnd w:id="261"/>
      <w:bookmarkEnd w:id="262"/>
      <w:bookmarkEnd w:id="263"/>
      <w:r w:rsidRPr="00B05D6E">
        <w:rPr>
          <w:rFonts w:ascii="Times New Roman" w:eastAsia="Times New Roman" w:hAnsi="Times New Roman" w:cs="Times New Roman"/>
          <w:sz w:val="24"/>
          <w:szCs w:val="24"/>
          <w:lang w:eastAsia="ru-RU"/>
        </w:rPr>
        <w:t>Выделяется фактический выпуск специалистов со средним профессиональным образованием базового уровня (графа 26) и специалистов со средним профессиональным образованием повышенного уровня (графа 27). В графе 28 отражается весь фактический выпуск (сумма граф 26, 27).</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64" w:name="dfas2qw41i"/>
      <w:bookmarkStart w:id="265" w:name="bssPhr83"/>
      <w:bookmarkStart w:id="266" w:name="OLE_LINK345"/>
      <w:bookmarkStart w:id="267" w:name="OLE_LINK346"/>
      <w:bookmarkStart w:id="268" w:name="OLE_LINK347"/>
      <w:bookmarkEnd w:id="264"/>
      <w:bookmarkEnd w:id="265"/>
      <w:bookmarkEnd w:id="266"/>
      <w:bookmarkEnd w:id="267"/>
      <w:bookmarkEnd w:id="268"/>
      <w:r w:rsidRPr="00B05D6E">
        <w:rPr>
          <w:rFonts w:ascii="Times New Roman" w:eastAsia="Times New Roman" w:hAnsi="Times New Roman" w:cs="Times New Roman"/>
          <w:sz w:val="24"/>
          <w:szCs w:val="24"/>
          <w:lang w:eastAsia="ru-RU"/>
        </w:rPr>
        <w:t>Из общего фактического выпуска (из графы 28) приводятся сведения о лицах, обучавшихся за счет бюджетных ассигнований федерального бюджета (графа 29) и по договорам об оказании платных образовательных услуг, независимо от того, кто оплачивал обучение: физические лица, юридические лица, физические и юридические лица (графа 30).</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69" w:name="dfaskgwqhg"/>
      <w:bookmarkStart w:id="270" w:name="bssPhr84"/>
      <w:bookmarkEnd w:id="269"/>
      <w:bookmarkEnd w:id="270"/>
      <w:r w:rsidRPr="00B05D6E">
        <w:rPr>
          <w:rFonts w:ascii="Times New Roman" w:eastAsia="Times New Roman" w:hAnsi="Times New Roman" w:cs="Times New Roman"/>
          <w:sz w:val="24"/>
          <w:szCs w:val="24"/>
          <w:lang w:eastAsia="ru-RU"/>
        </w:rPr>
        <w:t xml:space="preserve">Из общего фактического выпуска (из графы 28) выделяются сведения об </w:t>
      </w:r>
      <w:bookmarkStart w:id="271" w:name="OLE_LINK358"/>
      <w:bookmarkStart w:id="272" w:name="OLE_LINK359"/>
      <w:bookmarkStart w:id="273" w:name="OLE_LINK360"/>
      <w:bookmarkEnd w:id="271"/>
      <w:bookmarkEnd w:id="272"/>
      <w:bookmarkEnd w:id="273"/>
      <w:r w:rsidRPr="00B05D6E">
        <w:rPr>
          <w:rFonts w:ascii="Times New Roman" w:eastAsia="Times New Roman" w:hAnsi="Times New Roman" w:cs="Times New Roman"/>
          <w:sz w:val="24"/>
          <w:szCs w:val="24"/>
          <w:lang w:eastAsia="ru-RU"/>
        </w:rPr>
        <w:t xml:space="preserve">обучавшихся по договорам о целевом обучении (графы с 31 по 34) </w:t>
      </w:r>
      <w:bookmarkStart w:id="274" w:name="OLE_LINK364"/>
      <w:bookmarkStart w:id="275" w:name="OLE_LINK365"/>
      <w:bookmarkStart w:id="276" w:name="OLE_LINK366"/>
      <w:bookmarkEnd w:id="274"/>
      <w:bookmarkEnd w:id="275"/>
      <w:bookmarkEnd w:id="276"/>
      <w:r w:rsidRPr="00B05D6E">
        <w:rPr>
          <w:rFonts w:ascii="Times New Roman" w:eastAsia="Times New Roman" w:hAnsi="Times New Roman" w:cs="Times New Roman"/>
          <w:sz w:val="24"/>
          <w:szCs w:val="24"/>
          <w:lang w:eastAsia="ru-RU"/>
        </w:rPr>
        <w:t xml:space="preserve">в соответствии с </w:t>
      </w:r>
      <w:hyperlink r:id="rId15" w:tgtFrame="_blank" w:history="1">
        <w:r w:rsidRPr="00B05D6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27 ноября 2013 г. № 1076</w:t>
        </w:r>
      </w:hyperlink>
      <w:r w:rsidRPr="00B05D6E">
        <w:rPr>
          <w:rFonts w:ascii="Times New Roman" w:eastAsia="Times New Roman" w:hAnsi="Times New Roman" w:cs="Times New Roman"/>
          <w:sz w:val="24"/>
          <w:szCs w:val="24"/>
          <w:lang w:eastAsia="ru-RU"/>
        </w:rPr>
        <w:t xml:space="preserve"> «О порядке заключения и расторжения договора о целевом приеме и договора о целевом обучении» по источникам финансирования обучения: федеральный бюджет (графа 31), бюджет субъекта Российской Федерации (графа 32), местный бюджет (графа 33), по договорам об оказании платных образовательных услуг (графа 34). Графа 28 больше или равна сумме граф 31-34.</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77" w:name="dfasxn2dzn"/>
      <w:bookmarkStart w:id="278" w:name="bssPhr85"/>
      <w:bookmarkStart w:id="279" w:name="vf63"/>
      <w:bookmarkEnd w:id="277"/>
      <w:bookmarkEnd w:id="278"/>
      <w:bookmarkEnd w:id="279"/>
      <w:r w:rsidRPr="00B05D6E">
        <w:rPr>
          <w:rFonts w:ascii="Times New Roman" w:eastAsia="Times New Roman" w:hAnsi="Times New Roman" w:cs="Times New Roman"/>
          <w:sz w:val="24"/>
          <w:szCs w:val="24"/>
          <w:lang w:eastAsia="ru-RU"/>
        </w:rPr>
        <w:t>В графе 35 показываются данные за период с 1 октября текущего года по 30 сентября будущего года. Ожидаемый выпуск определяется по численности студентов на выпускных курсах с учетом ожидаемого выбытия.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80" w:name="dfassy8t9a"/>
      <w:bookmarkStart w:id="281" w:name="bssPhr86"/>
      <w:bookmarkStart w:id="282" w:name="OLE_LINK356"/>
      <w:bookmarkStart w:id="283" w:name="OLE_LINK357"/>
      <w:bookmarkEnd w:id="280"/>
      <w:bookmarkEnd w:id="281"/>
      <w:bookmarkEnd w:id="282"/>
      <w:bookmarkEnd w:id="283"/>
      <w:r w:rsidRPr="00B05D6E">
        <w:rPr>
          <w:rFonts w:ascii="Times New Roman" w:eastAsia="Times New Roman" w:hAnsi="Times New Roman" w:cs="Times New Roman"/>
          <w:sz w:val="24"/>
          <w:szCs w:val="24"/>
          <w:lang w:eastAsia="ru-RU"/>
        </w:rPr>
        <w:t>По графам 36-39 показывается распределение ожидаемого выпуска по источникам финансирования обучения: федеральный бюджет (графа 36), бюджет субъекта Российской Федерации (графа 37), местный бюджет (графа 38), по договорам об оказании платных образовательных услуг (графа 39). Графа 35 равна сумме граф 36-39.</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84" w:name="dfasn2qb9e"/>
      <w:bookmarkStart w:id="285" w:name="bssPhr87"/>
      <w:bookmarkEnd w:id="284"/>
      <w:bookmarkEnd w:id="285"/>
      <w:r w:rsidRPr="00B05D6E">
        <w:rPr>
          <w:rFonts w:ascii="Times New Roman" w:eastAsia="Times New Roman" w:hAnsi="Times New Roman" w:cs="Times New Roman"/>
          <w:sz w:val="24"/>
          <w:szCs w:val="24"/>
          <w:lang w:eastAsia="ru-RU"/>
        </w:rPr>
        <w:t>По графам 40-43 показывается распределение ожидаемого выпуска обучавшихся по договорам о целевом обучении по источникам финансирования: федеральный бюджет (графа 40), бюджет субъекта Российской Федерации (графа 41), местный бюджет (графа 42), по договорам об оказании платных образовательных услуг (графа 43). Графа 35 больше или равна сумме граф 40-43.</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86" w:name="dfaspexa2u"/>
      <w:bookmarkStart w:id="287" w:name="bssPhr88"/>
      <w:bookmarkStart w:id="288" w:name="vf64"/>
      <w:bookmarkEnd w:id="286"/>
      <w:bookmarkEnd w:id="287"/>
      <w:bookmarkEnd w:id="288"/>
      <w:r w:rsidRPr="00B05D6E">
        <w:rPr>
          <w:rFonts w:ascii="Times New Roman" w:eastAsia="Times New Roman" w:hAnsi="Times New Roman" w:cs="Times New Roman"/>
          <w:sz w:val="24"/>
          <w:szCs w:val="24"/>
          <w:lang w:eastAsia="ru-RU"/>
        </w:rPr>
        <w:t>По строке 05 из общего приема (подраздел 2.1.1 строка 03 графа 5), осуществленного за период с 1 октября предыдущего года по 30 сентября текущего года, показывается прием, осуществленный за период с 1 октября по 31 декабря предыдущего года, что соответствует IV кварталу прошлого года.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89" w:name="dfassf01tk"/>
      <w:bookmarkStart w:id="290" w:name="bssPhr89"/>
      <w:bookmarkStart w:id="291" w:name="vf65"/>
      <w:bookmarkEnd w:id="289"/>
      <w:bookmarkEnd w:id="290"/>
      <w:bookmarkEnd w:id="291"/>
      <w:r w:rsidRPr="00B05D6E">
        <w:rPr>
          <w:rFonts w:ascii="Times New Roman" w:eastAsia="Times New Roman" w:hAnsi="Times New Roman" w:cs="Times New Roman"/>
          <w:sz w:val="24"/>
          <w:szCs w:val="24"/>
          <w:lang w:eastAsia="ru-RU"/>
        </w:rPr>
        <w:t>Аналогично, по строке 06 из общего фактического выпуска (подраздел 2.1.2 строка 03 графа 28) показывается выпуск, осуществленный за период с 1 октября по 31 декабря предыдущего года (за IV квартал прошлого года).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292" w:name="dfaslgn3km"/>
      <w:bookmarkStart w:id="293" w:name="bssPhr90"/>
      <w:bookmarkStart w:id="294" w:name="OLE_LINK179"/>
      <w:bookmarkStart w:id="295" w:name="OLE_LINK178"/>
      <w:bookmarkStart w:id="296" w:name="OLE_LINK177"/>
      <w:bookmarkEnd w:id="292"/>
      <w:bookmarkEnd w:id="293"/>
      <w:bookmarkEnd w:id="294"/>
      <w:bookmarkEnd w:id="295"/>
      <w:bookmarkEnd w:id="296"/>
      <w:r w:rsidRPr="00B05D6E">
        <w:rPr>
          <w:rFonts w:ascii="Times New Roman" w:eastAsia="Times New Roman" w:hAnsi="Times New Roman" w:cs="Times New Roman"/>
          <w:sz w:val="24"/>
          <w:szCs w:val="24"/>
          <w:lang w:eastAsia="ru-RU"/>
        </w:rPr>
        <w:t xml:space="preserve">По строке 07 из общего выпуска (подраздел 2.1.2 строка 03 графа 28) приводятся сведения о выпускниках, освоивших образовательную программу среднего профессионального образования с использованием </w:t>
      </w:r>
      <w:bookmarkStart w:id="297" w:name="OLE_LINK165"/>
      <w:bookmarkStart w:id="298" w:name="OLE_LINK175"/>
      <w:bookmarkStart w:id="299" w:name="OLE_LINK176"/>
      <w:bookmarkEnd w:id="297"/>
      <w:bookmarkEnd w:id="298"/>
      <w:bookmarkEnd w:id="299"/>
      <w:r w:rsidRPr="00B05D6E">
        <w:rPr>
          <w:rFonts w:ascii="Times New Roman" w:eastAsia="Times New Roman" w:hAnsi="Times New Roman" w:cs="Times New Roman"/>
          <w:sz w:val="24"/>
          <w:szCs w:val="24"/>
          <w:lang w:eastAsia="ru-RU"/>
        </w:rPr>
        <w:t xml:space="preserve">дистанционных образовательных технологий** (ДОТ). Под ДОТ </w:t>
      </w:r>
      <w:r w:rsidRPr="00B05D6E">
        <w:rPr>
          <w:rFonts w:ascii="Times New Roman" w:eastAsia="Times New Roman" w:hAnsi="Times New Roman" w:cs="Times New Roman"/>
          <w:sz w:val="24"/>
          <w:szCs w:val="24"/>
          <w:lang w:eastAsia="ru-RU"/>
        </w:rPr>
        <w:lastRenderedPageBreak/>
        <w:t>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00" w:name="dfasoi5arm"/>
      <w:bookmarkStart w:id="301" w:name="bssPhr91"/>
      <w:bookmarkStart w:id="302" w:name="OLE_LINK218"/>
      <w:bookmarkStart w:id="303" w:name="OLE_LINK219"/>
      <w:bookmarkStart w:id="304" w:name="OLE_LINK221"/>
      <w:bookmarkEnd w:id="300"/>
      <w:bookmarkEnd w:id="301"/>
      <w:bookmarkEnd w:id="302"/>
      <w:bookmarkEnd w:id="303"/>
      <w:bookmarkEnd w:id="304"/>
      <w:r w:rsidRPr="00B05D6E">
        <w:rPr>
          <w:rFonts w:ascii="Times New Roman" w:eastAsia="Times New Roman" w:hAnsi="Times New Roman" w:cs="Times New Roman"/>
          <w:sz w:val="24"/>
          <w:szCs w:val="24"/>
          <w:lang w:eastAsia="ru-RU"/>
        </w:rPr>
        <w:t xml:space="preserve">Правила использования дистанционных образовательных технологий, электронного обучения образовательными организациями при реализации основных и (или) дополнительных образовательных программ установлены </w:t>
      </w:r>
      <w:bookmarkStart w:id="305" w:name="OLE_LINK118"/>
      <w:bookmarkStart w:id="306" w:name="OLE_LINK119"/>
      <w:bookmarkEnd w:id="305"/>
      <w:bookmarkEnd w:id="306"/>
      <w:r w:rsidRPr="00B05D6E">
        <w:rPr>
          <w:rFonts w:ascii="Times New Roman" w:eastAsia="Times New Roman" w:hAnsi="Times New Roman" w:cs="Times New Roman"/>
          <w:sz w:val="24"/>
          <w:szCs w:val="24"/>
          <w:lang w:eastAsia="ru-RU"/>
        </w:rPr>
        <w:t xml:space="preserve">Порядком применения организациями, осуществляющими образовательную деятельность, электронного обучения, дистанционных образовательных технологий, утвержденным </w:t>
      </w:r>
      <w:hyperlink r:id="rId16" w:tgtFrame="_blank" w:history="1">
        <w:r w:rsidRPr="00B05D6E">
          <w:rPr>
            <w:rFonts w:ascii="Times New Roman" w:eastAsia="Times New Roman" w:hAnsi="Times New Roman" w:cs="Times New Roman"/>
            <w:color w:val="0000FF"/>
            <w:sz w:val="24"/>
            <w:szCs w:val="24"/>
            <w:u w:val="single"/>
            <w:lang w:eastAsia="ru-RU"/>
          </w:rPr>
          <w:t>приказом Министерства образования и науки Российской Федерации от 9 января 2014 г. № 2</w:t>
        </w:r>
      </w:hyperlink>
      <w:r w:rsidRPr="00B05D6E">
        <w:rPr>
          <w:rFonts w:ascii="Times New Roman" w:eastAsia="Times New Roman" w:hAnsi="Times New Roman" w:cs="Times New Roman"/>
          <w:sz w:val="24"/>
          <w:szCs w:val="24"/>
          <w:lang w:eastAsia="ru-RU"/>
        </w:rPr>
        <w:t>. В соответствии с ними при использовании дистанционных образовательных технологий, электронного обучения образовательная организация обеспечивает доступ обучающихся к учебно-методическому комплексу (на бумажном или электронном носителях), включающему учебный план образовательной организации, учебный план обучающегося, программу учебного предмета (дисциплины, учебного курса), учебник по учебному предмету (дисциплине, учебному курсу), практикум или практическое пособие, тестовые материалы для контроля качества усвоения материала, методические рекомендации для обучающегося по изучению учебного предмета (дисциплины, учебного курса), организации самоконтроля, текущего контроля, учебные (дидактические) пособия и задачники, позволяющие обеспечить освоение и реализацию образовательной программы. Учебно-методический комплекс может быть при необходимости дополнен образовательной организацией справочными изданиями и словарями, периодическими, отраслевыми и общественно-политическими изданиями, научной литературой, хрестоматиями, ссылками на базы данных, сайты, справочные системы, электронные словари и сетевые ресурсы.</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07" w:name="dfas1bal5n"/>
      <w:bookmarkStart w:id="308" w:name="bssPhr92"/>
      <w:bookmarkStart w:id="309" w:name="vf66"/>
      <w:bookmarkEnd w:id="307"/>
      <w:bookmarkEnd w:id="308"/>
      <w:bookmarkEnd w:id="309"/>
      <w:r w:rsidRPr="00B05D6E">
        <w:rPr>
          <w:rFonts w:ascii="Times New Roman" w:eastAsia="Times New Roman" w:hAnsi="Times New Roman" w:cs="Times New Roman"/>
          <w:sz w:val="24"/>
          <w:szCs w:val="24"/>
          <w:lang w:eastAsia="ru-RU"/>
        </w:rPr>
        <w:t>По строке 08 из общего выпуска (подраздел 2.1.2 строка 03 графа 28) приводятся сведения о выпускниках, освоивших образовательную программу среднего профессионального образования с использованием электронного обучения.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10" w:name="dfasi0bk31"/>
      <w:bookmarkStart w:id="311" w:name="bssPhr93"/>
      <w:bookmarkStart w:id="312" w:name="vf67"/>
      <w:bookmarkEnd w:id="310"/>
      <w:bookmarkEnd w:id="311"/>
      <w:bookmarkEnd w:id="312"/>
      <w:r w:rsidRPr="00B05D6E">
        <w:rPr>
          <w:rFonts w:ascii="Times New Roman" w:eastAsia="Times New Roman" w:hAnsi="Times New Roman" w:cs="Times New Roman"/>
          <w:sz w:val="24"/>
          <w:szCs w:val="24"/>
          <w:lang w:eastAsia="ru-RU"/>
        </w:rPr>
        <w:t>По строке 09 из общего выпуска (подраздел 2.1.2 строка 03 графа 28) выделяются выпускники частных образовательных организаций, получившие дипломы образовательной организации, не имеющего государственной аккредитации.</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13" w:name="dfasmtpf5i"/>
      <w:bookmarkStart w:id="314" w:name="bssPhr94"/>
      <w:bookmarkStart w:id="315" w:name="OLE_LINK132"/>
      <w:bookmarkStart w:id="316" w:name="OLE_LINK133"/>
      <w:bookmarkEnd w:id="313"/>
      <w:bookmarkEnd w:id="314"/>
      <w:bookmarkEnd w:id="315"/>
      <w:bookmarkEnd w:id="316"/>
      <w:r w:rsidRPr="00B05D6E">
        <w:rPr>
          <w:rFonts w:ascii="Times New Roman" w:eastAsia="Times New Roman" w:hAnsi="Times New Roman" w:cs="Times New Roman"/>
          <w:sz w:val="24"/>
          <w:szCs w:val="24"/>
          <w:lang w:eastAsia="ru-RU"/>
        </w:rPr>
        <w:t>По строке 10 из общего контингента (подраздел 2.1.2 строка 03 графа 16) выделяется численность обучающихся по образовательным программам с использованием дистанционных образовательных технологий.</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17" w:name="dfasagic7c"/>
      <w:bookmarkStart w:id="318" w:name="bssPhr95"/>
      <w:bookmarkEnd w:id="317"/>
      <w:bookmarkEnd w:id="318"/>
      <w:r w:rsidRPr="00B05D6E">
        <w:rPr>
          <w:rFonts w:ascii="Times New Roman" w:eastAsia="Times New Roman" w:hAnsi="Times New Roman" w:cs="Times New Roman"/>
          <w:sz w:val="24"/>
          <w:szCs w:val="24"/>
          <w:lang w:eastAsia="ru-RU"/>
        </w:rPr>
        <w:t xml:space="preserve">По строке 11 из общего контингента (подраздел 2.1.2 строка 03 графа 16) выделяется численность обучающихся по образовательным программам с использованием </w:t>
      </w:r>
      <w:bookmarkStart w:id="319" w:name="OLE_LINK180"/>
      <w:bookmarkStart w:id="320" w:name="OLE_LINK187"/>
      <w:bookmarkStart w:id="321" w:name="OLE_LINK191"/>
      <w:bookmarkEnd w:id="319"/>
      <w:bookmarkEnd w:id="320"/>
      <w:bookmarkEnd w:id="321"/>
      <w:r w:rsidRPr="00B05D6E">
        <w:rPr>
          <w:rFonts w:ascii="Times New Roman" w:eastAsia="Times New Roman" w:hAnsi="Times New Roman" w:cs="Times New Roman"/>
          <w:sz w:val="24"/>
          <w:szCs w:val="24"/>
          <w:lang w:eastAsia="ru-RU"/>
        </w:rPr>
        <w:t>электронного обучения.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22" w:name="dfasn2m41u"/>
      <w:bookmarkStart w:id="323" w:name="bssPhr96"/>
      <w:bookmarkStart w:id="324" w:name="vf68"/>
      <w:bookmarkEnd w:id="322"/>
      <w:bookmarkEnd w:id="323"/>
      <w:bookmarkEnd w:id="324"/>
      <w:r w:rsidRPr="00B05D6E">
        <w:rPr>
          <w:rFonts w:ascii="Times New Roman" w:eastAsia="Times New Roman" w:hAnsi="Times New Roman" w:cs="Times New Roman"/>
          <w:sz w:val="24"/>
          <w:szCs w:val="24"/>
          <w:lang w:eastAsia="ru-RU"/>
        </w:rPr>
        <w:t xml:space="preserve">По строке 12 из общего контингента (подраздел 2.1.2 строка 03 графа 16) выделяется численность обучающихся, находящихся </w:t>
      </w:r>
      <w:r w:rsidRPr="00B05D6E">
        <w:rPr>
          <w:rFonts w:ascii="Times New Roman" w:eastAsia="Times New Roman" w:hAnsi="Times New Roman" w:cs="Times New Roman"/>
          <w:sz w:val="24"/>
          <w:szCs w:val="24"/>
          <w:lang w:eastAsia="ru-RU"/>
        </w:rPr>
        <w:br/>
      </w:r>
      <w:bookmarkStart w:id="325" w:name="vf666"/>
      <w:bookmarkEnd w:id="325"/>
      <w:r w:rsidRPr="00B05D6E">
        <w:rPr>
          <w:rFonts w:ascii="Times New Roman" w:eastAsia="Times New Roman" w:hAnsi="Times New Roman" w:cs="Times New Roman"/>
          <w:sz w:val="24"/>
          <w:szCs w:val="24"/>
          <w:lang w:eastAsia="ru-RU"/>
        </w:rPr>
        <w:t>в академическом отпуске в связи с призывом в ряды Вооруженных сил.</w:t>
      </w:r>
    </w:p>
    <w:p w:rsidR="00B05D6E" w:rsidRPr="00B05D6E" w:rsidRDefault="00B05D6E" w:rsidP="00B05D6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26" w:name="dfas6vlufg"/>
      <w:bookmarkStart w:id="327" w:name="bssPhr97"/>
      <w:bookmarkStart w:id="328" w:name="vf69"/>
      <w:bookmarkEnd w:id="326"/>
      <w:bookmarkEnd w:id="327"/>
      <w:bookmarkEnd w:id="328"/>
      <w:r w:rsidRPr="00B05D6E">
        <w:rPr>
          <w:rFonts w:ascii="Times New Roman" w:eastAsia="Times New Roman" w:hAnsi="Times New Roman" w:cs="Times New Roman"/>
          <w:sz w:val="24"/>
          <w:szCs w:val="24"/>
          <w:lang w:eastAsia="ru-RU"/>
        </w:rPr>
        <w:t>2.1.3. Распределение приема граждан иностранных государств (в соответствии с международными договорами Российской Федерации, с федеральными законами или установленной Правительством Российской Федерации квотой) по специальностям</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29" w:name="dfasbthigc"/>
      <w:bookmarkStart w:id="330" w:name="bssPhr98"/>
      <w:bookmarkEnd w:id="329"/>
      <w:bookmarkEnd w:id="330"/>
      <w:r w:rsidRPr="00B05D6E">
        <w:rPr>
          <w:rFonts w:ascii="Times New Roman" w:eastAsia="Times New Roman" w:hAnsi="Times New Roman" w:cs="Times New Roman"/>
          <w:sz w:val="24"/>
          <w:szCs w:val="24"/>
          <w:lang w:eastAsia="ru-RU"/>
        </w:rPr>
        <w:t>В подразделе приводятся сведения о приеме иностранных граждан, лиц без гражданства, а также соотечественников, проживающих за рубежом, на обучение по основным программам подготовки специалистов среднего звена в соответствии с международными договорами Российской Федерации, с федеральными законами или установленной Правительством Российской Федерации квотой (</w:t>
      </w:r>
      <w:bookmarkStart w:id="331" w:name="OLE_LINK202"/>
      <w:bookmarkStart w:id="332" w:name="OLE_LINK203"/>
      <w:bookmarkStart w:id="333" w:name="OLE_LINK204"/>
      <w:bookmarkEnd w:id="331"/>
      <w:bookmarkEnd w:id="332"/>
      <w:bookmarkEnd w:id="333"/>
      <w:r w:rsidRPr="00B05D6E">
        <w:rPr>
          <w:rFonts w:ascii="Times New Roman" w:eastAsia="Times New Roman" w:hAnsi="Times New Roman" w:cs="Times New Roman"/>
          <w:sz w:val="24"/>
          <w:szCs w:val="24"/>
          <w:lang w:eastAsia="ru-RU"/>
        </w:rPr>
        <w:t xml:space="preserve">в соответствии с </w:t>
      </w:r>
      <w:hyperlink r:id="rId17" w:tgtFrame="_blank" w:history="1">
        <w:r w:rsidRPr="00B05D6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8 октября 2013 г. № 891</w:t>
        </w:r>
      </w:hyperlink>
      <w:r w:rsidRPr="00B05D6E">
        <w:rPr>
          <w:rFonts w:ascii="Times New Roman" w:eastAsia="Times New Roman" w:hAnsi="Times New Roman" w:cs="Times New Roman"/>
          <w:sz w:val="24"/>
          <w:szCs w:val="24"/>
          <w:lang w:eastAsia="ru-RU"/>
        </w:rPr>
        <w:t xml:space="preserve"> "Об установлении квоты на образование иностранных граждан и лиц без </w:t>
      </w:r>
      <w:r w:rsidRPr="00B05D6E">
        <w:rPr>
          <w:rFonts w:ascii="Times New Roman" w:eastAsia="Times New Roman" w:hAnsi="Times New Roman" w:cs="Times New Roman"/>
          <w:sz w:val="24"/>
          <w:szCs w:val="24"/>
          <w:lang w:eastAsia="ru-RU"/>
        </w:rPr>
        <w:lastRenderedPageBreak/>
        <w:t>гражданства в Российской Федерации") за счет бюджетных ассигнований соответствующего бюджета бюджетной системы Российской Федерации.</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34" w:name="dfasi2c63g"/>
      <w:bookmarkStart w:id="335" w:name="bssPhr99"/>
      <w:bookmarkStart w:id="336" w:name="vf70"/>
      <w:bookmarkEnd w:id="334"/>
      <w:bookmarkEnd w:id="335"/>
      <w:bookmarkEnd w:id="336"/>
      <w:r w:rsidRPr="00B05D6E">
        <w:rPr>
          <w:rFonts w:ascii="Times New Roman" w:eastAsia="Times New Roman" w:hAnsi="Times New Roman" w:cs="Times New Roman"/>
          <w:sz w:val="24"/>
          <w:szCs w:val="24"/>
          <w:lang w:eastAsia="ru-RU"/>
        </w:rPr>
        <w:t xml:space="preserve">Подраздел содержит сведения за период с 1 октября предыдущего года по 30 сентября текущего года.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37" w:name="dfas2gnxpl"/>
      <w:bookmarkStart w:id="338" w:name="bssPhr100"/>
      <w:bookmarkStart w:id="339" w:name="vf71"/>
      <w:bookmarkEnd w:id="337"/>
      <w:bookmarkEnd w:id="338"/>
      <w:bookmarkEnd w:id="339"/>
      <w:r w:rsidRPr="00B05D6E">
        <w:rPr>
          <w:rFonts w:ascii="Times New Roman" w:eastAsia="Times New Roman" w:hAnsi="Times New Roman" w:cs="Times New Roman"/>
          <w:sz w:val="24"/>
          <w:szCs w:val="24"/>
          <w:lang w:eastAsia="ru-RU"/>
        </w:rPr>
        <w:t>Подраздел заполняется отдельно по каждой форме обучения (очной, очно-заочной, заочной).</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40" w:name="dfasvku1re"/>
      <w:bookmarkStart w:id="341" w:name="bssPhr101"/>
      <w:bookmarkStart w:id="342" w:name="OLE_LINK259"/>
      <w:bookmarkStart w:id="343" w:name="OLE_LINK258"/>
      <w:bookmarkStart w:id="344" w:name="OLE_LINK257"/>
      <w:bookmarkEnd w:id="340"/>
      <w:bookmarkEnd w:id="341"/>
      <w:bookmarkEnd w:id="342"/>
      <w:bookmarkEnd w:id="343"/>
      <w:bookmarkEnd w:id="344"/>
      <w:r w:rsidRPr="00B05D6E">
        <w:rPr>
          <w:rFonts w:ascii="Times New Roman" w:eastAsia="Times New Roman" w:hAnsi="Times New Roman" w:cs="Times New Roman"/>
          <w:sz w:val="24"/>
          <w:szCs w:val="24"/>
          <w:lang w:eastAsia="ru-RU"/>
        </w:rPr>
        <w:t xml:space="preserve">При заполнении сведений выделяются лица, обучающиеся по программам подготовки специалистов среднего звена на базе основного общего образования и на базе среднего общего образования, с подведением итогов по каждой группе (строки 01 и 02) и общего итога по программам </w:t>
      </w:r>
      <w:bookmarkStart w:id="345" w:name="OLE_LINK201"/>
      <w:bookmarkStart w:id="346" w:name="OLE_LINK207"/>
      <w:bookmarkStart w:id="347" w:name="OLE_LINK208"/>
      <w:bookmarkStart w:id="348" w:name="OLE_LINK212"/>
      <w:bookmarkStart w:id="349" w:name="OLE_LINK240"/>
      <w:bookmarkStart w:id="350" w:name="OLE_LINK241"/>
      <w:bookmarkStart w:id="351" w:name="OLE_LINK242"/>
      <w:bookmarkEnd w:id="345"/>
      <w:bookmarkEnd w:id="346"/>
      <w:bookmarkEnd w:id="347"/>
      <w:bookmarkEnd w:id="348"/>
      <w:bookmarkEnd w:id="349"/>
      <w:bookmarkEnd w:id="350"/>
      <w:bookmarkEnd w:id="351"/>
      <w:r w:rsidRPr="00B05D6E">
        <w:rPr>
          <w:rFonts w:ascii="Times New Roman" w:eastAsia="Times New Roman" w:hAnsi="Times New Roman" w:cs="Times New Roman"/>
          <w:sz w:val="24"/>
          <w:szCs w:val="24"/>
          <w:lang w:eastAsia="ru-RU"/>
        </w:rPr>
        <w:t>подготовки специалистов среднего звена (строка 03).</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52" w:name="dfasqtmp97"/>
      <w:bookmarkStart w:id="353" w:name="bssPhr102"/>
      <w:bookmarkStart w:id="354" w:name="vf72"/>
      <w:bookmarkEnd w:id="352"/>
      <w:bookmarkEnd w:id="353"/>
      <w:bookmarkEnd w:id="354"/>
      <w:r w:rsidRPr="00B05D6E">
        <w:rPr>
          <w:rFonts w:ascii="Times New Roman" w:eastAsia="Times New Roman" w:hAnsi="Times New Roman" w:cs="Times New Roman"/>
          <w:sz w:val="24"/>
          <w:szCs w:val="24"/>
          <w:lang w:eastAsia="ru-RU"/>
        </w:rPr>
        <w:t xml:space="preserve">Подраздел заполняется в разрезе специальностей среднего профессионального образования. Наименования и коды специальностей приводятся в полном соответствии с Перечнем специальностей среднего профессионального образования, утвержденным </w:t>
      </w:r>
      <w:hyperlink r:id="rId18" w:tgtFrame="_blank" w:history="1">
        <w:r w:rsidRPr="00B05D6E">
          <w:rPr>
            <w:rFonts w:ascii="Times New Roman" w:eastAsia="Times New Roman" w:hAnsi="Times New Roman" w:cs="Times New Roman"/>
            <w:color w:val="0000FF"/>
            <w:sz w:val="24"/>
            <w:szCs w:val="24"/>
            <w:u w:val="single"/>
            <w:lang w:eastAsia="ru-RU"/>
          </w:rPr>
          <w:t xml:space="preserve">приказом </w:t>
        </w:r>
        <w:proofErr w:type="spellStart"/>
        <w:r w:rsidRPr="00B05D6E">
          <w:rPr>
            <w:rFonts w:ascii="Times New Roman" w:eastAsia="Times New Roman" w:hAnsi="Times New Roman" w:cs="Times New Roman"/>
            <w:color w:val="0000FF"/>
            <w:sz w:val="24"/>
            <w:szCs w:val="24"/>
            <w:u w:val="single"/>
            <w:lang w:eastAsia="ru-RU"/>
          </w:rPr>
          <w:t>Минобрнауки</w:t>
        </w:r>
        <w:proofErr w:type="spellEnd"/>
        <w:r w:rsidRPr="00B05D6E">
          <w:rPr>
            <w:rFonts w:ascii="Times New Roman" w:eastAsia="Times New Roman" w:hAnsi="Times New Roman" w:cs="Times New Roman"/>
            <w:color w:val="0000FF"/>
            <w:sz w:val="24"/>
            <w:szCs w:val="24"/>
            <w:u w:val="single"/>
            <w:lang w:eastAsia="ru-RU"/>
          </w:rPr>
          <w:t xml:space="preserve"> России «Об утверждении перечней профессий и специальностей среднего профессионального образования» от 29.10.2013 № 1199</w:t>
        </w:r>
      </w:hyperlink>
      <w:r w:rsidRPr="00B05D6E">
        <w:rPr>
          <w:rFonts w:ascii="Times New Roman" w:eastAsia="Times New Roman" w:hAnsi="Times New Roman" w:cs="Times New Roman"/>
          <w:sz w:val="24"/>
          <w:szCs w:val="24"/>
          <w:lang w:eastAsia="ru-RU"/>
        </w:rPr>
        <w:t xml:space="preserve"> (</w:t>
      </w:r>
      <w:hyperlink r:id="rId19" w:tgtFrame="_blank" w:history="1">
        <w:r w:rsidRPr="00B05D6E">
          <w:rPr>
            <w:rFonts w:ascii="Times New Roman" w:eastAsia="Times New Roman" w:hAnsi="Times New Roman" w:cs="Times New Roman"/>
            <w:color w:val="0000FF"/>
            <w:sz w:val="24"/>
            <w:szCs w:val="24"/>
            <w:u w:val="single"/>
            <w:lang w:eastAsia="ru-RU"/>
          </w:rPr>
          <w:t>приложение №2</w:t>
        </w:r>
      </w:hyperlink>
      <w:r w:rsidRPr="00B05D6E">
        <w:rPr>
          <w:rFonts w:ascii="Times New Roman" w:eastAsia="Times New Roman" w:hAnsi="Times New Roman" w:cs="Times New Roman"/>
          <w:sz w:val="24"/>
          <w:szCs w:val="24"/>
          <w:lang w:eastAsia="ru-RU"/>
        </w:rPr>
        <w:t>) и применяется при приеме на образовательные программы подготовки специалистов среднего звена, реализуемые в соответствии с федеральными государственными образовательными стандартами.</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55" w:name="dfasw7b4no"/>
      <w:bookmarkStart w:id="356" w:name="bssPhr103"/>
      <w:bookmarkStart w:id="357" w:name="vf73"/>
      <w:bookmarkEnd w:id="355"/>
      <w:bookmarkEnd w:id="356"/>
      <w:bookmarkEnd w:id="357"/>
      <w:r w:rsidRPr="00B05D6E">
        <w:rPr>
          <w:rFonts w:ascii="Times New Roman" w:eastAsia="Times New Roman" w:hAnsi="Times New Roman" w:cs="Times New Roman"/>
          <w:sz w:val="24"/>
          <w:szCs w:val="24"/>
          <w:lang w:eastAsia="ru-RU"/>
        </w:rPr>
        <w:t xml:space="preserve">В графе 4 отражается численность граждан иностранных государств, лиц без гражданства, а также соотечественников, проживающих за рубежом, принятых в образовательную организацию в период с 1 октября предыдущего года по 30 сентября текущего года и распределяется на уровни подготовки: базовый (графа 5) и углубленный (графа 6). Графа 4 равна сумме граф 5, 6.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58" w:name="dfas9dktci"/>
      <w:bookmarkStart w:id="359" w:name="bssPhr104"/>
      <w:bookmarkStart w:id="360" w:name="OLE_LINK115"/>
      <w:bookmarkEnd w:id="358"/>
      <w:bookmarkEnd w:id="359"/>
      <w:bookmarkEnd w:id="360"/>
      <w:r w:rsidRPr="00B05D6E">
        <w:rPr>
          <w:rFonts w:ascii="Times New Roman" w:eastAsia="Times New Roman" w:hAnsi="Times New Roman" w:cs="Times New Roman"/>
          <w:sz w:val="24"/>
          <w:szCs w:val="24"/>
          <w:lang w:eastAsia="ru-RU"/>
        </w:rPr>
        <w:t>По графам 7-9 показывается распределение лиц, принятых на обучение, за счет средств соответствующего бюджета: федеральный бюджет (графа 7), бюджет субъекта Российской Федерации (графа 8), местный бюджет (графа 9). Графа 4 равна сумме граф 7-9.</w:t>
      </w:r>
    </w:p>
    <w:p w:rsidR="00B05D6E" w:rsidRPr="00B05D6E" w:rsidRDefault="00B05D6E" w:rsidP="00B05D6E">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61" w:name="dfas18a9d9"/>
      <w:bookmarkStart w:id="362" w:name="bssPhr105"/>
      <w:bookmarkStart w:id="363" w:name="vf74"/>
      <w:bookmarkEnd w:id="361"/>
      <w:bookmarkEnd w:id="362"/>
      <w:bookmarkEnd w:id="363"/>
      <w:r w:rsidRPr="00B05D6E">
        <w:rPr>
          <w:rFonts w:ascii="Times New Roman" w:eastAsia="Times New Roman" w:hAnsi="Times New Roman" w:cs="Times New Roman"/>
          <w:sz w:val="24"/>
          <w:szCs w:val="24"/>
          <w:lang w:eastAsia="ru-RU"/>
        </w:rPr>
        <w:t xml:space="preserve">2.1.4. Распределение численности студентов и выпуска граждан иностранных государств (в соответствии с международными договорами Российской Федерации, с федеральными законами или установленной Правительством Российской Федерации квотой) </w:t>
      </w:r>
      <w:r w:rsidRPr="00B05D6E">
        <w:rPr>
          <w:rFonts w:ascii="Times New Roman" w:eastAsia="Times New Roman" w:hAnsi="Times New Roman" w:cs="Times New Roman"/>
          <w:sz w:val="24"/>
          <w:szCs w:val="24"/>
          <w:lang w:eastAsia="ru-RU"/>
        </w:rPr>
        <w:br/>
      </w:r>
      <w:bookmarkStart w:id="364" w:name="vf667"/>
      <w:bookmarkEnd w:id="364"/>
      <w:r w:rsidRPr="00B05D6E">
        <w:rPr>
          <w:rFonts w:ascii="Times New Roman" w:eastAsia="Times New Roman" w:hAnsi="Times New Roman" w:cs="Times New Roman"/>
          <w:sz w:val="24"/>
          <w:szCs w:val="24"/>
          <w:lang w:eastAsia="ru-RU"/>
        </w:rPr>
        <w:t>по специальностям</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65" w:name="dfas27vgoq"/>
      <w:bookmarkStart w:id="366" w:name="bssPhr106"/>
      <w:bookmarkStart w:id="367" w:name="vf75"/>
      <w:bookmarkEnd w:id="365"/>
      <w:bookmarkEnd w:id="366"/>
      <w:bookmarkEnd w:id="367"/>
      <w:r w:rsidRPr="00B05D6E">
        <w:rPr>
          <w:rFonts w:ascii="Times New Roman" w:eastAsia="Times New Roman" w:hAnsi="Times New Roman" w:cs="Times New Roman"/>
          <w:sz w:val="24"/>
          <w:szCs w:val="24"/>
          <w:lang w:eastAsia="ru-RU"/>
        </w:rPr>
        <w:t xml:space="preserve">В подразделе приводятся сведения о приеме иностранных граждан, лиц без гражданства, а также соотечественников, проживающих за рубежом, на обучение по основным программам подготовки специалистов среднего звена в соответствии с международными договорами Российской Федерации, с федеральными законами или установленной Правительством Российской Федерации квотой (в соответствии с </w:t>
      </w:r>
      <w:hyperlink r:id="rId20" w:tgtFrame="_blank" w:history="1">
        <w:r w:rsidRPr="00B05D6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8 октября 2013 г. № 891</w:t>
        </w:r>
      </w:hyperlink>
      <w:r w:rsidRPr="00B05D6E">
        <w:rPr>
          <w:rFonts w:ascii="Times New Roman" w:eastAsia="Times New Roman" w:hAnsi="Times New Roman" w:cs="Times New Roman"/>
          <w:sz w:val="24"/>
          <w:szCs w:val="24"/>
          <w:lang w:eastAsia="ru-RU"/>
        </w:rPr>
        <w:t xml:space="preserve"> "Об установлении квоты на образование иностранных граждан и лиц без гражданства в Российской Федерации") за счет бюджетных ассигнований соответствующего бюджета бюджетной системы Российской Федерации.</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68" w:name="dfasrw7ieg"/>
      <w:bookmarkStart w:id="369" w:name="bssPhr107"/>
      <w:bookmarkStart w:id="370" w:name="vf76"/>
      <w:bookmarkEnd w:id="368"/>
      <w:bookmarkEnd w:id="369"/>
      <w:bookmarkEnd w:id="370"/>
      <w:r w:rsidRPr="00B05D6E">
        <w:rPr>
          <w:rFonts w:ascii="Times New Roman" w:eastAsia="Times New Roman" w:hAnsi="Times New Roman" w:cs="Times New Roman"/>
          <w:sz w:val="24"/>
          <w:szCs w:val="24"/>
          <w:lang w:eastAsia="ru-RU"/>
        </w:rPr>
        <w:t xml:space="preserve">Подраздел содержит сведения по графам 4-20 по состоянию на 1 октября текущего года, по графам 21-24 – за период с 1 октября предыдущего года по 30 сентября текущего года, по графам 25-28 – за период с 1 октября текущего года по 30 сентября будущего года.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71" w:name="dfas6fhn3h"/>
      <w:bookmarkStart w:id="372" w:name="bssPhr108"/>
      <w:bookmarkStart w:id="373" w:name="vf77"/>
      <w:bookmarkEnd w:id="371"/>
      <w:bookmarkEnd w:id="372"/>
      <w:bookmarkEnd w:id="373"/>
      <w:r w:rsidRPr="00B05D6E">
        <w:rPr>
          <w:rFonts w:ascii="Times New Roman" w:eastAsia="Times New Roman" w:hAnsi="Times New Roman" w:cs="Times New Roman"/>
          <w:sz w:val="24"/>
          <w:szCs w:val="24"/>
          <w:lang w:eastAsia="ru-RU"/>
        </w:rPr>
        <w:t>Подраздел заполняется отдельно по каждой форме обучения (очной, очно-заочной, заочной).</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74" w:name="dfas7g4vsx"/>
      <w:bookmarkStart w:id="375" w:name="bssPhr109"/>
      <w:bookmarkStart w:id="376" w:name="vf78"/>
      <w:bookmarkEnd w:id="374"/>
      <w:bookmarkEnd w:id="375"/>
      <w:bookmarkEnd w:id="376"/>
      <w:r w:rsidRPr="00B05D6E">
        <w:rPr>
          <w:rFonts w:ascii="Times New Roman" w:eastAsia="Times New Roman" w:hAnsi="Times New Roman" w:cs="Times New Roman"/>
          <w:sz w:val="24"/>
          <w:szCs w:val="24"/>
          <w:lang w:eastAsia="ru-RU"/>
        </w:rPr>
        <w:lastRenderedPageBreak/>
        <w:t>При заполнении сведений выделяются лица, обучающиеся по программам подготовки специалистов среднего звена на базе основного общего образования и на базе среднего общего образования, с подведением итогов по каждой группе (строки 01 и 02) и общего итога по программам подготовки специалистов среднего звена (строка 03).</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77" w:name="dfasb8vtxz"/>
      <w:bookmarkStart w:id="378" w:name="bssPhr110"/>
      <w:bookmarkStart w:id="379" w:name="OLE_LINK103"/>
      <w:bookmarkStart w:id="380" w:name="OLE_LINK104"/>
      <w:bookmarkEnd w:id="377"/>
      <w:bookmarkEnd w:id="378"/>
      <w:bookmarkEnd w:id="379"/>
      <w:bookmarkEnd w:id="380"/>
      <w:r w:rsidRPr="00B05D6E">
        <w:rPr>
          <w:rFonts w:ascii="Times New Roman" w:eastAsia="Times New Roman" w:hAnsi="Times New Roman" w:cs="Times New Roman"/>
          <w:sz w:val="24"/>
          <w:szCs w:val="24"/>
          <w:lang w:eastAsia="ru-RU"/>
        </w:rPr>
        <w:t xml:space="preserve">Подраздел заполняется в разрезе специальностей среднего профессионального образования. Наименования и коды специальностей приводятся в полном соответствии с Перечнем специальностей среднего профессионального образования (приложение №2), утвержденным </w:t>
      </w:r>
      <w:hyperlink r:id="rId21" w:tgtFrame="_blank" w:history="1">
        <w:r w:rsidRPr="00B05D6E">
          <w:rPr>
            <w:rFonts w:ascii="Times New Roman" w:eastAsia="Times New Roman" w:hAnsi="Times New Roman" w:cs="Times New Roman"/>
            <w:color w:val="0000FF"/>
            <w:sz w:val="24"/>
            <w:szCs w:val="24"/>
            <w:u w:val="single"/>
            <w:lang w:eastAsia="ru-RU"/>
          </w:rPr>
          <w:t xml:space="preserve">приказом </w:t>
        </w:r>
        <w:proofErr w:type="spellStart"/>
        <w:r w:rsidRPr="00B05D6E">
          <w:rPr>
            <w:rFonts w:ascii="Times New Roman" w:eastAsia="Times New Roman" w:hAnsi="Times New Roman" w:cs="Times New Roman"/>
            <w:color w:val="0000FF"/>
            <w:sz w:val="24"/>
            <w:szCs w:val="24"/>
            <w:u w:val="single"/>
            <w:lang w:eastAsia="ru-RU"/>
          </w:rPr>
          <w:t>Минобрнауки</w:t>
        </w:r>
        <w:proofErr w:type="spellEnd"/>
        <w:r w:rsidRPr="00B05D6E">
          <w:rPr>
            <w:rFonts w:ascii="Times New Roman" w:eastAsia="Times New Roman" w:hAnsi="Times New Roman" w:cs="Times New Roman"/>
            <w:color w:val="0000FF"/>
            <w:sz w:val="24"/>
            <w:szCs w:val="24"/>
            <w:u w:val="single"/>
            <w:lang w:eastAsia="ru-RU"/>
          </w:rPr>
          <w:t xml:space="preserve"> России от 29.10.2013 № 1199</w:t>
        </w:r>
      </w:hyperlink>
      <w:r w:rsidRPr="00B05D6E">
        <w:rPr>
          <w:rFonts w:ascii="Times New Roman" w:eastAsia="Times New Roman" w:hAnsi="Times New Roman" w:cs="Times New Roman"/>
          <w:sz w:val="24"/>
          <w:szCs w:val="24"/>
          <w:lang w:eastAsia="ru-RU"/>
        </w:rPr>
        <w:t xml:space="preserve"> “Об утверждении перечней профессий и специальностей среднего профессионального образования” и применяется при приеме на образовательные программы подготовки специалистов среднего звена, реализуемые в соответствии с федеральными государственными образовательными стандартами.</w:t>
      </w:r>
    </w:p>
    <w:bookmarkStart w:id="381" w:name="dfass0nc5h"/>
    <w:bookmarkStart w:id="382" w:name="bssPhr111"/>
    <w:bookmarkEnd w:id="381"/>
    <w:bookmarkEnd w:id="382"/>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r w:rsidRPr="00B05D6E">
        <w:rPr>
          <w:rFonts w:ascii="Times New Roman" w:eastAsia="Times New Roman" w:hAnsi="Times New Roman" w:cs="Times New Roman"/>
          <w:sz w:val="24"/>
          <w:szCs w:val="24"/>
          <w:lang w:eastAsia="ru-RU"/>
        </w:rPr>
        <w:fldChar w:fldCharType="begin"/>
      </w:r>
      <w:r w:rsidRPr="00B05D6E">
        <w:rPr>
          <w:rFonts w:ascii="Times New Roman" w:eastAsia="Times New Roman" w:hAnsi="Times New Roman" w:cs="Times New Roman"/>
          <w:sz w:val="24"/>
          <w:szCs w:val="24"/>
          <w:lang w:eastAsia="ru-RU"/>
        </w:rPr>
        <w:instrText xml:space="preserve"> HYPERLINK "http://www.budgetnik.ru/npd/doc/guid/05566c8a-fda2-4b80-862c-f04bfad902f2" \t "_blank" </w:instrText>
      </w:r>
      <w:r w:rsidRPr="00B05D6E">
        <w:rPr>
          <w:rFonts w:ascii="Times New Roman" w:eastAsia="Times New Roman" w:hAnsi="Times New Roman" w:cs="Times New Roman"/>
          <w:sz w:val="24"/>
          <w:szCs w:val="24"/>
          <w:lang w:eastAsia="ru-RU"/>
        </w:rPr>
        <w:fldChar w:fldCharType="separate"/>
      </w:r>
      <w:r w:rsidRPr="00B05D6E">
        <w:rPr>
          <w:rFonts w:ascii="Times New Roman" w:eastAsia="Times New Roman" w:hAnsi="Times New Roman" w:cs="Times New Roman"/>
          <w:color w:val="0000FF"/>
          <w:sz w:val="24"/>
          <w:szCs w:val="24"/>
          <w:u w:val="single"/>
          <w:lang w:eastAsia="ru-RU"/>
        </w:rPr>
        <w:t xml:space="preserve">Приказом </w:t>
      </w:r>
      <w:proofErr w:type="spellStart"/>
      <w:r w:rsidRPr="00B05D6E">
        <w:rPr>
          <w:rFonts w:ascii="Times New Roman" w:eastAsia="Times New Roman" w:hAnsi="Times New Roman" w:cs="Times New Roman"/>
          <w:color w:val="0000FF"/>
          <w:sz w:val="24"/>
          <w:szCs w:val="24"/>
          <w:u w:val="single"/>
          <w:lang w:eastAsia="ru-RU"/>
        </w:rPr>
        <w:t>Минобрнауки</w:t>
      </w:r>
      <w:proofErr w:type="spellEnd"/>
      <w:r w:rsidRPr="00B05D6E">
        <w:rPr>
          <w:rFonts w:ascii="Times New Roman" w:eastAsia="Times New Roman" w:hAnsi="Times New Roman" w:cs="Times New Roman"/>
          <w:color w:val="0000FF"/>
          <w:sz w:val="24"/>
          <w:szCs w:val="24"/>
          <w:u w:val="single"/>
          <w:lang w:eastAsia="ru-RU"/>
        </w:rPr>
        <w:t xml:space="preserve"> России от 05.06.2014 № 632</w:t>
      </w:r>
      <w:r w:rsidRPr="00B05D6E">
        <w:rPr>
          <w:rFonts w:ascii="Times New Roman" w:eastAsia="Times New Roman" w:hAnsi="Times New Roman" w:cs="Times New Roman"/>
          <w:sz w:val="24"/>
          <w:szCs w:val="24"/>
          <w:lang w:eastAsia="ru-RU"/>
        </w:rPr>
        <w:fldChar w:fldCharType="end"/>
      </w:r>
      <w:r w:rsidRPr="00B05D6E">
        <w:rPr>
          <w:rFonts w:ascii="Times New Roman" w:eastAsia="Times New Roman" w:hAnsi="Times New Roman" w:cs="Times New Roman"/>
          <w:sz w:val="24"/>
          <w:szCs w:val="24"/>
          <w:lang w:eastAsia="ru-RU"/>
        </w:rPr>
        <w:t xml:space="preserve"> установлено соответствие специальностей среднего профессионального образования, данного Перечня, специальностям среднего профессионального образования, перечень которых утвержден </w:t>
      </w:r>
      <w:hyperlink r:id="rId22" w:tgtFrame="_blank" w:history="1">
        <w:r w:rsidRPr="00B05D6E">
          <w:rPr>
            <w:rFonts w:ascii="Times New Roman" w:eastAsia="Times New Roman" w:hAnsi="Times New Roman" w:cs="Times New Roman"/>
            <w:color w:val="0000FF"/>
            <w:sz w:val="24"/>
            <w:szCs w:val="24"/>
            <w:u w:val="single"/>
            <w:lang w:eastAsia="ru-RU"/>
          </w:rPr>
          <w:t xml:space="preserve">Приказом </w:t>
        </w:r>
        <w:proofErr w:type="spellStart"/>
        <w:r w:rsidRPr="00B05D6E">
          <w:rPr>
            <w:rFonts w:ascii="Times New Roman" w:eastAsia="Times New Roman" w:hAnsi="Times New Roman" w:cs="Times New Roman"/>
            <w:color w:val="0000FF"/>
            <w:sz w:val="24"/>
            <w:szCs w:val="24"/>
            <w:u w:val="single"/>
            <w:lang w:eastAsia="ru-RU"/>
          </w:rPr>
          <w:t>Минобрнауки</w:t>
        </w:r>
        <w:proofErr w:type="spellEnd"/>
        <w:r w:rsidRPr="00B05D6E">
          <w:rPr>
            <w:rFonts w:ascii="Times New Roman" w:eastAsia="Times New Roman" w:hAnsi="Times New Roman" w:cs="Times New Roman"/>
            <w:color w:val="0000FF"/>
            <w:sz w:val="24"/>
            <w:szCs w:val="24"/>
            <w:u w:val="single"/>
            <w:lang w:eastAsia="ru-RU"/>
          </w:rPr>
          <w:t xml:space="preserve"> России от 28.09.2009 № 355</w:t>
        </w:r>
      </w:hyperlink>
      <w:r w:rsidRPr="00B05D6E">
        <w:rPr>
          <w:rFonts w:ascii="Times New Roman" w:eastAsia="Times New Roman" w:hAnsi="Times New Roman" w:cs="Times New Roman"/>
          <w:sz w:val="24"/>
          <w:szCs w:val="24"/>
          <w:lang w:eastAsia="ru-RU"/>
        </w:rPr>
        <w:t>.</w:t>
      </w:r>
    </w:p>
    <w:bookmarkStart w:id="383" w:name="dfas254v37"/>
    <w:bookmarkStart w:id="384" w:name="bssPhr112"/>
    <w:bookmarkEnd w:id="383"/>
    <w:bookmarkEnd w:id="384"/>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r w:rsidRPr="00B05D6E">
        <w:rPr>
          <w:rFonts w:ascii="Times New Roman" w:eastAsia="Times New Roman" w:hAnsi="Times New Roman" w:cs="Times New Roman"/>
          <w:sz w:val="24"/>
          <w:szCs w:val="24"/>
          <w:lang w:eastAsia="ru-RU"/>
        </w:rPr>
        <w:fldChar w:fldCharType="begin"/>
      </w:r>
      <w:r w:rsidRPr="00B05D6E">
        <w:rPr>
          <w:rFonts w:ascii="Times New Roman" w:eastAsia="Times New Roman" w:hAnsi="Times New Roman" w:cs="Times New Roman"/>
          <w:sz w:val="24"/>
          <w:szCs w:val="24"/>
          <w:lang w:eastAsia="ru-RU"/>
        </w:rPr>
        <w:instrText xml:space="preserve"> HYPERLINK "http://www.budgetnik.ru/npd/doc/guid/49cb6816-51df-4e5b-ba1b-e512bf17a59a" \t "_blank" </w:instrText>
      </w:r>
      <w:r w:rsidRPr="00B05D6E">
        <w:rPr>
          <w:rFonts w:ascii="Times New Roman" w:eastAsia="Times New Roman" w:hAnsi="Times New Roman" w:cs="Times New Roman"/>
          <w:sz w:val="24"/>
          <w:szCs w:val="24"/>
          <w:lang w:eastAsia="ru-RU"/>
        </w:rPr>
        <w:fldChar w:fldCharType="separate"/>
      </w:r>
      <w:r w:rsidRPr="00B05D6E">
        <w:rPr>
          <w:rFonts w:ascii="Times New Roman" w:eastAsia="Times New Roman" w:hAnsi="Times New Roman" w:cs="Times New Roman"/>
          <w:color w:val="0000FF"/>
          <w:sz w:val="24"/>
          <w:szCs w:val="24"/>
          <w:u w:val="single"/>
          <w:lang w:eastAsia="ru-RU"/>
        </w:rPr>
        <w:t xml:space="preserve">Приказ </w:t>
      </w:r>
      <w:proofErr w:type="spellStart"/>
      <w:r w:rsidRPr="00B05D6E">
        <w:rPr>
          <w:rFonts w:ascii="Times New Roman" w:eastAsia="Times New Roman" w:hAnsi="Times New Roman" w:cs="Times New Roman"/>
          <w:color w:val="0000FF"/>
          <w:sz w:val="24"/>
          <w:szCs w:val="24"/>
          <w:u w:val="single"/>
          <w:lang w:eastAsia="ru-RU"/>
        </w:rPr>
        <w:t>Минобрнауки</w:t>
      </w:r>
      <w:proofErr w:type="spellEnd"/>
      <w:r w:rsidRPr="00B05D6E">
        <w:rPr>
          <w:rFonts w:ascii="Times New Roman" w:eastAsia="Times New Roman" w:hAnsi="Times New Roman" w:cs="Times New Roman"/>
          <w:color w:val="0000FF"/>
          <w:sz w:val="24"/>
          <w:szCs w:val="24"/>
          <w:u w:val="single"/>
          <w:lang w:eastAsia="ru-RU"/>
        </w:rPr>
        <w:t xml:space="preserve"> России от 05.06.2014 № 632</w:t>
      </w:r>
      <w:r w:rsidRPr="00B05D6E">
        <w:rPr>
          <w:rFonts w:ascii="Times New Roman" w:eastAsia="Times New Roman" w:hAnsi="Times New Roman" w:cs="Times New Roman"/>
          <w:sz w:val="24"/>
          <w:szCs w:val="24"/>
          <w:lang w:eastAsia="ru-RU"/>
        </w:rPr>
        <w:fldChar w:fldCharType="end"/>
      </w:r>
      <w:r w:rsidRPr="00B05D6E">
        <w:rPr>
          <w:rFonts w:ascii="Times New Roman" w:eastAsia="Times New Roman" w:hAnsi="Times New Roman" w:cs="Times New Roman"/>
          <w:sz w:val="24"/>
          <w:szCs w:val="24"/>
          <w:lang w:eastAsia="ru-RU"/>
        </w:rPr>
        <w:t xml:space="preserve"> должны использовать для заполнения данного раздела образовательные организации, осуществляющие обучение студентов по специальностям в соответствии с Перечнем специальностей среднего профессионального образования, утвержденным </w:t>
      </w:r>
      <w:hyperlink r:id="rId23" w:tgtFrame="_blank" w:history="1">
        <w:r w:rsidRPr="00B05D6E">
          <w:rPr>
            <w:rFonts w:ascii="Times New Roman" w:eastAsia="Times New Roman" w:hAnsi="Times New Roman" w:cs="Times New Roman"/>
            <w:color w:val="0000FF"/>
            <w:sz w:val="24"/>
            <w:szCs w:val="24"/>
            <w:u w:val="single"/>
            <w:lang w:eastAsia="ru-RU"/>
          </w:rPr>
          <w:t xml:space="preserve">приказом </w:t>
        </w:r>
        <w:proofErr w:type="spellStart"/>
        <w:r w:rsidRPr="00B05D6E">
          <w:rPr>
            <w:rFonts w:ascii="Times New Roman" w:eastAsia="Times New Roman" w:hAnsi="Times New Roman" w:cs="Times New Roman"/>
            <w:color w:val="0000FF"/>
            <w:sz w:val="24"/>
            <w:szCs w:val="24"/>
            <w:u w:val="single"/>
            <w:lang w:eastAsia="ru-RU"/>
          </w:rPr>
          <w:t>Минобрнауки</w:t>
        </w:r>
        <w:proofErr w:type="spellEnd"/>
        <w:r w:rsidRPr="00B05D6E">
          <w:rPr>
            <w:rFonts w:ascii="Times New Roman" w:eastAsia="Times New Roman" w:hAnsi="Times New Roman" w:cs="Times New Roman"/>
            <w:color w:val="0000FF"/>
            <w:sz w:val="24"/>
            <w:szCs w:val="24"/>
            <w:u w:val="single"/>
            <w:lang w:eastAsia="ru-RU"/>
          </w:rPr>
          <w:t xml:space="preserve"> России от 28.09.2009 № 355</w:t>
        </w:r>
      </w:hyperlink>
      <w:r w:rsidRPr="00B05D6E">
        <w:rPr>
          <w:rFonts w:ascii="Times New Roman" w:eastAsia="Times New Roman" w:hAnsi="Times New Roman" w:cs="Times New Roman"/>
          <w:sz w:val="24"/>
          <w:szCs w:val="24"/>
          <w:lang w:eastAsia="ru-RU"/>
        </w:rPr>
        <w:t>.</w:t>
      </w:r>
    </w:p>
    <w:bookmarkStart w:id="385" w:name="dfasqroic4"/>
    <w:bookmarkStart w:id="386" w:name="bssPhr113"/>
    <w:bookmarkStart w:id="387" w:name="vf79"/>
    <w:bookmarkEnd w:id="385"/>
    <w:bookmarkEnd w:id="386"/>
    <w:bookmarkEnd w:id="387"/>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r w:rsidRPr="00B05D6E">
        <w:rPr>
          <w:rFonts w:ascii="Times New Roman" w:eastAsia="Times New Roman" w:hAnsi="Times New Roman" w:cs="Times New Roman"/>
          <w:sz w:val="24"/>
          <w:szCs w:val="24"/>
          <w:lang w:eastAsia="ru-RU"/>
        </w:rPr>
        <w:fldChar w:fldCharType="begin"/>
      </w:r>
      <w:r w:rsidRPr="00B05D6E">
        <w:rPr>
          <w:rFonts w:ascii="Times New Roman" w:eastAsia="Times New Roman" w:hAnsi="Times New Roman" w:cs="Times New Roman"/>
          <w:sz w:val="24"/>
          <w:szCs w:val="24"/>
          <w:lang w:eastAsia="ru-RU"/>
        </w:rPr>
        <w:instrText xml:space="preserve"> HYPERLINK "http://www.budgetnik.ru/npd/doc/guid/70369622-1dc2-4a40-8f40-772933f05cc6" \t "_blank" </w:instrText>
      </w:r>
      <w:r w:rsidRPr="00B05D6E">
        <w:rPr>
          <w:rFonts w:ascii="Times New Roman" w:eastAsia="Times New Roman" w:hAnsi="Times New Roman" w:cs="Times New Roman"/>
          <w:sz w:val="24"/>
          <w:szCs w:val="24"/>
          <w:lang w:eastAsia="ru-RU"/>
        </w:rPr>
        <w:fldChar w:fldCharType="separate"/>
      </w:r>
      <w:r w:rsidRPr="00B05D6E">
        <w:rPr>
          <w:rFonts w:ascii="Times New Roman" w:eastAsia="Times New Roman" w:hAnsi="Times New Roman" w:cs="Times New Roman"/>
          <w:color w:val="0000FF"/>
          <w:sz w:val="24"/>
          <w:szCs w:val="24"/>
          <w:u w:val="single"/>
          <w:lang w:eastAsia="ru-RU"/>
        </w:rPr>
        <w:t xml:space="preserve">Приказом </w:t>
      </w:r>
      <w:proofErr w:type="spellStart"/>
      <w:r w:rsidRPr="00B05D6E">
        <w:rPr>
          <w:rFonts w:ascii="Times New Roman" w:eastAsia="Times New Roman" w:hAnsi="Times New Roman" w:cs="Times New Roman"/>
          <w:color w:val="0000FF"/>
          <w:sz w:val="24"/>
          <w:szCs w:val="24"/>
          <w:u w:val="single"/>
          <w:lang w:eastAsia="ru-RU"/>
        </w:rPr>
        <w:t>Минобрнауки</w:t>
      </w:r>
      <w:proofErr w:type="spellEnd"/>
      <w:r w:rsidRPr="00B05D6E">
        <w:rPr>
          <w:rFonts w:ascii="Times New Roman" w:eastAsia="Times New Roman" w:hAnsi="Times New Roman" w:cs="Times New Roman"/>
          <w:color w:val="0000FF"/>
          <w:sz w:val="24"/>
          <w:szCs w:val="24"/>
          <w:u w:val="single"/>
          <w:lang w:eastAsia="ru-RU"/>
        </w:rPr>
        <w:t xml:space="preserve"> России от 28.12.2009 № 835</w:t>
      </w:r>
      <w:r w:rsidRPr="00B05D6E">
        <w:rPr>
          <w:rFonts w:ascii="Times New Roman" w:eastAsia="Times New Roman" w:hAnsi="Times New Roman" w:cs="Times New Roman"/>
          <w:sz w:val="24"/>
          <w:szCs w:val="24"/>
          <w:lang w:eastAsia="ru-RU"/>
        </w:rPr>
        <w:fldChar w:fldCharType="end"/>
      </w:r>
      <w:r w:rsidRPr="00B05D6E">
        <w:rPr>
          <w:rFonts w:ascii="Times New Roman" w:eastAsia="Times New Roman" w:hAnsi="Times New Roman" w:cs="Times New Roman"/>
          <w:sz w:val="24"/>
          <w:szCs w:val="24"/>
          <w:lang w:eastAsia="ru-RU"/>
        </w:rPr>
        <w:t xml:space="preserve"> установлено соответствие специальностей среднего профессионального образования, перечень которых утвержден </w:t>
      </w:r>
      <w:hyperlink r:id="rId24" w:tgtFrame="_blank" w:history="1">
        <w:r w:rsidRPr="00B05D6E">
          <w:rPr>
            <w:rFonts w:ascii="Times New Roman" w:eastAsia="Times New Roman" w:hAnsi="Times New Roman" w:cs="Times New Roman"/>
            <w:color w:val="0000FF"/>
            <w:sz w:val="24"/>
            <w:szCs w:val="24"/>
            <w:u w:val="single"/>
            <w:lang w:eastAsia="ru-RU"/>
          </w:rPr>
          <w:t>приказом Министерства образования и науки Российской Федерации от 28 сентября 2009 г. № 355</w:t>
        </w:r>
      </w:hyperlink>
      <w:r w:rsidRPr="00B05D6E">
        <w:rPr>
          <w:rFonts w:ascii="Times New Roman" w:eastAsia="Times New Roman" w:hAnsi="Times New Roman" w:cs="Times New Roman"/>
          <w:sz w:val="24"/>
          <w:szCs w:val="24"/>
          <w:lang w:eastAsia="ru-RU"/>
        </w:rPr>
        <w:t xml:space="preserve">, специальностям среднего профессионального образования, указанным в </w:t>
      </w:r>
      <w:hyperlink r:id="rId25" w:tgtFrame="_blank" w:history="1">
        <w:r w:rsidRPr="00B05D6E">
          <w:rPr>
            <w:rFonts w:ascii="Times New Roman" w:eastAsia="Times New Roman" w:hAnsi="Times New Roman" w:cs="Times New Roman"/>
            <w:color w:val="0000FF"/>
            <w:sz w:val="24"/>
            <w:szCs w:val="24"/>
            <w:u w:val="single"/>
            <w:lang w:eastAsia="ru-RU"/>
          </w:rPr>
          <w:t>Общероссийском классификаторе специальностей по образованию ОК 009-2003, принятым и введенным в действие постановлением Государственного комитета Российской Федерации по стандартизации и метрологии от 30 сентября 2003 г. N 276-ст</w:t>
        </w:r>
      </w:hyperlink>
      <w:r w:rsidRPr="00B05D6E">
        <w:rPr>
          <w:rFonts w:ascii="Times New Roman" w:eastAsia="Times New Roman" w:hAnsi="Times New Roman" w:cs="Times New Roman"/>
          <w:sz w:val="24"/>
          <w:szCs w:val="24"/>
          <w:lang w:eastAsia="ru-RU"/>
        </w:rPr>
        <w:t>.</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88" w:name="dfasg6q6m1"/>
      <w:bookmarkStart w:id="389" w:name="bssPhr114"/>
      <w:bookmarkStart w:id="390" w:name="vf80"/>
      <w:bookmarkEnd w:id="388"/>
      <w:bookmarkEnd w:id="389"/>
      <w:bookmarkEnd w:id="390"/>
      <w:r w:rsidRPr="00B05D6E">
        <w:rPr>
          <w:rFonts w:ascii="Times New Roman" w:eastAsia="Times New Roman" w:hAnsi="Times New Roman" w:cs="Times New Roman"/>
          <w:sz w:val="24"/>
          <w:szCs w:val="24"/>
          <w:lang w:eastAsia="ru-RU"/>
        </w:rPr>
        <w:t xml:space="preserve">Приказы </w:t>
      </w:r>
      <w:proofErr w:type="spellStart"/>
      <w:r w:rsidRPr="00B05D6E">
        <w:rPr>
          <w:rFonts w:ascii="Times New Roman" w:eastAsia="Times New Roman" w:hAnsi="Times New Roman" w:cs="Times New Roman"/>
          <w:sz w:val="24"/>
          <w:szCs w:val="24"/>
          <w:lang w:eastAsia="ru-RU"/>
        </w:rPr>
        <w:t>Минобрнауки</w:t>
      </w:r>
      <w:proofErr w:type="spellEnd"/>
      <w:r w:rsidRPr="00B05D6E">
        <w:rPr>
          <w:rFonts w:ascii="Times New Roman" w:eastAsia="Times New Roman" w:hAnsi="Times New Roman" w:cs="Times New Roman"/>
          <w:sz w:val="24"/>
          <w:szCs w:val="24"/>
          <w:lang w:eastAsia="ru-RU"/>
        </w:rPr>
        <w:t xml:space="preserve"> России </w:t>
      </w:r>
      <w:hyperlink r:id="rId26" w:tgtFrame="_blank" w:history="1">
        <w:r w:rsidRPr="00B05D6E">
          <w:rPr>
            <w:rFonts w:ascii="Times New Roman" w:eastAsia="Times New Roman" w:hAnsi="Times New Roman" w:cs="Times New Roman"/>
            <w:color w:val="0000FF"/>
            <w:sz w:val="24"/>
            <w:szCs w:val="24"/>
            <w:u w:val="single"/>
            <w:lang w:eastAsia="ru-RU"/>
          </w:rPr>
          <w:t>от 05.06.2014 № 632</w:t>
        </w:r>
      </w:hyperlink>
      <w:r w:rsidRPr="00B05D6E">
        <w:rPr>
          <w:rFonts w:ascii="Times New Roman" w:eastAsia="Times New Roman" w:hAnsi="Times New Roman" w:cs="Times New Roman"/>
          <w:sz w:val="24"/>
          <w:szCs w:val="24"/>
          <w:lang w:eastAsia="ru-RU"/>
        </w:rPr>
        <w:t xml:space="preserve"> и </w:t>
      </w:r>
      <w:hyperlink r:id="rId27" w:tgtFrame="_blank" w:history="1">
        <w:r w:rsidRPr="00B05D6E">
          <w:rPr>
            <w:rFonts w:ascii="Times New Roman" w:eastAsia="Times New Roman" w:hAnsi="Times New Roman" w:cs="Times New Roman"/>
            <w:color w:val="0000FF"/>
            <w:sz w:val="24"/>
            <w:szCs w:val="24"/>
            <w:u w:val="single"/>
            <w:lang w:eastAsia="ru-RU"/>
          </w:rPr>
          <w:t>от 28.12.2009 № 835</w:t>
        </w:r>
      </w:hyperlink>
      <w:r w:rsidRPr="00B05D6E">
        <w:rPr>
          <w:rFonts w:ascii="Times New Roman" w:eastAsia="Times New Roman" w:hAnsi="Times New Roman" w:cs="Times New Roman"/>
          <w:sz w:val="24"/>
          <w:szCs w:val="24"/>
          <w:lang w:eastAsia="ru-RU"/>
        </w:rPr>
        <w:t xml:space="preserve"> должны использовать для заполнения данного раздела образовательные организации, осуществляющие обучение студентов по специальностям среднего профессионального образования в соответствии с </w:t>
      </w:r>
      <w:hyperlink r:id="rId28" w:tgtFrame="_blank" w:history="1">
        <w:r w:rsidRPr="00B05D6E">
          <w:rPr>
            <w:rFonts w:ascii="Times New Roman" w:eastAsia="Times New Roman" w:hAnsi="Times New Roman" w:cs="Times New Roman"/>
            <w:color w:val="0000FF"/>
            <w:sz w:val="24"/>
            <w:szCs w:val="24"/>
            <w:u w:val="single"/>
            <w:lang w:eastAsia="ru-RU"/>
          </w:rPr>
          <w:t>Общероссийским классификатором специальностей по образованию (ОКСО, ОК 009-2003), принятым и введенным в действие постановлением Госстандарта России от 30.09.2003 № 276-ст</w:t>
        </w:r>
      </w:hyperlink>
      <w:r w:rsidRPr="00B05D6E">
        <w:rPr>
          <w:rFonts w:ascii="Times New Roman" w:eastAsia="Times New Roman" w:hAnsi="Times New Roman" w:cs="Times New Roman"/>
          <w:sz w:val="24"/>
          <w:szCs w:val="24"/>
          <w:lang w:eastAsia="ru-RU"/>
        </w:rPr>
        <w:t>.</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91" w:name="dfasrh2lki"/>
      <w:bookmarkStart w:id="392" w:name="bssPhr115"/>
      <w:bookmarkEnd w:id="391"/>
      <w:bookmarkEnd w:id="392"/>
      <w:r w:rsidRPr="00B05D6E">
        <w:rPr>
          <w:rFonts w:ascii="Times New Roman" w:eastAsia="Times New Roman" w:hAnsi="Times New Roman" w:cs="Times New Roman"/>
          <w:sz w:val="24"/>
          <w:szCs w:val="24"/>
          <w:lang w:eastAsia="ru-RU"/>
        </w:rPr>
        <w:t xml:space="preserve">В графах </w:t>
      </w:r>
      <w:bookmarkStart w:id="393" w:name="OLE_LINK213"/>
      <w:bookmarkStart w:id="394" w:name="OLE_LINK214"/>
      <w:bookmarkStart w:id="395" w:name="OLE_LINK215"/>
      <w:bookmarkStart w:id="396" w:name="OLE_LINK216"/>
      <w:bookmarkStart w:id="397" w:name="OLE_LINK217"/>
      <w:bookmarkEnd w:id="393"/>
      <w:bookmarkEnd w:id="394"/>
      <w:bookmarkEnd w:id="395"/>
      <w:bookmarkEnd w:id="396"/>
      <w:bookmarkEnd w:id="397"/>
      <w:r w:rsidRPr="00B05D6E">
        <w:rPr>
          <w:rFonts w:ascii="Times New Roman" w:eastAsia="Times New Roman" w:hAnsi="Times New Roman" w:cs="Times New Roman"/>
          <w:sz w:val="24"/>
          <w:szCs w:val="24"/>
          <w:lang w:eastAsia="ru-RU"/>
        </w:rPr>
        <w:t>4, 6, 8, 10, 12, 14 показывается численность студентов, обучающихся в образовательной организации на 1-6 курсах в соответствии с приказами по образовательной организации.</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398" w:name="dfas6qlr83"/>
      <w:bookmarkStart w:id="399" w:name="bssPhr116"/>
      <w:bookmarkStart w:id="400" w:name="OLE_LINK105"/>
      <w:bookmarkStart w:id="401" w:name="OLE_LINK106"/>
      <w:bookmarkEnd w:id="398"/>
      <w:bookmarkEnd w:id="399"/>
      <w:bookmarkEnd w:id="400"/>
      <w:bookmarkEnd w:id="401"/>
      <w:r w:rsidRPr="00B05D6E">
        <w:rPr>
          <w:rFonts w:ascii="Times New Roman" w:eastAsia="Times New Roman" w:hAnsi="Times New Roman" w:cs="Times New Roman"/>
          <w:sz w:val="24"/>
          <w:szCs w:val="24"/>
          <w:lang w:eastAsia="ru-RU"/>
        </w:rPr>
        <w:t xml:space="preserve">В графах 5, 7, 9, 11, 13, 15 показывается численность студентов, обучающихся за счет бюджетных ассигнований федерального бюджета в образовательной организации на 1-6 курсах.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02" w:name="dfasi44dan"/>
      <w:bookmarkStart w:id="403" w:name="bssPhr117"/>
      <w:bookmarkStart w:id="404" w:name="vf81"/>
      <w:bookmarkEnd w:id="402"/>
      <w:bookmarkEnd w:id="403"/>
      <w:bookmarkEnd w:id="404"/>
      <w:r w:rsidRPr="00B05D6E">
        <w:rPr>
          <w:rFonts w:ascii="Times New Roman" w:eastAsia="Times New Roman" w:hAnsi="Times New Roman" w:cs="Times New Roman"/>
          <w:sz w:val="24"/>
          <w:szCs w:val="24"/>
          <w:lang w:eastAsia="ru-RU"/>
        </w:rPr>
        <w:t>В графе 16 показывается общая численность студентов 1-6 курсов и распределяется на уровни подготовки: базовый (графа 17) и углубленный (графа 18). Графа 16 равна сумме граф 4, 6, 8, 10, 12, 14; сумме граф 17, 18.</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05" w:name="dfasu9iuxf"/>
      <w:bookmarkStart w:id="406" w:name="bssPhr118"/>
      <w:bookmarkStart w:id="407" w:name="vf82"/>
      <w:bookmarkEnd w:id="405"/>
      <w:bookmarkEnd w:id="406"/>
      <w:bookmarkEnd w:id="407"/>
      <w:r w:rsidRPr="00B05D6E">
        <w:rPr>
          <w:rFonts w:ascii="Times New Roman" w:eastAsia="Times New Roman" w:hAnsi="Times New Roman" w:cs="Times New Roman"/>
          <w:sz w:val="24"/>
          <w:szCs w:val="24"/>
          <w:lang w:eastAsia="ru-RU"/>
        </w:rPr>
        <w:lastRenderedPageBreak/>
        <w:t>Из общей численности студентов 1-6 курсов (из графы 16) приводятся сведения о лицах, обучавшихся за счет бюджетных ассигнований федерального бюджета (графа 19) и численности женщин (графа 20).</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08" w:name="dfastmok7v"/>
      <w:bookmarkStart w:id="409" w:name="bssPhr119"/>
      <w:bookmarkStart w:id="410" w:name="vf83"/>
      <w:bookmarkEnd w:id="408"/>
      <w:bookmarkEnd w:id="409"/>
      <w:bookmarkEnd w:id="410"/>
      <w:r w:rsidRPr="00B05D6E">
        <w:rPr>
          <w:rFonts w:ascii="Times New Roman" w:eastAsia="Times New Roman" w:hAnsi="Times New Roman" w:cs="Times New Roman"/>
          <w:sz w:val="24"/>
          <w:szCs w:val="24"/>
          <w:lang w:eastAsia="ru-RU"/>
        </w:rPr>
        <w:t xml:space="preserve">По строке 04 из общей численности обучающихся (строка 03) показываются все студенты, оставленные для повторного обучения на каком-либо курсе, независимо от причин (неуспеваемость, болезнь, семейные обстоятельства и т.д.). Сюда включаются студенты, обучающиеся второй год в данный момент, а также находящиеся в академическом отпуске, в соответствии с приказами по образовательной организации. Студенты, находящиеся в академическом отпуске, учитываются по тому курсу, на котором они числятся приказом по образовательной организации.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11" w:name="dfasi7n5xs"/>
      <w:bookmarkStart w:id="412" w:name="bssPhr120"/>
      <w:bookmarkStart w:id="413" w:name="vf84"/>
      <w:bookmarkEnd w:id="411"/>
      <w:bookmarkEnd w:id="412"/>
      <w:bookmarkEnd w:id="413"/>
      <w:r w:rsidRPr="00B05D6E">
        <w:rPr>
          <w:rFonts w:ascii="Times New Roman" w:eastAsia="Times New Roman" w:hAnsi="Times New Roman" w:cs="Times New Roman"/>
          <w:sz w:val="24"/>
          <w:szCs w:val="24"/>
          <w:lang w:eastAsia="ru-RU"/>
        </w:rPr>
        <w:t xml:space="preserve">Лица, зачисленные приказом руководителя образовательной организации и обучающиеся в ней для освоения программ повышения квалификации, программ профессиональной переподготовки, являются слушателями и в отчет не включаются.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14" w:name="dfassc0cwg"/>
      <w:bookmarkStart w:id="415" w:name="bssPhr121"/>
      <w:bookmarkStart w:id="416" w:name="vf85"/>
      <w:bookmarkEnd w:id="414"/>
      <w:bookmarkEnd w:id="415"/>
      <w:bookmarkEnd w:id="416"/>
      <w:r w:rsidRPr="00B05D6E">
        <w:rPr>
          <w:rFonts w:ascii="Times New Roman" w:eastAsia="Times New Roman" w:hAnsi="Times New Roman" w:cs="Times New Roman"/>
          <w:sz w:val="24"/>
          <w:szCs w:val="24"/>
          <w:lang w:eastAsia="ru-RU"/>
        </w:rPr>
        <w:t xml:space="preserve">В показатели фактического выпуска включается весь фактический выпуск с 1 октября предыдущего года по 30 сентября текущего года, т.е. не только фактический выпуск текущего года, но и выпуск IV квартала прошлого года. В численность фактического выпуска включаются лица, получившие диплом о среднем профессиональном образовании и выпущенные из образовательной организации в течение указанного периода, независимо от того, в каком учебном году они закончили теоретический курс обучения.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17" w:name="dfasq3lymm"/>
      <w:bookmarkStart w:id="418" w:name="bssPhr122"/>
      <w:bookmarkStart w:id="419" w:name="vf86"/>
      <w:bookmarkEnd w:id="417"/>
      <w:bookmarkEnd w:id="418"/>
      <w:bookmarkEnd w:id="419"/>
      <w:r w:rsidRPr="00B05D6E">
        <w:rPr>
          <w:rFonts w:ascii="Times New Roman" w:eastAsia="Times New Roman" w:hAnsi="Times New Roman" w:cs="Times New Roman"/>
          <w:sz w:val="24"/>
          <w:szCs w:val="24"/>
          <w:lang w:eastAsia="ru-RU"/>
        </w:rPr>
        <w:t>Выделяется фактический выпуск специалистов со средним профессиональным образованием базового уровня (графа 21) и специалистов со средним профессиональным образованием повышенного уровня (графа 22). В графе 23 отражается весь фактический выпуск (сумма граф 21, 22).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20" w:name="dfaseua8ld"/>
      <w:bookmarkStart w:id="421" w:name="bssPhr123"/>
      <w:bookmarkStart w:id="422" w:name="vf87"/>
      <w:bookmarkEnd w:id="420"/>
      <w:bookmarkEnd w:id="421"/>
      <w:bookmarkEnd w:id="422"/>
      <w:r w:rsidRPr="00B05D6E">
        <w:rPr>
          <w:rFonts w:ascii="Times New Roman" w:eastAsia="Times New Roman" w:hAnsi="Times New Roman" w:cs="Times New Roman"/>
          <w:sz w:val="24"/>
          <w:szCs w:val="24"/>
          <w:lang w:eastAsia="ru-RU"/>
        </w:rPr>
        <w:t>Из общего фактического выпуска (из графы 23) приводятся сведения о лицах, обучавшихся за счет бюджетных ассигнований федерального бюджета (графа 24).</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23" w:name="dfasv00wlx"/>
      <w:bookmarkStart w:id="424" w:name="bssPhr124"/>
      <w:bookmarkStart w:id="425" w:name="vf88"/>
      <w:bookmarkEnd w:id="423"/>
      <w:bookmarkEnd w:id="424"/>
      <w:bookmarkEnd w:id="425"/>
      <w:r w:rsidRPr="00B05D6E">
        <w:rPr>
          <w:rFonts w:ascii="Times New Roman" w:eastAsia="Times New Roman" w:hAnsi="Times New Roman" w:cs="Times New Roman"/>
          <w:sz w:val="24"/>
          <w:szCs w:val="24"/>
          <w:lang w:eastAsia="ru-RU"/>
        </w:rPr>
        <w:t>В графе 25 показываются данные за период с 1 октября текущего года по 30 сентября будущего года. Ожидаемый выпуск определяется по численности студентов на выпускных курсах с учетом ожидаемого выбытия.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26" w:name="dfasmzrh54"/>
      <w:bookmarkStart w:id="427" w:name="bssPhr125"/>
      <w:bookmarkStart w:id="428" w:name="vf89"/>
      <w:bookmarkEnd w:id="426"/>
      <w:bookmarkEnd w:id="427"/>
      <w:bookmarkEnd w:id="428"/>
      <w:r w:rsidRPr="00B05D6E">
        <w:rPr>
          <w:rFonts w:ascii="Times New Roman" w:eastAsia="Times New Roman" w:hAnsi="Times New Roman" w:cs="Times New Roman"/>
          <w:sz w:val="24"/>
          <w:szCs w:val="24"/>
          <w:lang w:eastAsia="ru-RU"/>
        </w:rPr>
        <w:t>По графам 26-28 показывается распределение ожидаемого выпуска за счет средств соответствующего бюджета: федеральный бюджет (графа 26), бюджет субъекта Российской Федерации (графа 27), местный бюджет (графа 28).</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29" w:name="dfasxo4dt2"/>
      <w:bookmarkStart w:id="430" w:name="bssPhr126"/>
      <w:bookmarkStart w:id="431" w:name="vf90"/>
      <w:bookmarkEnd w:id="429"/>
      <w:bookmarkEnd w:id="430"/>
      <w:bookmarkEnd w:id="431"/>
      <w:r w:rsidRPr="00B05D6E">
        <w:rPr>
          <w:rFonts w:ascii="Times New Roman" w:eastAsia="Times New Roman" w:hAnsi="Times New Roman" w:cs="Times New Roman"/>
          <w:sz w:val="24"/>
          <w:szCs w:val="24"/>
          <w:lang w:eastAsia="ru-RU"/>
        </w:rPr>
        <w:t>Графа 25 равна сумме граф 26-28.</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32" w:name="dfasaegg0f"/>
      <w:bookmarkStart w:id="433" w:name="bssPhr127"/>
      <w:bookmarkStart w:id="434" w:name="vf91"/>
      <w:bookmarkEnd w:id="432"/>
      <w:bookmarkEnd w:id="433"/>
      <w:bookmarkEnd w:id="434"/>
      <w:r w:rsidRPr="00B05D6E">
        <w:rPr>
          <w:rFonts w:ascii="Times New Roman" w:eastAsia="Times New Roman" w:hAnsi="Times New Roman" w:cs="Times New Roman"/>
          <w:sz w:val="24"/>
          <w:szCs w:val="24"/>
          <w:lang w:eastAsia="ru-RU"/>
        </w:rPr>
        <w:t>По строке 05 из общего приема (подраздел 2.1.3 строка 03 графа 4), осуществленного за период с 1 октября предыдущего года по 30 сентября текущего года, показывается прием, осуществленный за период с 1 октября по 31 декабря предыдущего года, что соответствует IV кварталу прошлого года.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35" w:name="dfascrtn38"/>
      <w:bookmarkStart w:id="436" w:name="bssPhr128"/>
      <w:bookmarkStart w:id="437" w:name="vf92"/>
      <w:bookmarkEnd w:id="435"/>
      <w:bookmarkEnd w:id="436"/>
      <w:bookmarkEnd w:id="437"/>
      <w:r w:rsidRPr="00B05D6E">
        <w:rPr>
          <w:rFonts w:ascii="Times New Roman" w:eastAsia="Times New Roman" w:hAnsi="Times New Roman" w:cs="Times New Roman"/>
          <w:sz w:val="24"/>
          <w:szCs w:val="24"/>
          <w:lang w:eastAsia="ru-RU"/>
        </w:rPr>
        <w:t>Аналогично, по строке 06 из общего фактического выпуска (подраздел 2.1.4 строка 03 графа 23) показывается выпуск, осуществленный за период с 1 октября по 31 декабря предыдущего года (за IV квартал прошлого года).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38" w:name="dfascvliz6"/>
      <w:bookmarkStart w:id="439" w:name="bssPhr129"/>
      <w:bookmarkStart w:id="440" w:name="vf93"/>
      <w:bookmarkEnd w:id="438"/>
      <w:bookmarkEnd w:id="439"/>
      <w:bookmarkEnd w:id="440"/>
      <w:r w:rsidRPr="00B05D6E">
        <w:rPr>
          <w:rFonts w:ascii="Times New Roman" w:eastAsia="Times New Roman" w:hAnsi="Times New Roman" w:cs="Times New Roman"/>
          <w:sz w:val="24"/>
          <w:szCs w:val="24"/>
          <w:lang w:eastAsia="ru-RU"/>
        </w:rPr>
        <w:t xml:space="preserve">По строке 07 из общего выпуска (подраздел 2.1.4 строка 03 графа 23) приводятся сведения о выпускниках, освоивших образовательную программу среднего профессионального образования с использованием дистанционных образовательных технологий** (ДОТ). Под ДОТ </w:t>
      </w:r>
      <w:r w:rsidRPr="00B05D6E">
        <w:rPr>
          <w:rFonts w:ascii="Times New Roman" w:eastAsia="Times New Roman" w:hAnsi="Times New Roman" w:cs="Times New Roman"/>
          <w:sz w:val="24"/>
          <w:szCs w:val="24"/>
          <w:lang w:eastAsia="ru-RU"/>
        </w:rPr>
        <w:lastRenderedPageBreak/>
        <w:t>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41" w:name="dfasw6kd4c"/>
      <w:bookmarkStart w:id="442" w:name="bssPhr130"/>
      <w:bookmarkStart w:id="443" w:name="vf94"/>
      <w:bookmarkEnd w:id="441"/>
      <w:bookmarkEnd w:id="442"/>
      <w:bookmarkEnd w:id="443"/>
      <w:r w:rsidRPr="00B05D6E">
        <w:rPr>
          <w:rFonts w:ascii="Times New Roman" w:eastAsia="Times New Roman" w:hAnsi="Times New Roman" w:cs="Times New Roman"/>
          <w:sz w:val="24"/>
          <w:szCs w:val="24"/>
          <w:lang w:eastAsia="ru-RU"/>
        </w:rPr>
        <w:t xml:space="preserve">Правила использования дистанционных образовательных технологий, электронного обучения образовательными организациями при реализации основных и (или) дополнительных образовательных программ установлены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утвержденным </w:t>
      </w:r>
      <w:hyperlink r:id="rId29" w:tgtFrame="_blank" w:history="1">
        <w:r w:rsidRPr="00B05D6E">
          <w:rPr>
            <w:rFonts w:ascii="Times New Roman" w:eastAsia="Times New Roman" w:hAnsi="Times New Roman" w:cs="Times New Roman"/>
            <w:color w:val="0000FF"/>
            <w:sz w:val="24"/>
            <w:szCs w:val="24"/>
            <w:u w:val="single"/>
            <w:lang w:eastAsia="ru-RU"/>
          </w:rPr>
          <w:t>приказом Министерства образования и науки Российской Федерации от 9 января 2014 г. № 2</w:t>
        </w:r>
      </w:hyperlink>
      <w:r w:rsidRPr="00B05D6E">
        <w:rPr>
          <w:rFonts w:ascii="Times New Roman" w:eastAsia="Times New Roman" w:hAnsi="Times New Roman" w:cs="Times New Roman"/>
          <w:sz w:val="24"/>
          <w:szCs w:val="24"/>
          <w:lang w:eastAsia="ru-RU"/>
        </w:rPr>
        <w:t>. В соответствии с ними при использовании дистанционных образовательных технологий, электронного обучения образовательная организация обеспечивает доступ обучающихся к учебно-методическому комплексу (на бумажном или электронном носителях), включающему учебный план образовательной организации, учебный план обучающегося, программу учебного предмета (дисциплины, учебного курса), учебник по учебному предмету (дисциплине, учебному курсу), практикум или практическое пособие, тестовые материалы для контроля качества усвоения материала, методические рекомендации для обучающегося по изучению учебного предмета (дисциплины, учебного курса), организации самоконтроля, текущего контроля, учебные (дидактические) пособия и задачники, позволяющие обеспечить освоение и реализацию образовательной программы. Учебно-методический комплекс может быть при необходимости дополнен образовательной организацией справочными изданиями и словарями, периодическими, отраслевыми и общественно-политическими изданиями, научной литературой, хрестоматиями, ссылками на базы данных, сайты, справочные системы, электронные словари и сетевые ресурсы.</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44" w:name="dfashwngm7"/>
      <w:bookmarkStart w:id="445" w:name="bssPhr131"/>
      <w:bookmarkStart w:id="446" w:name="vf95"/>
      <w:bookmarkEnd w:id="444"/>
      <w:bookmarkEnd w:id="445"/>
      <w:bookmarkEnd w:id="446"/>
      <w:r w:rsidRPr="00B05D6E">
        <w:rPr>
          <w:rFonts w:ascii="Times New Roman" w:eastAsia="Times New Roman" w:hAnsi="Times New Roman" w:cs="Times New Roman"/>
          <w:sz w:val="24"/>
          <w:szCs w:val="24"/>
          <w:lang w:eastAsia="ru-RU"/>
        </w:rPr>
        <w:t>По строке 08 из общего выпуска (подраздел 2.1.4 строка 03 графа 23) приводятся сведения о выпускниках, освоивших образовательную программу среднего профессионального образования с использованием электронного обучения.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47" w:name="dfastkp5bi"/>
      <w:bookmarkStart w:id="448" w:name="bssPhr132"/>
      <w:bookmarkStart w:id="449" w:name="vf96"/>
      <w:bookmarkEnd w:id="447"/>
      <w:bookmarkEnd w:id="448"/>
      <w:bookmarkEnd w:id="449"/>
      <w:r w:rsidRPr="00B05D6E">
        <w:rPr>
          <w:rFonts w:ascii="Times New Roman" w:eastAsia="Times New Roman" w:hAnsi="Times New Roman" w:cs="Times New Roman"/>
          <w:sz w:val="24"/>
          <w:szCs w:val="24"/>
          <w:lang w:eastAsia="ru-RU"/>
        </w:rPr>
        <w:t>2.2. Движение численности студентов</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50" w:name="dfassx3ns6"/>
      <w:bookmarkStart w:id="451" w:name="bssPhr133"/>
      <w:bookmarkStart w:id="452" w:name="OLE_LINK245"/>
      <w:bookmarkStart w:id="453" w:name="OLE_LINK244"/>
      <w:bookmarkStart w:id="454" w:name="OLE_LINK243"/>
      <w:bookmarkEnd w:id="450"/>
      <w:bookmarkEnd w:id="451"/>
      <w:bookmarkEnd w:id="452"/>
      <w:bookmarkEnd w:id="453"/>
      <w:bookmarkEnd w:id="454"/>
      <w:r w:rsidRPr="00B05D6E">
        <w:rPr>
          <w:rFonts w:ascii="Times New Roman" w:eastAsia="Times New Roman" w:hAnsi="Times New Roman" w:cs="Times New Roman"/>
          <w:sz w:val="24"/>
          <w:szCs w:val="24"/>
          <w:lang w:eastAsia="ru-RU"/>
        </w:rPr>
        <w:t>В подразделе приводятся сведения о прибытии и выбытии студентов за период с 1 октября предыдущего года по 30 сентября текущего года.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55" w:name="dfasx1xt13"/>
      <w:bookmarkStart w:id="456" w:name="bssPhr134"/>
      <w:bookmarkStart w:id="457" w:name="OLE_LINK254"/>
      <w:bookmarkStart w:id="458" w:name="OLE_LINK253"/>
      <w:bookmarkStart w:id="459" w:name="OLE_LINK252"/>
      <w:bookmarkEnd w:id="455"/>
      <w:bookmarkEnd w:id="456"/>
      <w:bookmarkEnd w:id="457"/>
      <w:bookmarkEnd w:id="458"/>
      <w:bookmarkEnd w:id="459"/>
      <w:r w:rsidRPr="00B05D6E">
        <w:rPr>
          <w:rFonts w:ascii="Times New Roman" w:eastAsia="Times New Roman" w:hAnsi="Times New Roman" w:cs="Times New Roman"/>
          <w:sz w:val="24"/>
          <w:szCs w:val="24"/>
          <w:lang w:eastAsia="ru-RU"/>
        </w:rPr>
        <w:t>Подраздел заполняется отдельно по каждой форме обучения (очной, очно-заочной, заочной).</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60" w:name="dfasrvmg6c"/>
      <w:bookmarkStart w:id="461" w:name="bssPhr135"/>
      <w:bookmarkStart w:id="462" w:name="vf97"/>
      <w:bookmarkEnd w:id="460"/>
      <w:bookmarkEnd w:id="461"/>
      <w:bookmarkEnd w:id="462"/>
      <w:r w:rsidRPr="00B05D6E">
        <w:rPr>
          <w:rFonts w:ascii="Times New Roman" w:eastAsia="Times New Roman" w:hAnsi="Times New Roman" w:cs="Times New Roman"/>
          <w:sz w:val="24"/>
          <w:szCs w:val="24"/>
          <w:lang w:eastAsia="ru-RU"/>
        </w:rPr>
        <w:t>При заполнении сведений выделяются лица, обучающиеся по программам подготовки специалистов среднего звена на базе основного общего образования (графы 4-7), на базе среднего общего образования (графы 8-11) и всего по программам подготовки специалистов среднего звена (графа 3; сумма граф 4,8).</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63" w:name="dfaslcw1dz"/>
      <w:bookmarkStart w:id="464" w:name="bssPhr136"/>
      <w:bookmarkStart w:id="465" w:name="vf98"/>
      <w:bookmarkEnd w:id="463"/>
      <w:bookmarkEnd w:id="464"/>
      <w:bookmarkEnd w:id="465"/>
      <w:r w:rsidRPr="00B05D6E">
        <w:rPr>
          <w:rFonts w:ascii="Times New Roman" w:eastAsia="Times New Roman" w:hAnsi="Times New Roman" w:cs="Times New Roman"/>
          <w:sz w:val="24"/>
          <w:szCs w:val="24"/>
          <w:lang w:eastAsia="ru-RU"/>
        </w:rPr>
        <w:t>В строке 01 показывается численность студентов, прибывших в образовательную организацию за отчетный период. В численность прибывших студентов не включаются лица, поступившие в образовательную организацию и учитываемые в графе 5 подраздела 2.1.1.</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66" w:name="dfasnoab4o"/>
      <w:bookmarkStart w:id="467" w:name="bssPhr137"/>
      <w:bookmarkStart w:id="468" w:name="vf99"/>
      <w:bookmarkEnd w:id="466"/>
      <w:bookmarkEnd w:id="467"/>
      <w:bookmarkEnd w:id="468"/>
      <w:r w:rsidRPr="00B05D6E">
        <w:rPr>
          <w:rFonts w:ascii="Times New Roman" w:eastAsia="Times New Roman" w:hAnsi="Times New Roman" w:cs="Times New Roman"/>
          <w:sz w:val="24"/>
          <w:szCs w:val="24"/>
          <w:lang w:eastAsia="ru-RU"/>
        </w:rPr>
        <w:t xml:space="preserve">В численность студентов, прибывших в образовательную организацию, включаются: студенты, переведенные с других форм и источников финансирования обучения данной образовательной организации (строка 02) и из других образовательных организаций и из образовательных организаций высшего образования (строка 03), лица, ранее отчисленные из данной образовательной организации и восстановленные на обучение в установленном порядке за отчетный период и лица, принятые для продолжения обучения в данной образовательной организации, ранее обучавшиеся в других образовательных организациях и отчисленные из них до окончания обучения (строка 04), лица, восстановленные на </w:t>
      </w:r>
      <w:r w:rsidRPr="00B05D6E">
        <w:rPr>
          <w:rFonts w:ascii="Times New Roman" w:eastAsia="Times New Roman" w:hAnsi="Times New Roman" w:cs="Times New Roman"/>
          <w:sz w:val="24"/>
          <w:szCs w:val="24"/>
          <w:lang w:eastAsia="ru-RU"/>
        </w:rPr>
        <w:lastRenderedPageBreak/>
        <w:t>обучение в образовательной организации в связи с возвращением из рядов Вооруженных Сил (строка 05), студенты, прибывшие в образовательную организацию по другим причинам, не указанным в строках 02-05 (строка 06). Строка 01 равна сумме строк 02-06.</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69" w:name="dfas2mmlza"/>
      <w:bookmarkStart w:id="470" w:name="bssPhr138"/>
      <w:bookmarkStart w:id="471" w:name="vf100"/>
      <w:bookmarkEnd w:id="469"/>
      <w:bookmarkEnd w:id="470"/>
      <w:bookmarkEnd w:id="471"/>
      <w:r w:rsidRPr="00B05D6E">
        <w:rPr>
          <w:rFonts w:ascii="Times New Roman" w:eastAsia="Times New Roman" w:hAnsi="Times New Roman" w:cs="Times New Roman"/>
          <w:sz w:val="24"/>
          <w:szCs w:val="24"/>
          <w:lang w:eastAsia="ru-RU"/>
        </w:rPr>
        <w:t>В строке 07 указывается численность студентов, выбывших из образовательной организации в течение отчетного периода. В численность выбывших студентов не включаются лица, выпущенные из образовательной организации с дипломом о среднем профессиональном образовании и учитываемые в графах 26, 27 подраздела 2.1.2.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72" w:name="dfasthvrdk"/>
      <w:bookmarkStart w:id="473" w:name="bssPhr139"/>
      <w:bookmarkEnd w:id="472"/>
      <w:bookmarkEnd w:id="473"/>
      <w:r w:rsidRPr="00B05D6E">
        <w:rPr>
          <w:rFonts w:ascii="Times New Roman" w:eastAsia="Times New Roman" w:hAnsi="Times New Roman" w:cs="Times New Roman"/>
          <w:sz w:val="24"/>
          <w:szCs w:val="24"/>
          <w:lang w:eastAsia="ru-RU"/>
        </w:rPr>
        <w:t xml:space="preserve">В численность студентов, выбывших из профессиональной образовательной организации, включаются: студенты, переведенные на другие формы обучения и источники финансирования обучения в данной образовательной организации (строка 08) и в другие образовательные организации и в образовательные организации высшего образования (строка 09), лица, выбывшие из образовательной организации до его окончания по состоянию здоровья (строка 10), лица, выбывшие из образовательной организации до его окончания по собственному желанию (например, из-за нежелания продолжать обучение) (строка 11), лица, отчисленные из образовательной организации по неуспеваемости, за невыполнение обязанностей, предусмотренных уставом образовательной организации, и нарушение правил внутреннего распорядка, по другим причинам (строка 12), студенты, призванные в ряды Вооруженных Сил (строка 15)*, </w:t>
      </w:r>
      <w:bookmarkStart w:id="474" w:name="OLE_LINK111"/>
      <w:bookmarkStart w:id="475" w:name="OLE_LINK112"/>
      <w:bookmarkEnd w:id="474"/>
      <w:bookmarkEnd w:id="475"/>
      <w:r w:rsidRPr="00B05D6E">
        <w:rPr>
          <w:rFonts w:ascii="Times New Roman" w:eastAsia="Times New Roman" w:hAnsi="Times New Roman" w:cs="Times New Roman"/>
          <w:sz w:val="24"/>
          <w:szCs w:val="24"/>
          <w:lang w:eastAsia="ru-RU"/>
        </w:rPr>
        <w:t>выбывшие студенты из образовательной организации по другим причинам, не указанным в строках 08-15 (строка 16). Строка 07 равна сумме строк 08-12, 15, 16.</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76" w:name="dfas5pg7k7"/>
      <w:bookmarkStart w:id="477" w:name="bssPhr140"/>
      <w:bookmarkStart w:id="478" w:name="vf101"/>
      <w:bookmarkEnd w:id="476"/>
      <w:bookmarkEnd w:id="477"/>
      <w:bookmarkEnd w:id="478"/>
      <w:r w:rsidRPr="00B05D6E">
        <w:rPr>
          <w:rFonts w:ascii="Times New Roman" w:eastAsia="Times New Roman" w:hAnsi="Times New Roman" w:cs="Times New Roman"/>
          <w:sz w:val="24"/>
          <w:szCs w:val="24"/>
          <w:lang w:eastAsia="ru-RU"/>
        </w:rPr>
        <w:t>________________________</w:t>
      </w:r>
      <w:r w:rsidRPr="00B05D6E">
        <w:rPr>
          <w:rFonts w:ascii="Times New Roman" w:eastAsia="Times New Roman" w:hAnsi="Times New Roman" w:cs="Times New Roman"/>
          <w:sz w:val="24"/>
          <w:szCs w:val="24"/>
          <w:lang w:eastAsia="ru-RU"/>
        </w:rPr>
        <w:br/>
      </w:r>
      <w:bookmarkStart w:id="479" w:name="vf668"/>
      <w:bookmarkEnd w:id="479"/>
      <w:r w:rsidRPr="00B05D6E">
        <w:rPr>
          <w:rFonts w:ascii="Times New Roman" w:eastAsia="Times New Roman" w:hAnsi="Times New Roman" w:cs="Times New Roman"/>
          <w:sz w:val="24"/>
          <w:szCs w:val="24"/>
          <w:lang w:eastAsia="ru-RU"/>
        </w:rPr>
        <w:t>*в форме федерального статистического наблюдения под Вооруженными Силами понимаются Вооруженные Силы Российской Федерации</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80" w:name="dfasbcbl54"/>
      <w:bookmarkStart w:id="481" w:name="bssPhr141"/>
      <w:bookmarkStart w:id="482" w:name="OLE_LINK107"/>
      <w:bookmarkStart w:id="483" w:name="OLE_LINK108"/>
      <w:bookmarkEnd w:id="480"/>
      <w:bookmarkEnd w:id="481"/>
      <w:bookmarkEnd w:id="482"/>
      <w:bookmarkEnd w:id="483"/>
      <w:r w:rsidRPr="00B05D6E">
        <w:rPr>
          <w:rFonts w:ascii="Times New Roman" w:eastAsia="Times New Roman" w:hAnsi="Times New Roman" w:cs="Times New Roman"/>
          <w:sz w:val="24"/>
          <w:szCs w:val="24"/>
          <w:lang w:eastAsia="ru-RU"/>
        </w:rPr>
        <w:t>В численность студентов, выбывших по неуспеваемости (строка 13 (из строки 12)) включаются лица, отчисленные в период обучения, а также лица, которые не прошли итоговую аттестацию и отчислены из образовательной организации со справкой об окончании теоретического курса обучения. Численность лиц, не прошедших итоговую аттестацию, выделяется по строке 14 (из строки 13).</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84" w:name="dfasqwgyf7"/>
      <w:bookmarkStart w:id="485" w:name="bssPhr142"/>
      <w:bookmarkStart w:id="486" w:name="vf102"/>
      <w:bookmarkEnd w:id="484"/>
      <w:bookmarkEnd w:id="485"/>
      <w:bookmarkEnd w:id="486"/>
      <w:r w:rsidRPr="00B05D6E">
        <w:rPr>
          <w:rFonts w:ascii="Times New Roman" w:eastAsia="Times New Roman" w:hAnsi="Times New Roman" w:cs="Times New Roman"/>
          <w:sz w:val="24"/>
          <w:szCs w:val="24"/>
          <w:lang w:eastAsia="ru-RU"/>
        </w:rPr>
        <w:t>Строка 09 отражает любой перевод студентов из данной образовательной организации до его окончания в другую профессиональную образовательную организацию или в образовательную организацию высшего образования, реализующих программы подготовки специалистов среднего звена. Так же строка 09 заполняется профессиональной образовательной организацией, являющейся структурным подразделением образовательной организации высшего образования, если студенты не были выпущены из нее с документом об образовании, а были переведены в образовательную организацию высшего образования для получения высшего образования.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87" w:name="dfasr72og7"/>
      <w:bookmarkStart w:id="488" w:name="bssPhr143"/>
      <w:bookmarkStart w:id="489" w:name="vf103"/>
      <w:bookmarkEnd w:id="487"/>
      <w:bookmarkEnd w:id="488"/>
      <w:bookmarkEnd w:id="489"/>
      <w:r w:rsidRPr="00B05D6E">
        <w:rPr>
          <w:rFonts w:ascii="Times New Roman" w:eastAsia="Times New Roman" w:hAnsi="Times New Roman" w:cs="Times New Roman"/>
          <w:sz w:val="24"/>
          <w:szCs w:val="24"/>
          <w:lang w:eastAsia="ru-RU"/>
        </w:rPr>
        <w:t>Сведения о студентах филиалов образовательных организаций, которые по окончании вторых, третьих курсов переводятся в головную образовательную организацию для дальнейшего обучения, показываются по строке 06 в отчете головной образовательной организации, по строке 16 – в отчете филиала образовательной организации.</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90" w:name="dfasrhei6u"/>
      <w:bookmarkStart w:id="491" w:name="bssPhr144"/>
      <w:bookmarkStart w:id="492" w:name="vf104"/>
      <w:bookmarkEnd w:id="490"/>
      <w:bookmarkEnd w:id="491"/>
      <w:bookmarkEnd w:id="492"/>
      <w:r w:rsidRPr="00B05D6E">
        <w:rPr>
          <w:rFonts w:ascii="Times New Roman" w:eastAsia="Times New Roman" w:hAnsi="Times New Roman" w:cs="Times New Roman"/>
          <w:sz w:val="24"/>
          <w:szCs w:val="24"/>
          <w:lang w:eastAsia="ru-RU"/>
        </w:rPr>
        <w:t>При заполнении подраздела 2.2 должен выполняться следующий основной контроль по каждой форме обучения: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93" w:name="dfas3s90pe"/>
      <w:bookmarkStart w:id="494" w:name="bssPhr145"/>
      <w:bookmarkStart w:id="495" w:name="vf105"/>
      <w:bookmarkEnd w:id="493"/>
      <w:bookmarkEnd w:id="494"/>
      <w:bookmarkEnd w:id="495"/>
      <w:r w:rsidRPr="00B05D6E">
        <w:rPr>
          <w:rFonts w:ascii="Times New Roman" w:eastAsia="Times New Roman" w:hAnsi="Times New Roman" w:cs="Times New Roman"/>
          <w:sz w:val="24"/>
          <w:szCs w:val="24"/>
          <w:lang w:eastAsia="ru-RU"/>
        </w:rPr>
        <w:t>строка 17 графа 3 подраздела 2.2 плюс строка 01 графа 3 подраздела 2.2 минус строка 07 графа 3 подраздела 2.2 плюс строка 03 графа 5 подраздела 2.1.1 минус строка 03 графа 24 подраздела 2.1.2 равна строке 03 графе 16 подраздела 2.1.2.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96" w:name="dfaswmapxo"/>
      <w:bookmarkStart w:id="497" w:name="bssPhr146"/>
      <w:bookmarkStart w:id="498" w:name="vf106"/>
      <w:bookmarkEnd w:id="496"/>
      <w:bookmarkEnd w:id="497"/>
      <w:bookmarkEnd w:id="498"/>
      <w:r w:rsidRPr="00B05D6E">
        <w:rPr>
          <w:rFonts w:ascii="Times New Roman" w:eastAsia="Times New Roman" w:hAnsi="Times New Roman" w:cs="Times New Roman"/>
          <w:sz w:val="24"/>
          <w:szCs w:val="24"/>
          <w:lang w:eastAsia="ru-RU"/>
        </w:rPr>
        <w:t>2.2.1. Сведения о выбытии студентов по специальностям по неуспеваемости и другим причинам</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499" w:name="dfaskuvc3t"/>
      <w:bookmarkStart w:id="500" w:name="bssPhr147"/>
      <w:bookmarkStart w:id="501" w:name="vf107"/>
      <w:bookmarkEnd w:id="499"/>
      <w:bookmarkEnd w:id="500"/>
      <w:bookmarkEnd w:id="501"/>
      <w:r w:rsidRPr="00B05D6E">
        <w:rPr>
          <w:rFonts w:ascii="Times New Roman" w:eastAsia="Times New Roman" w:hAnsi="Times New Roman" w:cs="Times New Roman"/>
          <w:sz w:val="24"/>
          <w:szCs w:val="24"/>
          <w:lang w:eastAsia="ru-RU"/>
        </w:rPr>
        <w:lastRenderedPageBreak/>
        <w:t>В подразделе приводятся сведения о выбытии студентов за период с 1 октября предыдущего года по 30 сентября текущего года по неуспеваемости и по иным причинам. Подраздел заполняется отдельно по каждой форме обучения (очной, очно-заочной, заочной).</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02" w:name="dfas83unqa"/>
      <w:bookmarkStart w:id="503" w:name="bssPhr148"/>
      <w:bookmarkStart w:id="504" w:name="vf108"/>
      <w:bookmarkEnd w:id="502"/>
      <w:bookmarkEnd w:id="503"/>
      <w:bookmarkEnd w:id="504"/>
      <w:r w:rsidRPr="00B05D6E">
        <w:rPr>
          <w:rFonts w:ascii="Times New Roman" w:eastAsia="Times New Roman" w:hAnsi="Times New Roman" w:cs="Times New Roman"/>
          <w:sz w:val="24"/>
          <w:szCs w:val="24"/>
          <w:lang w:eastAsia="ru-RU"/>
        </w:rPr>
        <w:t>При заполнении сведений выделяются лица, обучавшиеся по программам подготовки специалистов среднего звена на базе основного общего образования и на базе среднего общего образования, с подведением итогов по каждой группе (строки 01 и 02) и общего итога по программам подготовки специалистов среднего звена (строка 03).</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05" w:name="dfas4lx3ua"/>
      <w:bookmarkStart w:id="506" w:name="bssPhr149"/>
      <w:bookmarkStart w:id="507" w:name="OLE_LINK117"/>
      <w:bookmarkStart w:id="508" w:name="OLE_LINK120"/>
      <w:bookmarkEnd w:id="505"/>
      <w:bookmarkEnd w:id="506"/>
      <w:bookmarkEnd w:id="507"/>
      <w:bookmarkEnd w:id="508"/>
      <w:r w:rsidRPr="00B05D6E">
        <w:rPr>
          <w:rFonts w:ascii="Times New Roman" w:eastAsia="Times New Roman" w:hAnsi="Times New Roman" w:cs="Times New Roman"/>
          <w:sz w:val="24"/>
          <w:szCs w:val="24"/>
          <w:lang w:eastAsia="ru-RU"/>
        </w:rPr>
        <w:t xml:space="preserve">Подраздел заполняется в разрезе специальностей среднего профессионального образования. Наименования и коды специальностей приводятся в полном соответствии с Перечнем специальностей среднего профессионального образования, утвержденным </w:t>
      </w:r>
      <w:hyperlink r:id="rId30" w:tgtFrame="_blank" w:history="1">
        <w:r w:rsidRPr="00B05D6E">
          <w:rPr>
            <w:rFonts w:ascii="Times New Roman" w:eastAsia="Times New Roman" w:hAnsi="Times New Roman" w:cs="Times New Roman"/>
            <w:color w:val="0000FF"/>
            <w:sz w:val="24"/>
            <w:szCs w:val="24"/>
            <w:u w:val="single"/>
            <w:lang w:eastAsia="ru-RU"/>
          </w:rPr>
          <w:t xml:space="preserve">приказом </w:t>
        </w:r>
        <w:proofErr w:type="spellStart"/>
        <w:r w:rsidRPr="00B05D6E">
          <w:rPr>
            <w:rFonts w:ascii="Times New Roman" w:eastAsia="Times New Roman" w:hAnsi="Times New Roman" w:cs="Times New Roman"/>
            <w:color w:val="0000FF"/>
            <w:sz w:val="24"/>
            <w:szCs w:val="24"/>
            <w:u w:val="single"/>
            <w:lang w:eastAsia="ru-RU"/>
          </w:rPr>
          <w:t>Минобрнауки</w:t>
        </w:r>
        <w:proofErr w:type="spellEnd"/>
        <w:r w:rsidRPr="00B05D6E">
          <w:rPr>
            <w:rFonts w:ascii="Times New Roman" w:eastAsia="Times New Roman" w:hAnsi="Times New Roman" w:cs="Times New Roman"/>
            <w:color w:val="0000FF"/>
            <w:sz w:val="24"/>
            <w:szCs w:val="24"/>
            <w:u w:val="single"/>
            <w:lang w:eastAsia="ru-RU"/>
          </w:rPr>
          <w:t xml:space="preserve"> России “Об утверждении перечней профессий и специальностей среднего профессионального образования” от 29.10.2013 № 1199</w:t>
        </w:r>
      </w:hyperlink>
      <w:r w:rsidRPr="00B05D6E">
        <w:rPr>
          <w:rFonts w:ascii="Times New Roman" w:eastAsia="Times New Roman" w:hAnsi="Times New Roman" w:cs="Times New Roman"/>
          <w:sz w:val="24"/>
          <w:szCs w:val="24"/>
          <w:lang w:eastAsia="ru-RU"/>
        </w:rPr>
        <w:t xml:space="preserve"> (</w:t>
      </w:r>
      <w:hyperlink r:id="rId31" w:tgtFrame="_blank" w:history="1">
        <w:r w:rsidRPr="00B05D6E">
          <w:rPr>
            <w:rFonts w:ascii="Times New Roman" w:eastAsia="Times New Roman" w:hAnsi="Times New Roman" w:cs="Times New Roman"/>
            <w:color w:val="0000FF"/>
            <w:sz w:val="24"/>
            <w:szCs w:val="24"/>
            <w:u w:val="single"/>
            <w:lang w:eastAsia="ru-RU"/>
          </w:rPr>
          <w:t>приложение №2</w:t>
        </w:r>
      </w:hyperlink>
      <w:r w:rsidRPr="00B05D6E">
        <w:rPr>
          <w:rFonts w:ascii="Times New Roman" w:eastAsia="Times New Roman" w:hAnsi="Times New Roman" w:cs="Times New Roman"/>
          <w:sz w:val="24"/>
          <w:szCs w:val="24"/>
          <w:lang w:eastAsia="ru-RU"/>
        </w:rPr>
        <w:t>) и применяется при приеме на образовательные программы подготовки специалистов среднего звена, реализуемые в соответствии с федеральными государственными образовательными стандартами.</w:t>
      </w:r>
    </w:p>
    <w:bookmarkStart w:id="509" w:name="dfasd26u8i"/>
    <w:bookmarkStart w:id="510" w:name="bssPhr150"/>
    <w:bookmarkEnd w:id="509"/>
    <w:bookmarkEnd w:id="510"/>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r w:rsidRPr="00B05D6E">
        <w:rPr>
          <w:rFonts w:ascii="Times New Roman" w:eastAsia="Times New Roman" w:hAnsi="Times New Roman" w:cs="Times New Roman"/>
          <w:sz w:val="24"/>
          <w:szCs w:val="24"/>
          <w:lang w:eastAsia="ru-RU"/>
        </w:rPr>
        <w:fldChar w:fldCharType="begin"/>
      </w:r>
      <w:r w:rsidRPr="00B05D6E">
        <w:rPr>
          <w:rFonts w:ascii="Times New Roman" w:eastAsia="Times New Roman" w:hAnsi="Times New Roman" w:cs="Times New Roman"/>
          <w:sz w:val="24"/>
          <w:szCs w:val="24"/>
          <w:lang w:eastAsia="ru-RU"/>
        </w:rPr>
        <w:instrText xml:space="preserve"> HYPERLINK "http://www.budgetnik.ru/npd/doc/guid/468f53f4-77df-40ea-a2c3-c1e8b33189dd" \t "_blank" </w:instrText>
      </w:r>
      <w:r w:rsidRPr="00B05D6E">
        <w:rPr>
          <w:rFonts w:ascii="Times New Roman" w:eastAsia="Times New Roman" w:hAnsi="Times New Roman" w:cs="Times New Roman"/>
          <w:sz w:val="24"/>
          <w:szCs w:val="24"/>
          <w:lang w:eastAsia="ru-RU"/>
        </w:rPr>
        <w:fldChar w:fldCharType="separate"/>
      </w:r>
      <w:r w:rsidRPr="00B05D6E">
        <w:rPr>
          <w:rFonts w:ascii="Times New Roman" w:eastAsia="Times New Roman" w:hAnsi="Times New Roman" w:cs="Times New Roman"/>
          <w:color w:val="0000FF"/>
          <w:sz w:val="24"/>
          <w:szCs w:val="24"/>
          <w:u w:val="single"/>
          <w:lang w:eastAsia="ru-RU"/>
        </w:rPr>
        <w:t xml:space="preserve">Приказом </w:t>
      </w:r>
      <w:proofErr w:type="spellStart"/>
      <w:r w:rsidRPr="00B05D6E">
        <w:rPr>
          <w:rFonts w:ascii="Times New Roman" w:eastAsia="Times New Roman" w:hAnsi="Times New Roman" w:cs="Times New Roman"/>
          <w:color w:val="0000FF"/>
          <w:sz w:val="24"/>
          <w:szCs w:val="24"/>
          <w:u w:val="single"/>
          <w:lang w:eastAsia="ru-RU"/>
        </w:rPr>
        <w:t>Минобрнауки</w:t>
      </w:r>
      <w:proofErr w:type="spellEnd"/>
      <w:r w:rsidRPr="00B05D6E">
        <w:rPr>
          <w:rFonts w:ascii="Times New Roman" w:eastAsia="Times New Roman" w:hAnsi="Times New Roman" w:cs="Times New Roman"/>
          <w:color w:val="0000FF"/>
          <w:sz w:val="24"/>
          <w:szCs w:val="24"/>
          <w:u w:val="single"/>
          <w:lang w:eastAsia="ru-RU"/>
        </w:rPr>
        <w:t xml:space="preserve"> России от 05.06.2014 № 632</w:t>
      </w:r>
      <w:r w:rsidRPr="00B05D6E">
        <w:rPr>
          <w:rFonts w:ascii="Times New Roman" w:eastAsia="Times New Roman" w:hAnsi="Times New Roman" w:cs="Times New Roman"/>
          <w:sz w:val="24"/>
          <w:szCs w:val="24"/>
          <w:lang w:eastAsia="ru-RU"/>
        </w:rPr>
        <w:fldChar w:fldCharType="end"/>
      </w:r>
      <w:r w:rsidRPr="00B05D6E">
        <w:rPr>
          <w:rFonts w:ascii="Times New Roman" w:eastAsia="Times New Roman" w:hAnsi="Times New Roman" w:cs="Times New Roman"/>
          <w:sz w:val="24"/>
          <w:szCs w:val="24"/>
          <w:lang w:eastAsia="ru-RU"/>
        </w:rPr>
        <w:t xml:space="preserve"> установлено соответствие специальностей среднего профессионального образования, данного Перечня, специальностям среднего профессионального образования, перечень которых утвержден </w:t>
      </w:r>
      <w:hyperlink r:id="rId32" w:tgtFrame="_blank" w:history="1">
        <w:r w:rsidRPr="00B05D6E">
          <w:rPr>
            <w:rFonts w:ascii="Times New Roman" w:eastAsia="Times New Roman" w:hAnsi="Times New Roman" w:cs="Times New Roman"/>
            <w:color w:val="0000FF"/>
            <w:sz w:val="24"/>
            <w:szCs w:val="24"/>
            <w:u w:val="single"/>
            <w:lang w:eastAsia="ru-RU"/>
          </w:rPr>
          <w:t xml:space="preserve">Приказом </w:t>
        </w:r>
        <w:proofErr w:type="spellStart"/>
        <w:r w:rsidRPr="00B05D6E">
          <w:rPr>
            <w:rFonts w:ascii="Times New Roman" w:eastAsia="Times New Roman" w:hAnsi="Times New Roman" w:cs="Times New Roman"/>
            <w:color w:val="0000FF"/>
            <w:sz w:val="24"/>
            <w:szCs w:val="24"/>
            <w:u w:val="single"/>
            <w:lang w:eastAsia="ru-RU"/>
          </w:rPr>
          <w:t>Минобрнауки</w:t>
        </w:r>
        <w:proofErr w:type="spellEnd"/>
        <w:r w:rsidRPr="00B05D6E">
          <w:rPr>
            <w:rFonts w:ascii="Times New Roman" w:eastAsia="Times New Roman" w:hAnsi="Times New Roman" w:cs="Times New Roman"/>
            <w:color w:val="0000FF"/>
            <w:sz w:val="24"/>
            <w:szCs w:val="24"/>
            <w:u w:val="single"/>
            <w:lang w:eastAsia="ru-RU"/>
          </w:rPr>
          <w:t xml:space="preserve"> России от 28.09.2009 № 355</w:t>
        </w:r>
      </w:hyperlink>
      <w:r w:rsidRPr="00B05D6E">
        <w:rPr>
          <w:rFonts w:ascii="Times New Roman" w:eastAsia="Times New Roman" w:hAnsi="Times New Roman" w:cs="Times New Roman"/>
          <w:sz w:val="24"/>
          <w:szCs w:val="24"/>
          <w:lang w:eastAsia="ru-RU"/>
        </w:rPr>
        <w:t>.</w:t>
      </w:r>
    </w:p>
    <w:bookmarkStart w:id="511" w:name="dfasf8r01h"/>
    <w:bookmarkStart w:id="512" w:name="bssPhr151"/>
    <w:bookmarkEnd w:id="511"/>
    <w:bookmarkEnd w:id="512"/>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r w:rsidRPr="00B05D6E">
        <w:rPr>
          <w:rFonts w:ascii="Times New Roman" w:eastAsia="Times New Roman" w:hAnsi="Times New Roman" w:cs="Times New Roman"/>
          <w:sz w:val="24"/>
          <w:szCs w:val="24"/>
          <w:lang w:eastAsia="ru-RU"/>
        </w:rPr>
        <w:fldChar w:fldCharType="begin"/>
      </w:r>
      <w:r w:rsidRPr="00B05D6E">
        <w:rPr>
          <w:rFonts w:ascii="Times New Roman" w:eastAsia="Times New Roman" w:hAnsi="Times New Roman" w:cs="Times New Roman"/>
          <w:sz w:val="24"/>
          <w:szCs w:val="24"/>
          <w:lang w:eastAsia="ru-RU"/>
        </w:rPr>
        <w:instrText xml:space="preserve"> HYPERLINK "http://www.budgetnik.ru/npd/doc/guid/781027c2-7933-4fe1-9597-3c720382ccb0" \t "_blank" </w:instrText>
      </w:r>
      <w:r w:rsidRPr="00B05D6E">
        <w:rPr>
          <w:rFonts w:ascii="Times New Roman" w:eastAsia="Times New Roman" w:hAnsi="Times New Roman" w:cs="Times New Roman"/>
          <w:sz w:val="24"/>
          <w:szCs w:val="24"/>
          <w:lang w:eastAsia="ru-RU"/>
        </w:rPr>
        <w:fldChar w:fldCharType="separate"/>
      </w:r>
      <w:r w:rsidRPr="00B05D6E">
        <w:rPr>
          <w:rFonts w:ascii="Times New Roman" w:eastAsia="Times New Roman" w:hAnsi="Times New Roman" w:cs="Times New Roman"/>
          <w:color w:val="0000FF"/>
          <w:sz w:val="24"/>
          <w:szCs w:val="24"/>
          <w:u w:val="single"/>
          <w:lang w:eastAsia="ru-RU"/>
        </w:rPr>
        <w:t xml:space="preserve">Приказ </w:t>
      </w:r>
      <w:proofErr w:type="spellStart"/>
      <w:r w:rsidRPr="00B05D6E">
        <w:rPr>
          <w:rFonts w:ascii="Times New Roman" w:eastAsia="Times New Roman" w:hAnsi="Times New Roman" w:cs="Times New Roman"/>
          <w:color w:val="0000FF"/>
          <w:sz w:val="24"/>
          <w:szCs w:val="24"/>
          <w:u w:val="single"/>
          <w:lang w:eastAsia="ru-RU"/>
        </w:rPr>
        <w:t>Минобрнауки</w:t>
      </w:r>
      <w:proofErr w:type="spellEnd"/>
      <w:r w:rsidRPr="00B05D6E">
        <w:rPr>
          <w:rFonts w:ascii="Times New Roman" w:eastAsia="Times New Roman" w:hAnsi="Times New Roman" w:cs="Times New Roman"/>
          <w:color w:val="0000FF"/>
          <w:sz w:val="24"/>
          <w:szCs w:val="24"/>
          <w:u w:val="single"/>
          <w:lang w:eastAsia="ru-RU"/>
        </w:rPr>
        <w:t xml:space="preserve"> России от 05.06.2014 № 632</w:t>
      </w:r>
      <w:r w:rsidRPr="00B05D6E">
        <w:rPr>
          <w:rFonts w:ascii="Times New Roman" w:eastAsia="Times New Roman" w:hAnsi="Times New Roman" w:cs="Times New Roman"/>
          <w:sz w:val="24"/>
          <w:szCs w:val="24"/>
          <w:lang w:eastAsia="ru-RU"/>
        </w:rPr>
        <w:fldChar w:fldCharType="end"/>
      </w:r>
      <w:r w:rsidRPr="00B05D6E">
        <w:rPr>
          <w:rFonts w:ascii="Times New Roman" w:eastAsia="Times New Roman" w:hAnsi="Times New Roman" w:cs="Times New Roman"/>
          <w:sz w:val="24"/>
          <w:szCs w:val="24"/>
          <w:lang w:eastAsia="ru-RU"/>
        </w:rPr>
        <w:t xml:space="preserve"> должны использовать для заполнения данного раздела образовательные организации, осуществляющие обучение студентов по специальностям в соответствии с Перечнем специальностей среднего профессионального образования, утвержденным </w:t>
      </w:r>
      <w:hyperlink r:id="rId33" w:tgtFrame="_blank" w:history="1">
        <w:r w:rsidRPr="00B05D6E">
          <w:rPr>
            <w:rFonts w:ascii="Times New Roman" w:eastAsia="Times New Roman" w:hAnsi="Times New Roman" w:cs="Times New Roman"/>
            <w:color w:val="0000FF"/>
            <w:sz w:val="24"/>
            <w:szCs w:val="24"/>
            <w:u w:val="single"/>
            <w:lang w:eastAsia="ru-RU"/>
          </w:rPr>
          <w:t xml:space="preserve">приказом </w:t>
        </w:r>
        <w:proofErr w:type="spellStart"/>
        <w:r w:rsidRPr="00B05D6E">
          <w:rPr>
            <w:rFonts w:ascii="Times New Roman" w:eastAsia="Times New Roman" w:hAnsi="Times New Roman" w:cs="Times New Roman"/>
            <w:color w:val="0000FF"/>
            <w:sz w:val="24"/>
            <w:szCs w:val="24"/>
            <w:u w:val="single"/>
            <w:lang w:eastAsia="ru-RU"/>
          </w:rPr>
          <w:t>Минобрнауки</w:t>
        </w:r>
        <w:proofErr w:type="spellEnd"/>
        <w:r w:rsidRPr="00B05D6E">
          <w:rPr>
            <w:rFonts w:ascii="Times New Roman" w:eastAsia="Times New Roman" w:hAnsi="Times New Roman" w:cs="Times New Roman"/>
            <w:color w:val="0000FF"/>
            <w:sz w:val="24"/>
            <w:szCs w:val="24"/>
            <w:u w:val="single"/>
            <w:lang w:eastAsia="ru-RU"/>
          </w:rPr>
          <w:t xml:space="preserve"> России от 28.09.2009 № 355</w:t>
        </w:r>
      </w:hyperlink>
      <w:r w:rsidRPr="00B05D6E">
        <w:rPr>
          <w:rFonts w:ascii="Times New Roman" w:eastAsia="Times New Roman" w:hAnsi="Times New Roman" w:cs="Times New Roman"/>
          <w:sz w:val="24"/>
          <w:szCs w:val="24"/>
          <w:lang w:eastAsia="ru-RU"/>
        </w:rPr>
        <w:t>.</w:t>
      </w:r>
    </w:p>
    <w:bookmarkStart w:id="513" w:name="dfaslwcasa"/>
    <w:bookmarkStart w:id="514" w:name="bssPhr152"/>
    <w:bookmarkEnd w:id="513"/>
    <w:bookmarkEnd w:id="514"/>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r w:rsidRPr="00B05D6E">
        <w:rPr>
          <w:rFonts w:ascii="Times New Roman" w:eastAsia="Times New Roman" w:hAnsi="Times New Roman" w:cs="Times New Roman"/>
          <w:sz w:val="24"/>
          <w:szCs w:val="24"/>
          <w:lang w:eastAsia="ru-RU"/>
        </w:rPr>
        <w:fldChar w:fldCharType="begin"/>
      </w:r>
      <w:r w:rsidRPr="00B05D6E">
        <w:rPr>
          <w:rFonts w:ascii="Times New Roman" w:eastAsia="Times New Roman" w:hAnsi="Times New Roman" w:cs="Times New Roman"/>
          <w:sz w:val="24"/>
          <w:szCs w:val="24"/>
          <w:lang w:eastAsia="ru-RU"/>
        </w:rPr>
        <w:instrText xml:space="preserve"> HYPERLINK "http://www.budgetnik.ru/npd/doc/guid/be8a87d1-bc85-42b3-847c-f9078ae49a51" \t "_blank" </w:instrText>
      </w:r>
      <w:r w:rsidRPr="00B05D6E">
        <w:rPr>
          <w:rFonts w:ascii="Times New Roman" w:eastAsia="Times New Roman" w:hAnsi="Times New Roman" w:cs="Times New Roman"/>
          <w:sz w:val="24"/>
          <w:szCs w:val="24"/>
          <w:lang w:eastAsia="ru-RU"/>
        </w:rPr>
        <w:fldChar w:fldCharType="separate"/>
      </w:r>
      <w:r w:rsidRPr="00B05D6E">
        <w:rPr>
          <w:rFonts w:ascii="Times New Roman" w:eastAsia="Times New Roman" w:hAnsi="Times New Roman" w:cs="Times New Roman"/>
          <w:color w:val="0000FF"/>
          <w:sz w:val="24"/>
          <w:szCs w:val="24"/>
          <w:u w:val="single"/>
          <w:lang w:eastAsia="ru-RU"/>
        </w:rPr>
        <w:t xml:space="preserve">Приказом </w:t>
      </w:r>
      <w:proofErr w:type="spellStart"/>
      <w:r w:rsidRPr="00B05D6E">
        <w:rPr>
          <w:rFonts w:ascii="Times New Roman" w:eastAsia="Times New Roman" w:hAnsi="Times New Roman" w:cs="Times New Roman"/>
          <w:color w:val="0000FF"/>
          <w:sz w:val="24"/>
          <w:szCs w:val="24"/>
          <w:u w:val="single"/>
          <w:lang w:eastAsia="ru-RU"/>
        </w:rPr>
        <w:t>Минобрнауки</w:t>
      </w:r>
      <w:proofErr w:type="spellEnd"/>
      <w:r w:rsidRPr="00B05D6E">
        <w:rPr>
          <w:rFonts w:ascii="Times New Roman" w:eastAsia="Times New Roman" w:hAnsi="Times New Roman" w:cs="Times New Roman"/>
          <w:color w:val="0000FF"/>
          <w:sz w:val="24"/>
          <w:szCs w:val="24"/>
          <w:u w:val="single"/>
          <w:lang w:eastAsia="ru-RU"/>
        </w:rPr>
        <w:t xml:space="preserve"> России от 28.12.2009 № 835</w:t>
      </w:r>
      <w:r w:rsidRPr="00B05D6E">
        <w:rPr>
          <w:rFonts w:ascii="Times New Roman" w:eastAsia="Times New Roman" w:hAnsi="Times New Roman" w:cs="Times New Roman"/>
          <w:sz w:val="24"/>
          <w:szCs w:val="24"/>
          <w:lang w:eastAsia="ru-RU"/>
        </w:rPr>
        <w:fldChar w:fldCharType="end"/>
      </w:r>
      <w:r w:rsidRPr="00B05D6E">
        <w:rPr>
          <w:rFonts w:ascii="Times New Roman" w:eastAsia="Times New Roman" w:hAnsi="Times New Roman" w:cs="Times New Roman"/>
          <w:sz w:val="24"/>
          <w:szCs w:val="24"/>
          <w:lang w:eastAsia="ru-RU"/>
        </w:rPr>
        <w:t xml:space="preserve"> установлено соответствие специальностей среднего профессионального образования, перечень которых утвержден </w:t>
      </w:r>
      <w:hyperlink r:id="rId34" w:tgtFrame="_blank" w:history="1">
        <w:r w:rsidRPr="00B05D6E">
          <w:rPr>
            <w:rFonts w:ascii="Times New Roman" w:eastAsia="Times New Roman" w:hAnsi="Times New Roman" w:cs="Times New Roman"/>
            <w:color w:val="0000FF"/>
            <w:sz w:val="24"/>
            <w:szCs w:val="24"/>
            <w:u w:val="single"/>
            <w:lang w:eastAsia="ru-RU"/>
          </w:rPr>
          <w:t>приказом Министерства образования и науки Российской Федерации от 28 сентября 2009 г. № 355</w:t>
        </w:r>
      </w:hyperlink>
      <w:r w:rsidRPr="00B05D6E">
        <w:rPr>
          <w:rFonts w:ascii="Times New Roman" w:eastAsia="Times New Roman" w:hAnsi="Times New Roman" w:cs="Times New Roman"/>
          <w:sz w:val="24"/>
          <w:szCs w:val="24"/>
          <w:lang w:eastAsia="ru-RU"/>
        </w:rPr>
        <w:t xml:space="preserve">, специальностям среднего профессионального образования, указанным в </w:t>
      </w:r>
      <w:hyperlink r:id="rId35" w:tgtFrame="_blank" w:history="1">
        <w:r w:rsidRPr="00B05D6E">
          <w:rPr>
            <w:rFonts w:ascii="Times New Roman" w:eastAsia="Times New Roman" w:hAnsi="Times New Roman" w:cs="Times New Roman"/>
            <w:color w:val="0000FF"/>
            <w:sz w:val="24"/>
            <w:szCs w:val="24"/>
            <w:u w:val="single"/>
            <w:lang w:eastAsia="ru-RU"/>
          </w:rPr>
          <w:t>Общероссийском классификаторе специальностей по образованию ОК 009-2003, принятым и введенным в действие постановлением Государственного комитета Российской Федерации по стандартизации и метрологии от 30 сентября 2003 г. N 276-ст</w:t>
        </w:r>
      </w:hyperlink>
      <w:r w:rsidRPr="00B05D6E">
        <w:rPr>
          <w:rFonts w:ascii="Times New Roman" w:eastAsia="Times New Roman" w:hAnsi="Times New Roman" w:cs="Times New Roman"/>
          <w:sz w:val="24"/>
          <w:szCs w:val="24"/>
          <w:lang w:eastAsia="ru-RU"/>
        </w:rPr>
        <w:t>.</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15" w:name="dfasrg37iq"/>
      <w:bookmarkStart w:id="516" w:name="bssPhr153"/>
      <w:bookmarkEnd w:id="515"/>
      <w:bookmarkEnd w:id="516"/>
      <w:r w:rsidRPr="00B05D6E">
        <w:rPr>
          <w:rFonts w:ascii="Times New Roman" w:eastAsia="Times New Roman" w:hAnsi="Times New Roman" w:cs="Times New Roman"/>
          <w:sz w:val="24"/>
          <w:szCs w:val="24"/>
          <w:lang w:eastAsia="ru-RU"/>
        </w:rPr>
        <w:t xml:space="preserve">Приказы </w:t>
      </w:r>
      <w:proofErr w:type="spellStart"/>
      <w:r w:rsidRPr="00B05D6E">
        <w:rPr>
          <w:rFonts w:ascii="Times New Roman" w:eastAsia="Times New Roman" w:hAnsi="Times New Roman" w:cs="Times New Roman"/>
          <w:sz w:val="24"/>
          <w:szCs w:val="24"/>
          <w:lang w:eastAsia="ru-RU"/>
        </w:rPr>
        <w:t>Минобрнауки</w:t>
      </w:r>
      <w:proofErr w:type="spellEnd"/>
      <w:r w:rsidRPr="00B05D6E">
        <w:rPr>
          <w:rFonts w:ascii="Times New Roman" w:eastAsia="Times New Roman" w:hAnsi="Times New Roman" w:cs="Times New Roman"/>
          <w:sz w:val="24"/>
          <w:szCs w:val="24"/>
          <w:lang w:eastAsia="ru-RU"/>
        </w:rPr>
        <w:t xml:space="preserve"> России </w:t>
      </w:r>
      <w:hyperlink r:id="rId36" w:tgtFrame="_blank" w:history="1">
        <w:r w:rsidRPr="00B05D6E">
          <w:rPr>
            <w:rFonts w:ascii="Times New Roman" w:eastAsia="Times New Roman" w:hAnsi="Times New Roman" w:cs="Times New Roman"/>
            <w:color w:val="0000FF"/>
            <w:sz w:val="24"/>
            <w:szCs w:val="24"/>
            <w:u w:val="single"/>
            <w:lang w:eastAsia="ru-RU"/>
          </w:rPr>
          <w:t>№ 632 от 05.06.2014</w:t>
        </w:r>
      </w:hyperlink>
      <w:r w:rsidRPr="00B05D6E">
        <w:rPr>
          <w:rFonts w:ascii="Times New Roman" w:eastAsia="Times New Roman" w:hAnsi="Times New Roman" w:cs="Times New Roman"/>
          <w:sz w:val="24"/>
          <w:szCs w:val="24"/>
          <w:lang w:eastAsia="ru-RU"/>
        </w:rPr>
        <w:t xml:space="preserve"> и </w:t>
      </w:r>
      <w:hyperlink r:id="rId37" w:tgtFrame="_blank" w:history="1">
        <w:r w:rsidRPr="00B05D6E">
          <w:rPr>
            <w:rFonts w:ascii="Times New Roman" w:eastAsia="Times New Roman" w:hAnsi="Times New Roman" w:cs="Times New Roman"/>
            <w:color w:val="0000FF"/>
            <w:sz w:val="24"/>
            <w:szCs w:val="24"/>
            <w:u w:val="single"/>
            <w:lang w:eastAsia="ru-RU"/>
          </w:rPr>
          <w:t>№ 835 от 28.12.2009</w:t>
        </w:r>
      </w:hyperlink>
      <w:r w:rsidRPr="00B05D6E">
        <w:rPr>
          <w:rFonts w:ascii="Times New Roman" w:eastAsia="Times New Roman" w:hAnsi="Times New Roman" w:cs="Times New Roman"/>
          <w:sz w:val="24"/>
          <w:szCs w:val="24"/>
          <w:lang w:eastAsia="ru-RU"/>
        </w:rPr>
        <w:t xml:space="preserve"> должны использовать для заполнения данного раздела образовательные организации, осуществляющие обучение студентов по специальностям среднего профессионального образования в соответствии с </w:t>
      </w:r>
      <w:hyperlink r:id="rId38" w:tgtFrame="_blank" w:history="1">
        <w:r w:rsidRPr="00B05D6E">
          <w:rPr>
            <w:rFonts w:ascii="Times New Roman" w:eastAsia="Times New Roman" w:hAnsi="Times New Roman" w:cs="Times New Roman"/>
            <w:color w:val="0000FF"/>
            <w:sz w:val="24"/>
            <w:szCs w:val="24"/>
            <w:u w:val="single"/>
            <w:lang w:eastAsia="ru-RU"/>
          </w:rPr>
          <w:t>Общероссийским классификатором специальностей по образованию (ОКСО, ОК 009-2003), принятым и введенным в действие постановлением Госстандарта России от 30.09.2003 № 276-ст</w:t>
        </w:r>
      </w:hyperlink>
      <w:r w:rsidRPr="00B05D6E">
        <w:rPr>
          <w:rFonts w:ascii="Times New Roman" w:eastAsia="Times New Roman" w:hAnsi="Times New Roman" w:cs="Times New Roman"/>
          <w:sz w:val="24"/>
          <w:szCs w:val="24"/>
          <w:lang w:eastAsia="ru-RU"/>
        </w:rPr>
        <w:t>.</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17" w:name="dfas94yag1"/>
      <w:bookmarkStart w:id="518" w:name="bssPhr154"/>
      <w:bookmarkStart w:id="519" w:name="OLE_LINK110"/>
      <w:bookmarkStart w:id="520" w:name="OLE_LINK109"/>
      <w:bookmarkEnd w:id="517"/>
      <w:bookmarkEnd w:id="518"/>
      <w:bookmarkEnd w:id="519"/>
      <w:bookmarkEnd w:id="520"/>
      <w:r w:rsidRPr="00B05D6E">
        <w:rPr>
          <w:rFonts w:ascii="Times New Roman" w:eastAsia="Times New Roman" w:hAnsi="Times New Roman" w:cs="Times New Roman"/>
          <w:sz w:val="24"/>
          <w:szCs w:val="24"/>
          <w:lang w:eastAsia="ru-RU"/>
        </w:rPr>
        <w:t xml:space="preserve">В графах 4, 14, 24, 34, 44, 54 показывается численность студентов, выбывших из образовательной организации по неуспеваемости </w:t>
      </w:r>
      <w:bookmarkStart w:id="521" w:name="OLE_LINK113"/>
      <w:bookmarkStart w:id="522" w:name="OLE_LINK114"/>
      <w:bookmarkEnd w:id="521"/>
      <w:bookmarkEnd w:id="522"/>
      <w:r w:rsidRPr="00B05D6E">
        <w:rPr>
          <w:rFonts w:ascii="Times New Roman" w:eastAsia="Times New Roman" w:hAnsi="Times New Roman" w:cs="Times New Roman"/>
          <w:sz w:val="24"/>
          <w:szCs w:val="24"/>
          <w:lang w:eastAsia="ru-RU"/>
        </w:rPr>
        <w:t>с соответствующего курса.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23" w:name="dfaskhxu3b"/>
      <w:bookmarkStart w:id="524" w:name="bssPhr155"/>
      <w:bookmarkEnd w:id="523"/>
      <w:bookmarkEnd w:id="524"/>
      <w:r w:rsidRPr="00B05D6E">
        <w:rPr>
          <w:rFonts w:ascii="Times New Roman" w:eastAsia="Times New Roman" w:hAnsi="Times New Roman" w:cs="Times New Roman"/>
          <w:sz w:val="24"/>
          <w:szCs w:val="24"/>
          <w:lang w:eastAsia="ru-RU"/>
        </w:rPr>
        <w:t xml:space="preserve">В графах 9, 19, 29, 39, 49, 59 показывается численность </w:t>
      </w:r>
      <w:bookmarkStart w:id="525" w:name="OLE_LINK116"/>
      <w:bookmarkEnd w:id="525"/>
      <w:r w:rsidRPr="00B05D6E">
        <w:rPr>
          <w:rFonts w:ascii="Times New Roman" w:eastAsia="Times New Roman" w:hAnsi="Times New Roman" w:cs="Times New Roman"/>
          <w:sz w:val="24"/>
          <w:szCs w:val="24"/>
          <w:lang w:eastAsia="ru-RU"/>
        </w:rPr>
        <w:t>студентов, выбывших из образовательной организации по другим причинам (по причинам, не указанным в строках 08-15 раздела 2.2) с соответствующего курса.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26" w:name="dfasfridf2"/>
      <w:bookmarkStart w:id="527" w:name="bssPhr156"/>
      <w:bookmarkStart w:id="528" w:name="vf109"/>
      <w:bookmarkEnd w:id="526"/>
      <w:bookmarkEnd w:id="527"/>
      <w:bookmarkEnd w:id="528"/>
      <w:r w:rsidRPr="00B05D6E">
        <w:rPr>
          <w:rFonts w:ascii="Times New Roman" w:eastAsia="Times New Roman" w:hAnsi="Times New Roman" w:cs="Times New Roman"/>
          <w:sz w:val="24"/>
          <w:szCs w:val="24"/>
          <w:lang w:eastAsia="ru-RU"/>
        </w:rPr>
        <w:lastRenderedPageBreak/>
        <w:t>В графах 9, 19, 29, 39, 49, 59 показывается численность студентов, выбывших из образовательной организации по другим причинам (кроме выбывших из образовательной организации по неуспеваемости, строка 07 - строка 13 раздела 2.2) с соответствующего курса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29" w:name="dfasm9lrx4"/>
      <w:bookmarkStart w:id="530" w:name="bssPhr157"/>
      <w:bookmarkStart w:id="531" w:name="vf110"/>
      <w:bookmarkEnd w:id="529"/>
      <w:bookmarkEnd w:id="530"/>
      <w:bookmarkEnd w:id="531"/>
      <w:r w:rsidRPr="00B05D6E">
        <w:rPr>
          <w:rFonts w:ascii="Times New Roman" w:eastAsia="Times New Roman" w:hAnsi="Times New Roman" w:cs="Times New Roman"/>
          <w:sz w:val="24"/>
          <w:szCs w:val="24"/>
          <w:lang w:eastAsia="ru-RU"/>
        </w:rPr>
        <w:t>При заполнении подраздела 2.2.1 должны выполняться следующие основные контроли по каждой форме обучения: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32" w:name="dfasahlhc1"/>
      <w:bookmarkStart w:id="533" w:name="bssPhr158"/>
      <w:bookmarkStart w:id="534" w:name="OLE_LINK296"/>
      <w:bookmarkStart w:id="535" w:name="OLE_LINK295"/>
      <w:bookmarkStart w:id="536" w:name="OLE_LINK294"/>
      <w:bookmarkStart w:id="537" w:name="OLE_LINK293"/>
      <w:bookmarkStart w:id="538" w:name="OLE_LINK290"/>
      <w:bookmarkStart w:id="539" w:name="OLE_LINK289"/>
      <w:bookmarkStart w:id="540" w:name="OLE_LINK288"/>
      <w:bookmarkEnd w:id="532"/>
      <w:bookmarkEnd w:id="533"/>
      <w:bookmarkEnd w:id="534"/>
      <w:bookmarkEnd w:id="535"/>
      <w:bookmarkEnd w:id="536"/>
      <w:bookmarkEnd w:id="537"/>
      <w:bookmarkEnd w:id="538"/>
      <w:bookmarkEnd w:id="539"/>
      <w:bookmarkEnd w:id="540"/>
      <w:r w:rsidRPr="00B05D6E">
        <w:rPr>
          <w:rFonts w:ascii="Times New Roman" w:eastAsia="Times New Roman" w:hAnsi="Times New Roman" w:cs="Times New Roman"/>
          <w:sz w:val="24"/>
          <w:szCs w:val="24"/>
          <w:lang w:eastAsia="ru-RU"/>
        </w:rPr>
        <w:t xml:space="preserve">сумма данных граф </w:t>
      </w:r>
      <w:bookmarkStart w:id="541" w:name="OLE_LINK315"/>
      <w:bookmarkStart w:id="542" w:name="OLE_LINK316"/>
      <w:bookmarkStart w:id="543" w:name="OLE_LINK317"/>
      <w:bookmarkEnd w:id="541"/>
      <w:bookmarkEnd w:id="542"/>
      <w:bookmarkEnd w:id="543"/>
      <w:r w:rsidRPr="00B05D6E">
        <w:rPr>
          <w:rFonts w:ascii="Times New Roman" w:eastAsia="Times New Roman" w:hAnsi="Times New Roman" w:cs="Times New Roman"/>
          <w:sz w:val="24"/>
          <w:szCs w:val="24"/>
          <w:lang w:eastAsia="ru-RU"/>
        </w:rPr>
        <w:t>4, 14, 24, 34, 44, 54 строки 01 подраздела 2.2.1 равна строке 13 графы 4 подраздела 2.2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44" w:name="dfasxo2lhn"/>
      <w:bookmarkStart w:id="545" w:name="bssPhr159"/>
      <w:bookmarkStart w:id="546" w:name="OLE_LINK291"/>
      <w:bookmarkStart w:id="547" w:name="OLE_LINK292"/>
      <w:bookmarkEnd w:id="544"/>
      <w:bookmarkEnd w:id="545"/>
      <w:bookmarkEnd w:id="546"/>
      <w:bookmarkEnd w:id="547"/>
      <w:r w:rsidRPr="00B05D6E">
        <w:rPr>
          <w:rFonts w:ascii="Times New Roman" w:eastAsia="Times New Roman" w:hAnsi="Times New Roman" w:cs="Times New Roman"/>
          <w:sz w:val="24"/>
          <w:szCs w:val="24"/>
          <w:lang w:eastAsia="ru-RU"/>
        </w:rPr>
        <w:t>сумма данных граф 5, 15, 25, 35, 45, 55 строки 01 подраздела 2.2.1 равна строке 13 графы 5 подраздела 2.2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48" w:name="dfasdug5ug"/>
      <w:bookmarkStart w:id="549" w:name="bssPhr160"/>
      <w:bookmarkEnd w:id="548"/>
      <w:bookmarkEnd w:id="549"/>
      <w:r w:rsidRPr="00B05D6E">
        <w:rPr>
          <w:rFonts w:ascii="Times New Roman" w:eastAsia="Times New Roman" w:hAnsi="Times New Roman" w:cs="Times New Roman"/>
          <w:sz w:val="24"/>
          <w:szCs w:val="24"/>
          <w:lang w:eastAsia="ru-RU"/>
        </w:rPr>
        <w:t xml:space="preserve">сумма данных граф </w:t>
      </w:r>
      <w:bookmarkStart w:id="550" w:name="OLE_LINK309"/>
      <w:bookmarkStart w:id="551" w:name="OLE_LINK310"/>
      <w:bookmarkStart w:id="552" w:name="OLE_LINK311"/>
      <w:bookmarkStart w:id="553" w:name="OLE_LINK318"/>
      <w:bookmarkStart w:id="554" w:name="OLE_LINK319"/>
      <w:bookmarkStart w:id="555" w:name="OLE_LINK320"/>
      <w:bookmarkEnd w:id="550"/>
      <w:bookmarkEnd w:id="551"/>
      <w:bookmarkEnd w:id="552"/>
      <w:bookmarkEnd w:id="553"/>
      <w:bookmarkEnd w:id="554"/>
      <w:bookmarkEnd w:id="555"/>
      <w:r w:rsidRPr="00B05D6E">
        <w:rPr>
          <w:rFonts w:ascii="Times New Roman" w:eastAsia="Times New Roman" w:hAnsi="Times New Roman" w:cs="Times New Roman"/>
          <w:sz w:val="24"/>
          <w:szCs w:val="24"/>
          <w:lang w:eastAsia="ru-RU"/>
        </w:rPr>
        <w:t>6, 16, 26, 36, 46, 56 строки 01 подраздела 2.2.1 равна строке 13 графы 6 подраздела 2.2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56" w:name="dfas13m7xk"/>
      <w:bookmarkStart w:id="557" w:name="bssPhr161"/>
      <w:bookmarkEnd w:id="556"/>
      <w:bookmarkEnd w:id="557"/>
      <w:r w:rsidRPr="00B05D6E">
        <w:rPr>
          <w:rFonts w:ascii="Times New Roman" w:eastAsia="Times New Roman" w:hAnsi="Times New Roman" w:cs="Times New Roman"/>
          <w:sz w:val="24"/>
          <w:szCs w:val="24"/>
          <w:lang w:eastAsia="ru-RU"/>
        </w:rPr>
        <w:t>сумма данных граф 8, 18, 28, 38, 48, 58 строки 01 подраздела 2.2.1 равна строке 13 графы 7 подраздела 2.2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58" w:name="dfasofo5kh"/>
      <w:bookmarkStart w:id="559" w:name="bssPhr162"/>
      <w:bookmarkEnd w:id="558"/>
      <w:bookmarkEnd w:id="559"/>
      <w:r w:rsidRPr="00B05D6E">
        <w:rPr>
          <w:rFonts w:ascii="Times New Roman" w:eastAsia="Times New Roman" w:hAnsi="Times New Roman" w:cs="Times New Roman"/>
          <w:sz w:val="24"/>
          <w:szCs w:val="24"/>
          <w:lang w:eastAsia="ru-RU"/>
        </w:rPr>
        <w:t xml:space="preserve">сумма данных граф </w:t>
      </w:r>
      <w:bookmarkStart w:id="560" w:name="OLE_LINK312"/>
      <w:bookmarkStart w:id="561" w:name="OLE_LINK313"/>
      <w:bookmarkStart w:id="562" w:name="OLE_LINK314"/>
      <w:bookmarkEnd w:id="560"/>
      <w:bookmarkEnd w:id="561"/>
      <w:bookmarkEnd w:id="562"/>
      <w:r w:rsidRPr="00B05D6E">
        <w:rPr>
          <w:rFonts w:ascii="Times New Roman" w:eastAsia="Times New Roman" w:hAnsi="Times New Roman" w:cs="Times New Roman"/>
          <w:sz w:val="24"/>
          <w:szCs w:val="24"/>
          <w:lang w:eastAsia="ru-RU"/>
        </w:rPr>
        <w:t>4, 14, 24, 34, 44, 54 строки 02 подраздела 2.2.1 равна строке 13 графы 8 подраздела 2.2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63" w:name="dfas3u5eel"/>
      <w:bookmarkStart w:id="564" w:name="bssPhr163"/>
      <w:bookmarkStart w:id="565" w:name="OLE_LINK275"/>
      <w:bookmarkStart w:id="566" w:name="OLE_LINK276"/>
      <w:bookmarkStart w:id="567" w:name="OLE_LINK277"/>
      <w:bookmarkStart w:id="568" w:name="OLE_LINK278"/>
      <w:bookmarkEnd w:id="563"/>
      <w:bookmarkEnd w:id="564"/>
      <w:bookmarkEnd w:id="565"/>
      <w:bookmarkEnd w:id="566"/>
      <w:bookmarkEnd w:id="567"/>
      <w:bookmarkEnd w:id="568"/>
      <w:r w:rsidRPr="00B05D6E">
        <w:rPr>
          <w:rFonts w:ascii="Times New Roman" w:eastAsia="Times New Roman" w:hAnsi="Times New Roman" w:cs="Times New Roman"/>
          <w:sz w:val="24"/>
          <w:szCs w:val="24"/>
          <w:lang w:eastAsia="ru-RU"/>
        </w:rPr>
        <w:t>сумма данных граф 5, 15, 25, 35, 45, 55 строки 02 подраздела 2.2.1 равна строке 13 графы 9 подраздела 2.2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69" w:name="dfaskktsyu"/>
      <w:bookmarkStart w:id="570" w:name="bssPhr164"/>
      <w:bookmarkEnd w:id="569"/>
      <w:bookmarkEnd w:id="570"/>
      <w:r w:rsidRPr="00B05D6E">
        <w:rPr>
          <w:rFonts w:ascii="Times New Roman" w:eastAsia="Times New Roman" w:hAnsi="Times New Roman" w:cs="Times New Roman"/>
          <w:sz w:val="24"/>
          <w:szCs w:val="24"/>
          <w:lang w:eastAsia="ru-RU"/>
        </w:rPr>
        <w:t>сумма данных граф 6, 16, 26, 36, 46, 56 строки 02 подраздела 2.2.1 равна строке 13 графы 10 подраздела 2.2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71" w:name="dfas4likl2"/>
      <w:bookmarkStart w:id="572" w:name="bssPhr165"/>
      <w:bookmarkEnd w:id="571"/>
      <w:bookmarkEnd w:id="572"/>
      <w:r w:rsidRPr="00B05D6E">
        <w:rPr>
          <w:rFonts w:ascii="Times New Roman" w:eastAsia="Times New Roman" w:hAnsi="Times New Roman" w:cs="Times New Roman"/>
          <w:sz w:val="24"/>
          <w:szCs w:val="24"/>
          <w:lang w:eastAsia="ru-RU"/>
        </w:rPr>
        <w:t>сумма данных граф 8, 18, 28, 38, 48, 58 строки 02 подраздела 2.2.1 равна строке 13 графы 11 подраздела 2.2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73" w:name="dfas8p8g39"/>
      <w:bookmarkStart w:id="574" w:name="bssPhr166"/>
      <w:bookmarkStart w:id="575" w:name="vf111"/>
      <w:bookmarkEnd w:id="573"/>
      <w:bookmarkEnd w:id="574"/>
      <w:bookmarkEnd w:id="575"/>
      <w:r w:rsidRPr="00B05D6E">
        <w:rPr>
          <w:rFonts w:ascii="Times New Roman" w:eastAsia="Times New Roman" w:hAnsi="Times New Roman" w:cs="Times New Roman"/>
          <w:sz w:val="24"/>
          <w:szCs w:val="24"/>
          <w:lang w:eastAsia="ru-RU"/>
        </w:rPr>
        <w:t>сумма данных граф 9, 19, 29, 39, 49, 59 строки 01 подраздела 2.2.1 равна разности строк 07 и 13 графы 4 подраздела 2.2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76" w:name="dfasgibilb"/>
      <w:bookmarkStart w:id="577" w:name="bssPhr167"/>
      <w:bookmarkStart w:id="578" w:name="vf112"/>
      <w:bookmarkEnd w:id="576"/>
      <w:bookmarkEnd w:id="577"/>
      <w:bookmarkEnd w:id="578"/>
      <w:r w:rsidRPr="00B05D6E">
        <w:rPr>
          <w:rFonts w:ascii="Times New Roman" w:eastAsia="Times New Roman" w:hAnsi="Times New Roman" w:cs="Times New Roman"/>
          <w:sz w:val="24"/>
          <w:szCs w:val="24"/>
          <w:lang w:eastAsia="ru-RU"/>
        </w:rPr>
        <w:t>сумма данных граф 10, 20, 30, 40, 50, 60 строки 01 подраздела 2.2.1 равна разности строк 07 и 13 графы 5 подраздела 2.2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79" w:name="dfas3z0yka"/>
      <w:bookmarkStart w:id="580" w:name="bssPhr168"/>
      <w:bookmarkStart w:id="581" w:name="vf113"/>
      <w:bookmarkEnd w:id="579"/>
      <w:bookmarkEnd w:id="580"/>
      <w:bookmarkEnd w:id="581"/>
      <w:r w:rsidRPr="00B05D6E">
        <w:rPr>
          <w:rFonts w:ascii="Times New Roman" w:eastAsia="Times New Roman" w:hAnsi="Times New Roman" w:cs="Times New Roman"/>
          <w:sz w:val="24"/>
          <w:szCs w:val="24"/>
          <w:lang w:eastAsia="ru-RU"/>
        </w:rPr>
        <w:t>сумма данных граф 11, 21, 31, 41, 51, 61 строки 01 подраздела 2.2.1 равна разности строк 07 и 13 графы 6 подраздела 2.2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82" w:name="dfas1ke0qy"/>
      <w:bookmarkStart w:id="583" w:name="bssPhr169"/>
      <w:bookmarkStart w:id="584" w:name="vf114"/>
      <w:bookmarkEnd w:id="582"/>
      <w:bookmarkEnd w:id="583"/>
      <w:bookmarkEnd w:id="584"/>
      <w:r w:rsidRPr="00B05D6E">
        <w:rPr>
          <w:rFonts w:ascii="Times New Roman" w:eastAsia="Times New Roman" w:hAnsi="Times New Roman" w:cs="Times New Roman"/>
          <w:sz w:val="24"/>
          <w:szCs w:val="24"/>
          <w:lang w:eastAsia="ru-RU"/>
        </w:rPr>
        <w:t>сумма данных граф 13, 23, 33, 43, 53, 63 строки 01 подраздела 2.2.1 равна разности строк 07 и 13 графы 7 подраздела 2.2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85" w:name="dfasffgugt"/>
      <w:bookmarkStart w:id="586" w:name="bssPhr170"/>
      <w:bookmarkStart w:id="587" w:name="vf115"/>
      <w:bookmarkEnd w:id="585"/>
      <w:bookmarkEnd w:id="586"/>
      <w:bookmarkEnd w:id="587"/>
      <w:r w:rsidRPr="00B05D6E">
        <w:rPr>
          <w:rFonts w:ascii="Times New Roman" w:eastAsia="Times New Roman" w:hAnsi="Times New Roman" w:cs="Times New Roman"/>
          <w:sz w:val="24"/>
          <w:szCs w:val="24"/>
          <w:lang w:eastAsia="ru-RU"/>
        </w:rPr>
        <w:t>сумма данных граф 9, 19, 29, 39, 49, 59 строки 02 подраздела 2.2.1 равна разности строк 07 и 13 графы 8 подраздела 2.2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88" w:name="dfassclqep"/>
      <w:bookmarkStart w:id="589" w:name="bssPhr171"/>
      <w:bookmarkStart w:id="590" w:name="vf116"/>
      <w:bookmarkEnd w:id="588"/>
      <w:bookmarkEnd w:id="589"/>
      <w:bookmarkEnd w:id="590"/>
      <w:r w:rsidRPr="00B05D6E">
        <w:rPr>
          <w:rFonts w:ascii="Times New Roman" w:eastAsia="Times New Roman" w:hAnsi="Times New Roman" w:cs="Times New Roman"/>
          <w:sz w:val="24"/>
          <w:szCs w:val="24"/>
          <w:lang w:eastAsia="ru-RU"/>
        </w:rPr>
        <w:t>сумма данных граф 10, 20, 30, 40, 50, 60 строки 02 подраздела 2.2.1 равна разности строк 07 и 13 графы 9 подраздела 2.2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91" w:name="dfasprs2km"/>
      <w:bookmarkStart w:id="592" w:name="bssPhr172"/>
      <w:bookmarkStart w:id="593" w:name="vf117"/>
      <w:bookmarkEnd w:id="591"/>
      <w:bookmarkEnd w:id="592"/>
      <w:bookmarkEnd w:id="593"/>
      <w:r w:rsidRPr="00B05D6E">
        <w:rPr>
          <w:rFonts w:ascii="Times New Roman" w:eastAsia="Times New Roman" w:hAnsi="Times New Roman" w:cs="Times New Roman"/>
          <w:sz w:val="24"/>
          <w:szCs w:val="24"/>
          <w:lang w:eastAsia="ru-RU"/>
        </w:rPr>
        <w:t>сумма данных граф 11, 21, 31, 41, 51, 61 строки 02 подраздела 2.2.1 равна разности строк 07 и 13 графы 10 подраздела 2.2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94" w:name="dfasb2xcu5"/>
      <w:bookmarkStart w:id="595" w:name="bssPhr173"/>
      <w:bookmarkStart w:id="596" w:name="vf118"/>
      <w:bookmarkEnd w:id="594"/>
      <w:bookmarkEnd w:id="595"/>
      <w:bookmarkEnd w:id="596"/>
      <w:r w:rsidRPr="00B05D6E">
        <w:rPr>
          <w:rFonts w:ascii="Times New Roman" w:eastAsia="Times New Roman" w:hAnsi="Times New Roman" w:cs="Times New Roman"/>
          <w:sz w:val="24"/>
          <w:szCs w:val="24"/>
          <w:lang w:eastAsia="ru-RU"/>
        </w:rPr>
        <w:t>сумма данных граф 13, 23, 33, 43, 53, 63 строки 02 подраздела 2.2.1 равна разности строк 07 и 13 графы 11 подраздела 2.2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597" w:name="dfasy6hnwy"/>
      <w:bookmarkStart w:id="598" w:name="bssPhr174"/>
      <w:bookmarkStart w:id="599" w:name="vf119"/>
      <w:bookmarkEnd w:id="597"/>
      <w:bookmarkEnd w:id="598"/>
      <w:bookmarkEnd w:id="599"/>
      <w:r w:rsidRPr="00B05D6E">
        <w:rPr>
          <w:rFonts w:ascii="Times New Roman" w:eastAsia="Times New Roman" w:hAnsi="Times New Roman" w:cs="Times New Roman"/>
          <w:sz w:val="24"/>
          <w:szCs w:val="24"/>
          <w:lang w:eastAsia="ru-RU"/>
        </w:rPr>
        <w:t xml:space="preserve">2.3. Распределение численности студентов, приема и выпуска по источникам финансирования обучения.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00" w:name="dfash5mu2x"/>
      <w:bookmarkStart w:id="601" w:name="bssPhr175"/>
      <w:bookmarkStart w:id="602" w:name="vf120"/>
      <w:bookmarkEnd w:id="600"/>
      <w:bookmarkEnd w:id="601"/>
      <w:bookmarkEnd w:id="602"/>
      <w:r w:rsidRPr="00B05D6E">
        <w:rPr>
          <w:rFonts w:ascii="Times New Roman" w:eastAsia="Times New Roman" w:hAnsi="Times New Roman" w:cs="Times New Roman"/>
          <w:sz w:val="24"/>
          <w:szCs w:val="24"/>
          <w:lang w:eastAsia="ru-RU"/>
        </w:rPr>
        <w:lastRenderedPageBreak/>
        <w:t>Подготовка студентов с ограниченными возможностями здоровья.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03" w:name="dfasbqqoqm"/>
      <w:bookmarkStart w:id="604" w:name="bssPhr176"/>
      <w:bookmarkStart w:id="605" w:name="vf121"/>
      <w:bookmarkEnd w:id="603"/>
      <w:bookmarkEnd w:id="604"/>
      <w:bookmarkEnd w:id="605"/>
      <w:r w:rsidRPr="00B05D6E">
        <w:rPr>
          <w:rFonts w:ascii="Times New Roman" w:eastAsia="Times New Roman" w:hAnsi="Times New Roman" w:cs="Times New Roman"/>
          <w:sz w:val="24"/>
          <w:szCs w:val="24"/>
          <w:lang w:eastAsia="ru-RU"/>
        </w:rPr>
        <w:t>Подраздел содержит сведения о приеме и выпуске за период с 1 октября предыдущего года по 30 сентября текущего года (графы 3, 5, 6, 8) и сведения о численности студентов на начало учебного года по состоянию на 1 октября (графы 4, 7).</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06" w:name="dfas85sgdp"/>
      <w:bookmarkStart w:id="607" w:name="bssPhr177"/>
      <w:bookmarkStart w:id="608" w:name="vf122"/>
      <w:bookmarkEnd w:id="606"/>
      <w:bookmarkEnd w:id="607"/>
      <w:bookmarkEnd w:id="608"/>
      <w:r w:rsidRPr="00B05D6E">
        <w:rPr>
          <w:rFonts w:ascii="Times New Roman" w:eastAsia="Times New Roman" w:hAnsi="Times New Roman" w:cs="Times New Roman"/>
          <w:sz w:val="24"/>
          <w:szCs w:val="24"/>
          <w:lang w:eastAsia="ru-RU"/>
        </w:rPr>
        <w:t>Подраздел заполняется отдельно по каждой форме обучения (очной, очно-заочной, заочной).</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09" w:name="dfasxm6zps"/>
      <w:bookmarkStart w:id="610" w:name="bssPhr178"/>
      <w:bookmarkStart w:id="611" w:name="vf123"/>
      <w:bookmarkEnd w:id="609"/>
      <w:bookmarkEnd w:id="610"/>
      <w:bookmarkEnd w:id="611"/>
      <w:r w:rsidRPr="00B05D6E">
        <w:rPr>
          <w:rFonts w:ascii="Times New Roman" w:eastAsia="Times New Roman" w:hAnsi="Times New Roman" w:cs="Times New Roman"/>
          <w:sz w:val="24"/>
          <w:szCs w:val="24"/>
          <w:lang w:eastAsia="ru-RU"/>
        </w:rPr>
        <w:t>По программам подготовки специалистов среднего звена, реализуемым на базе основного общего образования, заполняются графы 3-5, на базе среднего (полного) общего образования – графы 6-8.</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12" w:name="dfas2h155s"/>
      <w:bookmarkStart w:id="613" w:name="bssPhr179"/>
      <w:bookmarkStart w:id="614" w:name="vf124"/>
      <w:bookmarkEnd w:id="612"/>
      <w:bookmarkEnd w:id="613"/>
      <w:bookmarkEnd w:id="614"/>
      <w:r w:rsidRPr="00B05D6E">
        <w:rPr>
          <w:rFonts w:ascii="Times New Roman" w:eastAsia="Times New Roman" w:hAnsi="Times New Roman" w:cs="Times New Roman"/>
          <w:sz w:val="24"/>
          <w:szCs w:val="24"/>
          <w:lang w:eastAsia="ru-RU"/>
        </w:rPr>
        <w:t>По строкам 02-04 приводятся сведения о подготовке лиц за счет: бюджетных ассигнований федерального бюджета (строка 02), бюджетных ассигнований бюджета субъекта Российской Федерации (строка 03) и бюджетных ассигнований местного (муниципального) бюджета (строка 04); по строке 05 – по договорам об оказании платных образовательных услуг: только физических лиц (строка 06), только юридических лиц (строка 07), физических и юридических лиц (строка 08). Строка 05 равна сумме строк 06-08.</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15" w:name="dfaszmr2hq"/>
      <w:bookmarkStart w:id="616" w:name="bssPhr180"/>
      <w:bookmarkStart w:id="617" w:name="vf125"/>
      <w:bookmarkEnd w:id="615"/>
      <w:bookmarkEnd w:id="616"/>
      <w:bookmarkEnd w:id="617"/>
      <w:r w:rsidRPr="00B05D6E">
        <w:rPr>
          <w:rFonts w:ascii="Times New Roman" w:eastAsia="Times New Roman" w:hAnsi="Times New Roman" w:cs="Times New Roman"/>
          <w:sz w:val="24"/>
          <w:szCs w:val="24"/>
          <w:lang w:eastAsia="ru-RU"/>
        </w:rPr>
        <w:t>По строке 01 показывается общая численность студентов, обучавшихся за счет бюджетных средств и по договорам об оказании платных образовательных услуг (сумма строк 02-05).</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18" w:name="dfasn4ib0i"/>
      <w:bookmarkStart w:id="619" w:name="bssPhr181"/>
      <w:bookmarkStart w:id="620" w:name="vf126"/>
      <w:bookmarkEnd w:id="618"/>
      <w:bookmarkEnd w:id="619"/>
      <w:bookmarkEnd w:id="620"/>
      <w:r w:rsidRPr="00B05D6E">
        <w:rPr>
          <w:rFonts w:ascii="Times New Roman" w:eastAsia="Times New Roman" w:hAnsi="Times New Roman" w:cs="Times New Roman"/>
          <w:sz w:val="24"/>
          <w:szCs w:val="24"/>
          <w:lang w:eastAsia="ru-RU"/>
        </w:rPr>
        <w:t xml:space="preserve">По строке 09 показываются сведения о студентах, обучающихся на основании договора о целевом обучении в соответствии с </w:t>
      </w:r>
      <w:hyperlink r:id="rId39" w:tgtFrame="_blank" w:history="1">
        <w:r w:rsidRPr="00B05D6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27 ноября 2013 г. № 1076</w:t>
        </w:r>
      </w:hyperlink>
      <w:r w:rsidRPr="00B05D6E">
        <w:rPr>
          <w:rFonts w:ascii="Times New Roman" w:eastAsia="Times New Roman" w:hAnsi="Times New Roman" w:cs="Times New Roman"/>
          <w:sz w:val="24"/>
          <w:szCs w:val="24"/>
          <w:lang w:eastAsia="ru-RU"/>
        </w:rPr>
        <w:t xml:space="preserve"> «О порядке заключения и расторжения договора о целевом приеме и договора о целевом обучении» (из строки 01).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21" w:name="dfascky5gf"/>
      <w:bookmarkStart w:id="622" w:name="bssPhr182"/>
      <w:bookmarkStart w:id="623" w:name="vf127"/>
      <w:bookmarkEnd w:id="621"/>
      <w:bookmarkEnd w:id="622"/>
      <w:bookmarkEnd w:id="623"/>
      <w:r w:rsidRPr="00B05D6E">
        <w:rPr>
          <w:rFonts w:ascii="Times New Roman" w:eastAsia="Times New Roman" w:hAnsi="Times New Roman" w:cs="Times New Roman"/>
          <w:sz w:val="24"/>
          <w:szCs w:val="24"/>
          <w:lang w:eastAsia="ru-RU"/>
        </w:rPr>
        <w:t xml:space="preserve">По строке 10 (из строки 02) показываются сведения о студентах, заключивших контракты в соответствии с государственным планом подготовки кадров для организаций оборонно-промышленного комплекса (ОПК) согласно приказу </w:t>
      </w:r>
      <w:proofErr w:type="spellStart"/>
      <w:r w:rsidRPr="00B05D6E">
        <w:rPr>
          <w:rFonts w:ascii="Times New Roman" w:eastAsia="Times New Roman" w:hAnsi="Times New Roman" w:cs="Times New Roman"/>
          <w:sz w:val="24"/>
          <w:szCs w:val="24"/>
          <w:lang w:eastAsia="ru-RU"/>
        </w:rPr>
        <w:t>Минобрнауки</w:t>
      </w:r>
      <w:proofErr w:type="spellEnd"/>
      <w:r w:rsidRPr="00B05D6E">
        <w:rPr>
          <w:rFonts w:ascii="Times New Roman" w:eastAsia="Times New Roman" w:hAnsi="Times New Roman" w:cs="Times New Roman"/>
          <w:sz w:val="24"/>
          <w:szCs w:val="24"/>
          <w:lang w:eastAsia="ru-RU"/>
        </w:rPr>
        <w:t xml:space="preserve"> России </w:t>
      </w:r>
      <w:r w:rsidRPr="00B05D6E">
        <w:rPr>
          <w:rFonts w:ascii="Times New Roman" w:eastAsia="Times New Roman" w:hAnsi="Times New Roman" w:cs="Times New Roman"/>
          <w:sz w:val="24"/>
          <w:szCs w:val="24"/>
          <w:lang w:eastAsia="ru-RU"/>
        </w:rPr>
        <w:br/>
      </w:r>
      <w:bookmarkStart w:id="624" w:name="vf669"/>
      <w:bookmarkEnd w:id="624"/>
      <w:r w:rsidRPr="00B05D6E">
        <w:rPr>
          <w:rFonts w:ascii="Times New Roman" w:eastAsia="Times New Roman" w:hAnsi="Times New Roman" w:cs="Times New Roman"/>
          <w:sz w:val="24"/>
          <w:szCs w:val="24"/>
          <w:lang w:eastAsia="ru-RU"/>
        </w:rPr>
        <w:fldChar w:fldCharType="begin"/>
      </w:r>
      <w:r w:rsidRPr="00B05D6E">
        <w:rPr>
          <w:rFonts w:ascii="Times New Roman" w:eastAsia="Times New Roman" w:hAnsi="Times New Roman" w:cs="Times New Roman"/>
          <w:sz w:val="24"/>
          <w:szCs w:val="24"/>
          <w:lang w:eastAsia="ru-RU"/>
        </w:rPr>
        <w:instrText xml:space="preserve"> HYPERLINK "http://www.budgetnik.ru/npd/doc/guid/5ed802bd-0ab0-4a20-94f7-c3056f15a86f" \t "_blank" </w:instrText>
      </w:r>
      <w:r w:rsidRPr="00B05D6E">
        <w:rPr>
          <w:rFonts w:ascii="Times New Roman" w:eastAsia="Times New Roman" w:hAnsi="Times New Roman" w:cs="Times New Roman"/>
          <w:sz w:val="24"/>
          <w:szCs w:val="24"/>
          <w:lang w:eastAsia="ru-RU"/>
        </w:rPr>
        <w:fldChar w:fldCharType="separate"/>
      </w:r>
      <w:r w:rsidRPr="00B05D6E">
        <w:rPr>
          <w:rFonts w:ascii="Times New Roman" w:eastAsia="Times New Roman" w:hAnsi="Times New Roman" w:cs="Times New Roman"/>
          <w:color w:val="0000FF"/>
          <w:sz w:val="24"/>
          <w:szCs w:val="24"/>
          <w:u w:val="single"/>
          <w:lang w:eastAsia="ru-RU"/>
        </w:rPr>
        <w:t>от 16 мая 2011г. № 1621</w:t>
      </w:r>
      <w:r w:rsidRPr="00B05D6E">
        <w:rPr>
          <w:rFonts w:ascii="Times New Roman" w:eastAsia="Times New Roman" w:hAnsi="Times New Roman" w:cs="Times New Roman"/>
          <w:sz w:val="24"/>
          <w:szCs w:val="24"/>
          <w:lang w:eastAsia="ru-RU"/>
        </w:rPr>
        <w:fldChar w:fldCharType="end"/>
      </w:r>
      <w:r w:rsidRPr="00B05D6E">
        <w:rPr>
          <w:rFonts w:ascii="Times New Roman" w:eastAsia="Times New Roman" w:hAnsi="Times New Roman" w:cs="Times New Roman"/>
          <w:sz w:val="24"/>
          <w:szCs w:val="24"/>
          <w:lang w:eastAsia="ru-RU"/>
        </w:rPr>
        <w:t xml:space="preserve"> «Об утверждении Порядка реализации государственного плана подготовки научных работников и специалистов для организаций оборонно-промышленного комплекса на 2011 - 2015 годы».</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25" w:name="dfasif6ti8"/>
      <w:bookmarkStart w:id="626" w:name="bssPhr183"/>
      <w:bookmarkStart w:id="627" w:name="vf128"/>
      <w:bookmarkEnd w:id="625"/>
      <w:bookmarkEnd w:id="626"/>
      <w:bookmarkEnd w:id="627"/>
      <w:r w:rsidRPr="00B05D6E">
        <w:rPr>
          <w:rFonts w:ascii="Times New Roman" w:eastAsia="Times New Roman" w:hAnsi="Times New Roman" w:cs="Times New Roman"/>
          <w:sz w:val="24"/>
          <w:szCs w:val="24"/>
          <w:lang w:eastAsia="ru-RU"/>
        </w:rPr>
        <w:t xml:space="preserve">По строке 11 (из строки 01) приводятся сведения о численности студентов, повторно получающих среднее профессиональное образование, т.е. второй, третий и более раз.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28" w:name="dfas82ox0x"/>
      <w:bookmarkStart w:id="629" w:name="bssPhr184"/>
      <w:bookmarkEnd w:id="628"/>
      <w:bookmarkEnd w:id="629"/>
      <w:r w:rsidRPr="00B05D6E">
        <w:rPr>
          <w:rFonts w:ascii="Times New Roman" w:eastAsia="Times New Roman" w:hAnsi="Times New Roman" w:cs="Times New Roman"/>
          <w:sz w:val="24"/>
          <w:szCs w:val="24"/>
          <w:lang w:eastAsia="ru-RU"/>
        </w:rPr>
        <w:t>По строке 12 (из строки 01) показывается численность студентов</w:t>
      </w:r>
      <w:bookmarkStart w:id="630" w:name="OLE_LINK373"/>
      <w:bookmarkStart w:id="631" w:name="OLE_LINK374"/>
      <w:bookmarkStart w:id="632" w:name="OLE_LINK375"/>
      <w:bookmarkEnd w:id="630"/>
      <w:bookmarkEnd w:id="631"/>
      <w:bookmarkEnd w:id="632"/>
      <w:r w:rsidRPr="00B05D6E">
        <w:rPr>
          <w:rFonts w:ascii="Times New Roman" w:eastAsia="Times New Roman" w:hAnsi="Times New Roman" w:cs="Times New Roman"/>
          <w:sz w:val="24"/>
          <w:szCs w:val="24"/>
          <w:lang w:eastAsia="ru-RU"/>
        </w:rPr>
        <w:t xml:space="preserve">, относимых к категории инвалидов.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33" w:name="dfasr82mc5"/>
      <w:bookmarkStart w:id="634" w:name="bssPhr185"/>
      <w:bookmarkStart w:id="635" w:name="vf129"/>
      <w:bookmarkEnd w:id="633"/>
      <w:bookmarkEnd w:id="634"/>
      <w:bookmarkEnd w:id="635"/>
      <w:r w:rsidRPr="00B05D6E">
        <w:rPr>
          <w:rFonts w:ascii="Times New Roman" w:eastAsia="Times New Roman" w:hAnsi="Times New Roman" w:cs="Times New Roman"/>
          <w:sz w:val="24"/>
          <w:szCs w:val="24"/>
          <w:lang w:eastAsia="ru-RU"/>
        </w:rPr>
        <w:t>По строке 13 (из строки 12) показывается численность студентов, относимых к категории детей-инвалидов (строка 13 меньше или равна строке 12).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36" w:name="dfas59kg46"/>
      <w:bookmarkStart w:id="637" w:name="bssPhr186"/>
      <w:bookmarkStart w:id="638" w:name="vf130"/>
      <w:bookmarkEnd w:id="636"/>
      <w:bookmarkEnd w:id="637"/>
      <w:bookmarkEnd w:id="638"/>
      <w:r w:rsidRPr="00B05D6E">
        <w:rPr>
          <w:rFonts w:ascii="Times New Roman" w:eastAsia="Times New Roman" w:hAnsi="Times New Roman" w:cs="Times New Roman"/>
          <w:sz w:val="24"/>
          <w:szCs w:val="24"/>
          <w:lang w:eastAsia="ru-RU"/>
        </w:rPr>
        <w:t>По строке 14 (из строки 12) учитываются студенты, относимые к категории инвалидов, обучающиеся по адаптированным образовательным программам (строка 14 меньше или равна строке 12).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39" w:name="dfasbew721"/>
      <w:bookmarkStart w:id="640" w:name="bssPhr187"/>
      <w:bookmarkStart w:id="641" w:name="vf131"/>
      <w:bookmarkEnd w:id="639"/>
      <w:bookmarkEnd w:id="640"/>
      <w:bookmarkEnd w:id="641"/>
      <w:r w:rsidRPr="00B05D6E">
        <w:rPr>
          <w:rFonts w:ascii="Times New Roman" w:eastAsia="Times New Roman" w:hAnsi="Times New Roman" w:cs="Times New Roman"/>
          <w:sz w:val="24"/>
          <w:szCs w:val="24"/>
          <w:lang w:eastAsia="ru-RU"/>
        </w:rPr>
        <w:lastRenderedPageBreak/>
        <w:t>По строке 15 (из строки 01) показывается численность студентов, относимых к категории людей с ограниченными возможностями здоровья (ОВЗ). По строке 16 (из строки 15) учитываются студенты, обучающиеся по адаптированным образовательным программам (строка 16 меньше или равна строке 15).</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42" w:name="dfass2enmf"/>
      <w:bookmarkStart w:id="643" w:name="bssPhr188"/>
      <w:bookmarkStart w:id="644" w:name="OLE_LINK367"/>
      <w:bookmarkStart w:id="645" w:name="OLE_LINK368"/>
      <w:bookmarkStart w:id="646" w:name="OLE_LINK369"/>
      <w:bookmarkEnd w:id="642"/>
      <w:bookmarkEnd w:id="643"/>
      <w:bookmarkEnd w:id="644"/>
      <w:bookmarkEnd w:id="645"/>
      <w:bookmarkEnd w:id="646"/>
      <w:r w:rsidRPr="00B05D6E">
        <w:rPr>
          <w:rFonts w:ascii="Times New Roman" w:eastAsia="Times New Roman" w:hAnsi="Times New Roman" w:cs="Times New Roman"/>
          <w:sz w:val="24"/>
          <w:szCs w:val="24"/>
          <w:lang w:eastAsia="ru-RU"/>
        </w:rPr>
        <w:t xml:space="preserve">По строкам 17-21 приводятся сведения о численности лиц, относимых к категории инвалидов и категории с ОВЗ по видам заболеваний: с нарушениями зрения (строка 17), с нарушениями слуха и речи (строка 18), с нарушениями опорно-двигательного аппарата (строка 19), с соматическими нарушениями (строка 20), с расстройствами аутистического спектра (строка 21).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47" w:name="dfasnua971"/>
      <w:bookmarkStart w:id="648" w:name="bssPhr189"/>
      <w:bookmarkEnd w:id="647"/>
      <w:bookmarkEnd w:id="648"/>
      <w:r w:rsidRPr="00B05D6E">
        <w:rPr>
          <w:rFonts w:ascii="Times New Roman" w:eastAsia="Times New Roman" w:hAnsi="Times New Roman" w:cs="Times New Roman"/>
          <w:sz w:val="24"/>
          <w:szCs w:val="24"/>
          <w:lang w:eastAsia="ru-RU"/>
        </w:rPr>
        <w:t>Если у обучающегося несколько видов заболеваний, то он показывается 1 раз по основному виду заболевания (в строках 17-21).</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49" w:name="dfasmeed1k"/>
      <w:bookmarkStart w:id="650" w:name="bssPhr190"/>
      <w:bookmarkEnd w:id="649"/>
      <w:bookmarkEnd w:id="650"/>
      <w:r w:rsidRPr="00B05D6E">
        <w:rPr>
          <w:rFonts w:ascii="Times New Roman" w:eastAsia="Times New Roman" w:hAnsi="Times New Roman" w:cs="Times New Roman"/>
          <w:sz w:val="24"/>
          <w:szCs w:val="24"/>
          <w:lang w:eastAsia="ru-RU"/>
        </w:rPr>
        <w:t>Если обучающийся имеет ОВЗ и является инвалидом, он показывается и в строке 12, и в строке 15.</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51" w:name="dfas9ckkq4"/>
      <w:bookmarkStart w:id="652" w:name="bssPhr191"/>
      <w:bookmarkEnd w:id="651"/>
      <w:bookmarkEnd w:id="652"/>
      <w:r w:rsidRPr="00B05D6E">
        <w:rPr>
          <w:rFonts w:ascii="Times New Roman" w:eastAsia="Times New Roman" w:hAnsi="Times New Roman" w:cs="Times New Roman"/>
          <w:sz w:val="24"/>
          <w:szCs w:val="24"/>
          <w:lang w:eastAsia="ru-RU"/>
        </w:rPr>
        <w:t xml:space="preserve">Обучающиеся с ограниченными возможностями здоровья (ОВЗ) – лица, имеющие подтвержденные психолого-медико-педагогической комиссией недостатки в физическом и (или) психическом развитии, которые препятствуют освоению образовательных программ без создания специальных условий для получения образования: </w:t>
      </w:r>
      <w:proofErr w:type="spellStart"/>
      <w:r w:rsidRPr="00B05D6E">
        <w:rPr>
          <w:rFonts w:ascii="Times New Roman" w:eastAsia="Times New Roman" w:hAnsi="Times New Roman" w:cs="Times New Roman"/>
          <w:sz w:val="24"/>
          <w:szCs w:val="24"/>
          <w:lang w:eastAsia="ru-RU"/>
        </w:rPr>
        <w:t>неслышащие</w:t>
      </w:r>
      <w:proofErr w:type="spellEnd"/>
      <w:r w:rsidRPr="00B05D6E">
        <w:rPr>
          <w:rFonts w:ascii="Times New Roman" w:eastAsia="Times New Roman" w:hAnsi="Times New Roman" w:cs="Times New Roman"/>
          <w:sz w:val="24"/>
          <w:szCs w:val="24"/>
          <w:lang w:eastAsia="ru-RU"/>
        </w:rPr>
        <w:t xml:space="preserve">, слабослышащие и позднооглохшие, незрячие, слабовидящие и </w:t>
      </w:r>
      <w:proofErr w:type="spellStart"/>
      <w:r w:rsidRPr="00B05D6E">
        <w:rPr>
          <w:rFonts w:ascii="Times New Roman" w:eastAsia="Times New Roman" w:hAnsi="Times New Roman" w:cs="Times New Roman"/>
          <w:sz w:val="24"/>
          <w:szCs w:val="24"/>
          <w:lang w:eastAsia="ru-RU"/>
        </w:rPr>
        <w:t>поздноослепшие</w:t>
      </w:r>
      <w:proofErr w:type="spellEnd"/>
      <w:r w:rsidRPr="00B05D6E">
        <w:rPr>
          <w:rFonts w:ascii="Times New Roman" w:eastAsia="Times New Roman" w:hAnsi="Times New Roman" w:cs="Times New Roman"/>
          <w:sz w:val="24"/>
          <w:szCs w:val="24"/>
          <w:lang w:eastAsia="ru-RU"/>
        </w:rPr>
        <w:t xml:space="preserve">, с тяжелой речевой патологией, с нарушениями опорно-двигательного аппарата, с задержкой психического развития, с умственной отсталостью (могут являться или не являться инвалидами).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53" w:name="dfasnhz31x"/>
      <w:bookmarkStart w:id="654" w:name="bssPhr192"/>
      <w:bookmarkEnd w:id="653"/>
      <w:bookmarkEnd w:id="654"/>
      <w:r w:rsidRPr="00B05D6E">
        <w:rPr>
          <w:rFonts w:ascii="Times New Roman" w:eastAsia="Times New Roman" w:hAnsi="Times New Roman" w:cs="Times New Roman"/>
          <w:sz w:val="24"/>
          <w:szCs w:val="24"/>
          <w:lang w:eastAsia="ru-RU"/>
        </w:rPr>
        <w:t xml:space="preserve">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r w:rsidRPr="00B05D6E">
        <w:rPr>
          <w:rFonts w:ascii="Times New Roman" w:eastAsia="Times New Roman" w:hAnsi="Times New Roman" w:cs="Times New Roman"/>
          <w:sz w:val="24"/>
          <w:szCs w:val="24"/>
          <w:lang w:eastAsia="ru-RU"/>
        </w:rPr>
        <w:br/>
        <w:t>(</w:t>
      </w:r>
      <w:hyperlink r:id="rId40" w:tgtFrame="_blank" w:tooltip="Статья 1. Понятие &amp;#34;инвалид&amp;#34;, основания определения группы инвалидности..." w:history="1">
        <w:r w:rsidRPr="00B05D6E">
          <w:rPr>
            <w:rFonts w:ascii="Times New Roman" w:eastAsia="Times New Roman" w:hAnsi="Times New Roman" w:cs="Times New Roman"/>
            <w:color w:val="0000FF"/>
            <w:sz w:val="24"/>
            <w:szCs w:val="24"/>
            <w:u w:val="single"/>
            <w:lang w:eastAsia="ru-RU"/>
          </w:rPr>
          <w:t>ст. 1 Федерального закона от 24.11.1995 № 181-ФЗ «О социальной защите инвалидов в Российской Федерации»</w:t>
        </w:r>
      </w:hyperlink>
      <w:r w:rsidRPr="00B05D6E">
        <w:rPr>
          <w:rFonts w:ascii="Times New Roman" w:eastAsia="Times New Roman" w:hAnsi="Times New Roman" w:cs="Times New Roman"/>
          <w:sz w:val="24"/>
          <w:szCs w:val="24"/>
          <w:lang w:eastAsia="ru-RU"/>
        </w:rPr>
        <w:t xml:space="preserve">). 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18 лет устанавливается категория "ребенок-инвалид". Признание лица инвалидом осуществляется федеральным учреждением медико-социальной экспертизы в соответствии с правилами, утвержденными </w:t>
      </w:r>
      <w:hyperlink r:id="rId41" w:tgtFrame="_blank" w:history="1">
        <w:r w:rsidRPr="00B05D6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20.02 2006 № 95</w:t>
        </w:r>
      </w:hyperlink>
      <w:r w:rsidRPr="00B05D6E">
        <w:rPr>
          <w:rFonts w:ascii="Times New Roman" w:eastAsia="Times New Roman" w:hAnsi="Times New Roman" w:cs="Times New Roman"/>
          <w:sz w:val="24"/>
          <w:szCs w:val="24"/>
          <w:lang w:eastAsia="ru-RU"/>
        </w:rPr>
        <w:t xml:space="preserve"> (инвалиды могут являться или не являться лицами с ограниченными возможностями здоровья).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55" w:name="dfasf8t9rx"/>
      <w:bookmarkStart w:id="656" w:name="bssPhr193"/>
      <w:bookmarkStart w:id="657" w:name="OLE_LINK283"/>
      <w:bookmarkStart w:id="658" w:name="OLE_LINK284"/>
      <w:bookmarkStart w:id="659" w:name="OLE_LINK285"/>
      <w:bookmarkEnd w:id="655"/>
      <w:bookmarkEnd w:id="656"/>
      <w:bookmarkEnd w:id="657"/>
      <w:bookmarkEnd w:id="658"/>
      <w:bookmarkEnd w:id="659"/>
      <w:r w:rsidRPr="00B05D6E">
        <w:rPr>
          <w:rFonts w:ascii="Times New Roman" w:eastAsia="Times New Roman" w:hAnsi="Times New Roman" w:cs="Times New Roman"/>
          <w:sz w:val="24"/>
          <w:szCs w:val="24"/>
          <w:lang w:eastAsia="ru-RU"/>
        </w:rPr>
        <w:t>При заполнении подраздела 2.3 должны выполняться следующие основные контроли по каждой форме обучения: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60" w:name="dfaspxowsd"/>
      <w:bookmarkStart w:id="661" w:name="bssPhr194"/>
      <w:bookmarkStart w:id="662" w:name="vf132"/>
      <w:bookmarkEnd w:id="660"/>
      <w:bookmarkEnd w:id="661"/>
      <w:bookmarkEnd w:id="662"/>
      <w:r w:rsidRPr="00B05D6E">
        <w:rPr>
          <w:rFonts w:ascii="Times New Roman" w:eastAsia="Times New Roman" w:hAnsi="Times New Roman" w:cs="Times New Roman"/>
          <w:sz w:val="24"/>
          <w:szCs w:val="24"/>
          <w:lang w:eastAsia="ru-RU"/>
        </w:rPr>
        <w:t xml:space="preserve">строка 01 графа 3, 6 подраздела 2.3 равна соответствующим строкам 01 и 02 по графе 5 подраздела 2.1.1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63" w:name="dfasdw39ww"/>
      <w:bookmarkStart w:id="664" w:name="bssPhr195"/>
      <w:bookmarkStart w:id="665" w:name="vf133"/>
      <w:bookmarkEnd w:id="663"/>
      <w:bookmarkEnd w:id="664"/>
      <w:bookmarkEnd w:id="665"/>
      <w:r w:rsidRPr="00B05D6E">
        <w:rPr>
          <w:rFonts w:ascii="Times New Roman" w:eastAsia="Times New Roman" w:hAnsi="Times New Roman" w:cs="Times New Roman"/>
          <w:sz w:val="24"/>
          <w:szCs w:val="24"/>
          <w:lang w:eastAsia="ru-RU"/>
        </w:rPr>
        <w:t>строка 01 графа 4, 5 подраздела 2.3 равна строке 01 по соответствующим графам 16, 28 подраздела 2.1.2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66" w:name="dfasx6wpux"/>
      <w:bookmarkStart w:id="667" w:name="bssPhr196"/>
      <w:bookmarkStart w:id="668" w:name="vf134"/>
      <w:bookmarkEnd w:id="666"/>
      <w:bookmarkEnd w:id="667"/>
      <w:bookmarkEnd w:id="668"/>
      <w:r w:rsidRPr="00B05D6E">
        <w:rPr>
          <w:rFonts w:ascii="Times New Roman" w:eastAsia="Times New Roman" w:hAnsi="Times New Roman" w:cs="Times New Roman"/>
          <w:sz w:val="24"/>
          <w:szCs w:val="24"/>
          <w:lang w:eastAsia="ru-RU"/>
        </w:rPr>
        <w:t>строка 01 графа 7, 8 подраздела 2.3 равна строке 02 по соответствующим графам 16, 28 подраздела 2.1.2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69" w:name="dfaswbotbw"/>
      <w:bookmarkStart w:id="670" w:name="bssPhr197"/>
      <w:bookmarkStart w:id="671" w:name="vf135"/>
      <w:bookmarkEnd w:id="669"/>
      <w:bookmarkEnd w:id="670"/>
      <w:bookmarkEnd w:id="671"/>
      <w:r w:rsidRPr="00B05D6E">
        <w:rPr>
          <w:rFonts w:ascii="Times New Roman" w:eastAsia="Times New Roman" w:hAnsi="Times New Roman" w:cs="Times New Roman"/>
          <w:sz w:val="24"/>
          <w:szCs w:val="24"/>
          <w:lang w:eastAsia="ru-RU"/>
        </w:rPr>
        <w:t>строка 02, 03, 04, 05 графа 3 подраздела 2.3 равна строке 01 по соответствующим графам 8-11 подраздела 2.1.1</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72" w:name="dfashxg6um"/>
      <w:bookmarkStart w:id="673" w:name="bssPhr198"/>
      <w:bookmarkStart w:id="674" w:name="vf136"/>
      <w:bookmarkEnd w:id="672"/>
      <w:bookmarkEnd w:id="673"/>
      <w:bookmarkEnd w:id="674"/>
      <w:r w:rsidRPr="00B05D6E">
        <w:rPr>
          <w:rFonts w:ascii="Times New Roman" w:eastAsia="Times New Roman" w:hAnsi="Times New Roman" w:cs="Times New Roman"/>
          <w:sz w:val="24"/>
          <w:szCs w:val="24"/>
          <w:lang w:eastAsia="ru-RU"/>
        </w:rPr>
        <w:t>строка 02, 03, 04, 05 графа 6 подраздела 2.3 равна строке 02 по соответствующим графам 8-11 подраздела 2.1.1</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75" w:name="dfasw557u2"/>
      <w:bookmarkStart w:id="676" w:name="bssPhr199"/>
      <w:bookmarkStart w:id="677" w:name="vf137"/>
      <w:bookmarkEnd w:id="675"/>
      <w:bookmarkEnd w:id="676"/>
      <w:bookmarkEnd w:id="677"/>
      <w:r w:rsidRPr="00B05D6E">
        <w:rPr>
          <w:rFonts w:ascii="Times New Roman" w:eastAsia="Times New Roman" w:hAnsi="Times New Roman" w:cs="Times New Roman"/>
          <w:sz w:val="24"/>
          <w:szCs w:val="24"/>
          <w:lang w:eastAsia="ru-RU"/>
        </w:rPr>
        <w:t>строка 02 графа 4, 7 подраздела 2.3 равна соответствующим строкам 01 и 02 по графе 19 подраздела 2.1.2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78" w:name="dfas4cbuwe"/>
      <w:bookmarkStart w:id="679" w:name="bssPhr200"/>
      <w:bookmarkStart w:id="680" w:name="vf138"/>
      <w:bookmarkEnd w:id="678"/>
      <w:bookmarkEnd w:id="679"/>
      <w:bookmarkEnd w:id="680"/>
      <w:r w:rsidRPr="00B05D6E">
        <w:rPr>
          <w:rFonts w:ascii="Times New Roman" w:eastAsia="Times New Roman" w:hAnsi="Times New Roman" w:cs="Times New Roman"/>
          <w:sz w:val="24"/>
          <w:szCs w:val="24"/>
          <w:lang w:eastAsia="ru-RU"/>
        </w:rPr>
        <w:lastRenderedPageBreak/>
        <w:t>строка 02 графа 5, 8 подраздела 2.3 равна соответствующим строкам 01 и 02 по графе 29 подраздела 2.1.2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81" w:name="dfasme9gmn"/>
      <w:bookmarkStart w:id="682" w:name="bssPhr201"/>
      <w:bookmarkStart w:id="683" w:name="vf139"/>
      <w:bookmarkEnd w:id="681"/>
      <w:bookmarkEnd w:id="682"/>
      <w:bookmarkEnd w:id="683"/>
      <w:r w:rsidRPr="00B05D6E">
        <w:rPr>
          <w:rFonts w:ascii="Times New Roman" w:eastAsia="Times New Roman" w:hAnsi="Times New Roman" w:cs="Times New Roman"/>
          <w:sz w:val="24"/>
          <w:szCs w:val="24"/>
          <w:lang w:eastAsia="ru-RU"/>
        </w:rPr>
        <w:t>строка 05 графа 4, 7 подраздела 2.3 равна соответствующим строкам 01 и 02 по графе 20 подраздела 2.1.2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84" w:name="dfasq44nst"/>
      <w:bookmarkStart w:id="685" w:name="bssPhr202"/>
      <w:bookmarkStart w:id="686" w:name="vf140"/>
      <w:bookmarkEnd w:id="684"/>
      <w:bookmarkEnd w:id="685"/>
      <w:bookmarkEnd w:id="686"/>
      <w:r w:rsidRPr="00B05D6E">
        <w:rPr>
          <w:rFonts w:ascii="Times New Roman" w:eastAsia="Times New Roman" w:hAnsi="Times New Roman" w:cs="Times New Roman"/>
          <w:sz w:val="24"/>
          <w:szCs w:val="24"/>
          <w:lang w:eastAsia="ru-RU"/>
        </w:rPr>
        <w:t>строка 05 графа 5, 8 подраздела 2.3 равна соответствующим строкам 01 и 02 по графе 30 подраздела 2.1.2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87" w:name="dfasgtqx9l"/>
      <w:bookmarkStart w:id="688" w:name="bssPhr203"/>
      <w:bookmarkStart w:id="689" w:name="vf141"/>
      <w:bookmarkEnd w:id="687"/>
      <w:bookmarkEnd w:id="688"/>
      <w:bookmarkEnd w:id="689"/>
      <w:r w:rsidRPr="00B05D6E">
        <w:rPr>
          <w:rFonts w:ascii="Times New Roman" w:eastAsia="Times New Roman" w:hAnsi="Times New Roman" w:cs="Times New Roman"/>
          <w:sz w:val="24"/>
          <w:szCs w:val="24"/>
          <w:lang w:eastAsia="ru-RU"/>
        </w:rPr>
        <w:t>2.4. Численность студентов очной формы обучения, получающих стипендии и другие формы материальной поддержки</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90" w:name="dfasygrgor"/>
      <w:bookmarkStart w:id="691" w:name="bssPhr204"/>
      <w:bookmarkStart w:id="692" w:name="vf142"/>
      <w:bookmarkEnd w:id="690"/>
      <w:bookmarkEnd w:id="691"/>
      <w:bookmarkEnd w:id="692"/>
      <w:r w:rsidRPr="00B05D6E">
        <w:rPr>
          <w:rFonts w:ascii="Times New Roman" w:eastAsia="Times New Roman" w:hAnsi="Times New Roman" w:cs="Times New Roman"/>
          <w:sz w:val="24"/>
          <w:szCs w:val="24"/>
          <w:lang w:eastAsia="ru-RU"/>
        </w:rPr>
        <w:t>Подраздел содержит сведения о численности студентов очной формы обучения, получающих стипендии как за счет стипендиального фонда, так и за счет других источников.</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93" w:name="dfasuzve43"/>
      <w:bookmarkStart w:id="694" w:name="bssPhr205"/>
      <w:bookmarkStart w:id="695" w:name="vf143"/>
      <w:bookmarkEnd w:id="693"/>
      <w:bookmarkEnd w:id="694"/>
      <w:bookmarkEnd w:id="695"/>
      <w:r w:rsidRPr="00B05D6E">
        <w:rPr>
          <w:rFonts w:ascii="Times New Roman" w:eastAsia="Times New Roman" w:hAnsi="Times New Roman" w:cs="Times New Roman"/>
          <w:sz w:val="24"/>
          <w:szCs w:val="24"/>
          <w:lang w:eastAsia="ru-RU"/>
        </w:rPr>
        <w:t xml:space="preserve">Образовательные организации, не осуществляющие деятельность по очной форме обучения, данный подраздел не заполняют.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96" w:name="dfaszq97q5"/>
      <w:bookmarkStart w:id="697" w:name="bssPhr206"/>
      <w:bookmarkStart w:id="698" w:name="vf144"/>
      <w:bookmarkEnd w:id="696"/>
      <w:bookmarkEnd w:id="697"/>
      <w:bookmarkEnd w:id="698"/>
      <w:r w:rsidRPr="00B05D6E">
        <w:rPr>
          <w:rFonts w:ascii="Times New Roman" w:eastAsia="Times New Roman" w:hAnsi="Times New Roman" w:cs="Times New Roman"/>
          <w:sz w:val="24"/>
          <w:szCs w:val="24"/>
          <w:lang w:eastAsia="ru-RU"/>
        </w:rPr>
        <w:t>По программам подготовки специалистов среднего звена, реализуемым на базе основного общего образования, заполняется графа 4, на базе среднего общего образования – графа 5, всего по программам подготовки специалистов среднего звена – графа 3.</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699" w:name="dfask4o77e"/>
      <w:bookmarkStart w:id="700" w:name="bssPhr207"/>
      <w:bookmarkStart w:id="701" w:name="vf145"/>
      <w:bookmarkEnd w:id="699"/>
      <w:bookmarkEnd w:id="700"/>
      <w:bookmarkEnd w:id="701"/>
      <w:r w:rsidRPr="00B05D6E">
        <w:rPr>
          <w:rFonts w:ascii="Times New Roman" w:eastAsia="Times New Roman" w:hAnsi="Times New Roman" w:cs="Times New Roman"/>
          <w:sz w:val="24"/>
          <w:szCs w:val="24"/>
          <w:lang w:eastAsia="ru-RU"/>
        </w:rPr>
        <w:t xml:space="preserve">По строке 01 приводится численность студентов очной формы обучения, получающих хотя бы одну стипендию, как за счет стипендиального фонда, так и за счет других источников, т.е. студент, получающий, например, государственную академическую и именную стипендию, по строке 01 показывается только один раз.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02" w:name="dfas3gvuw1"/>
      <w:bookmarkStart w:id="703" w:name="bssPhr208"/>
      <w:bookmarkStart w:id="704" w:name="vf146"/>
      <w:bookmarkEnd w:id="702"/>
      <w:bookmarkEnd w:id="703"/>
      <w:bookmarkEnd w:id="704"/>
      <w:r w:rsidRPr="00B05D6E">
        <w:rPr>
          <w:rFonts w:ascii="Times New Roman" w:eastAsia="Times New Roman" w:hAnsi="Times New Roman" w:cs="Times New Roman"/>
          <w:sz w:val="24"/>
          <w:szCs w:val="24"/>
          <w:lang w:eastAsia="ru-RU"/>
        </w:rPr>
        <w:t xml:space="preserve">По строке 02 приводится численность студентов очной формы обучения, которые получают другие формы материальной поддержки (материальная помощь, ежегодное пособие на приобретение учебной литературы и письменных принадлежностей, оплата расходов на организацию культурно-массовой и физкультурно-оздоровительной работы, санаторно-курортного лечения и отдыха), как за счет стипендиального фонда, так и за счет других источников. По строке 03 выделяется численность студентов, получающих другие формы материальной поддержки за счет стипендиального фонда, </w:t>
      </w:r>
      <w:proofErr w:type="gramStart"/>
      <w:r w:rsidRPr="00B05D6E">
        <w:rPr>
          <w:rFonts w:ascii="Times New Roman" w:eastAsia="Times New Roman" w:hAnsi="Times New Roman" w:cs="Times New Roman"/>
          <w:sz w:val="24"/>
          <w:szCs w:val="24"/>
          <w:lang w:eastAsia="ru-RU"/>
        </w:rPr>
        <w:t>например</w:t>
      </w:r>
      <w:proofErr w:type="gramEnd"/>
      <w:r w:rsidRPr="00B05D6E">
        <w:rPr>
          <w:rFonts w:ascii="Times New Roman" w:eastAsia="Times New Roman" w:hAnsi="Times New Roman" w:cs="Times New Roman"/>
          <w:sz w:val="24"/>
          <w:szCs w:val="24"/>
          <w:lang w:eastAsia="ru-RU"/>
        </w:rPr>
        <w:t xml:space="preserve"> материальную поддержку студентов из числа лиц, проходивших военную службу (строка 03 меньше или равна строке 02).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05" w:name="dfas29lqnd"/>
      <w:bookmarkStart w:id="706" w:name="bssPhr209"/>
      <w:bookmarkStart w:id="707" w:name="vf147"/>
      <w:bookmarkEnd w:id="705"/>
      <w:bookmarkEnd w:id="706"/>
      <w:bookmarkEnd w:id="707"/>
      <w:r w:rsidRPr="00B05D6E">
        <w:rPr>
          <w:rFonts w:ascii="Times New Roman" w:eastAsia="Times New Roman" w:hAnsi="Times New Roman" w:cs="Times New Roman"/>
          <w:sz w:val="24"/>
          <w:szCs w:val="24"/>
          <w:lang w:eastAsia="ru-RU"/>
        </w:rPr>
        <w:t>2.5. Численность студентов, прием и выпуск по категориям льготного обеспечения очной формы обучения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08" w:name="dfasi1ggnz"/>
      <w:bookmarkStart w:id="709" w:name="bssPhr210"/>
      <w:bookmarkStart w:id="710" w:name="vf148"/>
      <w:bookmarkEnd w:id="708"/>
      <w:bookmarkEnd w:id="709"/>
      <w:bookmarkEnd w:id="710"/>
      <w:r w:rsidRPr="00B05D6E">
        <w:rPr>
          <w:rFonts w:ascii="Times New Roman" w:eastAsia="Times New Roman" w:hAnsi="Times New Roman" w:cs="Times New Roman"/>
          <w:sz w:val="24"/>
          <w:szCs w:val="24"/>
          <w:lang w:eastAsia="ru-RU"/>
        </w:rPr>
        <w:t>Подраздел содержит сведения о приеме и выпуске за период с 1 октября прошлого года по 30 сентября текущего года (строки 01, 03) и сведения о численности студентов на начало учебного года по состоянию на 1 октября (строки 02, 04, 05).</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11" w:name="dfasgvz3bn"/>
      <w:bookmarkStart w:id="712" w:name="bssPhr211"/>
      <w:bookmarkStart w:id="713" w:name="vf149"/>
      <w:bookmarkEnd w:id="711"/>
      <w:bookmarkEnd w:id="712"/>
      <w:bookmarkEnd w:id="713"/>
      <w:r w:rsidRPr="00B05D6E">
        <w:rPr>
          <w:rFonts w:ascii="Times New Roman" w:eastAsia="Times New Roman" w:hAnsi="Times New Roman" w:cs="Times New Roman"/>
          <w:sz w:val="24"/>
          <w:szCs w:val="24"/>
          <w:lang w:eastAsia="ru-RU"/>
        </w:rPr>
        <w:t xml:space="preserve">Подраздел заполняется только по очной форме обучения. Образовательные организации, не осуществляющие деятельность по очной форме обучения, данный подраздел не заполняют.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14" w:name="dfasywp1hm"/>
      <w:bookmarkStart w:id="715" w:name="bssPhr212"/>
      <w:bookmarkStart w:id="716" w:name="vf150"/>
      <w:bookmarkEnd w:id="714"/>
      <w:bookmarkEnd w:id="715"/>
      <w:bookmarkEnd w:id="716"/>
      <w:r w:rsidRPr="00B05D6E">
        <w:rPr>
          <w:rFonts w:ascii="Times New Roman" w:eastAsia="Times New Roman" w:hAnsi="Times New Roman" w:cs="Times New Roman"/>
          <w:sz w:val="24"/>
          <w:szCs w:val="24"/>
          <w:lang w:eastAsia="ru-RU"/>
        </w:rPr>
        <w:t>По строкам 01-03 показываются сведения о приеме, численности и выпуске лиц, обеспечиваемых льготами в установленном законном порядке.</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17" w:name="dfasi9tlgi"/>
      <w:bookmarkStart w:id="718" w:name="bssPhr213"/>
      <w:bookmarkStart w:id="719" w:name="vf151"/>
      <w:bookmarkEnd w:id="717"/>
      <w:bookmarkEnd w:id="718"/>
      <w:bookmarkEnd w:id="719"/>
      <w:r w:rsidRPr="00B05D6E">
        <w:rPr>
          <w:rFonts w:ascii="Times New Roman" w:eastAsia="Times New Roman" w:hAnsi="Times New Roman" w:cs="Times New Roman"/>
          <w:sz w:val="24"/>
          <w:szCs w:val="24"/>
          <w:lang w:eastAsia="ru-RU"/>
        </w:rPr>
        <w:t xml:space="preserve">Графа 3 содержит сведения о детях-сиротах и детях, оставшихся без попечения родителей, в возрасте до 18 лет, а также лиц из числа детей-сирот и детей, оставшихся без попечения родителей, в возрасте от 18 до 23 лет, которым предоставляется полное государственное обеспечение и </w:t>
      </w:r>
      <w:r w:rsidRPr="00B05D6E">
        <w:rPr>
          <w:rFonts w:ascii="Times New Roman" w:eastAsia="Times New Roman" w:hAnsi="Times New Roman" w:cs="Times New Roman"/>
          <w:sz w:val="24"/>
          <w:szCs w:val="24"/>
          <w:lang w:eastAsia="ru-RU"/>
        </w:rPr>
        <w:lastRenderedPageBreak/>
        <w:t xml:space="preserve">дополнительные гарантии по социальной поддержке при получении профессионального образования до окончания обучения в данном образовательном учреждении (статьи </w:t>
      </w:r>
      <w:hyperlink r:id="rId42" w:tgtFrame="_blank" w:tooltip="полное государственное обеспечение и дополнительные гарантии по социальной поддержке при получении профессионального образования - предоставление детям-сиротам и детям, оставшимся без попечения родителей, лицам из числ..." w:history="1">
        <w:r w:rsidRPr="00B05D6E">
          <w:rPr>
            <w:rFonts w:ascii="Times New Roman" w:eastAsia="Times New Roman" w:hAnsi="Times New Roman" w:cs="Times New Roman"/>
            <w:color w:val="0000FF"/>
            <w:sz w:val="24"/>
            <w:szCs w:val="24"/>
            <w:u w:val="single"/>
            <w:lang w:eastAsia="ru-RU"/>
          </w:rPr>
          <w:t>1</w:t>
        </w:r>
      </w:hyperlink>
      <w:r w:rsidRPr="00B05D6E">
        <w:rPr>
          <w:rFonts w:ascii="Times New Roman" w:eastAsia="Times New Roman" w:hAnsi="Times New Roman" w:cs="Times New Roman"/>
          <w:sz w:val="24"/>
          <w:szCs w:val="24"/>
          <w:lang w:eastAsia="ru-RU"/>
        </w:rPr>
        <w:t xml:space="preserve">, </w:t>
      </w:r>
      <w:hyperlink r:id="rId43" w:tgtFrame="_blank" w:tooltip="Статья 6. Дополнительные гарантии права на образование..." w:history="1">
        <w:r w:rsidRPr="00B05D6E">
          <w:rPr>
            <w:rFonts w:ascii="Times New Roman" w:eastAsia="Times New Roman" w:hAnsi="Times New Roman" w:cs="Times New Roman"/>
            <w:color w:val="0000FF"/>
            <w:sz w:val="24"/>
            <w:szCs w:val="24"/>
            <w:u w:val="single"/>
            <w:lang w:eastAsia="ru-RU"/>
          </w:rPr>
          <w:t>6</w:t>
        </w:r>
      </w:hyperlink>
      <w:r w:rsidRPr="00B05D6E">
        <w:rPr>
          <w:rFonts w:ascii="Times New Roman" w:eastAsia="Times New Roman" w:hAnsi="Times New Roman" w:cs="Times New Roman"/>
          <w:sz w:val="24"/>
          <w:szCs w:val="24"/>
          <w:lang w:eastAsia="ru-RU"/>
        </w:rPr>
        <w:t xml:space="preserve"> Федерального закона от 21.12.1996 № 159-ФЗ «О дополнительных гарантиях по социальной поддержке детей-сирот и детей, оставшихся без попечения родителей»).</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20" w:name="dfas7blt96"/>
      <w:bookmarkStart w:id="721" w:name="bssPhr214"/>
      <w:bookmarkStart w:id="722" w:name="vf152"/>
      <w:bookmarkEnd w:id="720"/>
      <w:bookmarkEnd w:id="721"/>
      <w:bookmarkEnd w:id="722"/>
      <w:r w:rsidRPr="00B05D6E">
        <w:rPr>
          <w:rFonts w:ascii="Times New Roman" w:eastAsia="Times New Roman" w:hAnsi="Times New Roman" w:cs="Times New Roman"/>
          <w:sz w:val="24"/>
          <w:szCs w:val="24"/>
          <w:lang w:eastAsia="ru-RU"/>
        </w:rPr>
        <w:t>2.6. Результаты приема по уровню образования абитуриентов</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23" w:name="dfas0z7347"/>
      <w:bookmarkStart w:id="724" w:name="bssPhr215"/>
      <w:bookmarkStart w:id="725" w:name="vf153"/>
      <w:bookmarkEnd w:id="723"/>
      <w:bookmarkEnd w:id="724"/>
      <w:bookmarkEnd w:id="725"/>
      <w:r w:rsidRPr="00B05D6E">
        <w:rPr>
          <w:rFonts w:ascii="Times New Roman" w:eastAsia="Times New Roman" w:hAnsi="Times New Roman" w:cs="Times New Roman"/>
          <w:sz w:val="24"/>
          <w:szCs w:val="24"/>
          <w:lang w:eastAsia="ru-RU"/>
        </w:rPr>
        <w:t>Подраздел содержит сведения о числе заявлений о приеме и численности лиц, принятых на обучение в образовательную организацию за период с 1 октября предыдущего года по 30 сентября текущего года и заполняется по программам подготовки специалистов среднего звена, реализуемым на базе основного общего образования (графы 3-7) и на базе среднего общего образования (графы 8-12).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26" w:name="dfasztybof"/>
      <w:bookmarkStart w:id="727" w:name="bssPhr216"/>
      <w:bookmarkStart w:id="728" w:name="vf154"/>
      <w:bookmarkEnd w:id="726"/>
      <w:bookmarkEnd w:id="727"/>
      <w:bookmarkEnd w:id="728"/>
      <w:r w:rsidRPr="00B05D6E">
        <w:rPr>
          <w:rFonts w:ascii="Times New Roman" w:eastAsia="Times New Roman" w:hAnsi="Times New Roman" w:cs="Times New Roman"/>
          <w:sz w:val="24"/>
          <w:szCs w:val="24"/>
          <w:lang w:eastAsia="ru-RU"/>
        </w:rPr>
        <w:t>Подраздел заполняется отдельно по каждой форме обучения (очной, очно-заочной, заочной).</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29" w:name="dfasgaslcg"/>
      <w:bookmarkStart w:id="730" w:name="bssPhr217"/>
      <w:bookmarkStart w:id="731" w:name="OLE_LINK27"/>
      <w:bookmarkStart w:id="732" w:name="OLE_LINK28"/>
      <w:bookmarkEnd w:id="729"/>
      <w:bookmarkEnd w:id="730"/>
      <w:bookmarkEnd w:id="731"/>
      <w:bookmarkEnd w:id="732"/>
      <w:r w:rsidRPr="00B05D6E">
        <w:rPr>
          <w:rFonts w:ascii="Times New Roman" w:eastAsia="Times New Roman" w:hAnsi="Times New Roman" w:cs="Times New Roman"/>
          <w:sz w:val="24"/>
          <w:szCs w:val="24"/>
          <w:lang w:eastAsia="ru-RU"/>
        </w:rPr>
        <w:t>В графах 5 и 10 выделяется прием за счет бюджетных ассигнований федерального бюджета.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33" w:name="dfas51qrnx"/>
      <w:bookmarkStart w:id="734" w:name="bssPhr218"/>
      <w:bookmarkEnd w:id="733"/>
      <w:bookmarkEnd w:id="734"/>
      <w:r w:rsidRPr="00B05D6E">
        <w:rPr>
          <w:rFonts w:ascii="Times New Roman" w:eastAsia="Times New Roman" w:hAnsi="Times New Roman" w:cs="Times New Roman"/>
          <w:sz w:val="24"/>
          <w:szCs w:val="24"/>
          <w:lang w:eastAsia="ru-RU"/>
        </w:rPr>
        <w:t>В графах 6 и 11 выделяется прием за счет бюджетных ассигнований бюджета субъекта Российской Федерации.</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35" w:name="dfas3l0fwz"/>
      <w:bookmarkStart w:id="736" w:name="bssPhr219"/>
      <w:bookmarkStart w:id="737" w:name="vf155"/>
      <w:bookmarkEnd w:id="735"/>
      <w:bookmarkEnd w:id="736"/>
      <w:bookmarkEnd w:id="737"/>
      <w:r w:rsidRPr="00B05D6E">
        <w:rPr>
          <w:rFonts w:ascii="Times New Roman" w:eastAsia="Times New Roman" w:hAnsi="Times New Roman" w:cs="Times New Roman"/>
          <w:sz w:val="24"/>
          <w:szCs w:val="24"/>
          <w:lang w:eastAsia="ru-RU"/>
        </w:rPr>
        <w:t>В графах 7 и 12 выделяется прием по договорам с юридическими и (или) физическими лицами по договорам об оказании платных образовательных услуг.</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38" w:name="dfas9l7ar5"/>
      <w:bookmarkStart w:id="739" w:name="bssPhr220"/>
      <w:bookmarkStart w:id="740" w:name="vf156"/>
      <w:bookmarkEnd w:id="738"/>
      <w:bookmarkEnd w:id="739"/>
      <w:bookmarkEnd w:id="740"/>
      <w:r w:rsidRPr="00B05D6E">
        <w:rPr>
          <w:rFonts w:ascii="Times New Roman" w:eastAsia="Times New Roman" w:hAnsi="Times New Roman" w:cs="Times New Roman"/>
          <w:sz w:val="24"/>
          <w:szCs w:val="24"/>
          <w:lang w:eastAsia="ru-RU"/>
        </w:rPr>
        <w:t>По строке 01 приводятся сведения об общем числе заявлений о приеме и численности лиц, принятых (зачисленных) на обучение (сумма строк 02, 06, 08, 10). По строкам 02-11 указываются данные об уровне образования абитуриентов, типе (виде) образовательной организации, в которой это образование было получено, и времени получения указанного уровня образования. В строках 03-05, 07, 09, 11 приводятся сведения о численности лиц, получивших соответствующее образование в текущем году.</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41" w:name="dfas6lmgai"/>
      <w:bookmarkStart w:id="742" w:name="bssPhr221"/>
      <w:bookmarkStart w:id="743" w:name="vf157"/>
      <w:bookmarkEnd w:id="741"/>
      <w:bookmarkEnd w:id="742"/>
      <w:bookmarkEnd w:id="743"/>
      <w:r w:rsidRPr="00B05D6E">
        <w:rPr>
          <w:rFonts w:ascii="Times New Roman" w:eastAsia="Times New Roman" w:hAnsi="Times New Roman" w:cs="Times New Roman"/>
          <w:sz w:val="24"/>
          <w:szCs w:val="24"/>
          <w:lang w:eastAsia="ru-RU"/>
        </w:rPr>
        <w:t>По строке 04 показывается численность лиц из числа выпускников соответственно 9-х и 11(</w:t>
      </w:r>
      <w:proofErr w:type="gramStart"/>
      <w:r w:rsidRPr="00B05D6E">
        <w:rPr>
          <w:rFonts w:ascii="Times New Roman" w:eastAsia="Times New Roman" w:hAnsi="Times New Roman" w:cs="Times New Roman"/>
          <w:sz w:val="24"/>
          <w:szCs w:val="24"/>
          <w:lang w:eastAsia="ru-RU"/>
        </w:rPr>
        <w:t>12)-</w:t>
      </w:r>
      <w:proofErr w:type="gramEnd"/>
      <w:r w:rsidRPr="00B05D6E">
        <w:rPr>
          <w:rFonts w:ascii="Times New Roman" w:eastAsia="Times New Roman" w:hAnsi="Times New Roman" w:cs="Times New Roman"/>
          <w:sz w:val="24"/>
          <w:szCs w:val="24"/>
          <w:lang w:eastAsia="ru-RU"/>
        </w:rPr>
        <w:t xml:space="preserve">х классов текущего года государственных (муниципальных) и частных общеобразовательных организаций.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44" w:name="dfas1p6485"/>
      <w:bookmarkStart w:id="745" w:name="bssPhr222"/>
      <w:bookmarkStart w:id="746" w:name="vf158"/>
      <w:bookmarkEnd w:id="744"/>
      <w:bookmarkEnd w:id="745"/>
      <w:bookmarkEnd w:id="746"/>
      <w:r w:rsidRPr="00B05D6E">
        <w:rPr>
          <w:rFonts w:ascii="Times New Roman" w:eastAsia="Times New Roman" w:hAnsi="Times New Roman" w:cs="Times New Roman"/>
          <w:sz w:val="24"/>
          <w:szCs w:val="24"/>
          <w:lang w:eastAsia="ru-RU"/>
        </w:rPr>
        <w:t>По строке 05 (из строки 04) выделяются выпускники специальных (коррекционных) образовательных организаций и классов для обучающихся, воспитанников с ограниченными возможностями здоровья (специальной (коррекционной) общеобразовательной школы; специальной (коррекционной) общеобразовательной школы-интерната и т.д.).</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47" w:name="dfasqf0zmi"/>
      <w:bookmarkStart w:id="748" w:name="bssPhr223"/>
      <w:bookmarkStart w:id="749" w:name="vf159"/>
      <w:bookmarkEnd w:id="747"/>
      <w:bookmarkEnd w:id="748"/>
      <w:bookmarkEnd w:id="749"/>
      <w:r w:rsidRPr="00B05D6E">
        <w:rPr>
          <w:rFonts w:ascii="Times New Roman" w:eastAsia="Times New Roman" w:hAnsi="Times New Roman" w:cs="Times New Roman"/>
          <w:sz w:val="24"/>
          <w:szCs w:val="24"/>
          <w:lang w:eastAsia="ru-RU"/>
        </w:rPr>
        <w:t>При заполнении подраздела 2.6 должны выполняться следующие основные контроли по каждой форме обучения: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50" w:name="dfasogaxzn"/>
      <w:bookmarkStart w:id="751" w:name="bssPhr224"/>
      <w:bookmarkStart w:id="752" w:name="vf160"/>
      <w:bookmarkEnd w:id="750"/>
      <w:bookmarkEnd w:id="751"/>
      <w:bookmarkEnd w:id="752"/>
      <w:r w:rsidRPr="00B05D6E">
        <w:rPr>
          <w:rFonts w:ascii="Times New Roman" w:eastAsia="Times New Roman" w:hAnsi="Times New Roman" w:cs="Times New Roman"/>
          <w:sz w:val="24"/>
          <w:szCs w:val="24"/>
          <w:lang w:eastAsia="ru-RU"/>
        </w:rPr>
        <w:t>строка 01 графы 3-7 подраздела 2.6 равна строке 01 соответствующим графам 4, 5, 8, 9, 11 подраздела 2.1.1</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53" w:name="dfasfc6g0y"/>
      <w:bookmarkStart w:id="754" w:name="bssPhr225"/>
      <w:bookmarkStart w:id="755" w:name="vf161"/>
      <w:bookmarkEnd w:id="753"/>
      <w:bookmarkEnd w:id="754"/>
      <w:bookmarkEnd w:id="755"/>
      <w:r w:rsidRPr="00B05D6E">
        <w:rPr>
          <w:rFonts w:ascii="Times New Roman" w:eastAsia="Times New Roman" w:hAnsi="Times New Roman" w:cs="Times New Roman"/>
          <w:sz w:val="24"/>
          <w:szCs w:val="24"/>
          <w:lang w:eastAsia="ru-RU"/>
        </w:rPr>
        <w:t>строка 01 графы 8-12 подраздела 2.6 равна строке 02 соответствующим графам 4, 5, 8, 9, 11 подраздела 2.1.1</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56" w:name="dfasf5vwm1"/>
      <w:bookmarkStart w:id="757" w:name="bssPhr226"/>
      <w:bookmarkStart w:id="758" w:name="vf162"/>
      <w:bookmarkEnd w:id="756"/>
      <w:bookmarkEnd w:id="757"/>
      <w:bookmarkEnd w:id="758"/>
      <w:r w:rsidRPr="00B05D6E">
        <w:rPr>
          <w:rFonts w:ascii="Times New Roman" w:eastAsia="Times New Roman" w:hAnsi="Times New Roman" w:cs="Times New Roman"/>
          <w:sz w:val="24"/>
          <w:szCs w:val="24"/>
          <w:lang w:eastAsia="ru-RU"/>
        </w:rPr>
        <w:t>строка 01 графа 4-7 подраздела 2.6 равна соответствующим строкам 01, 02, 03, 05 по графе 3 подраздела 2.3</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59" w:name="dfaskt822y"/>
      <w:bookmarkStart w:id="760" w:name="bssPhr227"/>
      <w:bookmarkStart w:id="761" w:name="vf163"/>
      <w:bookmarkEnd w:id="759"/>
      <w:bookmarkEnd w:id="760"/>
      <w:bookmarkEnd w:id="761"/>
      <w:r w:rsidRPr="00B05D6E">
        <w:rPr>
          <w:rFonts w:ascii="Times New Roman" w:eastAsia="Times New Roman" w:hAnsi="Times New Roman" w:cs="Times New Roman"/>
          <w:sz w:val="24"/>
          <w:szCs w:val="24"/>
          <w:lang w:eastAsia="ru-RU"/>
        </w:rPr>
        <w:lastRenderedPageBreak/>
        <w:t>строка 01 графа 9-12 подраздела 2.6 равна соответствующим строкам 01, 02, 03, 05 по графе 6 подраздела 2.3</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62" w:name="dfaswegqb2"/>
      <w:bookmarkStart w:id="763" w:name="bssPhr228"/>
      <w:bookmarkStart w:id="764" w:name="vf164"/>
      <w:bookmarkEnd w:id="762"/>
      <w:bookmarkEnd w:id="763"/>
      <w:bookmarkEnd w:id="764"/>
      <w:r w:rsidRPr="00B05D6E">
        <w:rPr>
          <w:rFonts w:ascii="Times New Roman" w:eastAsia="Times New Roman" w:hAnsi="Times New Roman" w:cs="Times New Roman"/>
          <w:sz w:val="24"/>
          <w:szCs w:val="24"/>
          <w:lang w:eastAsia="ru-RU"/>
        </w:rPr>
        <w:t>2.7. Распределение численности студентов, приема и выпуска по гражданству</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65" w:name="dfasukon9b"/>
      <w:bookmarkStart w:id="766" w:name="bssPhr229"/>
      <w:bookmarkStart w:id="767" w:name="vf165"/>
      <w:bookmarkEnd w:id="765"/>
      <w:bookmarkEnd w:id="766"/>
      <w:bookmarkEnd w:id="767"/>
      <w:r w:rsidRPr="00B05D6E">
        <w:rPr>
          <w:rFonts w:ascii="Times New Roman" w:eastAsia="Times New Roman" w:hAnsi="Times New Roman" w:cs="Times New Roman"/>
          <w:sz w:val="24"/>
          <w:szCs w:val="24"/>
          <w:lang w:eastAsia="ru-RU"/>
        </w:rPr>
        <w:t>Подраздел содержит сведения по графам 4, 5, 6, 7, 12, 13, 14, 15 за период с 1 октября предыдущего года по 30 сентября текущего года, а по графам 8, 9, 10, 11 – по состоянию на 1 октября текущего года.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68" w:name="dfast8zeia"/>
      <w:bookmarkStart w:id="769" w:name="bssPhr230"/>
      <w:bookmarkStart w:id="770" w:name="vf166"/>
      <w:bookmarkEnd w:id="768"/>
      <w:bookmarkEnd w:id="769"/>
      <w:bookmarkEnd w:id="770"/>
      <w:r w:rsidRPr="00B05D6E">
        <w:rPr>
          <w:rFonts w:ascii="Times New Roman" w:eastAsia="Times New Roman" w:hAnsi="Times New Roman" w:cs="Times New Roman"/>
          <w:sz w:val="24"/>
          <w:szCs w:val="24"/>
          <w:lang w:eastAsia="ru-RU"/>
        </w:rPr>
        <w:t>Подраздел заполняется отдельно по каждой форме обучения (очной, очно-заочной, заочной).</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71" w:name="dfasooc5o0"/>
      <w:bookmarkStart w:id="772" w:name="bssPhr231"/>
      <w:bookmarkStart w:id="773" w:name="OLE_LINK72"/>
      <w:bookmarkStart w:id="774" w:name="OLE_LINK82"/>
      <w:bookmarkEnd w:id="771"/>
      <w:bookmarkEnd w:id="772"/>
      <w:bookmarkEnd w:id="773"/>
      <w:bookmarkEnd w:id="774"/>
      <w:r w:rsidRPr="00B05D6E">
        <w:rPr>
          <w:rFonts w:ascii="Times New Roman" w:eastAsia="Times New Roman" w:hAnsi="Times New Roman" w:cs="Times New Roman"/>
          <w:sz w:val="24"/>
          <w:szCs w:val="24"/>
          <w:lang w:eastAsia="ru-RU"/>
        </w:rPr>
        <w:t>В графах 5, 9 и 13 выделяется соответственно прием, численность студентов и выпуск за счет бюджетных ассигнований федерального бюджета.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75" w:name="dfas1ignsc"/>
      <w:bookmarkStart w:id="776" w:name="bssPhr232"/>
      <w:bookmarkEnd w:id="775"/>
      <w:bookmarkEnd w:id="776"/>
      <w:r w:rsidRPr="00B05D6E">
        <w:rPr>
          <w:rFonts w:ascii="Times New Roman" w:eastAsia="Times New Roman" w:hAnsi="Times New Roman" w:cs="Times New Roman"/>
          <w:sz w:val="24"/>
          <w:szCs w:val="24"/>
          <w:lang w:eastAsia="ru-RU"/>
        </w:rPr>
        <w:t>В графах 6, 10 и 14 выделяется соответственно прием, численность студентов и выпуск за счет бюджетных ассигнований бюджета субъекта Российской Федерации.</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77" w:name="dfasara24z"/>
      <w:bookmarkStart w:id="778" w:name="bssPhr233"/>
      <w:bookmarkStart w:id="779" w:name="vf167"/>
      <w:bookmarkEnd w:id="777"/>
      <w:bookmarkEnd w:id="778"/>
      <w:bookmarkEnd w:id="779"/>
      <w:r w:rsidRPr="00B05D6E">
        <w:rPr>
          <w:rFonts w:ascii="Times New Roman" w:eastAsia="Times New Roman" w:hAnsi="Times New Roman" w:cs="Times New Roman"/>
          <w:sz w:val="24"/>
          <w:szCs w:val="24"/>
          <w:lang w:eastAsia="ru-RU"/>
        </w:rPr>
        <w:t>В графах 7, 11 и 15 выделяется соответственно прием, численность студентов и выпуск по договорам с юридическими и (или) физическими лицами по договорам об оказании платных образовательных услуг.</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80" w:name="dfas8e0lgo"/>
      <w:bookmarkStart w:id="781" w:name="bssPhr234"/>
      <w:bookmarkStart w:id="782" w:name="vf168"/>
      <w:bookmarkEnd w:id="780"/>
      <w:bookmarkEnd w:id="781"/>
      <w:bookmarkEnd w:id="782"/>
      <w:r w:rsidRPr="00B05D6E">
        <w:rPr>
          <w:rFonts w:ascii="Times New Roman" w:eastAsia="Times New Roman" w:hAnsi="Times New Roman" w:cs="Times New Roman"/>
          <w:sz w:val="24"/>
          <w:szCs w:val="24"/>
          <w:lang w:eastAsia="ru-RU"/>
        </w:rPr>
        <w:t>В строке 01 приводятся сведения о численности студентов, приеме и выпуске из числа лиц, являющихся гражданами стран СНГ, Балтии, Грузии, Абхазии и Южной Осетии, гражданами других иностранных государств (кроме СНГ, Балтии, Грузии, Абхазии и Южной Осетии), а также лиц без гражданства, обучающихся на условиях общего приема в государственных и частных образовательных организациях.</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83" w:name="dfasmisv5c"/>
      <w:bookmarkStart w:id="784" w:name="bssPhr235"/>
      <w:bookmarkStart w:id="785" w:name="vf169"/>
      <w:bookmarkEnd w:id="783"/>
      <w:bookmarkEnd w:id="784"/>
      <w:bookmarkEnd w:id="785"/>
      <w:r w:rsidRPr="00B05D6E">
        <w:rPr>
          <w:rFonts w:ascii="Times New Roman" w:eastAsia="Times New Roman" w:hAnsi="Times New Roman" w:cs="Times New Roman"/>
          <w:sz w:val="24"/>
          <w:szCs w:val="24"/>
          <w:lang w:eastAsia="ru-RU"/>
        </w:rPr>
        <w:t>По строке 02 приводятся сведения о гражданах из стран СНГ, Балтии, Грузии, Абхазии и Южной Осетии, обучающихся на условиях общего приема.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86" w:name="dfas69nxhz"/>
      <w:bookmarkStart w:id="787" w:name="bssPhr236"/>
      <w:bookmarkStart w:id="788" w:name="vf170"/>
      <w:bookmarkEnd w:id="786"/>
      <w:bookmarkEnd w:id="787"/>
      <w:bookmarkEnd w:id="788"/>
      <w:r w:rsidRPr="00B05D6E">
        <w:rPr>
          <w:rFonts w:ascii="Times New Roman" w:eastAsia="Times New Roman" w:hAnsi="Times New Roman" w:cs="Times New Roman"/>
          <w:sz w:val="24"/>
          <w:szCs w:val="24"/>
          <w:lang w:eastAsia="ru-RU"/>
        </w:rPr>
        <w:t>В Содружество независимых государств (СНГ) входят:</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89" w:name="dfas50hik3"/>
      <w:bookmarkStart w:id="790" w:name="bssPhr237"/>
      <w:bookmarkStart w:id="791" w:name="vf171"/>
      <w:bookmarkEnd w:id="789"/>
      <w:bookmarkEnd w:id="790"/>
      <w:bookmarkEnd w:id="791"/>
      <w:r w:rsidRPr="00B05D6E">
        <w:rPr>
          <w:rFonts w:ascii="Times New Roman" w:eastAsia="Times New Roman" w:hAnsi="Times New Roman" w:cs="Times New Roman"/>
          <w:sz w:val="24"/>
          <w:szCs w:val="24"/>
          <w:lang w:eastAsia="ru-RU"/>
        </w:rPr>
        <w:t>Азербайджанская Республика,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92" w:name="dfast8ok4q"/>
      <w:bookmarkStart w:id="793" w:name="bssPhr238"/>
      <w:bookmarkStart w:id="794" w:name="vf172"/>
      <w:bookmarkEnd w:id="792"/>
      <w:bookmarkEnd w:id="793"/>
      <w:bookmarkEnd w:id="794"/>
      <w:r w:rsidRPr="00B05D6E">
        <w:rPr>
          <w:rFonts w:ascii="Times New Roman" w:eastAsia="Times New Roman" w:hAnsi="Times New Roman" w:cs="Times New Roman"/>
          <w:sz w:val="24"/>
          <w:szCs w:val="24"/>
          <w:lang w:eastAsia="ru-RU"/>
        </w:rPr>
        <w:t>Республика Армения,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95" w:name="dfasod3s63"/>
      <w:bookmarkStart w:id="796" w:name="bssPhr239"/>
      <w:bookmarkStart w:id="797" w:name="vf173"/>
      <w:bookmarkEnd w:id="795"/>
      <w:bookmarkEnd w:id="796"/>
      <w:bookmarkEnd w:id="797"/>
      <w:r w:rsidRPr="00B05D6E">
        <w:rPr>
          <w:rFonts w:ascii="Times New Roman" w:eastAsia="Times New Roman" w:hAnsi="Times New Roman" w:cs="Times New Roman"/>
          <w:sz w:val="24"/>
          <w:szCs w:val="24"/>
          <w:lang w:eastAsia="ru-RU"/>
        </w:rPr>
        <w:t>Республика Беларусь,</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798" w:name="dfas1r3ov9"/>
      <w:bookmarkStart w:id="799" w:name="bssPhr240"/>
      <w:bookmarkStart w:id="800" w:name="vf174"/>
      <w:bookmarkEnd w:id="798"/>
      <w:bookmarkEnd w:id="799"/>
      <w:bookmarkEnd w:id="800"/>
      <w:r w:rsidRPr="00B05D6E">
        <w:rPr>
          <w:rFonts w:ascii="Times New Roman" w:eastAsia="Times New Roman" w:hAnsi="Times New Roman" w:cs="Times New Roman"/>
          <w:sz w:val="24"/>
          <w:szCs w:val="24"/>
          <w:lang w:eastAsia="ru-RU"/>
        </w:rPr>
        <w:t>Республика Казахстан,</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01" w:name="dfasuf6l61"/>
      <w:bookmarkStart w:id="802" w:name="bssPhr241"/>
      <w:bookmarkStart w:id="803" w:name="vf175"/>
      <w:bookmarkEnd w:id="801"/>
      <w:bookmarkEnd w:id="802"/>
      <w:bookmarkEnd w:id="803"/>
      <w:proofErr w:type="spellStart"/>
      <w:r w:rsidRPr="00B05D6E">
        <w:rPr>
          <w:rFonts w:ascii="Times New Roman" w:eastAsia="Times New Roman" w:hAnsi="Times New Roman" w:cs="Times New Roman"/>
          <w:sz w:val="24"/>
          <w:szCs w:val="24"/>
          <w:lang w:eastAsia="ru-RU"/>
        </w:rPr>
        <w:t>Кыргызская</w:t>
      </w:r>
      <w:proofErr w:type="spellEnd"/>
      <w:r w:rsidRPr="00B05D6E">
        <w:rPr>
          <w:rFonts w:ascii="Times New Roman" w:eastAsia="Times New Roman" w:hAnsi="Times New Roman" w:cs="Times New Roman"/>
          <w:sz w:val="24"/>
          <w:szCs w:val="24"/>
          <w:lang w:eastAsia="ru-RU"/>
        </w:rPr>
        <w:t xml:space="preserve"> Республика,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04" w:name="dfasi4anga"/>
      <w:bookmarkStart w:id="805" w:name="bssPhr242"/>
      <w:bookmarkStart w:id="806" w:name="vf176"/>
      <w:bookmarkEnd w:id="804"/>
      <w:bookmarkEnd w:id="805"/>
      <w:bookmarkEnd w:id="806"/>
      <w:r w:rsidRPr="00B05D6E">
        <w:rPr>
          <w:rFonts w:ascii="Times New Roman" w:eastAsia="Times New Roman" w:hAnsi="Times New Roman" w:cs="Times New Roman"/>
          <w:sz w:val="24"/>
          <w:szCs w:val="24"/>
          <w:lang w:eastAsia="ru-RU"/>
        </w:rPr>
        <w:t>Республика Молдова,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07" w:name="dfas02268b"/>
      <w:bookmarkStart w:id="808" w:name="bssPhr243"/>
      <w:bookmarkStart w:id="809" w:name="vf177"/>
      <w:bookmarkEnd w:id="807"/>
      <w:bookmarkEnd w:id="808"/>
      <w:bookmarkEnd w:id="809"/>
      <w:r w:rsidRPr="00B05D6E">
        <w:rPr>
          <w:rFonts w:ascii="Times New Roman" w:eastAsia="Times New Roman" w:hAnsi="Times New Roman" w:cs="Times New Roman"/>
          <w:sz w:val="24"/>
          <w:szCs w:val="24"/>
          <w:lang w:eastAsia="ru-RU"/>
        </w:rPr>
        <w:t>Российская Федерация,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10" w:name="dfase332uc"/>
      <w:bookmarkStart w:id="811" w:name="bssPhr244"/>
      <w:bookmarkStart w:id="812" w:name="vf178"/>
      <w:bookmarkEnd w:id="810"/>
      <w:bookmarkEnd w:id="811"/>
      <w:bookmarkEnd w:id="812"/>
      <w:r w:rsidRPr="00B05D6E">
        <w:rPr>
          <w:rFonts w:ascii="Times New Roman" w:eastAsia="Times New Roman" w:hAnsi="Times New Roman" w:cs="Times New Roman"/>
          <w:sz w:val="24"/>
          <w:szCs w:val="24"/>
          <w:lang w:eastAsia="ru-RU"/>
        </w:rPr>
        <w:lastRenderedPageBreak/>
        <w:t>Республика Таджикистан,</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13" w:name="dfasgtogz7"/>
      <w:bookmarkStart w:id="814" w:name="bssPhr245"/>
      <w:bookmarkStart w:id="815" w:name="vf179"/>
      <w:bookmarkEnd w:id="813"/>
      <w:bookmarkEnd w:id="814"/>
      <w:bookmarkEnd w:id="815"/>
      <w:r w:rsidRPr="00B05D6E">
        <w:rPr>
          <w:rFonts w:ascii="Times New Roman" w:eastAsia="Times New Roman" w:hAnsi="Times New Roman" w:cs="Times New Roman"/>
          <w:sz w:val="24"/>
          <w:szCs w:val="24"/>
          <w:lang w:eastAsia="ru-RU"/>
        </w:rPr>
        <w:t>Туркменистан,</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16" w:name="dfaslq4sis"/>
      <w:bookmarkStart w:id="817" w:name="bssPhr246"/>
      <w:bookmarkStart w:id="818" w:name="vf180"/>
      <w:bookmarkEnd w:id="816"/>
      <w:bookmarkEnd w:id="817"/>
      <w:bookmarkEnd w:id="818"/>
      <w:r w:rsidRPr="00B05D6E">
        <w:rPr>
          <w:rFonts w:ascii="Times New Roman" w:eastAsia="Times New Roman" w:hAnsi="Times New Roman" w:cs="Times New Roman"/>
          <w:sz w:val="24"/>
          <w:szCs w:val="24"/>
          <w:lang w:eastAsia="ru-RU"/>
        </w:rPr>
        <w:t>Республика Узбекистан,</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19" w:name="dfasfifsvp"/>
      <w:bookmarkStart w:id="820" w:name="bssPhr247"/>
      <w:bookmarkStart w:id="821" w:name="vf181"/>
      <w:bookmarkEnd w:id="819"/>
      <w:bookmarkEnd w:id="820"/>
      <w:bookmarkEnd w:id="821"/>
      <w:r w:rsidRPr="00B05D6E">
        <w:rPr>
          <w:rFonts w:ascii="Times New Roman" w:eastAsia="Times New Roman" w:hAnsi="Times New Roman" w:cs="Times New Roman"/>
          <w:sz w:val="24"/>
          <w:szCs w:val="24"/>
          <w:lang w:eastAsia="ru-RU"/>
        </w:rPr>
        <w:t>Украина.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22" w:name="dfash6iqs0"/>
      <w:bookmarkStart w:id="823" w:name="bssPhr248"/>
      <w:bookmarkStart w:id="824" w:name="vf182"/>
      <w:bookmarkEnd w:id="822"/>
      <w:bookmarkEnd w:id="823"/>
      <w:bookmarkEnd w:id="824"/>
      <w:r w:rsidRPr="00B05D6E">
        <w:rPr>
          <w:rFonts w:ascii="Times New Roman" w:eastAsia="Times New Roman" w:hAnsi="Times New Roman" w:cs="Times New Roman"/>
          <w:sz w:val="24"/>
          <w:szCs w:val="24"/>
          <w:lang w:eastAsia="ru-RU"/>
        </w:rPr>
        <w:t>Строка 02 равна сумме последующих строк по государствам в соответствии с Общероссийским классификатором стран мира (ОКСМ).</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25" w:name="dfasz7q2xf"/>
      <w:bookmarkStart w:id="826" w:name="bssPhr249"/>
      <w:bookmarkStart w:id="827" w:name="vf183"/>
      <w:bookmarkEnd w:id="825"/>
      <w:bookmarkEnd w:id="826"/>
      <w:bookmarkEnd w:id="827"/>
      <w:r w:rsidRPr="00B05D6E">
        <w:rPr>
          <w:rFonts w:ascii="Times New Roman" w:eastAsia="Times New Roman" w:hAnsi="Times New Roman" w:cs="Times New Roman"/>
          <w:sz w:val="24"/>
          <w:szCs w:val="24"/>
          <w:lang w:eastAsia="ru-RU"/>
        </w:rPr>
        <w:t>По строке 03 приводятся сведения о гражданах других иностранных государств (кроме стран СНГ, Балтии, Грузии, Абхазии и Южной Осетии), обучающихся на условиях общего приема.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28" w:name="dfasncf8ir"/>
      <w:bookmarkStart w:id="829" w:name="bssPhr250"/>
      <w:bookmarkStart w:id="830" w:name="vf184"/>
      <w:bookmarkEnd w:id="828"/>
      <w:bookmarkEnd w:id="829"/>
      <w:bookmarkEnd w:id="830"/>
      <w:r w:rsidRPr="00B05D6E">
        <w:rPr>
          <w:rFonts w:ascii="Times New Roman" w:eastAsia="Times New Roman" w:hAnsi="Times New Roman" w:cs="Times New Roman"/>
          <w:sz w:val="24"/>
          <w:szCs w:val="24"/>
          <w:lang w:eastAsia="ru-RU"/>
        </w:rPr>
        <w:t>Строка 03 равна сумме последующих строк по государствам в соответствии с Общероссийским классификатором стран мира (ОКСМ).</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31" w:name="dfasr6eeso"/>
      <w:bookmarkStart w:id="832" w:name="bssPhr251"/>
      <w:bookmarkStart w:id="833" w:name="vf185"/>
      <w:bookmarkEnd w:id="831"/>
      <w:bookmarkEnd w:id="832"/>
      <w:bookmarkEnd w:id="833"/>
      <w:r w:rsidRPr="00B05D6E">
        <w:rPr>
          <w:rFonts w:ascii="Times New Roman" w:eastAsia="Times New Roman" w:hAnsi="Times New Roman" w:cs="Times New Roman"/>
          <w:sz w:val="24"/>
          <w:szCs w:val="24"/>
          <w:lang w:eastAsia="ru-RU"/>
        </w:rPr>
        <w:t>Строка 01 равна сумме строк 02, 03 и 04.</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34" w:name="dfas1g7by8"/>
      <w:bookmarkStart w:id="835" w:name="bssPhr252"/>
      <w:bookmarkStart w:id="836" w:name="vf186"/>
      <w:bookmarkEnd w:id="834"/>
      <w:bookmarkEnd w:id="835"/>
      <w:bookmarkEnd w:id="836"/>
      <w:r w:rsidRPr="00B05D6E">
        <w:rPr>
          <w:rFonts w:ascii="Times New Roman" w:eastAsia="Times New Roman" w:hAnsi="Times New Roman" w:cs="Times New Roman"/>
          <w:sz w:val="24"/>
          <w:szCs w:val="24"/>
          <w:lang w:eastAsia="ru-RU"/>
        </w:rPr>
        <w:t>По строке 04 показываются лица без гражданства, обучающиеся на условиях общего приема. 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37" w:name="dfasolt08w"/>
      <w:bookmarkStart w:id="838" w:name="bssPhr253"/>
      <w:bookmarkStart w:id="839" w:name="vf187"/>
      <w:bookmarkEnd w:id="837"/>
      <w:bookmarkEnd w:id="838"/>
      <w:bookmarkEnd w:id="839"/>
      <w:r w:rsidRPr="00B05D6E">
        <w:rPr>
          <w:rFonts w:ascii="Times New Roman" w:eastAsia="Times New Roman" w:hAnsi="Times New Roman" w:cs="Times New Roman"/>
          <w:sz w:val="24"/>
          <w:szCs w:val="24"/>
          <w:lang w:eastAsia="ru-RU"/>
        </w:rPr>
        <w:t>Гражданин Российской Федерации, имеющий также иное гражданство, рассматривается Российской Федерацией только как гражданин Российской Федерации, за исключением случаев, предусмотренных международным договором Российской Федерации или федеральным законом.</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40" w:name="dfasxt86d7"/>
      <w:bookmarkStart w:id="841" w:name="bssPhr254"/>
      <w:bookmarkStart w:id="842" w:name="vf188"/>
      <w:bookmarkEnd w:id="840"/>
      <w:bookmarkEnd w:id="841"/>
      <w:bookmarkEnd w:id="842"/>
      <w:r w:rsidRPr="00B05D6E">
        <w:rPr>
          <w:rFonts w:ascii="Times New Roman" w:eastAsia="Times New Roman" w:hAnsi="Times New Roman" w:cs="Times New Roman"/>
          <w:sz w:val="24"/>
          <w:szCs w:val="24"/>
          <w:lang w:eastAsia="ru-RU"/>
        </w:rPr>
        <w:t xml:space="preserve">По строкам 05-07 приводятся сведения о приеме, численности и выпуске иностранных граждан, лиц без гражданства, а также соотечественников, проживающих за рубежом, обучавшихся по программам подготовки специалистов среднего звена в соответствии с международными договорами Российской Федерации, с федеральными законами или установленной Правительством Российской Федерации квотой в соответствии с </w:t>
      </w:r>
      <w:hyperlink r:id="rId44" w:tgtFrame="_blank" w:history="1">
        <w:r w:rsidRPr="00B05D6E">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8 октября 2013 г. № 891</w:t>
        </w:r>
      </w:hyperlink>
      <w:r w:rsidRPr="00B05D6E">
        <w:rPr>
          <w:rFonts w:ascii="Times New Roman" w:eastAsia="Times New Roman" w:hAnsi="Times New Roman" w:cs="Times New Roman"/>
          <w:sz w:val="24"/>
          <w:szCs w:val="24"/>
          <w:lang w:eastAsia="ru-RU"/>
        </w:rPr>
        <w:t xml:space="preserve"> "Об установлении квоты на образование иностранных граждан и лиц без гражданства в Российской Федерации") за счет бюджетных ассигнований соответствующего бюджета бюджетной системы Российской Федерации (далее - международные договоры).</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43" w:name="dfas70ykw6"/>
      <w:bookmarkStart w:id="844" w:name="bssPhr255"/>
      <w:bookmarkStart w:id="845" w:name="vf189"/>
      <w:bookmarkEnd w:id="843"/>
      <w:bookmarkEnd w:id="844"/>
      <w:bookmarkEnd w:id="845"/>
      <w:r w:rsidRPr="00B05D6E">
        <w:rPr>
          <w:rFonts w:ascii="Times New Roman" w:eastAsia="Times New Roman" w:hAnsi="Times New Roman" w:cs="Times New Roman"/>
          <w:sz w:val="24"/>
          <w:szCs w:val="24"/>
          <w:lang w:eastAsia="ru-RU"/>
        </w:rPr>
        <w:t xml:space="preserve">По строке 05 приводятся сведения об иностранных гражданах из стран СНГ, Балтии, Грузии, Абхазии и Южной Осетии, обучающихся по международным договорам в государственных и частных образовательных организациях.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46" w:name="dfasvycmnr"/>
      <w:bookmarkStart w:id="847" w:name="bssPhr256"/>
      <w:bookmarkStart w:id="848" w:name="vf190"/>
      <w:bookmarkEnd w:id="846"/>
      <w:bookmarkEnd w:id="847"/>
      <w:bookmarkEnd w:id="848"/>
      <w:r w:rsidRPr="00B05D6E">
        <w:rPr>
          <w:rFonts w:ascii="Times New Roman" w:eastAsia="Times New Roman" w:hAnsi="Times New Roman" w:cs="Times New Roman"/>
          <w:sz w:val="24"/>
          <w:szCs w:val="24"/>
          <w:lang w:eastAsia="ru-RU"/>
        </w:rPr>
        <w:t>Строка 05 равна сумме последующих строк по государствам в соответствии с Общероссийским классификатором стран мира (ОКСМ).</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49" w:name="dfasazeyfl"/>
      <w:bookmarkStart w:id="850" w:name="bssPhr257"/>
      <w:bookmarkStart w:id="851" w:name="vf191"/>
      <w:bookmarkEnd w:id="849"/>
      <w:bookmarkEnd w:id="850"/>
      <w:bookmarkEnd w:id="851"/>
      <w:r w:rsidRPr="00B05D6E">
        <w:rPr>
          <w:rFonts w:ascii="Times New Roman" w:eastAsia="Times New Roman" w:hAnsi="Times New Roman" w:cs="Times New Roman"/>
          <w:sz w:val="24"/>
          <w:szCs w:val="24"/>
          <w:lang w:eastAsia="ru-RU"/>
        </w:rPr>
        <w:t>Сведения по строке 05 не включаются в строку 02.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52" w:name="dfas1mqak8"/>
      <w:bookmarkStart w:id="853" w:name="bssPhr258"/>
      <w:bookmarkStart w:id="854" w:name="vf192"/>
      <w:bookmarkEnd w:id="852"/>
      <w:bookmarkEnd w:id="853"/>
      <w:bookmarkEnd w:id="854"/>
      <w:r w:rsidRPr="00B05D6E">
        <w:rPr>
          <w:rFonts w:ascii="Times New Roman" w:eastAsia="Times New Roman" w:hAnsi="Times New Roman" w:cs="Times New Roman"/>
          <w:sz w:val="24"/>
          <w:szCs w:val="24"/>
          <w:lang w:eastAsia="ru-RU"/>
        </w:rPr>
        <w:lastRenderedPageBreak/>
        <w:t>В строку 06 включаются сведения о гражданах других иностранных государств (кроме стран СНГ, Балтии, Грузии, Абхазии и Южной Осетии), обучающихся по международным договорам в государственных и частных образовательных организациях. Сведения о других категориях иностранных обучающихся (стажерах и т.д.) в данный раздел не включаются. Сведения по строке 06 не включаются в строку 03.</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55" w:name="dfastev9x2"/>
      <w:bookmarkStart w:id="856" w:name="bssPhr259"/>
      <w:bookmarkStart w:id="857" w:name="vf193"/>
      <w:bookmarkEnd w:id="855"/>
      <w:bookmarkEnd w:id="856"/>
      <w:bookmarkEnd w:id="857"/>
      <w:r w:rsidRPr="00B05D6E">
        <w:rPr>
          <w:rFonts w:ascii="Times New Roman" w:eastAsia="Times New Roman" w:hAnsi="Times New Roman" w:cs="Times New Roman"/>
          <w:sz w:val="24"/>
          <w:szCs w:val="24"/>
          <w:lang w:eastAsia="ru-RU"/>
        </w:rPr>
        <w:t>Строка 06 равна сумме последующих строк по иностранным государствам в соответствии с Общероссийским классификатором стран мира (ОКСМ).</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58" w:name="dfaso49rrc"/>
      <w:bookmarkStart w:id="859" w:name="bssPhr260"/>
      <w:bookmarkStart w:id="860" w:name="vf194"/>
      <w:bookmarkEnd w:id="858"/>
      <w:bookmarkEnd w:id="859"/>
      <w:bookmarkEnd w:id="860"/>
      <w:r w:rsidRPr="00B05D6E">
        <w:rPr>
          <w:rFonts w:ascii="Times New Roman" w:eastAsia="Times New Roman" w:hAnsi="Times New Roman" w:cs="Times New Roman"/>
          <w:sz w:val="24"/>
          <w:szCs w:val="24"/>
          <w:lang w:eastAsia="ru-RU"/>
        </w:rPr>
        <w:t>По строке 07 показываются лица без гражданства, обучающиеся по международным договорам. Сведения по строке 07 не включаются в строку 04.</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61" w:name="dfasp7afyg"/>
      <w:bookmarkStart w:id="862" w:name="bssPhr261"/>
      <w:bookmarkStart w:id="863" w:name="vf195"/>
      <w:bookmarkEnd w:id="861"/>
      <w:bookmarkEnd w:id="862"/>
      <w:bookmarkEnd w:id="863"/>
      <w:r w:rsidRPr="00B05D6E">
        <w:rPr>
          <w:rFonts w:ascii="Times New Roman" w:eastAsia="Times New Roman" w:hAnsi="Times New Roman" w:cs="Times New Roman"/>
          <w:sz w:val="24"/>
          <w:szCs w:val="24"/>
          <w:lang w:eastAsia="ru-RU"/>
        </w:rPr>
        <w:t>По строке 01 данного подраздела должны выполняться следующие основные контроли по каждой форме обучения: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64" w:name="dfasyzfr6m"/>
      <w:bookmarkStart w:id="865" w:name="bssPhr262"/>
      <w:bookmarkStart w:id="866" w:name="vf196"/>
      <w:bookmarkEnd w:id="864"/>
      <w:bookmarkEnd w:id="865"/>
      <w:bookmarkEnd w:id="866"/>
      <w:r w:rsidRPr="00B05D6E">
        <w:rPr>
          <w:rFonts w:ascii="Times New Roman" w:eastAsia="Times New Roman" w:hAnsi="Times New Roman" w:cs="Times New Roman"/>
          <w:sz w:val="24"/>
          <w:szCs w:val="24"/>
          <w:lang w:eastAsia="ru-RU"/>
        </w:rPr>
        <w:t>строка 01 граф 4, 5, 6, 7 подраздела 2.7 равна строке 03 соответствующим графам 5, 8, 9, 11 подраздела 2.1.1</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67" w:name="dfasi9ghxz"/>
      <w:bookmarkStart w:id="868" w:name="bssPhr263"/>
      <w:bookmarkStart w:id="869" w:name="vf197"/>
      <w:bookmarkEnd w:id="867"/>
      <w:bookmarkEnd w:id="868"/>
      <w:bookmarkEnd w:id="869"/>
      <w:r w:rsidRPr="00B05D6E">
        <w:rPr>
          <w:rFonts w:ascii="Times New Roman" w:eastAsia="Times New Roman" w:hAnsi="Times New Roman" w:cs="Times New Roman"/>
          <w:sz w:val="24"/>
          <w:szCs w:val="24"/>
          <w:lang w:eastAsia="ru-RU"/>
        </w:rPr>
        <w:t>строка 01 граф 8, 9, 11, 12, 13, 15 подраздела 2.7 равна строке 03 соответствующим графам 16, 19, 20, 28, 29, 30 подраздела 2.1.2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70" w:name="dfasibwlfd"/>
      <w:bookmarkStart w:id="871" w:name="bssPhr264"/>
      <w:bookmarkStart w:id="872" w:name="vf198"/>
      <w:bookmarkEnd w:id="870"/>
      <w:bookmarkEnd w:id="871"/>
      <w:bookmarkEnd w:id="872"/>
      <w:r w:rsidRPr="00B05D6E">
        <w:rPr>
          <w:rFonts w:ascii="Times New Roman" w:eastAsia="Times New Roman" w:hAnsi="Times New Roman" w:cs="Times New Roman"/>
          <w:sz w:val="24"/>
          <w:szCs w:val="24"/>
          <w:lang w:eastAsia="ru-RU"/>
        </w:rPr>
        <w:t>По строкам 05-07 данного подраздела должны выполняться следующие основные контроли по каждой форме обучения: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73" w:name="dfas4mel88"/>
      <w:bookmarkStart w:id="874" w:name="bssPhr265"/>
      <w:bookmarkStart w:id="875" w:name="OLE_LINK286"/>
      <w:bookmarkStart w:id="876" w:name="OLE_LINK287"/>
      <w:bookmarkEnd w:id="873"/>
      <w:bookmarkEnd w:id="874"/>
      <w:bookmarkEnd w:id="875"/>
      <w:bookmarkEnd w:id="876"/>
      <w:r w:rsidRPr="00B05D6E">
        <w:rPr>
          <w:rFonts w:ascii="Times New Roman" w:eastAsia="Times New Roman" w:hAnsi="Times New Roman" w:cs="Times New Roman"/>
          <w:sz w:val="24"/>
          <w:szCs w:val="24"/>
          <w:lang w:eastAsia="ru-RU"/>
        </w:rPr>
        <w:t>сумма данных строк 05-07 граф 4, 5, 6 подраздела 2.7 равна строке 03 соответствующим графам 4, 7, 8 подраздела 2.1.3</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77" w:name="dfaspmqqtk"/>
      <w:bookmarkStart w:id="878" w:name="bssPhr266"/>
      <w:bookmarkStart w:id="879" w:name="vf199"/>
      <w:bookmarkEnd w:id="877"/>
      <w:bookmarkEnd w:id="878"/>
      <w:bookmarkEnd w:id="879"/>
      <w:r w:rsidRPr="00B05D6E">
        <w:rPr>
          <w:rFonts w:ascii="Times New Roman" w:eastAsia="Times New Roman" w:hAnsi="Times New Roman" w:cs="Times New Roman"/>
          <w:sz w:val="24"/>
          <w:szCs w:val="24"/>
          <w:lang w:eastAsia="ru-RU"/>
        </w:rPr>
        <w:t>сумма данных строк 05-07 граф 8, 9, 12, 13 подраздела 2.7 равна строке 03 соответствующим графам 16, 19, 23, 24 подраздела 2.1.4</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80" w:name="dfasxfp9mw"/>
      <w:bookmarkStart w:id="881" w:name="bssPhr267"/>
      <w:bookmarkStart w:id="882" w:name="vf200"/>
      <w:bookmarkEnd w:id="880"/>
      <w:bookmarkEnd w:id="881"/>
      <w:bookmarkEnd w:id="882"/>
      <w:r w:rsidRPr="00B05D6E">
        <w:rPr>
          <w:rFonts w:ascii="Times New Roman" w:eastAsia="Times New Roman" w:hAnsi="Times New Roman" w:cs="Times New Roman"/>
          <w:sz w:val="24"/>
          <w:szCs w:val="24"/>
          <w:lang w:eastAsia="ru-RU"/>
        </w:rPr>
        <w:t>2.8. Распределение численности студентов, приема и выпуска по возрасту и полу</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83" w:name="dfasg43963"/>
      <w:bookmarkStart w:id="884" w:name="bssPhr268"/>
      <w:bookmarkStart w:id="885" w:name="vf201"/>
      <w:bookmarkEnd w:id="883"/>
      <w:bookmarkEnd w:id="884"/>
      <w:bookmarkEnd w:id="885"/>
      <w:r w:rsidRPr="00B05D6E">
        <w:rPr>
          <w:rFonts w:ascii="Times New Roman" w:eastAsia="Times New Roman" w:hAnsi="Times New Roman" w:cs="Times New Roman"/>
          <w:sz w:val="24"/>
          <w:szCs w:val="24"/>
          <w:lang w:eastAsia="ru-RU"/>
        </w:rPr>
        <w:t xml:space="preserve">Подраздел заполняется отдельно по каждой форме обучения (очной, очно-заочной, заочной).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86" w:name="dfasv327d4"/>
      <w:bookmarkStart w:id="887" w:name="bssPhr269"/>
      <w:bookmarkStart w:id="888" w:name="vf202"/>
      <w:bookmarkEnd w:id="886"/>
      <w:bookmarkEnd w:id="887"/>
      <w:bookmarkEnd w:id="888"/>
      <w:r w:rsidRPr="00B05D6E">
        <w:rPr>
          <w:rFonts w:ascii="Times New Roman" w:eastAsia="Times New Roman" w:hAnsi="Times New Roman" w:cs="Times New Roman"/>
          <w:sz w:val="24"/>
          <w:szCs w:val="24"/>
          <w:lang w:eastAsia="ru-RU"/>
        </w:rPr>
        <w:t xml:space="preserve">Сведения о численности студентов приводятся в графах 5, 6 по строке 01 по состоянию на 1 октября текущего года, а возраст студентов следует показать в строках 02-22 по состоянию на 1 января следующего календарного года.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89" w:name="dfas3ztgxi"/>
      <w:bookmarkStart w:id="890" w:name="bssPhr270"/>
      <w:bookmarkStart w:id="891" w:name="vf203"/>
      <w:bookmarkEnd w:id="889"/>
      <w:bookmarkEnd w:id="890"/>
      <w:bookmarkEnd w:id="891"/>
      <w:r w:rsidRPr="00B05D6E">
        <w:rPr>
          <w:rFonts w:ascii="Times New Roman" w:eastAsia="Times New Roman" w:hAnsi="Times New Roman" w:cs="Times New Roman"/>
          <w:sz w:val="24"/>
          <w:szCs w:val="24"/>
          <w:lang w:eastAsia="ru-RU"/>
        </w:rPr>
        <w:t>Например, в отчете на начало 2015/2016 учебного года по строке 01 в графе 5 будет показана общая численность студентов по состоянию на 1 октября 2015 года, а по строке 03 – из них численность студентов, возраст которых по состоянию на 1 января 2015 года составит 13 лет. Сведения о численности студентов, возраст которых по состоянию на 1 января следующего календарного года моложе 13 лет, приводятся по строке 02.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92" w:name="dfas32q3dm"/>
      <w:bookmarkStart w:id="893" w:name="bssPhr271"/>
      <w:bookmarkStart w:id="894" w:name="vf204"/>
      <w:bookmarkEnd w:id="892"/>
      <w:bookmarkEnd w:id="893"/>
      <w:bookmarkEnd w:id="894"/>
      <w:r w:rsidRPr="00B05D6E">
        <w:rPr>
          <w:rFonts w:ascii="Times New Roman" w:eastAsia="Times New Roman" w:hAnsi="Times New Roman" w:cs="Times New Roman"/>
          <w:sz w:val="24"/>
          <w:szCs w:val="24"/>
          <w:lang w:eastAsia="ru-RU"/>
        </w:rPr>
        <w:t>Сведения о приеме показываются в графах 3, 4, о выпуске – в графах 7, 8 строки 01 за период с 1 октября предыдущего года по 30 сентября текущего года, а возраст принятых на обучение и выпускников следует показать в строках 02-22 по состоянию на 1 января текущего календарного года.</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95" w:name="dfaswbdbi2"/>
      <w:bookmarkStart w:id="896" w:name="bssPhr272"/>
      <w:bookmarkStart w:id="897" w:name="vf205"/>
      <w:bookmarkEnd w:id="895"/>
      <w:bookmarkEnd w:id="896"/>
      <w:bookmarkEnd w:id="897"/>
      <w:r w:rsidRPr="00B05D6E">
        <w:rPr>
          <w:rFonts w:ascii="Times New Roman" w:eastAsia="Times New Roman" w:hAnsi="Times New Roman" w:cs="Times New Roman"/>
          <w:sz w:val="24"/>
          <w:szCs w:val="24"/>
          <w:lang w:eastAsia="ru-RU"/>
        </w:rPr>
        <w:t xml:space="preserve">Например, в отчете на начало 2015/2016 учебного года по строке 01 в графе 3 будет показана общая численность студентов, принятых на обучение за период с 1 октября 2014 года по 30 сентября 2015 года, а по строке 03 – из них численность принятых на обучение, возраст которых по </w:t>
      </w:r>
      <w:r w:rsidRPr="00B05D6E">
        <w:rPr>
          <w:rFonts w:ascii="Times New Roman" w:eastAsia="Times New Roman" w:hAnsi="Times New Roman" w:cs="Times New Roman"/>
          <w:sz w:val="24"/>
          <w:szCs w:val="24"/>
          <w:lang w:eastAsia="ru-RU"/>
        </w:rPr>
        <w:lastRenderedPageBreak/>
        <w:t>состоянию на 1 января 2015 года составлял 13 лет. Сведения о численности принятых на обучение студентов, возраст которых по состоянию на 1 января текущего календарного года был моложе 13 лет, приводятся по строке 02.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898" w:name="dfasryx8q3"/>
      <w:bookmarkStart w:id="899" w:name="bssPhr273"/>
      <w:bookmarkStart w:id="900" w:name="vf206"/>
      <w:bookmarkEnd w:id="898"/>
      <w:bookmarkEnd w:id="899"/>
      <w:bookmarkEnd w:id="900"/>
      <w:r w:rsidRPr="00B05D6E">
        <w:rPr>
          <w:rFonts w:ascii="Times New Roman" w:eastAsia="Times New Roman" w:hAnsi="Times New Roman" w:cs="Times New Roman"/>
          <w:sz w:val="24"/>
          <w:szCs w:val="24"/>
          <w:lang w:eastAsia="ru-RU"/>
        </w:rPr>
        <w:t>При заполнении подраздела 2.8 должны выполняться следующие основные контроли по каждой форме обучения: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01" w:name="dfasb460a0"/>
      <w:bookmarkStart w:id="902" w:name="bssPhr274"/>
      <w:bookmarkStart w:id="903" w:name="vf207"/>
      <w:bookmarkEnd w:id="901"/>
      <w:bookmarkEnd w:id="902"/>
      <w:bookmarkEnd w:id="903"/>
      <w:r w:rsidRPr="00B05D6E">
        <w:rPr>
          <w:rFonts w:ascii="Times New Roman" w:eastAsia="Times New Roman" w:hAnsi="Times New Roman" w:cs="Times New Roman"/>
          <w:sz w:val="24"/>
          <w:szCs w:val="24"/>
          <w:lang w:eastAsia="ru-RU"/>
        </w:rPr>
        <w:t>строка 01 графа 3 подраздела 2.8 равна строке 03 графе 5 подраздела 2.1.1</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04" w:name="dfasogbzud"/>
      <w:bookmarkStart w:id="905" w:name="bssPhr275"/>
      <w:bookmarkStart w:id="906" w:name="vf208"/>
      <w:bookmarkEnd w:id="904"/>
      <w:bookmarkEnd w:id="905"/>
      <w:bookmarkEnd w:id="906"/>
      <w:r w:rsidRPr="00B05D6E">
        <w:rPr>
          <w:rFonts w:ascii="Times New Roman" w:eastAsia="Times New Roman" w:hAnsi="Times New Roman" w:cs="Times New Roman"/>
          <w:sz w:val="24"/>
          <w:szCs w:val="24"/>
          <w:lang w:eastAsia="ru-RU"/>
        </w:rPr>
        <w:t>строка 01 графа 5 подраздела 2.8 равна строке 03 графе 16 подраздела 2.1.2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07" w:name="dfasyrl63h"/>
      <w:bookmarkStart w:id="908" w:name="bssPhr276"/>
      <w:bookmarkStart w:id="909" w:name="vf209"/>
      <w:bookmarkEnd w:id="907"/>
      <w:bookmarkEnd w:id="908"/>
      <w:bookmarkEnd w:id="909"/>
      <w:r w:rsidRPr="00B05D6E">
        <w:rPr>
          <w:rFonts w:ascii="Times New Roman" w:eastAsia="Times New Roman" w:hAnsi="Times New Roman" w:cs="Times New Roman"/>
          <w:sz w:val="24"/>
          <w:szCs w:val="24"/>
          <w:lang w:eastAsia="ru-RU"/>
        </w:rPr>
        <w:t>строка 01 графа 6 подраздела 2.8 равна строке 03 графе 21 подраздела 2.1.2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10" w:name="dfasaxd893"/>
      <w:bookmarkStart w:id="911" w:name="bssPhr277"/>
      <w:bookmarkStart w:id="912" w:name="vf210"/>
      <w:bookmarkEnd w:id="910"/>
      <w:bookmarkEnd w:id="911"/>
      <w:bookmarkEnd w:id="912"/>
      <w:r w:rsidRPr="00B05D6E">
        <w:rPr>
          <w:rFonts w:ascii="Times New Roman" w:eastAsia="Times New Roman" w:hAnsi="Times New Roman" w:cs="Times New Roman"/>
          <w:sz w:val="24"/>
          <w:szCs w:val="24"/>
          <w:lang w:eastAsia="ru-RU"/>
        </w:rPr>
        <w:t>строка 01 графа 7 подраздела 2.8 равна строке 03 графе 28 подраздела 2.1.2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13" w:name="dfasmm661f"/>
      <w:bookmarkStart w:id="914" w:name="bssPhr278"/>
      <w:bookmarkStart w:id="915" w:name="vf211"/>
      <w:bookmarkEnd w:id="913"/>
      <w:bookmarkEnd w:id="914"/>
      <w:bookmarkEnd w:id="915"/>
      <w:r w:rsidRPr="00B05D6E">
        <w:rPr>
          <w:rFonts w:ascii="Times New Roman" w:eastAsia="Times New Roman" w:hAnsi="Times New Roman" w:cs="Times New Roman"/>
          <w:sz w:val="24"/>
          <w:szCs w:val="24"/>
          <w:lang w:eastAsia="ru-RU"/>
        </w:rPr>
        <w:t>Раздел 3. Сведения о персонале организации</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16" w:name="dfasixvnaq"/>
      <w:bookmarkStart w:id="917" w:name="bssPhr279"/>
      <w:bookmarkStart w:id="918" w:name="vf212"/>
      <w:bookmarkEnd w:id="916"/>
      <w:bookmarkEnd w:id="917"/>
      <w:bookmarkEnd w:id="918"/>
      <w:r w:rsidRPr="00B05D6E">
        <w:rPr>
          <w:rFonts w:ascii="Times New Roman" w:eastAsia="Times New Roman" w:hAnsi="Times New Roman" w:cs="Times New Roman"/>
          <w:sz w:val="24"/>
          <w:szCs w:val="24"/>
          <w:lang w:eastAsia="ru-RU"/>
        </w:rPr>
        <w:t>Раздел заполняется по состоянию на 1 октября текущего года в целом по образовательной организации без разбивки по формам обучения.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19" w:name="dfas4vb1rg"/>
      <w:bookmarkStart w:id="920" w:name="bssPhr280"/>
      <w:bookmarkStart w:id="921" w:name="vf213"/>
      <w:bookmarkEnd w:id="919"/>
      <w:bookmarkEnd w:id="920"/>
      <w:bookmarkEnd w:id="921"/>
      <w:r w:rsidRPr="00B05D6E">
        <w:rPr>
          <w:rFonts w:ascii="Times New Roman" w:eastAsia="Times New Roman" w:hAnsi="Times New Roman" w:cs="Times New Roman"/>
          <w:sz w:val="24"/>
          <w:szCs w:val="24"/>
          <w:lang w:eastAsia="ru-RU"/>
        </w:rPr>
        <w:t>3.1.1. Распределение численности основного персонала по уровню образования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22" w:name="dfasaxqe1l"/>
      <w:bookmarkStart w:id="923" w:name="bssPhr281"/>
      <w:bookmarkStart w:id="924" w:name="vf214"/>
      <w:bookmarkEnd w:id="922"/>
      <w:bookmarkEnd w:id="923"/>
      <w:bookmarkEnd w:id="924"/>
      <w:r w:rsidRPr="00B05D6E">
        <w:rPr>
          <w:rFonts w:ascii="Times New Roman" w:eastAsia="Times New Roman" w:hAnsi="Times New Roman" w:cs="Times New Roman"/>
          <w:sz w:val="24"/>
          <w:szCs w:val="24"/>
          <w:lang w:eastAsia="ru-RU"/>
        </w:rPr>
        <w:t xml:space="preserve">В подразделе приводятся данные о распределении основного персонала организации по уровню образования.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25" w:name="dfasdxzmk8"/>
      <w:bookmarkStart w:id="926" w:name="bssPhr282"/>
      <w:bookmarkStart w:id="927" w:name="vf215"/>
      <w:bookmarkEnd w:id="925"/>
      <w:bookmarkEnd w:id="926"/>
      <w:bookmarkEnd w:id="927"/>
      <w:r w:rsidRPr="00B05D6E">
        <w:rPr>
          <w:rFonts w:ascii="Times New Roman" w:eastAsia="Times New Roman" w:hAnsi="Times New Roman" w:cs="Times New Roman"/>
          <w:sz w:val="24"/>
          <w:szCs w:val="24"/>
          <w:lang w:eastAsia="ru-RU"/>
        </w:rPr>
        <w:t>Образовательная организация высшего образования, имеющая в своем составе структурное подразделение, реализующее программы подготовки специалистов среднего звена, в данном подразделе указывает численность работников по этому подразделению. Штатные сотрудники вуза, работающие в подразделении, в данном подразделе не учитываются.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28" w:name="dfas6g2xnw"/>
      <w:bookmarkStart w:id="929" w:name="bssPhr283"/>
      <w:bookmarkStart w:id="930" w:name="vf216"/>
      <w:bookmarkEnd w:id="928"/>
      <w:bookmarkEnd w:id="929"/>
      <w:bookmarkEnd w:id="930"/>
      <w:r w:rsidRPr="00B05D6E">
        <w:rPr>
          <w:rFonts w:ascii="Times New Roman" w:eastAsia="Times New Roman" w:hAnsi="Times New Roman" w:cs="Times New Roman"/>
          <w:sz w:val="24"/>
          <w:szCs w:val="24"/>
          <w:lang w:eastAsia="ru-RU"/>
        </w:rPr>
        <w:t>В подразделе показывается фактическая численность лиц.</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31" w:name="dfashigp0u"/>
      <w:bookmarkStart w:id="932" w:name="bssPhr284"/>
      <w:bookmarkStart w:id="933" w:name="vf217"/>
      <w:bookmarkEnd w:id="931"/>
      <w:bookmarkEnd w:id="932"/>
      <w:bookmarkEnd w:id="933"/>
      <w:r w:rsidRPr="00B05D6E">
        <w:rPr>
          <w:rFonts w:ascii="Times New Roman" w:eastAsia="Times New Roman" w:hAnsi="Times New Roman" w:cs="Times New Roman"/>
          <w:sz w:val="24"/>
          <w:szCs w:val="24"/>
          <w:lang w:eastAsia="ru-RU"/>
        </w:rPr>
        <w:t>В графе 3 по строкам 01-18 приводятся сведения о работниках, основным местом работы которых является отчитывающаяся образовательная организация. Работники, выполнявшие работу по договорам гражданско-правового характера, по этим строкам не учитываются. Работник, принятый на работу на неполный рабочий день в соответствии с трудовым договором, учитывается в фактической численности как один человек. Работник, оформленный в организации как внутренний совместитель, тоже учитывается как один человек по основной занимаемой должности. Если директор организации осуществляет преподавательскую деятельность, то сведения о нем учитываются только один раз по строке 03. Таким образом, сведения о работнике показываются единожды и только по той строке, которая соответствует основному месту работы этого работника. Работник, отсутствующий в виду продолжительной болезни, отпуска по беременности и родам или по уходу за ребенком, включается в отчет в случае, если его штатная должность не замещена другим работником, принятым на время его отсутствия. В противном случае учитывается работник, фактически работавший взамен отсутствующего.</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34" w:name="dfasccva0v"/>
      <w:bookmarkStart w:id="935" w:name="bssPhr285"/>
      <w:bookmarkStart w:id="936" w:name="vf218"/>
      <w:bookmarkEnd w:id="934"/>
      <w:bookmarkEnd w:id="935"/>
      <w:bookmarkEnd w:id="936"/>
      <w:r w:rsidRPr="00B05D6E">
        <w:rPr>
          <w:rFonts w:ascii="Times New Roman" w:eastAsia="Times New Roman" w:hAnsi="Times New Roman" w:cs="Times New Roman"/>
          <w:sz w:val="24"/>
          <w:szCs w:val="24"/>
          <w:lang w:eastAsia="ru-RU"/>
        </w:rPr>
        <w:lastRenderedPageBreak/>
        <w:t>По графам 4-11 персонал организации распределяется по уровню образования. В графе 4 указываются лица, имеющие высшее образование. Из графы 4 выделяются: лица с педагогическим образованием (графа 5), лица, имеющие ученую степень (графы 6, 7) и ученое звание (графы 8, 9). При этом, если сотрудник имеет ученую степень и ученое звание, то он включается в графу 6 или графу 7, а также в графу 8 или графу 9.</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37" w:name="dfaswef301"/>
      <w:bookmarkStart w:id="938" w:name="bssPhr286"/>
      <w:bookmarkStart w:id="939" w:name="vf219"/>
      <w:bookmarkEnd w:id="937"/>
      <w:bookmarkEnd w:id="938"/>
      <w:bookmarkEnd w:id="939"/>
      <w:r w:rsidRPr="00B05D6E">
        <w:rPr>
          <w:rFonts w:ascii="Times New Roman" w:eastAsia="Times New Roman" w:hAnsi="Times New Roman" w:cs="Times New Roman"/>
          <w:sz w:val="24"/>
          <w:szCs w:val="24"/>
          <w:lang w:eastAsia="ru-RU"/>
        </w:rPr>
        <w:t>В графе 10 указываются лица, имеющие среднее профессиональное образование по программам подготовки специалистов среднего звена, в графе 11 - среднее профессиональное образование по программам подготовки квалифицированных рабочих (служащих).</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40" w:name="dfasm7zwtp"/>
      <w:bookmarkStart w:id="941" w:name="bssPhr287"/>
      <w:bookmarkStart w:id="942" w:name="vf220"/>
      <w:bookmarkEnd w:id="940"/>
      <w:bookmarkEnd w:id="941"/>
      <w:bookmarkEnd w:id="942"/>
      <w:r w:rsidRPr="00B05D6E">
        <w:rPr>
          <w:rFonts w:ascii="Times New Roman" w:eastAsia="Times New Roman" w:hAnsi="Times New Roman" w:cs="Times New Roman"/>
          <w:sz w:val="24"/>
          <w:szCs w:val="24"/>
          <w:lang w:eastAsia="ru-RU"/>
        </w:rPr>
        <w:t xml:space="preserve">Данные графы 3 могут быть больше суммы данных граф 4, 10, 11 (за счет лиц, имеющих неполное высшее образование, среднее общее, основное общее образование).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43" w:name="dfasn7b502"/>
      <w:bookmarkStart w:id="944" w:name="bssPhr288"/>
      <w:bookmarkStart w:id="945" w:name="vf221"/>
      <w:bookmarkEnd w:id="943"/>
      <w:bookmarkEnd w:id="944"/>
      <w:bookmarkEnd w:id="945"/>
      <w:r w:rsidRPr="00B05D6E">
        <w:rPr>
          <w:rFonts w:ascii="Times New Roman" w:eastAsia="Times New Roman" w:hAnsi="Times New Roman" w:cs="Times New Roman"/>
          <w:sz w:val="24"/>
          <w:szCs w:val="24"/>
          <w:lang w:eastAsia="ru-RU"/>
        </w:rPr>
        <w:t>Из общей численности работников (графы 3) выделяются: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46" w:name="dfasaobbxr"/>
      <w:bookmarkStart w:id="947" w:name="bssPhr289"/>
      <w:bookmarkStart w:id="948" w:name="vf222"/>
      <w:bookmarkEnd w:id="946"/>
      <w:bookmarkEnd w:id="947"/>
      <w:bookmarkEnd w:id="948"/>
      <w:r w:rsidRPr="00B05D6E">
        <w:rPr>
          <w:rFonts w:ascii="Times New Roman" w:eastAsia="Times New Roman" w:hAnsi="Times New Roman" w:cs="Times New Roman"/>
          <w:sz w:val="24"/>
          <w:szCs w:val="24"/>
          <w:lang w:eastAsia="ru-RU"/>
        </w:rPr>
        <w:t>работники, имеющие высшую (графа 12), первую (графа 13) квалификационные категории;</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49" w:name="dfas1tpgsv"/>
      <w:bookmarkStart w:id="950" w:name="bssPhr290"/>
      <w:bookmarkStart w:id="951" w:name="vf223"/>
      <w:bookmarkEnd w:id="949"/>
      <w:bookmarkEnd w:id="950"/>
      <w:bookmarkEnd w:id="951"/>
      <w:r w:rsidRPr="00B05D6E">
        <w:rPr>
          <w:rFonts w:ascii="Times New Roman" w:eastAsia="Times New Roman" w:hAnsi="Times New Roman" w:cs="Times New Roman"/>
          <w:sz w:val="24"/>
          <w:szCs w:val="24"/>
          <w:lang w:eastAsia="ru-RU"/>
        </w:rPr>
        <w:t>лица, принятые на работу на 0,25 ставки (графа 14), 0,5 ставки (графа 15), 0,75 ставки (графа 16);</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52" w:name="dfas5kg9bo"/>
      <w:bookmarkStart w:id="953" w:name="bssPhr291"/>
      <w:bookmarkStart w:id="954" w:name="vf224"/>
      <w:bookmarkEnd w:id="952"/>
      <w:bookmarkEnd w:id="953"/>
      <w:bookmarkEnd w:id="954"/>
      <w:r w:rsidRPr="00B05D6E">
        <w:rPr>
          <w:rFonts w:ascii="Times New Roman" w:eastAsia="Times New Roman" w:hAnsi="Times New Roman" w:cs="Times New Roman"/>
          <w:sz w:val="24"/>
          <w:szCs w:val="24"/>
          <w:lang w:eastAsia="ru-RU"/>
        </w:rPr>
        <w:t>численность женщин (графа 17);</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55" w:name="dfaseo1ha5"/>
      <w:bookmarkStart w:id="956" w:name="bssPhr292"/>
      <w:bookmarkStart w:id="957" w:name="vf225"/>
      <w:bookmarkEnd w:id="955"/>
      <w:bookmarkEnd w:id="956"/>
      <w:bookmarkEnd w:id="957"/>
      <w:r w:rsidRPr="00B05D6E">
        <w:rPr>
          <w:rFonts w:ascii="Times New Roman" w:eastAsia="Times New Roman" w:hAnsi="Times New Roman" w:cs="Times New Roman"/>
          <w:sz w:val="24"/>
          <w:szCs w:val="24"/>
          <w:lang w:eastAsia="ru-RU"/>
        </w:rPr>
        <w:t xml:space="preserve">численность лиц, освоивших дополнительные программы повышения квалификации и (или) профессиональной переподготовки в прошедших повышение квалификации и (или) профессиональную переподготовку в предыдущем учебном году (графа 18).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58" w:name="dfasa43kgy"/>
      <w:bookmarkStart w:id="959" w:name="bssPhr293"/>
      <w:bookmarkStart w:id="960" w:name="vf226"/>
      <w:bookmarkEnd w:id="958"/>
      <w:bookmarkEnd w:id="959"/>
      <w:bookmarkEnd w:id="960"/>
      <w:r w:rsidRPr="00B05D6E">
        <w:rPr>
          <w:rFonts w:ascii="Times New Roman" w:eastAsia="Times New Roman" w:hAnsi="Times New Roman" w:cs="Times New Roman"/>
          <w:sz w:val="24"/>
          <w:szCs w:val="24"/>
          <w:lang w:eastAsia="ru-RU"/>
        </w:rPr>
        <w:t>Дополнительное профессиональное образование по программам повышения квалификации и (или) профессиональной подготовки направлено на получение компетенции, необходимой для выполнения нового вида профессиональной деятельности, приобретение новой квалификации. Проводится по мере необходимости, но не реже одного раза в три года в течение всей трудовой деятельности работников.</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61" w:name="dfas9i3ap1"/>
      <w:bookmarkStart w:id="962" w:name="bssPhr294"/>
      <w:bookmarkStart w:id="963" w:name="vf227"/>
      <w:bookmarkEnd w:id="961"/>
      <w:bookmarkEnd w:id="962"/>
      <w:bookmarkEnd w:id="963"/>
      <w:r w:rsidRPr="00B05D6E">
        <w:rPr>
          <w:rFonts w:ascii="Times New Roman" w:eastAsia="Times New Roman" w:hAnsi="Times New Roman" w:cs="Times New Roman"/>
          <w:sz w:val="24"/>
          <w:szCs w:val="24"/>
          <w:lang w:eastAsia="ru-RU"/>
        </w:rPr>
        <w:t>По строке 01 отражается общая численность работников организации, а затем по строкам 02-18 она распределяется по отдельным категориям персонала и занимаемым должностям. Данные строки 01 должны быть равны сумме данных строк 02, 06, 17, 18.</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64" w:name="dfasmu2g72"/>
      <w:bookmarkStart w:id="965" w:name="bssPhr295"/>
      <w:bookmarkStart w:id="966" w:name="vf228"/>
      <w:bookmarkEnd w:id="964"/>
      <w:bookmarkEnd w:id="965"/>
      <w:bookmarkEnd w:id="966"/>
      <w:r w:rsidRPr="00B05D6E">
        <w:rPr>
          <w:rFonts w:ascii="Times New Roman" w:eastAsia="Times New Roman" w:hAnsi="Times New Roman" w:cs="Times New Roman"/>
          <w:sz w:val="24"/>
          <w:szCs w:val="24"/>
          <w:lang w:eastAsia="ru-RU"/>
        </w:rPr>
        <w:t xml:space="preserve">Отнесение работников к определенной категории производится в соответствии с </w:t>
      </w:r>
      <w:hyperlink r:id="rId45" w:tgtFrame="_blank" w:tooltip="Приложение к приказу Министерства здравоохранения и социального развития Российской Федерации от 26 августа 2010 года № 761н Единый квалификационный справочник должностей руководителей,.." w:history="1">
        <w:r w:rsidRPr="00B05D6E">
          <w:rPr>
            <w:rFonts w:ascii="Times New Roman" w:eastAsia="Times New Roman" w:hAnsi="Times New Roman" w:cs="Times New Roman"/>
            <w:color w:val="0000FF"/>
            <w:sz w:val="24"/>
            <w:szCs w:val="24"/>
            <w:u w:val="single"/>
            <w:lang w:eastAsia="ru-RU"/>
          </w:rPr>
          <w:t>Приложением</w:t>
        </w:r>
      </w:hyperlink>
      <w:r w:rsidRPr="00B05D6E">
        <w:rPr>
          <w:rFonts w:ascii="Times New Roman" w:eastAsia="Times New Roman" w:hAnsi="Times New Roman" w:cs="Times New Roman"/>
          <w:sz w:val="24"/>
          <w:szCs w:val="24"/>
          <w:lang w:eastAsia="ru-RU"/>
        </w:rPr>
        <w:t xml:space="preserve"> к Приказу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67" w:name="dfas6p049o"/>
      <w:bookmarkStart w:id="968" w:name="bssPhr296"/>
      <w:bookmarkStart w:id="969" w:name="vf229"/>
      <w:bookmarkEnd w:id="967"/>
      <w:bookmarkEnd w:id="968"/>
      <w:bookmarkEnd w:id="969"/>
      <w:r w:rsidRPr="00B05D6E">
        <w:rPr>
          <w:rFonts w:ascii="Times New Roman" w:eastAsia="Times New Roman" w:hAnsi="Times New Roman" w:cs="Times New Roman"/>
          <w:sz w:val="24"/>
          <w:szCs w:val="24"/>
          <w:lang w:eastAsia="ru-RU"/>
        </w:rPr>
        <w:t>По строке 02 учитываются все руководящие работники профессиональной образовательной организации, основные функции которых связаны с руководством образовательной организацией в соответствии с законами и иными нормативными правовыми актами, уставом образовательной организации; с организацией образовательной (учебно-воспитательной) и административно-хозяйственной (производственной) работы образовательной организации. По строкам 03-05 (из строки 02) показываются отдельные категории руководящего персонала: по строке 03 указываются сведения о директоре (начальнике) образовательной организации, по строке 04 – численность заместителей директора (начальника), по строке 05 – сведения о руководителе филиала. Руководитель филиала учитывается только в отчете соответствующих филиалов.</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70" w:name="dfas943ftk"/>
      <w:bookmarkStart w:id="971" w:name="bssPhr297"/>
      <w:bookmarkStart w:id="972" w:name="vf230"/>
      <w:bookmarkEnd w:id="970"/>
      <w:bookmarkEnd w:id="971"/>
      <w:bookmarkEnd w:id="972"/>
      <w:r w:rsidRPr="00B05D6E">
        <w:rPr>
          <w:rFonts w:ascii="Times New Roman" w:eastAsia="Times New Roman" w:hAnsi="Times New Roman" w:cs="Times New Roman"/>
          <w:sz w:val="24"/>
          <w:szCs w:val="24"/>
          <w:lang w:eastAsia="ru-RU"/>
        </w:rPr>
        <w:lastRenderedPageBreak/>
        <w:t>Данные строки 02 должны быть больше суммы данных строк 03-05.</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73" w:name="dfasr1gv38"/>
      <w:bookmarkStart w:id="974" w:name="bssPhr298"/>
      <w:bookmarkStart w:id="975" w:name="vf231"/>
      <w:bookmarkEnd w:id="973"/>
      <w:bookmarkEnd w:id="974"/>
      <w:bookmarkEnd w:id="975"/>
      <w:r w:rsidRPr="00B05D6E">
        <w:rPr>
          <w:rFonts w:ascii="Times New Roman" w:eastAsia="Times New Roman" w:hAnsi="Times New Roman" w:cs="Times New Roman"/>
          <w:sz w:val="24"/>
          <w:szCs w:val="24"/>
          <w:lang w:eastAsia="ru-RU"/>
        </w:rPr>
        <w:t xml:space="preserve">По строке 06 учитываются педагогические работники. В эту категорию персонала включаются преподаватели (строка 07), мастера производственного обучения (строка 08), социальные педагоги (строка 09), педагоги-психологи (строка 10), педагоги-организаторы (строка 11), преподаватели – организаторы основ безопасности жизнедеятельности (строка 12), руководители физического воспитания (строка 13), методисты (строка 14), </w:t>
      </w:r>
      <w:proofErr w:type="spellStart"/>
      <w:r w:rsidRPr="00B05D6E">
        <w:rPr>
          <w:rFonts w:ascii="Times New Roman" w:eastAsia="Times New Roman" w:hAnsi="Times New Roman" w:cs="Times New Roman"/>
          <w:sz w:val="24"/>
          <w:szCs w:val="24"/>
          <w:lang w:eastAsia="ru-RU"/>
        </w:rPr>
        <w:t>тьюторы</w:t>
      </w:r>
      <w:proofErr w:type="spellEnd"/>
      <w:r w:rsidRPr="00B05D6E">
        <w:rPr>
          <w:rFonts w:ascii="Times New Roman" w:eastAsia="Times New Roman" w:hAnsi="Times New Roman" w:cs="Times New Roman"/>
          <w:sz w:val="24"/>
          <w:szCs w:val="24"/>
          <w:lang w:eastAsia="ru-RU"/>
        </w:rPr>
        <w:t xml:space="preserve"> (строка 15).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76" w:name="dfaskqzrwd"/>
      <w:bookmarkStart w:id="977" w:name="bssPhr299"/>
      <w:bookmarkStart w:id="978" w:name="vf232"/>
      <w:bookmarkEnd w:id="976"/>
      <w:bookmarkEnd w:id="977"/>
      <w:bookmarkEnd w:id="978"/>
      <w:proofErr w:type="spellStart"/>
      <w:r w:rsidRPr="00B05D6E">
        <w:rPr>
          <w:rFonts w:ascii="Times New Roman" w:eastAsia="Times New Roman" w:hAnsi="Times New Roman" w:cs="Times New Roman"/>
          <w:sz w:val="24"/>
          <w:szCs w:val="24"/>
          <w:lang w:eastAsia="ru-RU"/>
        </w:rPr>
        <w:t>Тьютор</w:t>
      </w:r>
      <w:proofErr w:type="spellEnd"/>
      <w:r w:rsidRPr="00B05D6E">
        <w:rPr>
          <w:rFonts w:ascii="Times New Roman" w:eastAsia="Times New Roman" w:hAnsi="Times New Roman" w:cs="Times New Roman"/>
          <w:sz w:val="24"/>
          <w:szCs w:val="24"/>
          <w:lang w:eastAsia="ru-RU"/>
        </w:rPr>
        <w:t>** – это преподаватель, методист, консультант, который осуществляет текущую методическую поддержку студента. Имеет возможность контролировать процесс изучения курса студентом, оценивать выполненные им индивидуальные задания, его работу в семинарах и при необходимости оказывать ему помощь или давать совет.</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79" w:name="dfas0g82fx"/>
      <w:bookmarkStart w:id="980" w:name="bssPhr300"/>
      <w:bookmarkStart w:id="981" w:name="vf233"/>
      <w:bookmarkEnd w:id="979"/>
      <w:bookmarkEnd w:id="980"/>
      <w:bookmarkEnd w:id="981"/>
      <w:r w:rsidRPr="00B05D6E">
        <w:rPr>
          <w:rFonts w:ascii="Times New Roman" w:eastAsia="Times New Roman" w:hAnsi="Times New Roman" w:cs="Times New Roman"/>
          <w:sz w:val="24"/>
          <w:szCs w:val="24"/>
          <w:lang w:eastAsia="ru-RU"/>
        </w:rPr>
        <w:t>________________________</w:t>
      </w:r>
      <w:r w:rsidRPr="00B05D6E">
        <w:rPr>
          <w:rFonts w:ascii="Times New Roman" w:eastAsia="Times New Roman" w:hAnsi="Times New Roman" w:cs="Times New Roman"/>
          <w:sz w:val="24"/>
          <w:szCs w:val="24"/>
          <w:lang w:eastAsia="ru-RU"/>
        </w:rPr>
        <w:br/>
      </w:r>
      <w:bookmarkStart w:id="982" w:name="vf670"/>
      <w:bookmarkEnd w:id="982"/>
      <w:r w:rsidRPr="00B05D6E">
        <w:rPr>
          <w:rFonts w:ascii="Times New Roman" w:eastAsia="Times New Roman" w:hAnsi="Times New Roman" w:cs="Times New Roman"/>
          <w:sz w:val="24"/>
          <w:szCs w:val="24"/>
          <w:lang w:eastAsia="ru-RU"/>
        </w:rPr>
        <w:t>**определения даны в целях заполнения данной формы</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83" w:name="dfasxkpt55"/>
      <w:bookmarkStart w:id="984" w:name="bssPhr301"/>
      <w:bookmarkStart w:id="985" w:name="vf234"/>
      <w:bookmarkEnd w:id="983"/>
      <w:bookmarkEnd w:id="984"/>
      <w:bookmarkEnd w:id="985"/>
      <w:r w:rsidRPr="00B05D6E">
        <w:rPr>
          <w:rFonts w:ascii="Times New Roman" w:eastAsia="Times New Roman" w:hAnsi="Times New Roman" w:cs="Times New Roman"/>
          <w:sz w:val="24"/>
          <w:szCs w:val="24"/>
          <w:lang w:eastAsia="ru-RU"/>
        </w:rPr>
        <w:t>По строке 16 учитываются воспитатели, музыкальные работники, концертмейстеры, инструкторы по физической культуре и педагогические работники, должности которых не перечислены в строках 7-15.</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86" w:name="dfas5nlsyv"/>
      <w:bookmarkStart w:id="987" w:name="bssPhr302"/>
      <w:bookmarkStart w:id="988" w:name="vf235"/>
      <w:bookmarkEnd w:id="986"/>
      <w:bookmarkEnd w:id="987"/>
      <w:bookmarkEnd w:id="988"/>
      <w:r w:rsidRPr="00B05D6E">
        <w:rPr>
          <w:rFonts w:ascii="Times New Roman" w:eastAsia="Times New Roman" w:hAnsi="Times New Roman" w:cs="Times New Roman"/>
          <w:sz w:val="24"/>
          <w:szCs w:val="24"/>
          <w:lang w:eastAsia="ru-RU"/>
        </w:rPr>
        <w:t>Строка 06 должна быть равна сумме строк 07-16.</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89" w:name="dfaswcqso6"/>
      <w:bookmarkStart w:id="990" w:name="bssPhr303"/>
      <w:bookmarkStart w:id="991" w:name="vf236"/>
      <w:bookmarkEnd w:id="989"/>
      <w:bookmarkEnd w:id="990"/>
      <w:bookmarkEnd w:id="991"/>
      <w:r w:rsidRPr="00B05D6E">
        <w:rPr>
          <w:rFonts w:ascii="Times New Roman" w:eastAsia="Times New Roman" w:hAnsi="Times New Roman" w:cs="Times New Roman"/>
          <w:sz w:val="24"/>
          <w:szCs w:val="24"/>
          <w:lang w:eastAsia="ru-RU"/>
        </w:rPr>
        <w:t xml:space="preserve">По строке 17 приводится численность учебно-вспомогательного персонала. К этой категории относятся заведующие лабораториями, лаборанты, библиотекари, секретари учебной части, диспетчеры образовательной организации и т.п.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92" w:name="dfas5h7va7"/>
      <w:bookmarkStart w:id="993" w:name="bssPhr304"/>
      <w:bookmarkStart w:id="994" w:name="vf237"/>
      <w:bookmarkEnd w:id="992"/>
      <w:bookmarkEnd w:id="993"/>
      <w:bookmarkEnd w:id="994"/>
      <w:r w:rsidRPr="00B05D6E">
        <w:rPr>
          <w:rFonts w:ascii="Times New Roman" w:eastAsia="Times New Roman" w:hAnsi="Times New Roman" w:cs="Times New Roman"/>
          <w:sz w:val="24"/>
          <w:szCs w:val="24"/>
          <w:lang w:eastAsia="ru-RU"/>
        </w:rPr>
        <w:t>По строке 18 показывается обслуживающий персонал образовательной организации – сотрудники, не принимающие непосредственного участия в процессе обучения. В эту группу включаются: бухгалтеры, инспекторы отдела кадров, юристы, экономисты, программисты, коменданты общежитий, инженеры, рабочие по обслуживанию и ремонту зданий и сооружений, электромонтеры, плотники, столяры, слесари, гардеробщики, дворники, сторожа, уборщики производственных и служебных помещений, повара и т.п.</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95" w:name="dfastgyeff"/>
      <w:bookmarkStart w:id="996" w:name="bssPhr305"/>
      <w:bookmarkStart w:id="997" w:name="vf238"/>
      <w:bookmarkEnd w:id="995"/>
      <w:bookmarkEnd w:id="996"/>
      <w:bookmarkEnd w:id="997"/>
      <w:r w:rsidRPr="00B05D6E">
        <w:rPr>
          <w:rFonts w:ascii="Times New Roman" w:eastAsia="Times New Roman" w:hAnsi="Times New Roman" w:cs="Times New Roman"/>
          <w:sz w:val="24"/>
          <w:szCs w:val="24"/>
          <w:lang w:eastAsia="ru-RU"/>
        </w:rPr>
        <w:t xml:space="preserve">По строке 19 приводятся данные о численности преподавателей, работающих по договорам гражданско-правового характера.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998" w:name="dfas44bdkw"/>
      <w:bookmarkStart w:id="999" w:name="bssPhr306"/>
      <w:bookmarkStart w:id="1000" w:name="vf239"/>
      <w:bookmarkEnd w:id="998"/>
      <w:bookmarkEnd w:id="999"/>
      <w:bookmarkEnd w:id="1000"/>
      <w:r w:rsidRPr="00B05D6E">
        <w:rPr>
          <w:rFonts w:ascii="Times New Roman" w:eastAsia="Times New Roman" w:hAnsi="Times New Roman" w:cs="Times New Roman"/>
          <w:sz w:val="24"/>
          <w:szCs w:val="24"/>
          <w:lang w:eastAsia="ru-RU"/>
        </w:rPr>
        <w:t>По строке 20 приводятся сведения о численности иностранных преподавателей и специалистов, привлеченных для проведения занятий в отчитывающейся организации. Сведения об иностранных преподавателях и специалистах, проходящих стажировку в рамках реализации отчитывающейся образовательной организацией программ дополнительного профессионального образования и не ведущих в отчитывающейся организации педагогическую нагрузку, по строке 20 не учитываются.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01" w:name="dfaskvgdhf"/>
      <w:bookmarkStart w:id="1002" w:name="bssPhr307"/>
      <w:bookmarkStart w:id="1003" w:name="vf240"/>
      <w:bookmarkEnd w:id="1001"/>
      <w:bookmarkEnd w:id="1002"/>
      <w:bookmarkEnd w:id="1003"/>
      <w:r w:rsidRPr="00B05D6E">
        <w:rPr>
          <w:rFonts w:ascii="Times New Roman" w:eastAsia="Times New Roman" w:hAnsi="Times New Roman" w:cs="Times New Roman"/>
          <w:sz w:val="24"/>
          <w:szCs w:val="24"/>
          <w:lang w:eastAsia="ru-RU"/>
        </w:rPr>
        <w:t>3.1.2. Распределение численности внешних совместителей по уровню образования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04" w:name="dfasmrw976"/>
      <w:bookmarkStart w:id="1005" w:name="bssPhr308"/>
      <w:bookmarkStart w:id="1006" w:name="vf241"/>
      <w:bookmarkEnd w:id="1004"/>
      <w:bookmarkEnd w:id="1005"/>
      <w:bookmarkEnd w:id="1006"/>
      <w:r w:rsidRPr="00B05D6E">
        <w:rPr>
          <w:rFonts w:ascii="Times New Roman" w:eastAsia="Times New Roman" w:hAnsi="Times New Roman" w:cs="Times New Roman"/>
          <w:sz w:val="24"/>
          <w:szCs w:val="24"/>
          <w:lang w:eastAsia="ru-RU"/>
        </w:rPr>
        <w:t>В подразделе приводятся данные о распределении численности внешних совместителей по уровню образования.</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07" w:name="dfasin7ht3"/>
      <w:bookmarkStart w:id="1008" w:name="bssPhr309"/>
      <w:bookmarkStart w:id="1009" w:name="vf242"/>
      <w:bookmarkEnd w:id="1007"/>
      <w:bookmarkEnd w:id="1008"/>
      <w:bookmarkEnd w:id="1009"/>
      <w:r w:rsidRPr="00B05D6E">
        <w:rPr>
          <w:rFonts w:ascii="Times New Roman" w:eastAsia="Times New Roman" w:hAnsi="Times New Roman" w:cs="Times New Roman"/>
          <w:sz w:val="24"/>
          <w:szCs w:val="24"/>
          <w:lang w:eastAsia="ru-RU"/>
        </w:rPr>
        <w:lastRenderedPageBreak/>
        <w:t>Образовательная организация высшего образования, имеющая в своем составе структурное подразделение, реализующее программы подготовки специалистов среднего звена, в данном подразделе указывают численность работников по этому подразделению.</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10" w:name="dfasggno2y"/>
      <w:bookmarkStart w:id="1011" w:name="bssPhr310"/>
      <w:bookmarkStart w:id="1012" w:name="vf243"/>
      <w:bookmarkEnd w:id="1010"/>
      <w:bookmarkEnd w:id="1011"/>
      <w:bookmarkEnd w:id="1012"/>
      <w:r w:rsidRPr="00B05D6E">
        <w:rPr>
          <w:rFonts w:ascii="Times New Roman" w:eastAsia="Times New Roman" w:hAnsi="Times New Roman" w:cs="Times New Roman"/>
          <w:sz w:val="24"/>
          <w:szCs w:val="24"/>
          <w:lang w:eastAsia="ru-RU"/>
        </w:rPr>
        <w:t xml:space="preserve">В подразделе показывается фактическая численность лиц.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13" w:name="dfasub9nnx"/>
      <w:bookmarkStart w:id="1014" w:name="bssPhr311"/>
      <w:bookmarkStart w:id="1015" w:name="vf244"/>
      <w:bookmarkEnd w:id="1013"/>
      <w:bookmarkEnd w:id="1014"/>
      <w:bookmarkEnd w:id="1015"/>
      <w:r w:rsidRPr="00B05D6E">
        <w:rPr>
          <w:rFonts w:ascii="Times New Roman" w:eastAsia="Times New Roman" w:hAnsi="Times New Roman" w:cs="Times New Roman"/>
          <w:sz w:val="24"/>
          <w:szCs w:val="24"/>
          <w:lang w:eastAsia="ru-RU"/>
        </w:rPr>
        <w:t>По строке 01 отражается общая численность внешних совместителей образовательной организации, а затем по строкам 02-05 она распределяется по отдельным категориям персонала. Данные строки 01 должны быть больше или равны суммы данных строк 02, 05.</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16" w:name="dfasymi1nf"/>
      <w:bookmarkStart w:id="1017" w:name="bssPhr312"/>
      <w:bookmarkStart w:id="1018" w:name="vf245"/>
      <w:bookmarkEnd w:id="1016"/>
      <w:bookmarkEnd w:id="1017"/>
      <w:bookmarkEnd w:id="1018"/>
      <w:r w:rsidRPr="00B05D6E">
        <w:rPr>
          <w:rFonts w:ascii="Times New Roman" w:eastAsia="Times New Roman" w:hAnsi="Times New Roman" w:cs="Times New Roman"/>
          <w:sz w:val="24"/>
          <w:szCs w:val="24"/>
          <w:lang w:eastAsia="ru-RU"/>
        </w:rPr>
        <w:t xml:space="preserve">Отнесение работников к определенной категории производится в соответствии с </w:t>
      </w:r>
      <w:hyperlink r:id="rId46" w:tgtFrame="_blank" w:tooltip="Приложение к приказу Министерства здравоохранения и социального развития Российской Федерации от 26 августа 2010 года № 761н Единый квалификационный справочник должностей руководителей,.." w:history="1">
        <w:r w:rsidRPr="00B05D6E">
          <w:rPr>
            <w:rFonts w:ascii="Times New Roman" w:eastAsia="Times New Roman" w:hAnsi="Times New Roman" w:cs="Times New Roman"/>
            <w:color w:val="0000FF"/>
            <w:sz w:val="24"/>
            <w:szCs w:val="24"/>
            <w:u w:val="single"/>
            <w:lang w:eastAsia="ru-RU"/>
          </w:rPr>
          <w:t>Приложением</w:t>
        </w:r>
      </w:hyperlink>
      <w:r w:rsidRPr="00B05D6E">
        <w:rPr>
          <w:rFonts w:ascii="Times New Roman" w:eastAsia="Times New Roman" w:hAnsi="Times New Roman" w:cs="Times New Roman"/>
          <w:sz w:val="24"/>
          <w:szCs w:val="24"/>
          <w:lang w:eastAsia="ru-RU"/>
        </w:rPr>
        <w:t xml:space="preserve"> к приказу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зарегистрированным Минюстом России 06.10.2010 №18638.</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19" w:name="dfassz4wgs"/>
      <w:bookmarkStart w:id="1020" w:name="bssPhr313"/>
      <w:bookmarkStart w:id="1021" w:name="vf246"/>
      <w:bookmarkEnd w:id="1019"/>
      <w:bookmarkEnd w:id="1020"/>
      <w:bookmarkEnd w:id="1021"/>
      <w:r w:rsidRPr="00B05D6E">
        <w:rPr>
          <w:rFonts w:ascii="Times New Roman" w:eastAsia="Times New Roman" w:hAnsi="Times New Roman" w:cs="Times New Roman"/>
          <w:sz w:val="24"/>
          <w:szCs w:val="24"/>
          <w:lang w:eastAsia="ru-RU"/>
        </w:rPr>
        <w:t xml:space="preserve">По строке 02 учитываются педагогические работники. В эту категорию персонала включаются преподаватели (включая преподавателей – организаторов основ безопасности жизнедеятельности, руководителей физического воспитания) (строка 03), мастера производственного обучения (строка 04), социальные педагоги, педагоги-психологи, педагоги-организаторы, методисты, </w:t>
      </w:r>
      <w:proofErr w:type="spellStart"/>
      <w:r w:rsidRPr="00B05D6E">
        <w:rPr>
          <w:rFonts w:ascii="Times New Roman" w:eastAsia="Times New Roman" w:hAnsi="Times New Roman" w:cs="Times New Roman"/>
          <w:sz w:val="24"/>
          <w:szCs w:val="24"/>
          <w:lang w:eastAsia="ru-RU"/>
        </w:rPr>
        <w:t>тьюторы</w:t>
      </w:r>
      <w:proofErr w:type="spellEnd"/>
      <w:r w:rsidRPr="00B05D6E">
        <w:rPr>
          <w:rFonts w:ascii="Times New Roman" w:eastAsia="Times New Roman" w:hAnsi="Times New Roman" w:cs="Times New Roman"/>
          <w:sz w:val="24"/>
          <w:szCs w:val="24"/>
          <w:lang w:eastAsia="ru-RU"/>
        </w:rPr>
        <w:t>. Данные строки 02 должны быть больше или равны суммы данных строк 03, 04.</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22" w:name="dfasystigw"/>
      <w:bookmarkStart w:id="1023" w:name="bssPhr314"/>
      <w:bookmarkStart w:id="1024" w:name="vf247"/>
      <w:bookmarkEnd w:id="1022"/>
      <w:bookmarkEnd w:id="1023"/>
      <w:bookmarkEnd w:id="1024"/>
      <w:r w:rsidRPr="00B05D6E">
        <w:rPr>
          <w:rFonts w:ascii="Times New Roman" w:eastAsia="Times New Roman" w:hAnsi="Times New Roman" w:cs="Times New Roman"/>
          <w:sz w:val="24"/>
          <w:szCs w:val="24"/>
          <w:lang w:eastAsia="ru-RU"/>
        </w:rPr>
        <w:t xml:space="preserve">По строке 05 приводится численность учебно-вспомогательного персонала. К этой категории относятся заведующие лабораториями, лаборанты, библиотекари, секретари учебной части, диспетчеры образовательной организации и т.п.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25" w:name="dfasohtn00"/>
      <w:bookmarkStart w:id="1026" w:name="bssPhr315"/>
      <w:bookmarkStart w:id="1027" w:name="vf248"/>
      <w:bookmarkEnd w:id="1025"/>
      <w:bookmarkEnd w:id="1026"/>
      <w:bookmarkEnd w:id="1027"/>
      <w:r w:rsidRPr="00B05D6E">
        <w:rPr>
          <w:rFonts w:ascii="Times New Roman" w:eastAsia="Times New Roman" w:hAnsi="Times New Roman" w:cs="Times New Roman"/>
          <w:sz w:val="24"/>
          <w:szCs w:val="24"/>
          <w:lang w:eastAsia="ru-RU"/>
        </w:rPr>
        <w:t>3.2. Распределение персонала по стажу работы</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28" w:name="dfasmkl2ni"/>
      <w:bookmarkStart w:id="1029" w:name="bssPhr316"/>
      <w:bookmarkStart w:id="1030" w:name="vf249"/>
      <w:bookmarkEnd w:id="1028"/>
      <w:bookmarkEnd w:id="1029"/>
      <w:bookmarkEnd w:id="1030"/>
      <w:r w:rsidRPr="00B05D6E">
        <w:rPr>
          <w:rFonts w:ascii="Times New Roman" w:eastAsia="Times New Roman" w:hAnsi="Times New Roman" w:cs="Times New Roman"/>
          <w:sz w:val="24"/>
          <w:szCs w:val="24"/>
          <w:lang w:eastAsia="ru-RU"/>
        </w:rPr>
        <w:t xml:space="preserve">В подразделе приводятся данные о распределении персонала организации по общему и педагогическому стажу работы.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31" w:name="dfas1sn3s0"/>
      <w:bookmarkStart w:id="1032" w:name="bssPhr317"/>
      <w:bookmarkStart w:id="1033" w:name="vf250"/>
      <w:bookmarkEnd w:id="1031"/>
      <w:bookmarkEnd w:id="1032"/>
      <w:bookmarkEnd w:id="1033"/>
      <w:r w:rsidRPr="00B05D6E">
        <w:rPr>
          <w:rFonts w:ascii="Times New Roman" w:eastAsia="Times New Roman" w:hAnsi="Times New Roman" w:cs="Times New Roman"/>
          <w:sz w:val="24"/>
          <w:szCs w:val="24"/>
          <w:lang w:eastAsia="ru-RU"/>
        </w:rPr>
        <w:t>В графе 3 по строкам 01-06 приводятся сведения о работниках, основным местом работы которых является отчитывающаяся образовательная организация, по строке 07 приводятся сведения о преподавателях, работающих на условиях штатного совместительства (внешних совместителях).</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34" w:name="dfasb1716e"/>
      <w:bookmarkStart w:id="1035" w:name="bssPhr318"/>
      <w:bookmarkStart w:id="1036" w:name="vf251"/>
      <w:bookmarkEnd w:id="1034"/>
      <w:bookmarkEnd w:id="1035"/>
      <w:bookmarkEnd w:id="1036"/>
      <w:r w:rsidRPr="00B05D6E">
        <w:rPr>
          <w:rFonts w:ascii="Times New Roman" w:eastAsia="Times New Roman" w:hAnsi="Times New Roman" w:cs="Times New Roman"/>
          <w:sz w:val="24"/>
          <w:szCs w:val="24"/>
          <w:lang w:eastAsia="ru-RU"/>
        </w:rPr>
        <w:t xml:space="preserve">Из общей численности персонала (графа 3) распределяется численность работников, имеющих общий стаж работы до 3 лет (графа 4), от 3 до 5 лет (графа 5), от 5 до 10 лет (графа 6), от 10 до 15 лет (графа 7), от 15 до 20 лет (графа 8), 20 лет и более (графа 9). Графа 3 равна сумме граф 4-9.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37" w:name="dfasf9alpr"/>
      <w:bookmarkStart w:id="1038" w:name="bssPhr319"/>
      <w:bookmarkStart w:id="1039" w:name="vf252"/>
      <w:bookmarkEnd w:id="1037"/>
      <w:bookmarkEnd w:id="1038"/>
      <w:bookmarkEnd w:id="1039"/>
      <w:r w:rsidRPr="00B05D6E">
        <w:rPr>
          <w:rFonts w:ascii="Times New Roman" w:eastAsia="Times New Roman" w:hAnsi="Times New Roman" w:cs="Times New Roman"/>
          <w:sz w:val="24"/>
          <w:szCs w:val="24"/>
          <w:lang w:eastAsia="ru-RU"/>
        </w:rPr>
        <w:t>По графе 10 (из графы 3) показывается численность работников, имеющих педагогический стаж работы до 3 лет (графа 11), от 3 до 5 лет (графа 12), от 5 до 10 лет (графа 13), от 10 до 15 лет (графа 14), от 15 до 20 лет (графа 15), 20 лет и более (графа 16). Графа 10 равна сумме граф 11-16.</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40" w:name="dfashi9rhh"/>
      <w:bookmarkStart w:id="1041" w:name="bssPhr320"/>
      <w:bookmarkStart w:id="1042" w:name="vf253"/>
      <w:bookmarkEnd w:id="1040"/>
      <w:bookmarkEnd w:id="1041"/>
      <w:bookmarkEnd w:id="1042"/>
      <w:r w:rsidRPr="00B05D6E">
        <w:rPr>
          <w:rFonts w:ascii="Times New Roman" w:eastAsia="Times New Roman" w:hAnsi="Times New Roman" w:cs="Times New Roman"/>
          <w:sz w:val="24"/>
          <w:szCs w:val="24"/>
          <w:lang w:eastAsia="ru-RU"/>
        </w:rPr>
        <w:t>Данные графы 3 по строкам 01-06 должны быть равны данным графы 3 подраздела 3.1.1 по соответствующим строкам 02-05, 07, 08.</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43" w:name="dfascp0394"/>
      <w:bookmarkStart w:id="1044" w:name="bssPhr321"/>
      <w:bookmarkStart w:id="1045" w:name="vf254"/>
      <w:bookmarkEnd w:id="1043"/>
      <w:bookmarkEnd w:id="1044"/>
      <w:bookmarkEnd w:id="1045"/>
      <w:r w:rsidRPr="00B05D6E">
        <w:rPr>
          <w:rFonts w:ascii="Times New Roman" w:eastAsia="Times New Roman" w:hAnsi="Times New Roman" w:cs="Times New Roman"/>
          <w:sz w:val="24"/>
          <w:szCs w:val="24"/>
          <w:lang w:eastAsia="ru-RU"/>
        </w:rPr>
        <w:t>Данные графы 3 по строке 07 должны быть равны данным графы 3 подраздела 3.1.2 строки 03</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46" w:name="dfaskinew3"/>
      <w:bookmarkStart w:id="1047" w:name="bssPhr322"/>
      <w:bookmarkStart w:id="1048" w:name="vf255"/>
      <w:bookmarkEnd w:id="1046"/>
      <w:bookmarkEnd w:id="1047"/>
      <w:bookmarkEnd w:id="1048"/>
      <w:r w:rsidRPr="00B05D6E">
        <w:rPr>
          <w:rFonts w:ascii="Times New Roman" w:eastAsia="Times New Roman" w:hAnsi="Times New Roman" w:cs="Times New Roman"/>
          <w:sz w:val="24"/>
          <w:szCs w:val="24"/>
          <w:lang w:eastAsia="ru-RU"/>
        </w:rPr>
        <w:t>3.3. Распределение персонала по полу и возрасту</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49" w:name="dfasgq28gm"/>
      <w:bookmarkStart w:id="1050" w:name="bssPhr323"/>
      <w:bookmarkStart w:id="1051" w:name="vf256"/>
      <w:bookmarkEnd w:id="1049"/>
      <w:bookmarkEnd w:id="1050"/>
      <w:bookmarkEnd w:id="1051"/>
      <w:r w:rsidRPr="00B05D6E">
        <w:rPr>
          <w:rFonts w:ascii="Times New Roman" w:eastAsia="Times New Roman" w:hAnsi="Times New Roman" w:cs="Times New Roman"/>
          <w:sz w:val="24"/>
          <w:szCs w:val="24"/>
          <w:lang w:eastAsia="ru-RU"/>
        </w:rPr>
        <w:lastRenderedPageBreak/>
        <w:t xml:space="preserve">В подразделе приводятся данные о распределении персонала по полу и возрасту. </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52" w:name="dfas3gnyvi"/>
      <w:bookmarkStart w:id="1053" w:name="bssPhr324"/>
      <w:bookmarkStart w:id="1054" w:name="vf257"/>
      <w:bookmarkEnd w:id="1052"/>
      <w:bookmarkEnd w:id="1053"/>
      <w:bookmarkEnd w:id="1054"/>
      <w:r w:rsidRPr="00B05D6E">
        <w:rPr>
          <w:rFonts w:ascii="Times New Roman" w:eastAsia="Times New Roman" w:hAnsi="Times New Roman" w:cs="Times New Roman"/>
          <w:sz w:val="24"/>
          <w:szCs w:val="24"/>
          <w:lang w:eastAsia="ru-RU"/>
        </w:rPr>
        <w:t>В графе 3 по строкам 01-06 приводятся сведения о работниках, основным местом которых является отчитывающаяся образовательная организация, по строке 07 приводятся сведения о преподавателях, работающих на условиях штатного совместительства (внешних совместителях).</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55" w:name="dfas7okhv4"/>
      <w:bookmarkStart w:id="1056" w:name="bssPhr325"/>
      <w:bookmarkStart w:id="1057" w:name="vf258"/>
      <w:bookmarkEnd w:id="1055"/>
      <w:bookmarkEnd w:id="1056"/>
      <w:bookmarkEnd w:id="1057"/>
      <w:r w:rsidRPr="00B05D6E">
        <w:rPr>
          <w:rFonts w:ascii="Times New Roman" w:eastAsia="Times New Roman" w:hAnsi="Times New Roman" w:cs="Times New Roman"/>
          <w:sz w:val="24"/>
          <w:szCs w:val="24"/>
          <w:lang w:eastAsia="ru-RU"/>
        </w:rPr>
        <w:t>По графам 4-23 численность персонала распределяется по возрасту и полу, в зависимости от числа полных лет по состоянию на начало следующего календарного года. Данные заполняются по следующим возрастным группам: менее 25 лет, 25-29 лет, 30-34 года, 35-39 лет, 40-44 года, 45-49 лет, 50-54 года, 55-59 лет, 60-64 года, 65 лет и более.</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58" w:name="dfaszozvdr"/>
      <w:bookmarkStart w:id="1059" w:name="bssPhr326"/>
      <w:bookmarkStart w:id="1060" w:name="vf259"/>
      <w:bookmarkEnd w:id="1058"/>
      <w:bookmarkEnd w:id="1059"/>
      <w:bookmarkEnd w:id="1060"/>
      <w:r w:rsidRPr="00B05D6E">
        <w:rPr>
          <w:rFonts w:ascii="Times New Roman" w:eastAsia="Times New Roman" w:hAnsi="Times New Roman" w:cs="Times New Roman"/>
          <w:sz w:val="24"/>
          <w:szCs w:val="24"/>
          <w:lang w:eastAsia="ru-RU"/>
        </w:rPr>
        <w:t>Данные графы 3 по строкам 01-07 должны быть равны сумме данных граф 4, 6, 8, 10, 12, 1</w:t>
      </w:r>
      <w:bookmarkStart w:id="1061" w:name="_GoBack"/>
      <w:bookmarkEnd w:id="1061"/>
      <w:r w:rsidRPr="00B05D6E">
        <w:rPr>
          <w:rFonts w:ascii="Times New Roman" w:eastAsia="Times New Roman" w:hAnsi="Times New Roman" w:cs="Times New Roman"/>
          <w:sz w:val="24"/>
          <w:szCs w:val="24"/>
          <w:lang w:eastAsia="ru-RU"/>
        </w:rPr>
        <w:t>4, 16, 18, 20, 22.</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62" w:name="dfasvhg0be"/>
      <w:bookmarkStart w:id="1063" w:name="bssPhr327"/>
      <w:bookmarkStart w:id="1064" w:name="vf260"/>
      <w:bookmarkEnd w:id="1062"/>
      <w:bookmarkEnd w:id="1063"/>
      <w:bookmarkEnd w:id="1064"/>
      <w:r w:rsidRPr="00B05D6E">
        <w:rPr>
          <w:rFonts w:ascii="Times New Roman" w:eastAsia="Times New Roman" w:hAnsi="Times New Roman" w:cs="Times New Roman"/>
          <w:sz w:val="24"/>
          <w:szCs w:val="24"/>
          <w:lang w:eastAsia="ru-RU"/>
        </w:rPr>
        <w:t>Данные графы 3 по стр. 01-06 должны быть равны данным графы 3 подраздела 3.1.1 по соответствующим строкам 02-05, 07, 08.</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65" w:name="dfasrp47bc"/>
      <w:bookmarkStart w:id="1066" w:name="bssPhr328"/>
      <w:bookmarkStart w:id="1067" w:name="vf261"/>
      <w:bookmarkEnd w:id="1065"/>
      <w:bookmarkEnd w:id="1066"/>
      <w:bookmarkEnd w:id="1067"/>
      <w:r w:rsidRPr="00B05D6E">
        <w:rPr>
          <w:rFonts w:ascii="Times New Roman" w:eastAsia="Times New Roman" w:hAnsi="Times New Roman" w:cs="Times New Roman"/>
          <w:sz w:val="24"/>
          <w:szCs w:val="24"/>
          <w:lang w:eastAsia="ru-RU"/>
        </w:rPr>
        <w:t>Данные графы 3 по строке 07 должны быть равны данным графы 3 подраздела 3.1.2 строки 03.</w:t>
      </w:r>
    </w:p>
    <w:p w:rsidR="00B05D6E" w:rsidRP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68" w:name="dfasygerd7"/>
      <w:bookmarkStart w:id="1069" w:name="bssPhr329"/>
      <w:bookmarkStart w:id="1070" w:name="vf262"/>
      <w:bookmarkEnd w:id="1068"/>
      <w:bookmarkEnd w:id="1069"/>
      <w:bookmarkEnd w:id="1070"/>
      <w:r w:rsidRPr="00B05D6E">
        <w:rPr>
          <w:rFonts w:ascii="Times New Roman" w:eastAsia="Times New Roman" w:hAnsi="Times New Roman" w:cs="Times New Roman"/>
          <w:sz w:val="24"/>
          <w:szCs w:val="24"/>
          <w:lang w:eastAsia="ru-RU"/>
        </w:rPr>
        <w:t>Сумма данных граф 5, 7, 9, 11, 13, 15, 17, 19, 21, 23 по строкам 01-06 должна быть равна графе 17 подраздела 3.1.1 по соответствующим строкам 02-05, 07, 08.</w:t>
      </w:r>
    </w:p>
    <w:p w:rsidR="00B05D6E" w:rsidRDefault="00B05D6E" w:rsidP="00B05D6E">
      <w:pPr>
        <w:spacing w:before="100" w:beforeAutospacing="1" w:after="100" w:afterAutospacing="1" w:line="240" w:lineRule="auto"/>
        <w:rPr>
          <w:rFonts w:ascii="Times New Roman" w:eastAsia="Times New Roman" w:hAnsi="Times New Roman" w:cs="Times New Roman"/>
          <w:sz w:val="24"/>
          <w:szCs w:val="24"/>
          <w:lang w:eastAsia="ru-RU"/>
        </w:rPr>
      </w:pPr>
      <w:bookmarkStart w:id="1071" w:name="dfass0k4uy"/>
      <w:bookmarkStart w:id="1072" w:name="bssPhr330"/>
      <w:bookmarkStart w:id="1073" w:name="vf263"/>
      <w:bookmarkEnd w:id="1071"/>
      <w:bookmarkEnd w:id="1072"/>
      <w:bookmarkEnd w:id="1073"/>
      <w:r w:rsidRPr="00B05D6E">
        <w:rPr>
          <w:rFonts w:ascii="Times New Roman" w:eastAsia="Times New Roman" w:hAnsi="Times New Roman" w:cs="Times New Roman"/>
          <w:sz w:val="24"/>
          <w:szCs w:val="24"/>
          <w:lang w:eastAsia="ru-RU"/>
        </w:rPr>
        <w:t>Сумма данных гр. 5, 7, 9, 11, 13, 15, 17, 19, 21, 23 по строке 07 должна быть равна графе 17 подраздела 3.1.2 строки 03.</w:t>
      </w:r>
    </w:p>
    <w:p w:rsidR="00EF5E91" w:rsidRDefault="00EF5E91" w:rsidP="00B05D6E">
      <w:pPr>
        <w:spacing w:before="100" w:beforeAutospacing="1" w:after="100" w:afterAutospacing="1" w:line="240" w:lineRule="auto"/>
        <w:rPr>
          <w:rFonts w:ascii="Times New Roman" w:eastAsia="Times New Roman" w:hAnsi="Times New Roman" w:cs="Times New Roman"/>
          <w:sz w:val="24"/>
          <w:szCs w:val="24"/>
          <w:lang w:eastAsia="ru-RU"/>
        </w:rPr>
      </w:pPr>
    </w:p>
    <w:p w:rsidR="00EF5E91" w:rsidRPr="00B05D6E" w:rsidRDefault="00EF5E91" w:rsidP="00B05D6E">
      <w:pPr>
        <w:spacing w:before="100" w:beforeAutospacing="1" w:after="100" w:afterAutospacing="1" w:line="240" w:lineRule="auto"/>
        <w:rPr>
          <w:rFonts w:ascii="Times New Roman" w:eastAsia="Times New Roman" w:hAnsi="Times New Roman" w:cs="Times New Roman"/>
          <w:sz w:val="24"/>
          <w:szCs w:val="24"/>
          <w:lang w:eastAsia="ru-RU"/>
        </w:rPr>
      </w:pPr>
    </w:p>
    <w:sectPr w:rsidR="00EF5E91" w:rsidRPr="00B05D6E" w:rsidSect="00551FA1">
      <w:pgSz w:w="16838" w:h="11906" w:orient="landscape"/>
      <w:pgMar w:top="426" w:right="53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30C40"/>
    <w:multiLevelType w:val="multilevel"/>
    <w:tmpl w:val="4CB4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E5398F"/>
    <w:multiLevelType w:val="multilevel"/>
    <w:tmpl w:val="A8DC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490891"/>
    <w:multiLevelType w:val="multilevel"/>
    <w:tmpl w:val="BA80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D227F3"/>
    <w:multiLevelType w:val="multilevel"/>
    <w:tmpl w:val="A8CE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1E5281"/>
    <w:multiLevelType w:val="multilevel"/>
    <w:tmpl w:val="B97A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FF7A74"/>
    <w:multiLevelType w:val="multilevel"/>
    <w:tmpl w:val="013E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D0544C"/>
    <w:multiLevelType w:val="multilevel"/>
    <w:tmpl w:val="47FC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060146"/>
    <w:multiLevelType w:val="multilevel"/>
    <w:tmpl w:val="EF66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7"/>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42"/>
    <w:rsid w:val="00551FA1"/>
    <w:rsid w:val="00B05D6E"/>
    <w:rsid w:val="00BC5AF1"/>
    <w:rsid w:val="00C70642"/>
    <w:rsid w:val="00EF5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DFD9A-2245-4FA7-A608-C1237C32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05D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05D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5D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5D6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05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05D6E"/>
    <w:rPr>
      <w:color w:val="0000FF"/>
      <w:u w:val="single"/>
    </w:rPr>
  </w:style>
  <w:style w:type="character" w:styleId="a5">
    <w:name w:val="FollowedHyperlink"/>
    <w:basedOn w:val="a0"/>
    <w:uiPriority w:val="99"/>
    <w:semiHidden/>
    <w:unhideWhenUsed/>
    <w:rsid w:val="00B05D6E"/>
    <w:rPr>
      <w:color w:val="800080"/>
      <w:u w:val="single"/>
    </w:rPr>
  </w:style>
  <w:style w:type="paragraph" w:styleId="z-">
    <w:name w:val="HTML Top of Form"/>
    <w:basedOn w:val="a"/>
    <w:next w:val="a"/>
    <w:link w:val="z-0"/>
    <w:hidden/>
    <w:uiPriority w:val="99"/>
    <w:semiHidden/>
    <w:unhideWhenUsed/>
    <w:rsid w:val="00B05D6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05D6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05D6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05D6E"/>
    <w:rPr>
      <w:rFonts w:ascii="Arial" w:eastAsia="Times New Roman" w:hAnsi="Arial" w:cs="Arial"/>
      <w:vanish/>
      <w:sz w:val="16"/>
      <w:szCs w:val="16"/>
      <w:lang w:eastAsia="ru-RU"/>
    </w:rPr>
  </w:style>
  <w:style w:type="paragraph" w:customStyle="1" w:styleId="small">
    <w:name w:val="small"/>
    <w:basedOn w:val="a"/>
    <w:rsid w:val="00B05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ercent">
    <w:name w:val="percent"/>
    <w:basedOn w:val="a0"/>
    <w:rsid w:val="00B05D6E"/>
  </w:style>
  <w:style w:type="character" w:customStyle="1" w:styleId="container">
    <w:name w:val="container"/>
    <w:basedOn w:val="a0"/>
    <w:rsid w:val="00B05D6E"/>
  </w:style>
  <w:style w:type="character" w:customStyle="1" w:styleId="quest">
    <w:name w:val="quest"/>
    <w:basedOn w:val="a0"/>
    <w:rsid w:val="00B05D6E"/>
  </w:style>
  <w:style w:type="character" w:customStyle="1" w:styleId="result">
    <w:name w:val="result"/>
    <w:basedOn w:val="a0"/>
    <w:rsid w:val="00B05D6E"/>
  </w:style>
  <w:style w:type="character" w:customStyle="1" w:styleId="pseudoinput">
    <w:name w:val="pseudoinput"/>
    <w:basedOn w:val="a0"/>
    <w:rsid w:val="00B05D6E"/>
  </w:style>
  <w:style w:type="character" w:customStyle="1" w:styleId="underline">
    <w:name w:val="underline"/>
    <w:basedOn w:val="a0"/>
    <w:rsid w:val="00B05D6E"/>
  </w:style>
  <w:style w:type="character" w:customStyle="1" w:styleId="partnerinfo">
    <w:name w:val="partnerinfo"/>
    <w:basedOn w:val="a0"/>
    <w:rsid w:val="00B05D6E"/>
  </w:style>
  <w:style w:type="character" w:customStyle="1" w:styleId="partnerlogo">
    <w:name w:val="partnerlogo"/>
    <w:basedOn w:val="a0"/>
    <w:rsid w:val="00B05D6E"/>
  </w:style>
  <w:style w:type="character" w:customStyle="1" w:styleId="partnername">
    <w:name w:val="partnername"/>
    <w:basedOn w:val="a0"/>
    <w:rsid w:val="00B05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143861">
      <w:bodyDiv w:val="1"/>
      <w:marLeft w:val="0"/>
      <w:marRight w:val="0"/>
      <w:marTop w:val="0"/>
      <w:marBottom w:val="0"/>
      <w:divBdr>
        <w:top w:val="none" w:sz="0" w:space="0" w:color="auto"/>
        <w:left w:val="none" w:sz="0" w:space="0" w:color="auto"/>
        <w:bottom w:val="none" w:sz="0" w:space="0" w:color="auto"/>
        <w:right w:val="none" w:sz="0" w:space="0" w:color="auto"/>
      </w:divBdr>
      <w:divsChild>
        <w:div w:id="1795907752">
          <w:marLeft w:val="0"/>
          <w:marRight w:val="0"/>
          <w:marTop w:val="0"/>
          <w:marBottom w:val="0"/>
          <w:divBdr>
            <w:top w:val="none" w:sz="0" w:space="0" w:color="auto"/>
            <w:left w:val="none" w:sz="0" w:space="0" w:color="auto"/>
            <w:bottom w:val="none" w:sz="0" w:space="0" w:color="auto"/>
            <w:right w:val="none" w:sz="0" w:space="0" w:color="auto"/>
          </w:divBdr>
          <w:divsChild>
            <w:div w:id="100149974">
              <w:marLeft w:val="0"/>
              <w:marRight w:val="0"/>
              <w:marTop w:val="0"/>
              <w:marBottom w:val="0"/>
              <w:divBdr>
                <w:top w:val="none" w:sz="0" w:space="0" w:color="auto"/>
                <w:left w:val="none" w:sz="0" w:space="0" w:color="auto"/>
                <w:bottom w:val="none" w:sz="0" w:space="0" w:color="auto"/>
                <w:right w:val="none" w:sz="0" w:space="0" w:color="auto"/>
              </w:divBdr>
              <w:divsChild>
                <w:div w:id="1304698949">
                  <w:marLeft w:val="0"/>
                  <w:marRight w:val="0"/>
                  <w:marTop w:val="0"/>
                  <w:marBottom w:val="0"/>
                  <w:divBdr>
                    <w:top w:val="none" w:sz="0" w:space="0" w:color="auto"/>
                    <w:left w:val="none" w:sz="0" w:space="0" w:color="auto"/>
                    <w:bottom w:val="none" w:sz="0" w:space="0" w:color="auto"/>
                    <w:right w:val="none" w:sz="0" w:space="0" w:color="auto"/>
                  </w:divBdr>
                  <w:divsChild>
                    <w:div w:id="1353799795">
                      <w:marLeft w:val="0"/>
                      <w:marRight w:val="0"/>
                      <w:marTop w:val="0"/>
                      <w:marBottom w:val="0"/>
                      <w:divBdr>
                        <w:top w:val="none" w:sz="0" w:space="0" w:color="auto"/>
                        <w:left w:val="none" w:sz="0" w:space="0" w:color="auto"/>
                        <w:bottom w:val="none" w:sz="0" w:space="0" w:color="auto"/>
                        <w:right w:val="none" w:sz="0" w:space="0" w:color="auto"/>
                      </w:divBdr>
                      <w:divsChild>
                        <w:div w:id="1331525846">
                          <w:marLeft w:val="0"/>
                          <w:marRight w:val="0"/>
                          <w:marTop w:val="0"/>
                          <w:marBottom w:val="0"/>
                          <w:divBdr>
                            <w:top w:val="none" w:sz="0" w:space="0" w:color="auto"/>
                            <w:left w:val="none" w:sz="0" w:space="0" w:color="auto"/>
                            <w:bottom w:val="none" w:sz="0" w:space="0" w:color="auto"/>
                            <w:right w:val="none" w:sz="0" w:space="0" w:color="auto"/>
                          </w:divBdr>
                          <w:divsChild>
                            <w:div w:id="1407721386">
                              <w:marLeft w:val="0"/>
                              <w:marRight w:val="0"/>
                              <w:marTop w:val="0"/>
                              <w:marBottom w:val="0"/>
                              <w:divBdr>
                                <w:top w:val="none" w:sz="0" w:space="0" w:color="auto"/>
                                <w:left w:val="none" w:sz="0" w:space="0" w:color="auto"/>
                                <w:bottom w:val="none" w:sz="0" w:space="0" w:color="auto"/>
                                <w:right w:val="none" w:sz="0" w:space="0" w:color="auto"/>
                              </w:divBdr>
                              <w:divsChild>
                                <w:div w:id="20916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630048">
          <w:marLeft w:val="0"/>
          <w:marRight w:val="0"/>
          <w:marTop w:val="0"/>
          <w:marBottom w:val="0"/>
          <w:divBdr>
            <w:top w:val="none" w:sz="0" w:space="0" w:color="auto"/>
            <w:left w:val="none" w:sz="0" w:space="0" w:color="auto"/>
            <w:bottom w:val="none" w:sz="0" w:space="0" w:color="auto"/>
            <w:right w:val="none" w:sz="0" w:space="0" w:color="auto"/>
          </w:divBdr>
          <w:divsChild>
            <w:div w:id="1394549499">
              <w:marLeft w:val="0"/>
              <w:marRight w:val="0"/>
              <w:marTop w:val="0"/>
              <w:marBottom w:val="0"/>
              <w:divBdr>
                <w:top w:val="none" w:sz="0" w:space="0" w:color="auto"/>
                <w:left w:val="none" w:sz="0" w:space="0" w:color="auto"/>
                <w:bottom w:val="none" w:sz="0" w:space="0" w:color="auto"/>
                <w:right w:val="none" w:sz="0" w:space="0" w:color="auto"/>
              </w:divBdr>
              <w:divsChild>
                <w:div w:id="1837571393">
                  <w:marLeft w:val="0"/>
                  <w:marRight w:val="0"/>
                  <w:marTop w:val="0"/>
                  <w:marBottom w:val="0"/>
                  <w:divBdr>
                    <w:top w:val="none" w:sz="0" w:space="0" w:color="auto"/>
                    <w:left w:val="none" w:sz="0" w:space="0" w:color="auto"/>
                    <w:bottom w:val="none" w:sz="0" w:space="0" w:color="auto"/>
                    <w:right w:val="none" w:sz="0" w:space="0" w:color="auto"/>
                  </w:divBdr>
                  <w:divsChild>
                    <w:div w:id="951206661">
                      <w:marLeft w:val="0"/>
                      <w:marRight w:val="0"/>
                      <w:marTop w:val="0"/>
                      <w:marBottom w:val="0"/>
                      <w:divBdr>
                        <w:top w:val="none" w:sz="0" w:space="0" w:color="auto"/>
                        <w:left w:val="none" w:sz="0" w:space="0" w:color="auto"/>
                        <w:bottom w:val="none" w:sz="0" w:space="0" w:color="auto"/>
                        <w:right w:val="none" w:sz="0" w:space="0" w:color="auto"/>
                      </w:divBdr>
                    </w:div>
                    <w:div w:id="94091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2189">
          <w:marLeft w:val="0"/>
          <w:marRight w:val="0"/>
          <w:marTop w:val="0"/>
          <w:marBottom w:val="0"/>
          <w:divBdr>
            <w:top w:val="none" w:sz="0" w:space="0" w:color="auto"/>
            <w:left w:val="none" w:sz="0" w:space="0" w:color="auto"/>
            <w:bottom w:val="none" w:sz="0" w:space="0" w:color="auto"/>
            <w:right w:val="none" w:sz="0" w:space="0" w:color="auto"/>
          </w:divBdr>
          <w:divsChild>
            <w:div w:id="926614243">
              <w:marLeft w:val="0"/>
              <w:marRight w:val="0"/>
              <w:marTop w:val="0"/>
              <w:marBottom w:val="0"/>
              <w:divBdr>
                <w:top w:val="none" w:sz="0" w:space="0" w:color="auto"/>
                <w:left w:val="none" w:sz="0" w:space="0" w:color="auto"/>
                <w:bottom w:val="none" w:sz="0" w:space="0" w:color="auto"/>
                <w:right w:val="none" w:sz="0" w:space="0" w:color="auto"/>
              </w:divBdr>
              <w:divsChild>
                <w:div w:id="578906975">
                  <w:marLeft w:val="0"/>
                  <w:marRight w:val="0"/>
                  <w:marTop w:val="0"/>
                  <w:marBottom w:val="0"/>
                  <w:divBdr>
                    <w:top w:val="none" w:sz="0" w:space="0" w:color="auto"/>
                    <w:left w:val="none" w:sz="0" w:space="0" w:color="auto"/>
                    <w:bottom w:val="none" w:sz="0" w:space="0" w:color="auto"/>
                    <w:right w:val="none" w:sz="0" w:space="0" w:color="auto"/>
                  </w:divBdr>
                </w:div>
              </w:divsChild>
            </w:div>
            <w:div w:id="316153411">
              <w:marLeft w:val="0"/>
              <w:marRight w:val="0"/>
              <w:marTop w:val="0"/>
              <w:marBottom w:val="0"/>
              <w:divBdr>
                <w:top w:val="none" w:sz="0" w:space="0" w:color="auto"/>
                <w:left w:val="none" w:sz="0" w:space="0" w:color="auto"/>
                <w:bottom w:val="none" w:sz="0" w:space="0" w:color="auto"/>
                <w:right w:val="none" w:sz="0" w:space="0" w:color="auto"/>
              </w:divBdr>
            </w:div>
          </w:divsChild>
        </w:div>
        <w:div w:id="219444373">
          <w:marLeft w:val="0"/>
          <w:marRight w:val="0"/>
          <w:marTop w:val="0"/>
          <w:marBottom w:val="0"/>
          <w:divBdr>
            <w:top w:val="none" w:sz="0" w:space="0" w:color="auto"/>
            <w:left w:val="none" w:sz="0" w:space="0" w:color="auto"/>
            <w:bottom w:val="none" w:sz="0" w:space="0" w:color="auto"/>
            <w:right w:val="none" w:sz="0" w:space="0" w:color="auto"/>
          </w:divBdr>
          <w:divsChild>
            <w:div w:id="689571350">
              <w:marLeft w:val="0"/>
              <w:marRight w:val="0"/>
              <w:marTop w:val="0"/>
              <w:marBottom w:val="0"/>
              <w:divBdr>
                <w:top w:val="none" w:sz="0" w:space="0" w:color="auto"/>
                <w:left w:val="none" w:sz="0" w:space="0" w:color="auto"/>
                <w:bottom w:val="none" w:sz="0" w:space="0" w:color="auto"/>
                <w:right w:val="none" w:sz="0" w:space="0" w:color="auto"/>
              </w:divBdr>
              <w:divsChild>
                <w:div w:id="11918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90587">
          <w:marLeft w:val="0"/>
          <w:marRight w:val="0"/>
          <w:marTop w:val="0"/>
          <w:marBottom w:val="0"/>
          <w:divBdr>
            <w:top w:val="none" w:sz="0" w:space="0" w:color="auto"/>
            <w:left w:val="none" w:sz="0" w:space="0" w:color="auto"/>
            <w:bottom w:val="none" w:sz="0" w:space="0" w:color="auto"/>
            <w:right w:val="none" w:sz="0" w:space="0" w:color="auto"/>
          </w:divBdr>
          <w:divsChild>
            <w:div w:id="1343823025">
              <w:marLeft w:val="0"/>
              <w:marRight w:val="0"/>
              <w:marTop w:val="0"/>
              <w:marBottom w:val="0"/>
              <w:divBdr>
                <w:top w:val="none" w:sz="0" w:space="0" w:color="auto"/>
                <w:left w:val="none" w:sz="0" w:space="0" w:color="auto"/>
                <w:bottom w:val="none" w:sz="0" w:space="0" w:color="auto"/>
                <w:right w:val="none" w:sz="0" w:space="0" w:color="auto"/>
              </w:divBdr>
              <w:divsChild>
                <w:div w:id="5924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82218">
          <w:marLeft w:val="0"/>
          <w:marRight w:val="0"/>
          <w:marTop w:val="0"/>
          <w:marBottom w:val="0"/>
          <w:divBdr>
            <w:top w:val="none" w:sz="0" w:space="0" w:color="auto"/>
            <w:left w:val="none" w:sz="0" w:space="0" w:color="auto"/>
            <w:bottom w:val="none" w:sz="0" w:space="0" w:color="auto"/>
            <w:right w:val="none" w:sz="0" w:space="0" w:color="auto"/>
          </w:divBdr>
          <w:divsChild>
            <w:div w:id="1217737928">
              <w:marLeft w:val="0"/>
              <w:marRight w:val="0"/>
              <w:marTop w:val="0"/>
              <w:marBottom w:val="0"/>
              <w:divBdr>
                <w:top w:val="none" w:sz="0" w:space="0" w:color="auto"/>
                <w:left w:val="none" w:sz="0" w:space="0" w:color="auto"/>
                <w:bottom w:val="none" w:sz="0" w:space="0" w:color="auto"/>
                <w:right w:val="none" w:sz="0" w:space="0" w:color="auto"/>
              </w:divBdr>
              <w:divsChild>
                <w:div w:id="2854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97657">
          <w:marLeft w:val="0"/>
          <w:marRight w:val="0"/>
          <w:marTop w:val="0"/>
          <w:marBottom w:val="0"/>
          <w:divBdr>
            <w:top w:val="none" w:sz="0" w:space="0" w:color="auto"/>
            <w:left w:val="none" w:sz="0" w:space="0" w:color="auto"/>
            <w:bottom w:val="none" w:sz="0" w:space="0" w:color="auto"/>
            <w:right w:val="none" w:sz="0" w:space="0" w:color="auto"/>
          </w:divBdr>
          <w:divsChild>
            <w:div w:id="419908375">
              <w:marLeft w:val="0"/>
              <w:marRight w:val="0"/>
              <w:marTop w:val="0"/>
              <w:marBottom w:val="0"/>
              <w:divBdr>
                <w:top w:val="none" w:sz="0" w:space="0" w:color="auto"/>
                <w:left w:val="none" w:sz="0" w:space="0" w:color="auto"/>
                <w:bottom w:val="none" w:sz="0" w:space="0" w:color="auto"/>
                <w:right w:val="none" w:sz="0" w:space="0" w:color="auto"/>
              </w:divBdr>
              <w:divsChild>
                <w:div w:id="10719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udgetnik.ru/npd/doc/guid/a9296818-9c28-48f0-a2d6-3804caed395f" TargetMode="External"/><Relationship Id="rId18" Type="http://schemas.openxmlformats.org/officeDocument/2006/relationships/hyperlink" Target="http://www.budgetnik.ru/npd/doc/guid/713ad23b-e7f8-499d-a10b-d79b5630b22a" TargetMode="External"/><Relationship Id="rId26" Type="http://schemas.openxmlformats.org/officeDocument/2006/relationships/hyperlink" Target="http://www.budgetnik.ru/npd/doc/guid/44531cc0-28c1-4d7d-80c7-03ff6bdf70f1" TargetMode="External"/><Relationship Id="rId39" Type="http://schemas.openxmlformats.org/officeDocument/2006/relationships/hyperlink" Target="http://www.budgetnik.ru/npd/doc/guid/800352b6-5372-40ad-8a6a-b5700a76105b" TargetMode="External"/><Relationship Id="rId21" Type="http://schemas.openxmlformats.org/officeDocument/2006/relationships/hyperlink" Target="http://www.budgetnik.ru/npd/doc/guid/303e88ee-a4e7-4a77-aa89-8e48c100fea4" TargetMode="External"/><Relationship Id="rId34" Type="http://schemas.openxmlformats.org/officeDocument/2006/relationships/hyperlink" Target="http://www.budgetnik.ru/npd/doc/guid/83c104e4-d610-4bc6-9eee-ccc56bdfd8c9" TargetMode="External"/><Relationship Id="rId42" Type="http://schemas.openxmlformats.org/officeDocument/2006/relationships/hyperlink" Target="http://www.budgetnik.ru/npd/doc/guid/a9e743e4-ddd5-44b3-8363-18662aadeccc" TargetMode="External"/><Relationship Id="rId47" Type="http://schemas.openxmlformats.org/officeDocument/2006/relationships/fontTable" Target="fontTable.xml"/><Relationship Id="rId7" Type="http://schemas.openxmlformats.org/officeDocument/2006/relationships/hyperlink" Target="http://www.budgetnik.ru/npd/doc/guid/0fddde42-507c-4183-8edc-e8cad47a320a" TargetMode="External"/><Relationship Id="rId2" Type="http://schemas.openxmlformats.org/officeDocument/2006/relationships/styles" Target="styles.xml"/><Relationship Id="rId16" Type="http://schemas.openxmlformats.org/officeDocument/2006/relationships/hyperlink" Target="http://www.budgetnik.ru/npd/doc/guid/bf4c37d0-da9c-4e11-b554-a2189b9df367" TargetMode="External"/><Relationship Id="rId29" Type="http://schemas.openxmlformats.org/officeDocument/2006/relationships/hyperlink" Target="http://www.budgetnik.ru/npd/doc/guid/282d7004-64e4-41db-8597-9fc2ba075b8f" TargetMode="External"/><Relationship Id="rId1" Type="http://schemas.openxmlformats.org/officeDocument/2006/relationships/numbering" Target="numbering.xml"/><Relationship Id="rId6" Type="http://schemas.openxmlformats.org/officeDocument/2006/relationships/hyperlink" Target="http://www.budgetnik.ru/npd/doc/guid/a3bbd9ca-4d5e-461e-813d-83c5b2926a99" TargetMode="External"/><Relationship Id="rId11" Type="http://schemas.openxmlformats.org/officeDocument/2006/relationships/hyperlink" Target="http://www.budgetnik.ru/npd/doc/guid/cc5cbe0b-6497-4b73-aad0-35081da976ee" TargetMode="External"/><Relationship Id="rId24" Type="http://schemas.openxmlformats.org/officeDocument/2006/relationships/hyperlink" Target="http://www.budgetnik.ru/npd/doc/guid/9be68592-d3e2-4ea3-8d5c-892f2ff2e9c6" TargetMode="External"/><Relationship Id="rId32" Type="http://schemas.openxmlformats.org/officeDocument/2006/relationships/hyperlink" Target="http://www.budgetnik.ru/npd/doc/guid/b5e74806-a1b2-4e4e-855e-3add8e57200d" TargetMode="External"/><Relationship Id="rId37" Type="http://schemas.openxmlformats.org/officeDocument/2006/relationships/hyperlink" Target="http://www.budgetnik.ru/npd/doc/guid/ffe92d94-8827-449b-968f-f19b33075b50" TargetMode="External"/><Relationship Id="rId40" Type="http://schemas.openxmlformats.org/officeDocument/2006/relationships/hyperlink" Target="http://www.budgetnik.ru/npd/doc/guid/1ed4eb52-aeea-4fbc-91aa-3250669e91d1" TargetMode="External"/><Relationship Id="rId45" Type="http://schemas.openxmlformats.org/officeDocument/2006/relationships/hyperlink" Target="http://www.budgetnik.ru/npd/doc/guid/0fe30065-1b7a-4679-9d2f-4da3bf70cd80" TargetMode="External"/><Relationship Id="rId5" Type="http://schemas.openxmlformats.org/officeDocument/2006/relationships/hyperlink" Target="http://www.budgetnik.ru/npd/doc/guid/954ad8d3-aaa5-4b65-bdd3-0de2ae486114" TargetMode="External"/><Relationship Id="rId15" Type="http://schemas.openxmlformats.org/officeDocument/2006/relationships/hyperlink" Target="http://www.budgetnik.ru/npd/doc/guid/4d7833fe-7d5c-4894-aa16-0fa874dd1b8f" TargetMode="External"/><Relationship Id="rId23" Type="http://schemas.openxmlformats.org/officeDocument/2006/relationships/hyperlink" Target="http://www.budgetnik.ru/npd/doc/guid/3545e3a7-9af3-4b9a-bc65-fcdc476c272e" TargetMode="External"/><Relationship Id="rId28" Type="http://schemas.openxmlformats.org/officeDocument/2006/relationships/hyperlink" Target="http://www.budgetnik.ru/npd/doc/guid/636107dc-7961-4300-870f-afd8ed09ee86" TargetMode="External"/><Relationship Id="rId36" Type="http://schemas.openxmlformats.org/officeDocument/2006/relationships/hyperlink" Target="http://www.budgetnik.ru/npd/doc/guid/53643db9-3a4e-461f-b4b1-3b75afd7fa0d" TargetMode="External"/><Relationship Id="rId10" Type="http://schemas.openxmlformats.org/officeDocument/2006/relationships/hyperlink" Target="http://www.budgetnik.ru/npd/doc/guid/c4b52d42-cfd9-48c8-8ebe-875efbc5ffa2" TargetMode="External"/><Relationship Id="rId19" Type="http://schemas.openxmlformats.org/officeDocument/2006/relationships/hyperlink" Target="http://www.budgetnik.ru/npd/doc/guid/a9427480-74d6-43cf-8852-01e0da24ba89" TargetMode="External"/><Relationship Id="rId31" Type="http://schemas.openxmlformats.org/officeDocument/2006/relationships/hyperlink" Target="http://www.budgetnik.ru/npd/doc/guid/ff25adcb-8622-4a79-963e-145c458e8d84" TargetMode="External"/><Relationship Id="rId44" Type="http://schemas.openxmlformats.org/officeDocument/2006/relationships/hyperlink" Target="http://www.budgetnik.ru/npd/doc/guid/9095ff51-50b8-46fb-bf39-7652ea1b287e" TargetMode="External"/><Relationship Id="rId4" Type="http://schemas.openxmlformats.org/officeDocument/2006/relationships/webSettings" Target="webSettings.xml"/><Relationship Id="rId9" Type="http://schemas.openxmlformats.org/officeDocument/2006/relationships/hyperlink" Target="http://www.budgetnik.ru/npd/doc/guid/dbd452eb-d8d8-4c9d-9010-9ae1d3257eb8" TargetMode="External"/><Relationship Id="rId14" Type="http://schemas.openxmlformats.org/officeDocument/2006/relationships/hyperlink" Target="http://www.budgetnik.ru/npd/doc/guid/1ec38de4-256a-4a4f-b520-8a8dc2bb1420" TargetMode="External"/><Relationship Id="rId22" Type="http://schemas.openxmlformats.org/officeDocument/2006/relationships/hyperlink" Target="http://www.budgetnik.ru/npd/doc/guid/31e892c2-7f7a-4094-84b1-82353030846f" TargetMode="External"/><Relationship Id="rId27" Type="http://schemas.openxmlformats.org/officeDocument/2006/relationships/hyperlink" Target="http://www.budgetnik.ru/npd/doc/guid/c387ffe4-ba5a-4bb3-af40-3db9345303d4" TargetMode="External"/><Relationship Id="rId30" Type="http://schemas.openxmlformats.org/officeDocument/2006/relationships/hyperlink" Target="http://www.budgetnik.ru/npd/doc/guid/2a64510e-b2bf-474e-8690-b39d72fdeeb7" TargetMode="External"/><Relationship Id="rId35" Type="http://schemas.openxmlformats.org/officeDocument/2006/relationships/hyperlink" Target="http://www.budgetnik.ru/npd/doc/guid/48343912-d171-41e3-adf8-c98456e2aeae" TargetMode="External"/><Relationship Id="rId43" Type="http://schemas.openxmlformats.org/officeDocument/2006/relationships/hyperlink" Target="http://www.budgetnik.ru/npd/doc/guid/d847be47-535f-4a68-a374-303e8101d48a" TargetMode="External"/><Relationship Id="rId48" Type="http://schemas.openxmlformats.org/officeDocument/2006/relationships/theme" Target="theme/theme1.xml"/><Relationship Id="rId8" Type="http://schemas.openxmlformats.org/officeDocument/2006/relationships/hyperlink" Target="http://www.budgetnik.ru/npd/doc/guid/0f397197-e5d3-42db-a4c2-5177e4da8358" TargetMode="External"/><Relationship Id="rId3" Type="http://schemas.openxmlformats.org/officeDocument/2006/relationships/settings" Target="settings.xml"/><Relationship Id="rId12" Type="http://schemas.openxmlformats.org/officeDocument/2006/relationships/hyperlink" Target="http://www.budgetnik.ru/npd/doc/guid/2919753e-5513-4e16-919d-b03c45c9a1df" TargetMode="External"/><Relationship Id="rId17" Type="http://schemas.openxmlformats.org/officeDocument/2006/relationships/hyperlink" Target="http://www.budgetnik.ru/npd/doc/guid/a322994e-d222-428d-9f0c-3f22724bf974" TargetMode="External"/><Relationship Id="rId25" Type="http://schemas.openxmlformats.org/officeDocument/2006/relationships/hyperlink" Target="http://www.budgetnik.ru/npd/doc/guid/6301c9fc-91ac-4693-b4bd-2d27cd539338" TargetMode="External"/><Relationship Id="rId33" Type="http://schemas.openxmlformats.org/officeDocument/2006/relationships/hyperlink" Target="http://www.budgetnik.ru/npd/doc/guid/17785195-d967-4ba9-b813-1c747adab3d4" TargetMode="External"/><Relationship Id="rId38" Type="http://schemas.openxmlformats.org/officeDocument/2006/relationships/hyperlink" Target="http://www.budgetnik.ru/npd/doc/guid/129c9b0a-cc67-4be8-aea0-e2b8bf987774" TargetMode="External"/><Relationship Id="rId46" Type="http://schemas.openxmlformats.org/officeDocument/2006/relationships/hyperlink" Target="http://www.budgetnik.ru/npd/doc/guid/f00a8a4a-5395-4274-ad64-0bd9fec1cd86" TargetMode="External"/><Relationship Id="rId20" Type="http://schemas.openxmlformats.org/officeDocument/2006/relationships/hyperlink" Target="http://www.budgetnik.ru/npd/doc/guid/ef9dbcde-1956-4691-8461-c084cb36bf7e" TargetMode="External"/><Relationship Id="rId41" Type="http://schemas.openxmlformats.org/officeDocument/2006/relationships/hyperlink" Target="http://www.budgetnik.ru/npd/doc/guid/bf64134f-579d-4995-ba4d-d8cff8786d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12257</Words>
  <Characters>69867</Characters>
  <Application>Microsoft Office Word</Application>
  <DocSecurity>0</DocSecurity>
  <Lines>582</Lines>
  <Paragraphs>163</Paragraphs>
  <ScaleCrop>false</ScaleCrop>
  <Company/>
  <LinksUpToDate>false</LinksUpToDate>
  <CharactersWithSpaces>81961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Лоханова</dc:creator>
  <cp:keywords/>
  <dc:description/>
  <cp:lastModifiedBy>Ольга Лоханова</cp:lastModifiedBy>
  <cp:revision>4</cp:revision>
  <dcterms:created xsi:type="dcterms:W3CDTF">2015-08-10T12:32:00Z</dcterms:created>
  <dcterms:modified xsi:type="dcterms:W3CDTF">2015-08-10T12:37:00Z</dcterms:modified>
</cp:coreProperties>
</file>