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ГОСУДАРСТВЕННОЙ СТАТИСТИКИ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августа 2014 г. N 529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СТАТИСТИЧЕСКОГО ИНСТРУМЕНТАРИЯ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МИНИСТЕРСТВОМ ОБРАЗОВАНИЯ И НАУКИ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ФЕДЕРАЛЬНОГО СТАТИСТИЧЕСКОГО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ДЕЯТЕЛЬНОСТЬЮ ОБРАЗОВАТЕЛЬНЫХ ОРГАНИЗАЦИЙ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подпунктом 5.5 Положения о Федеральной службе государственной статистики, утвержденного постановлением Правительства Российской Федерации от 2 июня 2008 г. N 420, и во исполнение Федерального плана статистических работ, утвержденного распоряжением Правительства Российской Федерации от 6 мая 2008 г. N 671-р, приказываю: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представленные Министерством образования и науки Российской Федерации прилагаемые формы федерального статистического наблюдения с указаниями по их заполнению, сбор и обработка данных по которым осуществляются в системе </w:t>
      </w:r>
      <w:proofErr w:type="spellStart"/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и ввести их в действие с периодичностью 1 раз в год с отчета на начало 2014/2015 учебного года: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N СПО-1 "Сведения об образовательной организации, осуществляющей образовательную деятельность по образовательным программам среднего профессионального образования" (приложение N 1);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N ВПО-1 "Сведения об образовательной организации, осуществляющей образовательную деятельность по образовательным программам высшего образования" (приложение N 2).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Установить предоставление данных по указанным в пункте 1 настоящего приказа формам федерального статистического наблюдения по адресам и в сроки, установленные в этих формах.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3. С введением указанного в пункте 1 настоящего приказа статистического инструментария признать утратившими силу: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 "Форма федерального статистического наблюдения N СПО-1 "Сведения об образовательной организации, осуществляющей образовательную деятельность по образовательным программам среднего профессионального образования", приложение N 2 "Форма федерального статистического наблюдения N ВПО-1 "Сведения об образовательной организации, осуществляющей образовательную деятельность по образовательным программам высшего профессионального образования", утвержденные приказом Росстата от 27 августа 2013 г. N 344.</w:t>
      </w:r>
    </w:p>
    <w:p w:rsidR="00C37C18" w:rsidRPr="00C37C18" w:rsidRDefault="00C37C18" w:rsidP="00C37C18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 исполняющий обязанности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Федеральной службы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статистики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C18">
        <w:rPr>
          <w:rFonts w:ascii="Times New Roman" w:eastAsia="Times New Roman" w:hAnsi="Times New Roman" w:cs="Times New Roman"/>
          <w:sz w:val="24"/>
          <w:szCs w:val="24"/>
          <w:lang w:eastAsia="ru-RU"/>
        </w:rPr>
        <w:t>К.Э.ЛАЙКАМ</w:t>
      </w: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C18" w:rsidRPr="00C37C18" w:rsidRDefault="00C37C18" w:rsidP="00C37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64F" w:rsidRDefault="00B1664F" w:rsidP="00C37C18">
      <w:pPr>
        <w:jc w:val="both"/>
      </w:pPr>
      <w:bookmarkStart w:id="0" w:name="_GoBack"/>
      <w:bookmarkEnd w:id="0"/>
    </w:p>
    <w:sectPr w:rsidR="00B16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31"/>
    <w:rsid w:val="00404231"/>
    <w:rsid w:val="00B1664F"/>
    <w:rsid w:val="00C3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2F502-808B-4A3A-BA3B-FD87DCFE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37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Лоханова</dc:creator>
  <cp:keywords/>
  <dc:description/>
  <cp:lastModifiedBy>Ольга Лоханова</cp:lastModifiedBy>
  <cp:revision>2</cp:revision>
  <dcterms:created xsi:type="dcterms:W3CDTF">2014-09-04T11:34:00Z</dcterms:created>
  <dcterms:modified xsi:type="dcterms:W3CDTF">2014-09-04T11:35:00Z</dcterms:modified>
</cp:coreProperties>
</file>