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4B" w:rsidRP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AE6E8D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AE6E8D" w:rsidRP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  <w:t>приказом министерства</w:t>
      </w:r>
    </w:p>
    <w:p w:rsidR="00AE6E8D" w:rsidRP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AE6E8D">
        <w:rPr>
          <w:rFonts w:ascii="Times New Roman" w:hAnsi="Times New Roman"/>
          <w:sz w:val="28"/>
          <w:szCs w:val="28"/>
        </w:rPr>
        <w:t>образования и науки</w:t>
      </w:r>
    </w:p>
    <w:p w:rsidR="00AE6E8D" w:rsidRP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AE6E8D">
        <w:rPr>
          <w:rFonts w:ascii="Times New Roman" w:hAnsi="Times New Roman"/>
          <w:sz w:val="28"/>
          <w:szCs w:val="28"/>
        </w:rPr>
        <w:t>Самарской области</w:t>
      </w:r>
    </w:p>
    <w:p w:rsid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</w:r>
      <w:r w:rsidRPr="00AE6E8D">
        <w:rPr>
          <w:rFonts w:ascii="Times New Roman" w:hAnsi="Times New Roman"/>
          <w:sz w:val="28"/>
          <w:szCs w:val="28"/>
        </w:rPr>
        <w:tab/>
        <w:t xml:space="preserve">от </w:t>
      </w:r>
      <w:r w:rsidR="003716B6">
        <w:rPr>
          <w:rFonts w:ascii="Times New Roman" w:hAnsi="Times New Roman"/>
          <w:sz w:val="28"/>
          <w:szCs w:val="28"/>
        </w:rPr>
        <w:t xml:space="preserve"> 14.02.2014 </w:t>
      </w:r>
      <w:r w:rsidRPr="00AE6E8D">
        <w:rPr>
          <w:rFonts w:ascii="Times New Roman" w:hAnsi="Times New Roman"/>
          <w:sz w:val="28"/>
          <w:szCs w:val="28"/>
        </w:rPr>
        <w:t xml:space="preserve">№ </w:t>
      </w:r>
      <w:r w:rsidR="003716B6">
        <w:rPr>
          <w:rFonts w:ascii="Times New Roman" w:hAnsi="Times New Roman"/>
          <w:sz w:val="28"/>
          <w:szCs w:val="28"/>
        </w:rPr>
        <w:t>45-од</w:t>
      </w:r>
    </w:p>
    <w:p w:rsid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E8D" w:rsidRPr="00AE6E8D" w:rsidRDefault="00AE6E8D" w:rsidP="00CD5C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ФОРМА</w:t>
      </w:r>
    </w:p>
    <w:p w:rsidR="001F574B" w:rsidRPr="00C23F02" w:rsidRDefault="001F574B" w:rsidP="00CD5C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23F02">
        <w:rPr>
          <w:rFonts w:ascii="Times New Roman" w:hAnsi="Times New Roman"/>
          <w:b/>
          <w:sz w:val="32"/>
        </w:rPr>
        <w:t>ЛИСТ результативности деятельности дошкольной образовательной организации</w:t>
      </w:r>
    </w:p>
    <w:p w:rsidR="00C348BC" w:rsidRPr="00C23F02" w:rsidRDefault="001F574B" w:rsidP="002E67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E6E8D">
        <w:rPr>
          <w:rFonts w:ascii="Times New Roman" w:hAnsi="Times New Roman"/>
          <w:sz w:val="32"/>
        </w:rPr>
        <w:t>(</w:t>
      </w:r>
      <w:r w:rsidRPr="00C23F02">
        <w:rPr>
          <w:rFonts w:ascii="Times New Roman" w:hAnsi="Times New Roman"/>
          <w:sz w:val="28"/>
          <w:szCs w:val="28"/>
        </w:rPr>
        <w:t>п</w:t>
      </w:r>
      <w:r w:rsidR="00A51764" w:rsidRPr="00C23F02">
        <w:rPr>
          <w:rFonts w:ascii="Times New Roman" w:hAnsi="Times New Roman"/>
          <w:sz w:val="28"/>
          <w:szCs w:val="28"/>
        </w:rPr>
        <w:t>риложение к представлению</w:t>
      </w:r>
      <w:r w:rsidR="00A51764" w:rsidRPr="00C23F02">
        <w:rPr>
          <w:rFonts w:ascii="Times New Roman" w:hAnsi="Times New Roman"/>
          <w:sz w:val="32"/>
        </w:rPr>
        <w:t xml:space="preserve"> </w:t>
      </w:r>
      <w:r w:rsidRPr="00C23F02">
        <w:rPr>
          <w:rFonts w:ascii="Times New Roman" w:hAnsi="Times New Roman"/>
          <w:sz w:val="28"/>
        </w:rPr>
        <w:t xml:space="preserve">руководителя </w:t>
      </w:r>
      <w:r w:rsidR="00A51764" w:rsidRPr="00C23F02">
        <w:rPr>
          <w:rFonts w:ascii="Times New Roman" w:hAnsi="Times New Roman"/>
          <w:sz w:val="28"/>
        </w:rPr>
        <w:t>на аттестацию с целью подтверждения соответствия занимаемой должности</w:t>
      </w:r>
      <w:r w:rsidRPr="00C23F02">
        <w:rPr>
          <w:rFonts w:ascii="Times New Roman" w:hAnsi="Times New Roman"/>
          <w:sz w:val="28"/>
        </w:rPr>
        <w:t>)</w:t>
      </w:r>
      <w:r w:rsidR="00A51764" w:rsidRPr="00C23F02">
        <w:rPr>
          <w:rFonts w:ascii="Times New Roman" w:hAnsi="Times New Roman"/>
          <w:b/>
          <w:sz w:val="28"/>
        </w:rPr>
        <w:t xml:space="preserve"> </w:t>
      </w:r>
    </w:p>
    <w:p w:rsidR="00C348BC" w:rsidRPr="00C23F02" w:rsidRDefault="00C348BC" w:rsidP="00C348B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23F02">
        <w:rPr>
          <w:rFonts w:ascii="Times New Roman" w:hAnsi="Times New Roman"/>
          <w:b/>
          <w:sz w:val="28"/>
        </w:rPr>
        <w:t>____________________________________________________________________________________________________________</w:t>
      </w:r>
    </w:p>
    <w:p w:rsidR="00C348BC" w:rsidRPr="00C23F02" w:rsidRDefault="00C348BC" w:rsidP="00C348B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23F02">
        <w:rPr>
          <w:rFonts w:ascii="Times New Roman" w:hAnsi="Times New Roman"/>
          <w:i/>
          <w:sz w:val="16"/>
          <w:szCs w:val="16"/>
        </w:rPr>
        <w:t>(ФИО аттестуемого руководителя полностью)</w:t>
      </w:r>
    </w:p>
    <w:p w:rsidR="00C348BC" w:rsidRPr="00C23F02" w:rsidRDefault="00C348BC" w:rsidP="00C348BC">
      <w:pPr>
        <w:spacing w:after="0" w:line="240" w:lineRule="auto"/>
        <w:jc w:val="both"/>
        <w:rPr>
          <w:rFonts w:ascii="Times New Roman" w:hAnsi="Times New Roman"/>
        </w:rPr>
      </w:pPr>
      <w:r w:rsidRPr="00C23F02">
        <w:rPr>
          <w:rFonts w:ascii="Times New Roman" w:hAnsi="Times New Roman"/>
        </w:rPr>
        <w:t>________________________________________________________________________________________________________________________________</w:t>
      </w:r>
    </w:p>
    <w:p w:rsidR="00C348BC" w:rsidRPr="00C23F02" w:rsidRDefault="00C348BC" w:rsidP="00C348B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C23F02">
        <w:rPr>
          <w:rFonts w:ascii="Times New Roman" w:hAnsi="Times New Roman"/>
          <w:i/>
          <w:sz w:val="16"/>
          <w:szCs w:val="16"/>
        </w:rPr>
        <w:t>(полное наименование образовательно</w:t>
      </w:r>
      <w:r w:rsidR="001F574B" w:rsidRPr="00C23F02">
        <w:rPr>
          <w:rFonts w:ascii="Times New Roman" w:hAnsi="Times New Roman"/>
          <w:i/>
          <w:sz w:val="16"/>
          <w:szCs w:val="16"/>
        </w:rPr>
        <w:t>й</w:t>
      </w:r>
      <w:r w:rsidRPr="00C23F02">
        <w:rPr>
          <w:rFonts w:ascii="Times New Roman" w:hAnsi="Times New Roman"/>
          <w:i/>
          <w:sz w:val="16"/>
          <w:szCs w:val="16"/>
        </w:rPr>
        <w:t xml:space="preserve"> </w:t>
      </w:r>
      <w:r w:rsidR="001F574B" w:rsidRPr="00C23F02">
        <w:rPr>
          <w:rFonts w:ascii="Times New Roman" w:hAnsi="Times New Roman"/>
          <w:i/>
          <w:sz w:val="16"/>
          <w:szCs w:val="16"/>
        </w:rPr>
        <w:t>организации</w:t>
      </w:r>
      <w:r w:rsidRPr="00C23F02">
        <w:rPr>
          <w:rFonts w:ascii="Times New Roman" w:hAnsi="Times New Roman"/>
          <w:i/>
          <w:sz w:val="16"/>
          <w:szCs w:val="16"/>
        </w:rPr>
        <w:t>)</w:t>
      </w:r>
    </w:p>
    <w:p w:rsidR="00C348BC" w:rsidRPr="00C23F02" w:rsidRDefault="00C348BC" w:rsidP="00C348BC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C348BC" w:rsidRPr="00C23F02" w:rsidRDefault="002E67F8" w:rsidP="00C348BC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C23F02">
        <w:rPr>
          <w:rFonts w:ascii="Times New Roman" w:hAnsi="Times New Roman"/>
          <w:b/>
          <w:sz w:val="28"/>
          <w:u w:val="single"/>
        </w:rPr>
        <w:t xml:space="preserve">Результативность деятельности </w:t>
      </w:r>
      <w:r w:rsidR="000B06BC" w:rsidRPr="00C23F02">
        <w:rPr>
          <w:rFonts w:ascii="Times New Roman" w:hAnsi="Times New Roman"/>
          <w:b/>
          <w:sz w:val="28"/>
          <w:u w:val="single"/>
        </w:rPr>
        <w:t>дошкольно</w:t>
      </w:r>
      <w:r w:rsidR="001F574B" w:rsidRPr="00C23F02">
        <w:rPr>
          <w:rFonts w:ascii="Times New Roman" w:hAnsi="Times New Roman"/>
          <w:b/>
          <w:sz w:val="28"/>
          <w:u w:val="single"/>
        </w:rPr>
        <w:t>й</w:t>
      </w:r>
      <w:r w:rsidR="000B06BC" w:rsidRPr="00C23F02">
        <w:rPr>
          <w:rFonts w:ascii="Times New Roman" w:hAnsi="Times New Roman"/>
          <w:b/>
          <w:sz w:val="28"/>
          <w:u w:val="single"/>
        </w:rPr>
        <w:t xml:space="preserve"> </w:t>
      </w:r>
      <w:r w:rsidRPr="00C23F02">
        <w:rPr>
          <w:rFonts w:ascii="Times New Roman" w:hAnsi="Times New Roman"/>
          <w:b/>
          <w:sz w:val="28"/>
          <w:u w:val="single"/>
        </w:rPr>
        <w:t>образовательно</w:t>
      </w:r>
      <w:r w:rsidR="001F574B" w:rsidRPr="00C23F02">
        <w:rPr>
          <w:rFonts w:ascii="Times New Roman" w:hAnsi="Times New Roman"/>
          <w:b/>
          <w:sz w:val="28"/>
          <w:u w:val="single"/>
        </w:rPr>
        <w:t>й</w:t>
      </w:r>
      <w:r w:rsidRPr="00C23F02">
        <w:rPr>
          <w:rFonts w:ascii="Times New Roman" w:hAnsi="Times New Roman"/>
          <w:b/>
          <w:sz w:val="28"/>
          <w:u w:val="single"/>
        </w:rPr>
        <w:t xml:space="preserve"> </w:t>
      </w:r>
      <w:r w:rsidR="001F574B" w:rsidRPr="00C23F02">
        <w:rPr>
          <w:rFonts w:ascii="Times New Roman" w:hAnsi="Times New Roman"/>
          <w:b/>
          <w:sz w:val="28"/>
          <w:u w:val="single"/>
        </w:rPr>
        <w:t>организации</w:t>
      </w:r>
      <w:r w:rsidR="000B06BC" w:rsidRPr="00C23F02">
        <w:rPr>
          <w:rFonts w:ascii="Times New Roman" w:hAnsi="Times New Roman"/>
          <w:b/>
          <w:sz w:val="28"/>
          <w:u w:val="single"/>
        </w:rPr>
        <w:t xml:space="preserve"> (ДО</w:t>
      </w:r>
      <w:r w:rsidR="001F574B" w:rsidRPr="00C23F02">
        <w:rPr>
          <w:rFonts w:ascii="Times New Roman" w:hAnsi="Times New Roman"/>
          <w:b/>
          <w:sz w:val="28"/>
          <w:u w:val="single"/>
        </w:rPr>
        <w:t>О</w:t>
      </w:r>
      <w:r w:rsidR="000B06BC" w:rsidRPr="00C23F02">
        <w:rPr>
          <w:rFonts w:ascii="Times New Roman" w:hAnsi="Times New Roman"/>
          <w:b/>
          <w:sz w:val="28"/>
          <w:u w:val="single"/>
        </w:rPr>
        <w:t>)</w:t>
      </w:r>
    </w:p>
    <w:p w:rsidR="002E67F8" w:rsidRPr="00C23F02" w:rsidRDefault="002E67F8" w:rsidP="00C57D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2"/>
        <w:gridCol w:w="3119"/>
        <w:gridCol w:w="141"/>
        <w:gridCol w:w="1371"/>
        <w:gridCol w:w="1512"/>
        <w:gridCol w:w="1512"/>
        <w:gridCol w:w="2409"/>
        <w:gridCol w:w="2551"/>
      </w:tblGrid>
      <w:tr w:rsidR="000B06BC" w:rsidRPr="00D933AB" w:rsidTr="00C57DB0">
        <w:trPr>
          <w:trHeight w:val="345"/>
        </w:trPr>
        <w:tc>
          <w:tcPr>
            <w:tcW w:w="675" w:type="dxa"/>
            <w:shd w:val="clear" w:color="auto" w:fill="EEECE1" w:themeFill="background2"/>
            <w:vAlign w:val="center"/>
          </w:tcPr>
          <w:p w:rsidR="00733114" w:rsidRPr="00D933AB" w:rsidRDefault="00733114" w:rsidP="00C57DB0">
            <w:pPr>
              <w:shd w:val="clear" w:color="auto" w:fill="EEECE1" w:themeFill="background2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gridSpan w:val="4"/>
            <w:shd w:val="clear" w:color="auto" w:fill="EEECE1" w:themeFill="background2"/>
            <w:vAlign w:val="center"/>
          </w:tcPr>
          <w:p w:rsidR="00733114" w:rsidRPr="00D933AB" w:rsidRDefault="00CB1B77" w:rsidP="00C57DB0">
            <w:pPr>
              <w:shd w:val="clear" w:color="auto" w:fill="EEECE1" w:themeFill="background2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(критерии)</w:t>
            </w:r>
          </w:p>
        </w:tc>
        <w:tc>
          <w:tcPr>
            <w:tcW w:w="1371" w:type="dxa"/>
            <w:shd w:val="clear" w:color="auto" w:fill="EEECE1" w:themeFill="background2"/>
            <w:vAlign w:val="center"/>
          </w:tcPr>
          <w:p w:rsidR="00733114" w:rsidRPr="00D933AB" w:rsidRDefault="00733114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F574B" w:rsidRPr="00D933AB">
              <w:rPr>
                <w:rFonts w:ascii="Times New Roman" w:hAnsi="Times New Roman"/>
                <w:b/>
                <w:sz w:val="24"/>
                <w:szCs w:val="24"/>
              </w:rPr>
              <w:t>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733114" w:rsidRPr="00D933AB" w:rsidRDefault="00733114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F574B" w:rsidRPr="00D933AB">
              <w:rPr>
                <w:rFonts w:ascii="Times New Roman" w:hAnsi="Times New Roman"/>
                <w:b/>
                <w:sz w:val="24"/>
                <w:szCs w:val="24"/>
              </w:rPr>
              <w:t>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733114" w:rsidRPr="00D933AB" w:rsidRDefault="00733114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F574B" w:rsidRPr="00D933AB">
              <w:rPr>
                <w:rFonts w:ascii="Times New Roman" w:hAnsi="Times New Roman"/>
                <w:b/>
                <w:sz w:val="24"/>
                <w:szCs w:val="24"/>
              </w:rPr>
              <w:t>…год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733114" w:rsidRPr="00D933AB" w:rsidRDefault="001F574B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Оценка динамики</w:t>
            </w:r>
            <w:r w:rsidR="000219F2" w:rsidRPr="00D933AB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1F574B" w:rsidRPr="00D933AB" w:rsidRDefault="001F574B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733114" w:rsidRPr="00D933AB" w:rsidRDefault="001F574B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A22E8E" w:rsidRPr="00D933AB" w:rsidTr="001638BF">
        <w:trPr>
          <w:trHeight w:val="345"/>
        </w:trPr>
        <w:tc>
          <w:tcPr>
            <w:tcW w:w="675" w:type="dxa"/>
            <w:vAlign w:val="center"/>
          </w:tcPr>
          <w:p w:rsidR="00A22E8E" w:rsidRPr="009F02F3" w:rsidRDefault="00A22E8E" w:rsidP="000B06BC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C57DB0" w:rsidRDefault="00A22E8E" w:rsidP="00C57DB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государственной политики в области обеспечения условий осуществления </w:t>
            </w:r>
            <w:r w:rsidR="00C57DB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бразовательного процесса </w:t>
            </w:r>
          </w:p>
          <w:p w:rsidR="00C57DB0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57DB0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57DB0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57DB0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023A5" w:rsidRPr="001638BF" w:rsidRDefault="00A22E8E" w:rsidP="00AA0281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BF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лицензии на осуществление образовательной деятельности </w:t>
            </w:r>
            <w:r w:rsidR="00B023A5" w:rsidRPr="00163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2E8E" w:rsidRPr="001638BF" w:rsidRDefault="00B023A5" w:rsidP="00C57DB0">
            <w:pPr>
              <w:tabs>
                <w:tab w:val="left" w:pos="317"/>
              </w:tabs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638BF">
              <w:rPr>
                <w:rFonts w:ascii="Times New Roman" w:hAnsi="Times New Roman"/>
                <w:sz w:val="24"/>
                <w:szCs w:val="24"/>
              </w:rPr>
              <w:t xml:space="preserve">(да/нет) </w:t>
            </w:r>
          </w:p>
        </w:tc>
        <w:tc>
          <w:tcPr>
            <w:tcW w:w="1371" w:type="dxa"/>
            <w:vAlign w:val="center"/>
          </w:tcPr>
          <w:p w:rsidR="00A22E8E" w:rsidRPr="00D933AB" w:rsidRDefault="00A22E8E" w:rsidP="001F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22E8E" w:rsidRPr="00D933AB" w:rsidRDefault="00A22E8E" w:rsidP="001F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22E8E" w:rsidRPr="00D933AB" w:rsidRDefault="00A22E8E" w:rsidP="001F5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22E8E" w:rsidRPr="00D933AB" w:rsidRDefault="00A22E8E" w:rsidP="00C9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22E8E" w:rsidRPr="00D933AB" w:rsidRDefault="00A22E8E" w:rsidP="00C96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DB0" w:rsidRPr="00D933AB" w:rsidTr="00C57DB0">
        <w:trPr>
          <w:trHeight w:val="345"/>
        </w:trPr>
        <w:tc>
          <w:tcPr>
            <w:tcW w:w="675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  <w:gridSpan w:val="4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(критерии)</w:t>
            </w:r>
          </w:p>
        </w:tc>
        <w:tc>
          <w:tcPr>
            <w:tcW w:w="1371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Оценка динамики</w:t>
            </w:r>
          </w:p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C57DB0" w:rsidRPr="00D933AB" w:rsidTr="001638BF">
        <w:trPr>
          <w:trHeight w:val="345"/>
        </w:trPr>
        <w:tc>
          <w:tcPr>
            <w:tcW w:w="675" w:type="dxa"/>
            <w:vMerge w:val="restart"/>
          </w:tcPr>
          <w:p w:rsidR="00C57DB0" w:rsidRPr="00D933AB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C57DB0" w:rsidRPr="001638BF" w:rsidRDefault="00C57DB0" w:rsidP="00C57D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752">
              <w:rPr>
                <w:rFonts w:ascii="Times New Roman" w:hAnsi="Times New Roman"/>
                <w:sz w:val="24"/>
                <w:szCs w:val="24"/>
              </w:rPr>
              <w:t>Наличие основной образовательной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дошкольного образования ДОО (далее – Программа ДОО)    в соответствии с ФГОС  ДО,  обеспечивающей</w:t>
            </w:r>
            <w:r w:rsidRPr="002E5752">
              <w:rPr>
                <w:rFonts w:ascii="Times New Roman" w:hAnsi="Times New Roman"/>
                <w:sz w:val="24"/>
                <w:szCs w:val="24"/>
              </w:rPr>
              <w:t xml:space="preserve"> развитие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воспитанника по всем</w:t>
            </w:r>
            <w:r w:rsidRPr="002E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образовательным областям развития и образования</w:t>
            </w:r>
          </w:p>
        </w:tc>
        <w:tc>
          <w:tcPr>
            <w:tcW w:w="3402" w:type="dxa"/>
            <w:gridSpan w:val="3"/>
          </w:tcPr>
          <w:p w:rsidR="00C57DB0" w:rsidRPr="001638BF" w:rsidRDefault="00C57DB0" w:rsidP="00C57DB0">
            <w:pPr>
              <w:pStyle w:val="p11"/>
              <w:spacing w:before="0" w:beforeAutospacing="0" w:after="0" w:afterAutospacing="0"/>
            </w:pPr>
            <w:r w:rsidRPr="001638BF">
              <w:rPr>
                <w:rStyle w:val="s4"/>
              </w:rPr>
              <w:t>Обеспечение социально</w:t>
            </w:r>
            <w:r w:rsidRPr="001638BF">
              <w:noBreakHyphen/>
              <w:t>коммуникативно</w:t>
            </w:r>
            <w:r w:rsidRPr="001638BF">
              <w:rPr>
                <w:rStyle w:val="s4"/>
              </w:rPr>
              <w:t xml:space="preserve">го развития </w:t>
            </w:r>
            <w:r w:rsidRPr="001638BF">
              <w:t xml:space="preserve"> личности воспитанника (да/нет) 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1638BF">
        <w:trPr>
          <w:trHeight w:val="345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0" w:rsidRPr="0016244D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1638BF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BF">
              <w:rPr>
                <w:rStyle w:val="s4"/>
                <w:rFonts w:ascii="Times New Roman" w:hAnsi="Times New Roman"/>
                <w:sz w:val="24"/>
                <w:szCs w:val="24"/>
              </w:rPr>
              <w:t xml:space="preserve">Обеспечение познавательного развития </w:t>
            </w:r>
            <w:r w:rsidRPr="001638BF">
              <w:rPr>
                <w:rFonts w:ascii="Times New Roman" w:hAnsi="Times New Roman"/>
                <w:sz w:val="24"/>
                <w:szCs w:val="24"/>
              </w:rPr>
              <w:t xml:space="preserve"> личности воспитанника (да/нет) 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1638BF">
        <w:trPr>
          <w:trHeight w:val="345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0" w:rsidRPr="0016244D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1638BF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BF">
              <w:rPr>
                <w:rStyle w:val="s4"/>
                <w:rFonts w:ascii="Times New Roman" w:hAnsi="Times New Roman"/>
                <w:sz w:val="24"/>
                <w:szCs w:val="24"/>
              </w:rPr>
              <w:t xml:space="preserve">Обеспечение речевого развития </w:t>
            </w:r>
            <w:r w:rsidRPr="001638BF">
              <w:rPr>
                <w:rFonts w:ascii="Times New Roman" w:hAnsi="Times New Roman"/>
                <w:sz w:val="24"/>
                <w:szCs w:val="24"/>
              </w:rPr>
              <w:t xml:space="preserve"> личности воспитанника (да/нет) 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1638BF">
        <w:trPr>
          <w:trHeight w:val="345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0" w:rsidRPr="0016244D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1638BF" w:rsidRDefault="00C57DB0" w:rsidP="00C57DB0">
            <w:pPr>
              <w:pStyle w:val="p11"/>
              <w:spacing w:before="0" w:beforeAutospacing="0" w:after="0" w:afterAutospacing="0"/>
              <w:jc w:val="both"/>
            </w:pPr>
            <w:r w:rsidRPr="001638BF">
              <w:rPr>
                <w:rStyle w:val="s4"/>
              </w:rPr>
              <w:t xml:space="preserve">Обеспечение </w:t>
            </w:r>
            <w:r w:rsidRPr="001638BF">
              <w:t>художественно</w:t>
            </w:r>
            <w:r w:rsidRPr="001638BF">
              <w:noBreakHyphen/>
            </w:r>
            <w:r w:rsidRPr="001638BF">
              <w:rPr>
                <w:rStyle w:val="s4"/>
              </w:rPr>
              <w:t>эстетического развития</w:t>
            </w:r>
            <w:r w:rsidRPr="001638BF">
              <w:t xml:space="preserve"> личности воспитанника (да/нет) 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1638BF">
        <w:trPr>
          <w:trHeight w:val="345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0" w:rsidRPr="0016244D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1638BF" w:rsidRDefault="00C57DB0" w:rsidP="00C57DB0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8BF">
              <w:rPr>
                <w:rStyle w:val="s4"/>
                <w:rFonts w:ascii="Times New Roman" w:hAnsi="Times New Roman"/>
                <w:sz w:val="24"/>
                <w:szCs w:val="24"/>
              </w:rPr>
              <w:t>Обеспечение физического развития</w:t>
            </w:r>
            <w:r w:rsidRPr="001638BF">
              <w:rPr>
                <w:rFonts w:ascii="Times New Roman" w:hAnsi="Times New Roman"/>
                <w:sz w:val="24"/>
                <w:szCs w:val="24"/>
              </w:rPr>
              <w:t xml:space="preserve"> личности воспитанника (да/нет) 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1638BF">
        <w:trPr>
          <w:trHeight w:val="345"/>
        </w:trPr>
        <w:tc>
          <w:tcPr>
            <w:tcW w:w="675" w:type="dxa"/>
          </w:tcPr>
          <w:p w:rsidR="00C57DB0" w:rsidRPr="00D933AB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gridSpan w:val="4"/>
          </w:tcPr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>Удовлетворенность родителей (законных представителей)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воспитанников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деятельностью ДОО:</w:t>
            </w:r>
          </w:p>
          <w:p w:rsidR="00C57DB0" w:rsidRPr="0034561C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23F02">
              <w:rPr>
                <w:rFonts w:ascii="Times New Roman" w:hAnsi="Times New Roman"/>
                <w:sz w:val="24"/>
                <w:szCs w:val="24"/>
              </w:rPr>
              <w:t xml:space="preserve">аличие обоснованных жалоб на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C23F0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педагогический состав        (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количество)</w:t>
            </w:r>
            <w:r w:rsidRPr="00EA6FC6">
              <w:rPr>
                <w:rFonts w:ascii="Times New Roman" w:hAnsi="Times New Roman"/>
                <w:b/>
                <w:sz w:val="36"/>
                <w:szCs w:val="36"/>
              </w:rPr>
              <w:t xml:space="preserve">↓ 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44324A">
        <w:trPr>
          <w:trHeight w:val="2043"/>
        </w:trPr>
        <w:tc>
          <w:tcPr>
            <w:tcW w:w="675" w:type="dxa"/>
          </w:tcPr>
          <w:p w:rsidR="00C57DB0" w:rsidRPr="0062788B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8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4"/>
          </w:tcPr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90A">
              <w:rPr>
                <w:rFonts w:ascii="Times New Roman" w:hAnsi="Times New Roman"/>
                <w:sz w:val="24"/>
                <w:szCs w:val="24"/>
              </w:rPr>
              <w:t>Организация на базе ДОО новых моделей предоставления услуг дошкольного образования</w:t>
            </w:r>
            <w:r w:rsidRPr="002B790A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запросами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2788B">
              <w:rPr>
                <w:rFonts w:ascii="Times New Roman" w:hAnsi="Times New Roman"/>
                <w:sz w:val="24"/>
                <w:szCs w:val="24"/>
              </w:rPr>
              <w:t xml:space="preserve">группы кратковременного пребывания, группы </w:t>
            </w:r>
            <w:proofErr w:type="spellStart"/>
            <w:r w:rsidRPr="0062788B"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 w:rsidRPr="0062788B">
              <w:rPr>
                <w:rFonts w:ascii="Times New Roman" w:hAnsi="Times New Roman"/>
                <w:sz w:val="24"/>
                <w:szCs w:val="24"/>
              </w:rPr>
              <w:t xml:space="preserve"> подготовки, гувернерская служба, группа семейного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,  иное)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7DB0" w:rsidRPr="0044324A" w:rsidRDefault="00C57DB0" w:rsidP="00C57DB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(да/нет, с указанием  форм)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1638BF">
        <w:tc>
          <w:tcPr>
            <w:tcW w:w="675" w:type="dxa"/>
          </w:tcPr>
          <w:p w:rsidR="00C57DB0" w:rsidRPr="00D933AB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4"/>
          </w:tcPr>
          <w:p w:rsidR="00C57DB0" w:rsidRPr="00D933AB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стратегии по сохранению и укреплению здоровья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2B790A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>программа, план, проект и другое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  (да/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указанием документа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D933AB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D933AB" w:rsidTr="00C57DB0">
        <w:tc>
          <w:tcPr>
            <w:tcW w:w="675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  <w:gridSpan w:val="4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(критерии)</w:t>
            </w:r>
          </w:p>
        </w:tc>
        <w:tc>
          <w:tcPr>
            <w:tcW w:w="1371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Оценка динамики</w:t>
            </w:r>
          </w:p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C57DB0" w:rsidRPr="00C23F02" w:rsidTr="001638BF">
        <w:tc>
          <w:tcPr>
            <w:tcW w:w="675" w:type="dxa"/>
            <w:vMerge w:val="restart"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C57DB0" w:rsidRPr="00DA60F3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0F3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r w:rsidRPr="00D933AB">
              <w:rPr>
                <w:rFonts w:ascii="Times New Roman" w:hAnsi="Times New Roman"/>
                <w:bCs/>
                <w:sz w:val="24"/>
                <w:szCs w:val="24"/>
              </w:rPr>
              <w:t xml:space="preserve"> стратегии по сохранению и укреплению здоровья 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2B790A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DA6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  <w:p w:rsidR="00C57DB0" w:rsidRPr="00DA60F3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032CEB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B">
              <w:rPr>
                <w:rFonts w:ascii="Times New Roman" w:hAnsi="Times New Roman"/>
                <w:sz w:val="24"/>
                <w:szCs w:val="24"/>
              </w:rPr>
              <w:t xml:space="preserve">Наличие случаев травматизма среди воспитанников во время образовательного процесса </w:t>
            </w:r>
          </w:p>
          <w:p w:rsidR="00C57DB0" w:rsidRPr="00032CEB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2CEB">
              <w:rPr>
                <w:rFonts w:ascii="Times New Roman" w:hAnsi="Times New Roman"/>
                <w:sz w:val="24"/>
                <w:szCs w:val="24"/>
              </w:rPr>
              <w:t>(</w:t>
            </w:r>
            <w:r w:rsidRPr="00032CEB">
              <w:rPr>
                <w:rFonts w:ascii="Times New Roman" w:hAnsi="Times New Roman"/>
                <w:bCs/>
                <w:sz w:val="24"/>
                <w:szCs w:val="24"/>
              </w:rPr>
              <w:t>да/нет,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 xml:space="preserve"> количество)</w:t>
            </w:r>
            <w:r w:rsidRPr="00032CEB">
              <w:rPr>
                <w:rFonts w:ascii="Times New Roman" w:hAnsi="Times New Roman"/>
                <w:b/>
                <w:sz w:val="36"/>
                <w:szCs w:val="36"/>
              </w:rPr>
              <w:t>↓</w:t>
            </w:r>
          </w:p>
        </w:tc>
        <w:tc>
          <w:tcPr>
            <w:tcW w:w="1371" w:type="dxa"/>
          </w:tcPr>
          <w:p w:rsidR="00C57DB0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1638BF"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0" w:rsidRPr="00DA60F3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032CEB" w:rsidRDefault="00C57DB0" w:rsidP="00C57DB0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показатель пропущенных дней  по болезни  на одного воспитанника в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C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>(кол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>во)</w:t>
            </w:r>
            <w:r w:rsidRPr="00032CEB">
              <w:rPr>
                <w:rFonts w:ascii="Times New Roman" w:hAnsi="Times New Roman"/>
                <w:b/>
                <w:sz w:val="36"/>
                <w:szCs w:val="36"/>
              </w:rPr>
              <w:t>↓</w:t>
            </w:r>
          </w:p>
        </w:tc>
        <w:tc>
          <w:tcPr>
            <w:tcW w:w="1371" w:type="dxa"/>
          </w:tcPr>
          <w:p w:rsidR="00C57DB0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C13A2F">
        <w:trPr>
          <w:trHeight w:val="734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DB0" w:rsidRPr="00DA60F3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032CEB" w:rsidRDefault="00C57DB0" w:rsidP="00C57DB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CEB">
              <w:rPr>
                <w:rFonts w:ascii="Times New Roman" w:hAnsi="Times New Roman"/>
                <w:bCs/>
                <w:sz w:val="24"/>
                <w:szCs w:val="24"/>
              </w:rPr>
              <w:t>Коэффициент посещаемости ДОО  воспитанниками</w:t>
            </w:r>
            <w:r w:rsidRPr="00032CEB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C57DB0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1638BF">
        <w:trPr>
          <w:trHeight w:val="557"/>
        </w:trPr>
        <w:tc>
          <w:tcPr>
            <w:tcW w:w="675" w:type="dxa"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gridSpan w:val="4"/>
          </w:tcPr>
          <w:p w:rsidR="00C57DB0" w:rsidRPr="00274925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60F3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доступности получения дошкольного образования в ДОО  для детей с ОВЗ в соответствии с адаптированной образовательной программой и детей-инвалидов в соответствии с индивидуальной программой реабилитации  </w:t>
            </w:r>
            <w:r w:rsidRPr="00CD38C7">
              <w:rPr>
                <w:rFonts w:ascii="Times New Roman" w:hAnsi="Times New Roman"/>
                <w:bCs/>
                <w:sz w:val="24"/>
                <w:szCs w:val="24"/>
              </w:rPr>
              <w:t>(да/нет,</w:t>
            </w:r>
            <w:r w:rsidRPr="00CD38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указанием % от общей численности воспитанников</w:t>
            </w:r>
            <w:r w:rsidRPr="00CD38C7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CD38C7">
              <w:rPr>
                <w:rFonts w:ascii="Times New Roman" w:hAnsi="Times New Roman"/>
                <w:sz w:val="36"/>
                <w:szCs w:val="36"/>
              </w:rPr>
              <w:t>↑</w:t>
            </w:r>
            <w:r w:rsidRPr="00CD38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8310F1" w:rsidRDefault="00C57DB0" w:rsidP="00C57DB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C57DB0" w:rsidRPr="00C23F02" w:rsidTr="001638BF">
        <w:tc>
          <w:tcPr>
            <w:tcW w:w="675" w:type="dxa"/>
          </w:tcPr>
          <w:p w:rsidR="00C57DB0" w:rsidRPr="00C23F02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 дополнительного образования  на базе ДОО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C57DB0" w:rsidRPr="009756D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(</w:t>
            </w:r>
            <w:r w:rsidRPr="00DA60F3">
              <w:rPr>
                <w:rFonts w:ascii="Times New Roman" w:hAnsi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воспитанников, охваченных программами дополнительного образования 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 xml:space="preserve">(в том числе и на договорной основе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др. 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0F3">
              <w:rPr>
                <w:rFonts w:ascii="Times New Roman" w:hAnsi="Times New Roman"/>
                <w:sz w:val="24"/>
                <w:szCs w:val="24"/>
              </w:rPr>
              <w:t>от общего числа воспитанников</w:t>
            </w:r>
            <w:r w:rsidRPr="00032CEB">
              <w:rPr>
                <w:rFonts w:ascii="Times New Roman" w:hAnsi="Times New Roman"/>
                <w:sz w:val="24"/>
                <w:szCs w:val="24"/>
              </w:rPr>
              <w:t xml:space="preserve"> ↑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1638BF">
        <w:tc>
          <w:tcPr>
            <w:tcW w:w="675" w:type="dxa"/>
          </w:tcPr>
          <w:p w:rsidR="00C57DB0" w:rsidRPr="00C23F02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gridSpan w:val="4"/>
          </w:tcPr>
          <w:p w:rsidR="00C57DB0" w:rsidRPr="00FE744D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668"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активного </w:t>
            </w:r>
            <w:r w:rsidRPr="004E3668">
              <w:rPr>
                <w:rFonts w:ascii="Times New Roman" w:hAnsi="Times New Roman"/>
                <w:bCs/>
                <w:sz w:val="24"/>
                <w:szCs w:val="24"/>
              </w:rPr>
              <w:t xml:space="preserve">участия родителей (законных представителей) </w:t>
            </w:r>
            <w:r w:rsidRPr="00DA60F3">
              <w:rPr>
                <w:rFonts w:ascii="Times New Roman" w:hAnsi="Times New Roman"/>
                <w:bCs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3668">
              <w:rPr>
                <w:rFonts w:ascii="Times New Roman" w:hAnsi="Times New Roman"/>
                <w:bCs/>
                <w:sz w:val="24"/>
                <w:szCs w:val="24"/>
              </w:rPr>
              <w:t>в деятельности ДОО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14042">
              <w:rPr>
                <w:rFonts w:ascii="Times New Roman" w:hAnsi="Times New Roman"/>
                <w:bCs/>
                <w:sz w:val="24"/>
                <w:szCs w:val="24"/>
              </w:rPr>
              <w:t>организации образовательного процесса</w:t>
            </w:r>
            <w:r w:rsidRPr="004E36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4E3668">
              <w:rPr>
                <w:rFonts w:ascii="Times New Roman" w:hAnsi="Times New Roman"/>
                <w:bCs/>
                <w:sz w:val="24"/>
                <w:szCs w:val="24"/>
              </w:rPr>
              <w:t>(да/нет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указанием форм участия</w:t>
            </w:r>
            <w:r w:rsidRPr="004E3668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4E3573">
        <w:trPr>
          <w:trHeight w:val="1380"/>
        </w:trPr>
        <w:tc>
          <w:tcPr>
            <w:tcW w:w="675" w:type="dxa"/>
          </w:tcPr>
          <w:p w:rsidR="00C57DB0" w:rsidRPr="00C23F02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gridSpan w:val="4"/>
          </w:tcPr>
          <w:p w:rsidR="00C57DB0" w:rsidRPr="00CD38C7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8C7">
              <w:rPr>
                <w:rFonts w:ascii="Times New Roman" w:hAnsi="Times New Roman"/>
                <w:bCs/>
                <w:sz w:val="24"/>
                <w:szCs w:val="24"/>
              </w:rPr>
              <w:t>Информационная открытость ДОО:</w:t>
            </w:r>
          </w:p>
          <w:p w:rsidR="00C57DB0" w:rsidRPr="00B023A5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38C7">
              <w:rPr>
                <w:rFonts w:ascii="Times New Roman" w:hAnsi="Times New Roman"/>
                <w:sz w:val="24"/>
                <w:szCs w:val="24"/>
              </w:rPr>
              <w:t xml:space="preserve">Наличие регулярно обновляемого и соответствующего требованиям законодательства сайта ДОО                                              </w:t>
            </w:r>
            <w:r w:rsidRPr="00CD38C7">
              <w:rPr>
                <w:rFonts w:ascii="Times New Roman" w:hAnsi="Times New Roman"/>
                <w:bCs/>
                <w:sz w:val="24"/>
                <w:szCs w:val="24"/>
              </w:rPr>
              <w:t>(да/нет)</w:t>
            </w:r>
            <w:r w:rsidRPr="00CD38C7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C57DB0">
        <w:trPr>
          <w:trHeight w:val="841"/>
        </w:trPr>
        <w:tc>
          <w:tcPr>
            <w:tcW w:w="675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  <w:gridSpan w:val="4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(критерии)</w:t>
            </w:r>
          </w:p>
        </w:tc>
        <w:tc>
          <w:tcPr>
            <w:tcW w:w="1371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Оценка динамики</w:t>
            </w:r>
          </w:p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C57DB0" w:rsidRPr="00D933AB" w:rsidRDefault="00C57DB0" w:rsidP="00C57DB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C57DB0" w:rsidRPr="00C23F02" w:rsidTr="001638BF">
        <w:tc>
          <w:tcPr>
            <w:tcW w:w="675" w:type="dxa"/>
          </w:tcPr>
          <w:p w:rsidR="00C57DB0" w:rsidRPr="00C23F02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gridSpan w:val="4"/>
          </w:tcPr>
          <w:p w:rsidR="00C57DB0" w:rsidRPr="00C23F02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 xml:space="preserve">Укомплектованность педагогическими кадрами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со штатным расписанием </w:t>
            </w:r>
            <w:proofErr w:type="gramStart"/>
            <w:r w:rsidRPr="00680FE3">
              <w:rPr>
                <w:rFonts w:ascii="Times New Roman" w:hAnsi="Times New Roman"/>
                <w:bCs/>
                <w:sz w:val="24"/>
                <w:szCs w:val="24"/>
              </w:rPr>
              <w:t>ДОО</w:t>
            </w:r>
            <w:r w:rsidRPr="00FF2C2E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C57DB0">
        <w:trPr>
          <w:trHeight w:val="976"/>
        </w:trPr>
        <w:tc>
          <w:tcPr>
            <w:tcW w:w="675" w:type="dxa"/>
            <w:vMerge w:val="restart"/>
          </w:tcPr>
          <w:p w:rsidR="00C57DB0" w:rsidRPr="00C23F02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gridSpan w:val="2"/>
            <w:vMerge w:val="restart"/>
          </w:tcPr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178">
              <w:rPr>
                <w:rFonts w:ascii="Times New Roman" w:hAnsi="Times New Roman"/>
                <w:sz w:val="24"/>
                <w:szCs w:val="24"/>
              </w:rPr>
              <w:t>Общий квалификационный уровень педагогических работников</w:t>
            </w:r>
            <w:r w:rsidRPr="00FF2C2E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680FE3">
              <w:rPr>
                <w:rFonts w:ascii="Times New Roman" w:hAnsi="Times New Roman"/>
                <w:bCs/>
                <w:sz w:val="24"/>
                <w:szCs w:val="24"/>
              </w:rPr>
              <w:t>ДОО</w:t>
            </w:r>
            <w:r w:rsidRPr="00FF2C2E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% от общего числа педагогических работников)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DB0" w:rsidRPr="00C23F02" w:rsidRDefault="00C57DB0" w:rsidP="00C57DB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DB0" w:rsidRPr="00C23F02" w:rsidRDefault="00C57DB0" w:rsidP="00C57DB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01A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имеющих первую КК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C57DB0">
        <w:trPr>
          <w:trHeight w:val="989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57DB0" w:rsidRPr="006C4178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DB0" w:rsidRPr="00C23F02" w:rsidRDefault="00C57DB0" w:rsidP="00C57DB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01A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работников, имеющих высшую </w:t>
            </w:r>
            <w:proofErr w:type="gramStart"/>
            <w:r w:rsidRPr="00AF401A">
              <w:rPr>
                <w:rFonts w:ascii="Times New Roman" w:hAnsi="Times New Roman"/>
                <w:sz w:val="24"/>
                <w:szCs w:val="24"/>
              </w:rPr>
              <w:t>КК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FE744D">
        <w:trPr>
          <w:trHeight w:val="274"/>
        </w:trPr>
        <w:tc>
          <w:tcPr>
            <w:tcW w:w="675" w:type="dxa"/>
            <w:vMerge/>
          </w:tcPr>
          <w:p w:rsidR="00C57DB0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C57DB0" w:rsidRPr="006C4178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C57DB0" w:rsidRDefault="00C57DB0" w:rsidP="00C57DB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1A">
              <w:rPr>
                <w:rFonts w:ascii="Times New Roman" w:hAnsi="Times New Roman"/>
                <w:sz w:val="24"/>
                <w:szCs w:val="24"/>
              </w:rPr>
              <w:t xml:space="preserve">Доля педагогических </w:t>
            </w:r>
            <w:proofErr w:type="gramStart"/>
            <w:r w:rsidRPr="00AF401A">
              <w:rPr>
                <w:rFonts w:ascii="Times New Roman" w:hAnsi="Times New Roman"/>
                <w:sz w:val="24"/>
                <w:szCs w:val="24"/>
              </w:rPr>
              <w:t>работников,  успешно</w:t>
            </w:r>
            <w:proofErr w:type="gramEnd"/>
            <w:r w:rsidRPr="00AF401A">
              <w:rPr>
                <w:rFonts w:ascii="Times New Roman" w:hAnsi="Times New Roman"/>
                <w:sz w:val="24"/>
                <w:szCs w:val="24"/>
              </w:rPr>
              <w:t xml:space="preserve"> прошедших аттестацию на соответствие занимаемой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(%)</w:t>
            </w:r>
          </w:p>
          <w:p w:rsidR="00DA5900" w:rsidRPr="00C23F02" w:rsidRDefault="00DA5900" w:rsidP="00C57DB0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B0" w:rsidRPr="00C23F02" w:rsidTr="001638BF">
        <w:tc>
          <w:tcPr>
            <w:tcW w:w="675" w:type="dxa"/>
          </w:tcPr>
          <w:p w:rsidR="00C57DB0" w:rsidRPr="00C23F02" w:rsidRDefault="00C57DB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gridSpan w:val="2"/>
          </w:tcPr>
          <w:p w:rsidR="00C57DB0" w:rsidRPr="00C23F02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DDC">
              <w:rPr>
                <w:rFonts w:ascii="Times New Roman" w:hAnsi="Times New Roman"/>
                <w:bCs/>
                <w:sz w:val="24"/>
                <w:szCs w:val="24"/>
              </w:rPr>
              <w:t xml:space="preserve">Непрерывность профессионального развития педагогических работников ДОО 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3260" w:type="dxa"/>
            <w:gridSpan w:val="2"/>
          </w:tcPr>
          <w:p w:rsidR="00C57DB0" w:rsidRDefault="00C57DB0" w:rsidP="00C57D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(</w:t>
            </w:r>
            <w:r w:rsidRPr="0058371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общего числа)</w:t>
            </w:r>
            <w:r w:rsidRPr="00583717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педагогических работников, прошедших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реже </w:t>
            </w:r>
            <w:r w:rsidRPr="00583717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ного</w:t>
            </w:r>
            <w:r w:rsidRPr="00583717">
              <w:rPr>
                <w:rFonts w:ascii="Times New Roman" w:hAnsi="Times New Roman"/>
                <w:bCs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83717">
              <w:rPr>
                <w:rFonts w:ascii="Times New Roman" w:hAnsi="Times New Roman"/>
                <w:bCs/>
                <w:sz w:val="24"/>
                <w:szCs w:val="24"/>
              </w:rPr>
              <w:t xml:space="preserve"> в три года курсы повышения квалификации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менее </w:t>
            </w:r>
            <w:r w:rsidR="00ED179B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  <w:r w:rsidRPr="005837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A5900" w:rsidRPr="00C23F02" w:rsidRDefault="00DA590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7DB0" w:rsidRPr="00C23F02" w:rsidRDefault="00C57DB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DA5900">
        <w:trPr>
          <w:trHeight w:val="1035"/>
        </w:trPr>
        <w:tc>
          <w:tcPr>
            <w:tcW w:w="675" w:type="dxa"/>
            <w:vMerge w:val="restart"/>
          </w:tcPr>
          <w:p w:rsidR="00DA5900" w:rsidRPr="00C23F02" w:rsidRDefault="00DA590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gridSpan w:val="2"/>
            <w:vMerge w:val="restart"/>
          </w:tcPr>
          <w:p w:rsidR="00DA5900" w:rsidRPr="00C23F02" w:rsidRDefault="00DA590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178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повышения заработной платы педагогических работников</w:t>
            </w:r>
            <w:r w:rsidRPr="00680FE3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3260" w:type="dxa"/>
            <w:gridSpan w:val="2"/>
          </w:tcPr>
          <w:p w:rsidR="00DA5900" w:rsidRPr="00C23F02" w:rsidRDefault="00DA590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Средняя заработная плата педагогических работников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680F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 (без учета совместителей)</w:t>
            </w:r>
            <w:r w:rsidRPr="00680FE3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1638BF">
        <w:trPr>
          <w:trHeight w:val="1035"/>
        </w:trPr>
        <w:tc>
          <w:tcPr>
            <w:tcW w:w="675" w:type="dxa"/>
            <w:vMerge/>
          </w:tcPr>
          <w:p w:rsidR="00DA5900" w:rsidRDefault="00DA5900" w:rsidP="00C57DB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A5900" w:rsidRPr="006C4178" w:rsidRDefault="00DA5900" w:rsidP="00C57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DA5900" w:rsidRPr="00680FE3" w:rsidRDefault="00DA5900" w:rsidP="00C87F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D63">
              <w:rPr>
                <w:rFonts w:ascii="Times New Roman" w:hAnsi="Times New Roman"/>
                <w:sz w:val="24"/>
                <w:szCs w:val="24"/>
              </w:rPr>
              <w:t>Соотношение средней заработанной платы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  <w:r w:rsidRPr="00724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F11">
              <w:rPr>
                <w:rFonts w:ascii="Times New Roman" w:hAnsi="Times New Roman"/>
                <w:sz w:val="24"/>
                <w:szCs w:val="24"/>
              </w:rPr>
              <w:t>к</w:t>
            </w:r>
            <w:r w:rsidRPr="00724D63">
              <w:rPr>
                <w:rFonts w:ascii="Times New Roman" w:hAnsi="Times New Roman"/>
                <w:sz w:val="24"/>
                <w:szCs w:val="24"/>
              </w:rPr>
              <w:t xml:space="preserve"> средней заработанной плат</w:t>
            </w:r>
            <w:r w:rsidR="00C87F11">
              <w:rPr>
                <w:rFonts w:ascii="Times New Roman" w:hAnsi="Times New Roman"/>
                <w:sz w:val="24"/>
                <w:szCs w:val="24"/>
              </w:rPr>
              <w:t>е</w:t>
            </w:r>
            <w:r w:rsidRPr="00724D63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</w:t>
            </w:r>
            <w:r w:rsidRPr="00724D63">
              <w:rPr>
                <w:rFonts w:ascii="Times New Roman" w:hAnsi="Times New Roman"/>
                <w:sz w:val="24"/>
                <w:szCs w:val="24"/>
              </w:rPr>
              <w:t xml:space="preserve"> (не выше 1:4)</w:t>
            </w:r>
            <w:r w:rsidRPr="00724D63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C57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DA5900">
        <w:trPr>
          <w:trHeight w:val="1035"/>
        </w:trPr>
        <w:tc>
          <w:tcPr>
            <w:tcW w:w="675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  <w:gridSpan w:val="4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(критерии)</w:t>
            </w:r>
          </w:p>
        </w:tc>
        <w:tc>
          <w:tcPr>
            <w:tcW w:w="1371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Оценка динамики</w:t>
            </w:r>
          </w:p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A5900" w:rsidRPr="00C23F02" w:rsidTr="001638BF">
        <w:tc>
          <w:tcPr>
            <w:tcW w:w="675" w:type="dxa"/>
          </w:tcPr>
          <w:p w:rsidR="00DA5900" w:rsidRPr="00C23F02" w:rsidRDefault="00DA5900" w:rsidP="00DA59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gridSpan w:val="4"/>
          </w:tcPr>
          <w:p w:rsidR="00DA5900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педагогических работников в районных, окружных, городских, всероссийских и др. мероприятиях, презентующих собственный и опыт ДОО </w:t>
            </w:r>
          </w:p>
          <w:p w:rsidR="00DA5900" w:rsidRPr="00C23F02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>(% от общего числа педагогических работников)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1638BF">
        <w:tc>
          <w:tcPr>
            <w:tcW w:w="675" w:type="dxa"/>
            <w:vMerge w:val="restart"/>
          </w:tcPr>
          <w:p w:rsidR="00DA5900" w:rsidRPr="00C23F02" w:rsidRDefault="00DA5900" w:rsidP="00DA59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vMerge w:val="restart"/>
          </w:tcPr>
          <w:p w:rsidR="00DA5900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 xml:space="preserve">Включенность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ДОО </w:t>
            </w: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6C5A54">
              <w:rPr>
                <w:rFonts w:ascii="Times New Roman" w:hAnsi="Times New Roman"/>
                <w:bCs/>
                <w:sz w:val="24"/>
                <w:szCs w:val="24"/>
              </w:rPr>
              <w:t>инновационную деятельность</w:t>
            </w:r>
            <w:r w:rsidRPr="00C23F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A5900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DA5900" w:rsidRPr="00680FE3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E3">
              <w:rPr>
                <w:rFonts w:ascii="Times New Roman" w:hAnsi="Times New Roman"/>
                <w:sz w:val="24"/>
                <w:szCs w:val="24"/>
              </w:rPr>
              <w:t xml:space="preserve">Участие ДОО в </w:t>
            </w:r>
          </w:p>
          <w:p w:rsidR="00DA5900" w:rsidRPr="00680FE3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E3">
              <w:rPr>
                <w:rFonts w:ascii="Times New Roman" w:hAnsi="Times New Roman"/>
                <w:sz w:val="24"/>
                <w:szCs w:val="24"/>
              </w:rPr>
              <w:t>экспериментальной работе по модернизации дошкольного образования федерального, регионального</w:t>
            </w:r>
            <w:r w:rsidR="00C87F11">
              <w:rPr>
                <w:rFonts w:ascii="Times New Roman" w:hAnsi="Times New Roman"/>
                <w:sz w:val="24"/>
                <w:szCs w:val="24"/>
              </w:rPr>
              <w:t>, окружного</w:t>
            </w:r>
            <w:r w:rsidRPr="00680FE3">
              <w:rPr>
                <w:rFonts w:ascii="Times New Roman" w:hAnsi="Times New Roman"/>
                <w:sz w:val="24"/>
                <w:szCs w:val="24"/>
              </w:rPr>
              <w:t xml:space="preserve"> уровней, закрепленного </w:t>
            </w:r>
          </w:p>
          <w:p w:rsidR="00DA5900" w:rsidRDefault="00DA5900" w:rsidP="00DA5900">
            <w:pPr>
              <w:spacing w:after="0" w:line="240" w:lineRule="auto"/>
            </w:pPr>
            <w:r w:rsidRPr="00680FE3">
              <w:rPr>
                <w:rFonts w:ascii="Times New Roman" w:hAnsi="Times New Roman"/>
                <w:sz w:val="24"/>
                <w:szCs w:val="24"/>
              </w:rPr>
              <w:t>соответствующим приказом</w:t>
            </w:r>
            <w:r w:rsidRPr="00680FE3">
              <w:t xml:space="preserve"> </w:t>
            </w:r>
          </w:p>
          <w:p w:rsidR="00DA5900" w:rsidRPr="005C5F1A" w:rsidRDefault="00DA5900" w:rsidP="00DA5900">
            <w:pPr>
              <w:spacing w:after="0" w:line="240" w:lineRule="auto"/>
              <w:jc w:val="right"/>
            </w:pPr>
            <w:r w:rsidRPr="00680FE3">
              <w:rPr>
                <w:rFonts w:ascii="Times New Roman" w:hAnsi="Times New Roman"/>
                <w:bCs/>
                <w:sz w:val="24"/>
                <w:szCs w:val="24"/>
              </w:rPr>
              <w:t xml:space="preserve">(да/нет) </w:t>
            </w:r>
            <w:r w:rsidRPr="00680FE3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1638BF">
        <w:tc>
          <w:tcPr>
            <w:tcW w:w="675" w:type="dxa"/>
            <w:vMerge/>
          </w:tcPr>
          <w:p w:rsidR="00DA5900" w:rsidRDefault="00DA5900" w:rsidP="00DA59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5900" w:rsidRPr="00C23F02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DA5900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E3">
              <w:rPr>
                <w:rFonts w:ascii="Times New Roman" w:hAnsi="Times New Roman"/>
                <w:sz w:val="24"/>
                <w:szCs w:val="24"/>
              </w:rPr>
              <w:t>Наличие достижений (награды, гранты) у педагогического коллектива (индивидуальные и/или коллективные) по внедрению в практику современных образовательных технологий</w:t>
            </w:r>
          </w:p>
          <w:p w:rsidR="00DA5900" w:rsidRPr="007A767D" w:rsidRDefault="00DA5900" w:rsidP="00DA59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0FE3">
              <w:rPr>
                <w:rFonts w:ascii="Times New Roman" w:hAnsi="Times New Roman"/>
                <w:bCs/>
                <w:sz w:val="24"/>
                <w:szCs w:val="24"/>
              </w:rPr>
              <w:t xml:space="preserve">(да/нет) </w:t>
            </w:r>
            <w:r w:rsidRPr="00680FE3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4E3573">
        <w:tc>
          <w:tcPr>
            <w:tcW w:w="675" w:type="dxa"/>
          </w:tcPr>
          <w:p w:rsidR="00DA5900" w:rsidRDefault="00DA5900" w:rsidP="00DA59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gridSpan w:val="4"/>
          </w:tcPr>
          <w:p w:rsidR="00DA5900" w:rsidRPr="00AA0281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A0281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AA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предметно</w:t>
            </w:r>
            <w:proofErr w:type="gramEnd"/>
            <w:r w:rsidRPr="00AA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-пространственной развивающей среды</w:t>
            </w:r>
            <w:r w:rsidRPr="00AA0281">
              <w:rPr>
                <w:rFonts w:ascii="Times New Roman" w:hAnsi="Times New Roman"/>
                <w:bCs/>
                <w:sz w:val="24"/>
                <w:szCs w:val="24"/>
              </w:rPr>
              <w:t xml:space="preserve">, обеспечивающей образовательную деятельность,  присмотр и уход за детьми в соответствии с  ФГОС ДО и </w:t>
            </w:r>
            <w:r w:rsidRPr="00AA0281">
              <w:rPr>
                <w:rFonts w:ascii="Times New Roman" w:hAnsi="Times New Roman"/>
                <w:sz w:val="24"/>
                <w:szCs w:val="24"/>
              </w:rPr>
              <w:t xml:space="preserve"> Программой ДОО</w:t>
            </w:r>
            <w:r w:rsidRPr="00AA028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DA5900" w:rsidRPr="004B4BAD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4B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DA5900" w:rsidRPr="00680FE3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4BAD">
              <w:rPr>
                <w:rFonts w:ascii="Times New Roman" w:hAnsi="Times New Roman"/>
                <w:bCs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%) </w:t>
            </w:r>
            <w:r w:rsidRPr="004B4BAD">
              <w:rPr>
                <w:rFonts w:ascii="Times New Roman" w:hAnsi="Times New Roman"/>
                <w:bCs/>
                <w:sz w:val="24"/>
                <w:szCs w:val="24"/>
              </w:rPr>
              <w:t xml:space="preserve">дошкольных  групп,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имеющих  предметно-пространственную развивающую </w:t>
            </w:r>
            <w:r w:rsidRPr="00AA0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4B4BAD">
              <w:rPr>
                <w:rFonts w:ascii="Times New Roman" w:hAnsi="Times New Roman"/>
                <w:bCs/>
                <w:sz w:val="24"/>
                <w:szCs w:val="24"/>
              </w:rPr>
              <w:t>среду в соответствии с тре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бованиями ФГОС ДО 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Программой ДОО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16CCC">
              <w:rPr>
                <w:rFonts w:ascii="Times New Roman" w:hAnsi="Times New Roman"/>
                <w:sz w:val="36"/>
                <w:szCs w:val="36"/>
              </w:rPr>
              <w:t>↑</w:t>
            </w:r>
          </w:p>
        </w:tc>
        <w:tc>
          <w:tcPr>
            <w:tcW w:w="137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900" w:rsidRPr="00C23F02" w:rsidTr="00DA5900">
        <w:tc>
          <w:tcPr>
            <w:tcW w:w="675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70" w:type="dxa"/>
            <w:gridSpan w:val="4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tabs>
                <w:tab w:val="left" w:pos="31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(критерии)</w:t>
            </w:r>
          </w:p>
        </w:tc>
        <w:tc>
          <w:tcPr>
            <w:tcW w:w="1371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20…год</w:t>
            </w: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Оценка динамики</w:t>
            </w:r>
          </w:p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:rsidR="00DA5900" w:rsidRPr="00D933AB" w:rsidRDefault="00DA5900" w:rsidP="00DA5900">
            <w:pPr>
              <w:shd w:val="clear" w:color="auto" w:fill="EEECE1" w:themeFill="background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3AB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DA5900" w:rsidRPr="00C23F02" w:rsidTr="004E3573">
        <w:tc>
          <w:tcPr>
            <w:tcW w:w="675" w:type="dxa"/>
          </w:tcPr>
          <w:p w:rsidR="00DA5900" w:rsidRPr="00C23F02" w:rsidRDefault="00DA5900" w:rsidP="00DA59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gridSpan w:val="4"/>
          </w:tcPr>
          <w:p w:rsidR="00DA5900" w:rsidRPr="00554FE4" w:rsidRDefault="00DA5900" w:rsidP="00DA5900">
            <w:pPr>
              <w:pStyle w:val="Style15"/>
              <w:tabs>
                <w:tab w:val="left" w:pos="5454"/>
              </w:tabs>
              <w:spacing w:line="240" w:lineRule="auto"/>
              <w:ind w:left="34" w:right="33" w:hanging="45"/>
              <w:jc w:val="both"/>
            </w:pPr>
            <w:r w:rsidRPr="008310F1">
              <w:rPr>
                <w:bCs/>
              </w:rPr>
              <w:t>Результаты проверок ДОО надзорными органами государственной власти</w:t>
            </w:r>
            <w:r>
              <w:rPr>
                <w:bCs/>
              </w:rPr>
              <w:t xml:space="preserve"> </w:t>
            </w:r>
            <w:r w:rsidRPr="008310F1">
              <w:rPr>
                <w:bCs/>
              </w:rPr>
              <w:t>(</w:t>
            </w:r>
            <w:r>
              <w:rPr>
                <w:bCs/>
              </w:rPr>
              <w:t>отсутствие нарушений/наличие предписания с указанием наименования надзорного органа</w:t>
            </w:r>
            <w:r w:rsidRPr="008310F1">
              <w:rPr>
                <w:bCs/>
              </w:rPr>
              <w:t>)</w:t>
            </w:r>
          </w:p>
        </w:tc>
        <w:tc>
          <w:tcPr>
            <w:tcW w:w="1371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5900" w:rsidRPr="00C23F02" w:rsidTr="00AD69AA">
        <w:tc>
          <w:tcPr>
            <w:tcW w:w="675" w:type="dxa"/>
          </w:tcPr>
          <w:p w:rsidR="00DA5900" w:rsidRPr="00C23F02" w:rsidRDefault="00DA5900" w:rsidP="00DA5900">
            <w:pPr>
              <w:spacing w:after="0" w:line="240" w:lineRule="auto"/>
              <w:ind w:left="3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DA5900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C23F02">
              <w:rPr>
                <w:rFonts w:ascii="Times New Roman" w:hAnsi="Times New Roman"/>
                <w:b/>
                <w:sz w:val="24"/>
                <w:szCs w:val="24"/>
              </w:rPr>
              <w:t>ИТОГО (количество критериев с положительной динамикой)</w:t>
            </w:r>
            <w:r w:rsidRPr="00C23F02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C23F0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5900" w:rsidRPr="00C23F02" w:rsidTr="009F02F3">
        <w:trPr>
          <w:trHeight w:val="710"/>
        </w:trPr>
        <w:tc>
          <w:tcPr>
            <w:tcW w:w="15700" w:type="dxa"/>
            <w:gridSpan w:val="10"/>
            <w:vAlign w:val="center"/>
          </w:tcPr>
          <w:p w:rsidR="00DA5900" w:rsidRPr="00C23F02" w:rsidRDefault="00DA5900" w:rsidP="00DA5900">
            <w:pPr>
              <w:spacing w:after="0" w:line="240" w:lineRule="auto"/>
              <w:ind w:left="39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23F02">
              <w:rPr>
                <w:rFonts w:ascii="Times New Roman" w:hAnsi="Times New Roman"/>
                <w:b/>
                <w:sz w:val="28"/>
                <w:szCs w:val="24"/>
              </w:rPr>
              <w:t>Дополнительные сведения о результатах деятельности руководителя в области управления ДОО</w:t>
            </w:r>
          </w:p>
          <w:p w:rsidR="00DA5900" w:rsidRPr="00C23F02" w:rsidRDefault="00DA5900" w:rsidP="00DA5900">
            <w:pPr>
              <w:spacing w:after="0" w:line="240" w:lineRule="auto"/>
              <w:ind w:left="39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23F02">
              <w:rPr>
                <w:rFonts w:ascii="Times New Roman" w:hAnsi="Times New Roman"/>
                <w:sz w:val="28"/>
                <w:szCs w:val="24"/>
              </w:rPr>
              <w:t>(при наличии)</w:t>
            </w:r>
          </w:p>
        </w:tc>
      </w:tr>
      <w:tr w:rsidR="00DA5900" w:rsidRPr="00C23F02" w:rsidTr="00AD69AA">
        <w:tc>
          <w:tcPr>
            <w:tcW w:w="675" w:type="dxa"/>
            <w:vAlign w:val="center"/>
          </w:tcPr>
          <w:p w:rsidR="00DA5900" w:rsidRPr="00C23F02" w:rsidRDefault="00DA5900" w:rsidP="00DA5900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5900" w:rsidRPr="00C23F02" w:rsidRDefault="00DA5900" w:rsidP="00DA5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02">
              <w:rPr>
                <w:rFonts w:ascii="Times New Roman" w:hAnsi="Times New Roman"/>
                <w:sz w:val="24"/>
                <w:szCs w:val="24"/>
              </w:rPr>
              <w:t>Общественное признание профессиональных заслуг руководителя ДОО</w:t>
            </w:r>
          </w:p>
          <w:p w:rsidR="00DA5900" w:rsidRDefault="00DA5900" w:rsidP="00DA590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DA5900" w:rsidRDefault="00DA5900" w:rsidP="00DA590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02">
              <w:rPr>
                <w:rFonts w:ascii="Times New Roman" w:hAnsi="Times New Roman"/>
                <w:sz w:val="24"/>
                <w:szCs w:val="24"/>
              </w:rPr>
              <w:t>Наличие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региональных </w:t>
            </w:r>
            <w:r w:rsidRPr="00C23F02">
              <w:rPr>
                <w:rFonts w:ascii="Times New Roman" w:hAnsi="Times New Roman"/>
                <w:sz w:val="24"/>
                <w:szCs w:val="24"/>
              </w:rPr>
              <w:t xml:space="preserve"> наград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награды)</w:t>
            </w:r>
            <w:r w:rsidRPr="00C23F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5900" w:rsidRPr="00C23F02" w:rsidRDefault="00DA5900" w:rsidP="00DA590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предыдущей аттестации на квалификационную категорию по должности «руководитель» или аттестации на соответствие занимаемой должности руководителя (с указанием вида аттестации и категории);</w:t>
            </w:r>
          </w:p>
          <w:p w:rsidR="00DA5900" w:rsidRPr="00C23F02" w:rsidRDefault="00DA5900" w:rsidP="00DA5900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F02">
              <w:rPr>
                <w:rFonts w:ascii="Times New Roman" w:hAnsi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1512" w:type="dxa"/>
            <w:gridSpan w:val="2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00" w:rsidRPr="00C23F02" w:rsidRDefault="00DA5900" w:rsidP="00DA5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F02" w:rsidRPr="00C23F02" w:rsidRDefault="00C23F02">
      <w:pPr>
        <w:rPr>
          <w:rFonts w:ascii="Times New Roman" w:hAnsi="Times New Roman"/>
          <w:sz w:val="28"/>
          <w:szCs w:val="28"/>
        </w:rPr>
      </w:pPr>
      <w:r w:rsidRPr="00C23F02">
        <w:rPr>
          <w:rFonts w:ascii="Times New Roman" w:hAnsi="Times New Roman"/>
          <w:sz w:val="28"/>
          <w:szCs w:val="28"/>
        </w:rPr>
        <w:t>Дата заполнения листа результативности</w:t>
      </w:r>
      <w:r w:rsidR="009F02F3">
        <w:rPr>
          <w:rFonts w:ascii="Times New Roman" w:hAnsi="Times New Roman"/>
          <w:sz w:val="28"/>
          <w:szCs w:val="28"/>
        </w:rPr>
        <w:t xml:space="preserve"> работодателем (уполномоченным должностным лицом)</w:t>
      </w:r>
      <w:r w:rsidRPr="00C23F02">
        <w:rPr>
          <w:rFonts w:ascii="Times New Roman" w:hAnsi="Times New Roman"/>
          <w:sz w:val="28"/>
          <w:szCs w:val="28"/>
        </w:rPr>
        <w:t>: «___» __________ 20     год</w:t>
      </w:r>
    </w:p>
    <w:p w:rsidR="00CE7341" w:rsidRPr="00C23F02" w:rsidRDefault="00CE7341" w:rsidP="00CE7341">
      <w:pPr>
        <w:spacing w:after="0" w:line="240" w:lineRule="auto"/>
        <w:rPr>
          <w:rFonts w:ascii="Times New Roman" w:hAnsi="Times New Roman"/>
        </w:rPr>
      </w:pPr>
      <w:r w:rsidRPr="00C23F02">
        <w:rPr>
          <w:rFonts w:ascii="Times New Roman" w:hAnsi="Times New Roman"/>
        </w:rPr>
        <w:t>________________________                                                               ___________________________                                               (___________________________)</w:t>
      </w:r>
    </w:p>
    <w:p w:rsidR="00CE7341" w:rsidRPr="00C23F02" w:rsidRDefault="00CE7341" w:rsidP="00CE7341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 w:rsidRPr="00C23F02">
        <w:rPr>
          <w:rFonts w:ascii="Times New Roman" w:hAnsi="Times New Roman"/>
          <w:i/>
          <w:sz w:val="20"/>
        </w:rPr>
        <w:t xml:space="preserve">               (должность)                                                                                                               (подпись)                                                                        </w:t>
      </w:r>
      <w:r w:rsidR="00C23F02">
        <w:rPr>
          <w:rFonts w:ascii="Times New Roman" w:hAnsi="Times New Roman"/>
          <w:i/>
          <w:sz w:val="20"/>
        </w:rPr>
        <w:t xml:space="preserve">        </w:t>
      </w:r>
      <w:r w:rsidRPr="00C23F02">
        <w:rPr>
          <w:rFonts w:ascii="Times New Roman" w:hAnsi="Times New Roman"/>
          <w:i/>
          <w:sz w:val="20"/>
        </w:rPr>
        <w:t>(расшифровка подписи)</w:t>
      </w:r>
    </w:p>
    <w:p w:rsidR="00CE7341" w:rsidRPr="00C23F02" w:rsidRDefault="00CE7341" w:rsidP="00CE7341">
      <w:pPr>
        <w:spacing w:after="0" w:line="240" w:lineRule="auto"/>
        <w:jc w:val="both"/>
        <w:rPr>
          <w:rFonts w:ascii="Times New Roman" w:hAnsi="Times New Roman"/>
        </w:rPr>
      </w:pPr>
      <w:r w:rsidRPr="00C23F02">
        <w:rPr>
          <w:rFonts w:ascii="Times New Roman" w:hAnsi="Times New Roman"/>
        </w:rPr>
        <w:t xml:space="preserve">                                                                      МП</w:t>
      </w:r>
    </w:p>
    <w:p w:rsidR="00CE7341" w:rsidRPr="00C23F02" w:rsidRDefault="00CE7341" w:rsidP="00CE7341">
      <w:pPr>
        <w:spacing w:after="0" w:line="240" w:lineRule="auto"/>
        <w:jc w:val="both"/>
        <w:rPr>
          <w:rFonts w:ascii="Times New Roman" w:hAnsi="Times New Roman"/>
        </w:rPr>
      </w:pPr>
    </w:p>
    <w:p w:rsidR="00CE7341" w:rsidRPr="00C23F02" w:rsidRDefault="00CE7341" w:rsidP="00CE7341">
      <w:pPr>
        <w:spacing w:after="0" w:line="240" w:lineRule="auto"/>
        <w:jc w:val="both"/>
        <w:rPr>
          <w:rFonts w:ascii="Times New Roman" w:hAnsi="Times New Roman"/>
        </w:rPr>
      </w:pPr>
      <w:r w:rsidRPr="00C23F02">
        <w:rPr>
          <w:rFonts w:ascii="Times New Roman" w:hAnsi="Times New Roman"/>
        </w:rPr>
        <w:t>С приложением к представлению ознакомлен(</w:t>
      </w:r>
      <w:proofErr w:type="gramStart"/>
      <w:r w:rsidRPr="00C23F02">
        <w:rPr>
          <w:rFonts w:ascii="Times New Roman" w:hAnsi="Times New Roman"/>
        </w:rPr>
        <w:t xml:space="preserve">а)   </w:t>
      </w:r>
      <w:proofErr w:type="gramEnd"/>
      <w:r w:rsidRPr="00C23F02">
        <w:rPr>
          <w:rFonts w:ascii="Times New Roman" w:hAnsi="Times New Roman"/>
        </w:rPr>
        <w:t xml:space="preserve">                     </w:t>
      </w:r>
      <w:r w:rsidR="00C23F02">
        <w:rPr>
          <w:rFonts w:ascii="Times New Roman" w:hAnsi="Times New Roman"/>
        </w:rPr>
        <w:t xml:space="preserve">    </w:t>
      </w:r>
      <w:r w:rsidRPr="00C23F02">
        <w:rPr>
          <w:rFonts w:ascii="Times New Roman" w:hAnsi="Times New Roman"/>
        </w:rPr>
        <w:t xml:space="preserve">_________________________                                           </w:t>
      </w:r>
      <w:r w:rsidR="00C23F02">
        <w:rPr>
          <w:rFonts w:ascii="Times New Roman" w:hAnsi="Times New Roman"/>
        </w:rPr>
        <w:t xml:space="preserve">             </w:t>
      </w:r>
      <w:r w:rsidRPr="00C23F02">
        <w:rPr>
          <w:rFonts w:ascii="Times New Roman" w:hAnsi="Times New Roman"/>
        </w:rPr>
        <w:t xml:space="preserve"> (_________________________)</w:t>
      </w:r>
      <w:r w:rsidR="00DA5900">
        <w:rPr>
          <w:rFonts w:ascii="Times New Roman" w:hAnsi="Times New Roman"/>
        </w:rPr>
        <w:t xml:space="preserve"> </w:t>
      </w:r>
    </w:p>
    <w:p w:rsidR="00ED5F3A" w:rsidRDefault="00CE7341" w:rsidP="00CE7341">
      <w:pPr>
        <w:spacing w:after="0" w:line="240" w:lineRule="auto"/>
        <w:rPr>
          <w:rFonts w:ascii="Times New Roman" w:hAnsi="Times New Roman"/>
          <w:i/>
          <w:sz w:val="20"/>
        </w:rPr>
      </w:pPr>
      <w:r w:rsidRPr="00C23F02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                                        (дата, подпись)                                                        </w:t>
      </w:r>
      <w:r w:rsidR="00C23F02">
        <w:rPr>
          <w:rFonts w:ascii="Times New Roman" w:hAnsi="Times New Roman"/>
          <w:i/>
          <w:sz w:val="20"/>
        </w:rPr>
        <w:t xml:space="preserve">              </w:t>
      </w:r>
      <w:r w:rsidRPr="00C23F02">
        <w:rPr>
          <w:rFonts w:ascii="Times New Roman" w:hAnsi="Times New Roman"/>
          <w:i/>
          <w:sz w:val="20"/>
        </w:rPr>
        <w:t xml:space="preserve">(расшифровка подписи)  </w:t>
      </w:r>
    </w:p>
    <w:sectPr w:rsidR="00ED5F3A" w:rsidSect="00CB1B77">
      <w:footerReference w:type="default" r:id="rId7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29" w:rsidRDefault="00B77229">
      <w:pPr>
        <w:spacing w:after="0" w:line="240" w:lineRule="auto"/>
      </w:pPr>
      <w:r>
        <w:separator/>
      </w:r>
    </w:p>
  </w:endnote>
  <w:endnote w:type="continuationSeparator" w:id="0">
    <w:p w:rsidR="00B77229" w:rsidRDefault="00B7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B6" w:rsidRDefault="003716B6" w:rsidP="009B522F">
    <w:pPr>
      <w:pStyle w:val="a5"/>
      <w:ind w:right="360"/>
      <w:jc w:val="right"/>
    </w:pPr>
  </w:p>
  <w:p w:rsidR="003716B6" w:rsidRDefault="00371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29" w:rsidRDefault="00B77229">
      <w:pPr>
        <w:spacing w:after="0" w:line="240" w:lineRule="auto"/>
      </w:pPr>
      <w:r>
        <w:separator/>
      </w:r>
    </w:p>
  </w:footnote>
  <w:footnote w:type="continuationSeparator" w:id="0">
    <w:p w:rsidR="00B77229" w:rsidRDefault="00B77229">
      <w:pPr>
        <w:spacing w:after="0" w:line="240" w:lineRule="auto"/>
      </w:pPr>
      <w:r>
        <w:continuationSeparator/>
      </w:r>
    </w:p>
  </w:footnote>
  <w:footnote w:id="1">
    <w:p w:rsidR="003716B6" w:rsidRPr="00C23F02" w:rsidRDefault="003716B6" w:rsidP="002B790A">
      <w:pPr>
        <w:pStyle w:val="aa"/>
        <w:widowControl w:val="0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 w:rsidRPr="00C23F02">
        <w:rPr>
          <w:rFonts w:ascii="Times New Roman" w:hAnsi="Times New Roman"/>
        </w:rPr>
        <w:t>Если количественная динамика за три представленных года положительная или без изменений</w:t>
      </w:r>
      <w:r>
        <w:rPr>
          <w:rFonts w:ascii="Times New Roman" w:hAnsi="Times New Roman"/>
        </w:rPr>
        <w:t xml:space="preserve"> (</w:t>
      </w:r>
      <w:r w:rsidRPr="001077EC">
        <w:rPr>
          <w:rFonts w:ascii="Times New Roman" w:hAnsi="Times New Roman"/>
          <w:b/>
        </w:rPr>
        <w:t>по прямым показателям</w:t>
      </w:r>
      <w:r w:rsidRPr="001077EC">
        <w:rPr>
          <w:rFonts w:ascii="Times New Roman" w:hAnsi="Times New Roman"/>
          <w:b/>
          <w:sz w:val="24"/>
          <w:szCs w:val="24"/>
        </w:rPr>
        <w:t>↑</w:t>
      </w:r>
      <w:r>
        <w:rPr>
          <w:rFonts w:ascii="Times New Roman" w:hAnsi="Times New Roman"/>
        </w:rPr>
        <w:t>) и отрицательная (</w:t>
      </w:r>
      <w:r w:rsidRPr="001077EC">
        <w:rPr>
          <w:rFonts w:ascii="Times New Roman" w:hAnsi="Times New Roman"/>
          <w:b/>
        </w:rPr>
        <w:t>по обратным показателям</w:t>
      </w:r>
      <w:r w:rsidRPr="001077EC">
        <w:rPr>
          <w:rFonts w:ascii="Times New Roman" w:hAnsi="Times New Roman"/>
          <w:sz w:val="24"/>
          <w:szCs w:val="24"/>
        </w:rPr>
        <w:t>↓</w:t>
      </w:r>
      <w:r>
        <w:rPr>
          <w:rFonts w:ascii="Times New Roman" w:hAnsi="Times New Roman"/>
        </w:rPr>
        <w:t>)</w:t>
      </w:r>
      <w:r w:rsidRPr="00C23F02">
        <w:rPr>
          <w:rFonts w:ascii="Times New Roman" w:hAnsi="Times New Roman"/>
        </w:rPr>
        <w:t>, то оценкой динамики является «+». Если динамика отрицательная или нестабильная</w:t>
      </w:r>
      <w:r>
        <w:rPr>
          <w:rFonts w:ascii="Times New Roman" w:hAnsi="Times New Roman"/>
        </w:rPr>
        <w:t xml:space="preserve"> (</w:t>
      </w:r>
      <w:r w:rsidRPr="001077EC">
        <w:rPr>
          <w:rFonts w:ascii="Times New Roman" w:hAnsi="Times New Roman"/>
          <w:b/>
        </w:rPr>
        <w:t>по прямым показателям</w:t>
      </w:r>
      <w:r w:rsidRPr="001077EC">
        <w:rPr>
          <w:rFonts w:ascii="Times New Roman" w:hAnsi="Times New Roman"/>
          <w:sz w:val="24"/>
          <w:szCs w:val="24"/>
        </w:rPr>
        <w:t>↑</w:t>
      </w:r>
      <w:r>
        <w:rPr>
          <w:rFonts w:ascii="Times New Roman" w:hAnsi="Times New Roman"/>
        </w:rPr>
        <w:t>) и положительная (</w:t>
      </w:r>
      <w:r w:rsidRPr="001077EC">
        <w:rPr>
          <w:rFonts w:ascii="Times New Roman" w:hAnsi="Times New Roman"/>
          <w:b/>
        </w:rPr>
        <w:t>по обратным показателям</w:t>
      </w:r>
      <w:r w:rsidRPr="001077EC">
        <w:rPr>
          <w:rFonts w:ascii="Times New Roman" w:hAnsi="Times New Roman"/>
          <w:sz w:val="24"/>
          <w:szCs w:val="24"/>
        </w:rPr>
        <w:t>↓</w:t>
      </w:r>
      <w:r>
        <w:rPr>
          <w:rFonts w:ascii="Times New Roman" w:hAnsi="Times New Roman"/>
        </w:rPr>
        <w:t>)</w:t>
      </w:r>
      <w:r w:rsidRPr="00C23F02">
        <w:rPr>
          <w:rFonts w:ascii="Times New Roman" w:hAnsi="Times New Roman"/>
        </w:rPr>
        <w:t xml:space="preserve">, то оценкой динамики является </w:t>
      </w:r>
      <w:proofErr w:type="gramStart"/>
      <w:r w:rsidRPr="00C23F02">
        <w:rPr>
          <w:rFonts w:ascii="Times New Roman" w:hAnsi="Times New Roman"/>
        </w:rPr>
        <w:t>« -</w:t>
      </w:r>
      <w:proofErr w:type="gramEnd"/>
      <w:r>
        <w:rPr>
          <w:rFonts w:ascii="Times New Roman" w:hAnsi="Times New Roman"/>
        </w:rPr>
        <w:t xml:space="preserve"> </w:t>
      </w:r>
      <w:r w:rsidRPr="00C23F02">
        <w:rPr>
          <w:rFonts w:ascii="Times New Roman" w:hAnsi="Times New Roman"/>
        </w:rPr>
        <w:t xml:space="preserve">».  </w:t>
      </w:r>
    </w:p>
  </w:footnote>
  <w:footnote w:id="2">
    <w:p w:rsidR="003716B6" w:rsidRPr="00CD0BD1" w:rsidRDefault="003716B6" w:rsidP="006A1225">
      <w:pPr>
        <w:pStyle w:val="aa"/>
        <w:spacing w:after="0" w:line="240" w:lineRule="auto"/>
        <w:rPr>
          <w:rFonts w:ascii="Times New Roman" w:hAnsi="Times New Roman"/>
          <w:u w:val="single"/>
        </w:rPr>
      </w:pPr>
      <w:r>
        <w:rPr>
          <w:rStyle w:val="ac"/>
        </w:rPr>
        <w:footnoteRef/>
      </w:r>
      <w:r>
        <w:t xml:space="preserve"> </w:t>
      </w:r>
      <w:r w:rsidRPr="00CD0BD1">
        <w:rPr>
          <w:rFonts w:ascii="Times New Roman" w:hAnsi="Times New Roman"/>
        </w:rPr>
        <w:t xml:space="preserve">Суммируется количество критериев с положительной оценкой «+». Итоговая оценка высчитывается по </w:t>
      </w:r>
      <w:proofErr w:type="gramStart"/>
      <w:r w:rsidRPr="00CD0BD1">
        <w:rPr>
          <w:rFonts w:ascii="Times New Roman" w:hAnsi="Times New Roman"/>
        </w:rPr>
        <w:t xml:space="preserve">формуле </w:t>
      </w:r>
      <w:r>
        <w:rPr>
          <w:rFonts w:ascii="Times New Roman" w:hAnsi="Times New Roman"/>
        </w:rPr>
        <w:t xml:space="preserve"> </w:t>
      </w:r>
      <w:r w:rsidRPr="00CD0BD1">
        <w:rPr>
          <w:rFonts w:ascii="Times New Roman" w:hAnsi="Times New Roman"/>
          <w:u w:val="single"/>
        </w:rPr>
        <w:t>К</w:t>
      </w:r>
      <w:proofErr w:type="gramEnd"/>
      <w:r w:rsidRPr="00CD0BD1">
        <w:rPr>
          <w:rFonts w:ascii="Times New Roman" w:hAnsi="Times New Roman"/>
          <w:u w:val="single"/>
        </w:rPr>
        <w:t xml:space="preserve"> «+»</w:t>
      </w:r>
      <w:r>
        <w:rPr>
          <w:rFonts w:ascii="Times New Roman" w:hAnsi="Times New Roman"/>
          <w:u w:val="single"/>
        </w:rPr>
        <w:t xml:space="preserve"> </w:t>
      </w:r>
      <w:r w:rsidRPr="00D2126D">
        <w:rPr>
          <w:rFonts w:ascii="Times New Roman" w:hAnsi="Times New Roman"/>
        </w:rPr>
        <w:t>*100%,</w:t>
      </w:r>
    </w:p>
    <w:p w:rsidR="003716B6" w:rsidRPr="00CD0BD1" w:rsidRDefault="003716B6" w:rsidP="006A1225">
      <w:pPr>
        <w:pStyle w:val="aa"/>
        <w:spacing w:after="0" w:line="240" w:lineRule="auto"/>
        <w:rPr>
          <w:rFonts w:ascii="Times New Roman" w:hAnsi="Times New Roman"/>
        </w:rPr>
      </w:pP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</w:r>
      <w:r w:rsidRPr="00CD0BD1">
        <w:rPr>
          <w:rFonts w:ascii="Times New Roman" w:hAnsi="Times New Roman"/>
        </w:rPr>
        <w:tab/>
        <w:t>ƩК</w:t>
      </w:r>
    </w:p>
    <w:p w:rsidR="003716B6" w:rsidRPr="00CD0BD1" w:rsidRDefault="003716B6" w:rsidP="006A1225">
      <w:pPr>
        <w:pStyle w:val="aa"/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</w:t>
      </w:r>
      <w:r w:rsidRPr="00CD0BD1">
        <w:rPr>
          <w:rFonts w:ascii="Times New Roman" w:hAnsi="Times New Roman"/>
        </w:rPr>
        <w:t xml:space="preserve">де </w:t>
      </w:r>
      <w:r>
        <w:rPr>
          <w:rFonts w:ascii="Times New Roman" w:hAnsi="Times New Roman"/>
        </w:rPr>
        <w:t xml:space="preserve"> </w:t>
      </w:r>
      <w:r w:rsidRPr="00CD0BD1"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«</w:t>
      </w:r>
      <w:r w:rsidRPr="00CD0BD1">
        <w:rPr>
          <w:rFonts w:ascii="Times New Roman" w:hAnsi="Times New Roman"/>
        </w:rPr>
        <w:t xml:space="preserve">+» - общее количество критериев </w:t>
      </w:r>
      <w:r>
        <w:rPr>
          <w:rFonts w:ascii="Times New Roman" w:hAnsi="Times New Roman"/>
        </w:rPr>
        <w:t>с оценкой «+»</w:t>
      </w:r>
      <w:r w:rsidRPr="00CD0BD1">
        <w:rPr>
          <w:rFonts w:ascii="Times New Roman" w:hAnsi="Times New Roman"/>
        </w:rPr>
        <w:t xml:space="preserve">; ƩК – общее количество </w:t>
      </w:r>
      <w:r w:rsidRPr="005D4EC6">
        <w:rPr>
          <w:rFonts w:ascii="Times New Roman" w:hAnsi="Times New Roman"/>
          <w:b/>
          <w:u w:val="single"/>
        </w:rPr>
        <w:t>оцененных</w:t>
      </w:r>
      <w:r>
        <w:rPr>
          <w:rFonts w:ascii="Times New Roman" w:hAnsi="Times New Roman"/>
        </w:rPr>
        <w:t xml:space="preserve"> </w:t>
      </w:r>
      <w:r w:rsidRPr="00CD0BD1">
        <w:rPr>
          <w:rFonts w:ascii="Times New Roman" w:hAnsi="Times New Roman"/>
        </w:rPr>
        <w:t>критериев.</w:t>
      </w:r>
    </w:p>
    <w:p w:rsidR="003716B6" w:rsidRDefault="003716B6" w:rsidP="006A1225">
      <w:pPr>
        <w:pStyle w:val="aa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4CD"/>
    <w:multiLevelType w:val="hybridMultilevel"/>
    <w:tmpl w:val="0E508906"/>
    <w:lvl w:ilvl="0" w:tplc="75F812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BD350DB"/>
    <w:multiLevelType w:val="multilevel"/>
    <w:tmpl w:val="5142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758B7"/>
    <w:multiLevelType w:val="hybridMultilevel"/>
    <w:tmpl w:val="87CE6CDC"/>
    <w:lvl w:ilvl="0" w:tplc="7BC6C30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2A7"/>
    <w:multiLevelType w:val="hybridMultilevel"/>
    <w:tmpl w:val="23FAA800"/>
    <w:lvl w:ilvl="0" w:tplc="75F812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BFC584D"/>
    <w:multiLevelType w:val="hybridMultilevel"/>
    <w:tmpl w:val="AFC6C268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7E8E"/>
    <w:multiLevelType w:val="hybridMultilevel"/>
    <w:tmpl w:val="A4AE590E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3676"/>
    <w:multiLevelType w:val="hybridMultilevel"/>
    <w:tmpl w:val="20BEA244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0C02"/>
    <w:multiLevelType w:val="hybridMultilevel"/>
    <w:tmpl w:val="C0AACA60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52B8"/>
    <w:multiLevelType w:val="hybridMultilevel"/>
    <w:tmpl w:val="3024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E6E"/>
    <w:multiLevelType w:val="hybridMultilevel"/>
    <w:tmpl w:val="80F6C564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918B3"/>
    <w:multiLevelType w:val="hybridMultilevel"/>
    <w:tmpl w:val="8708B082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41D00CDC"/>
    <w:multiLevelType w:val="hybridMultilevel"/>
    <w:tmpl w:val="5134D1BA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1FD"/>
    <w:multiLevelType w:val="hybridMultilevel"/>
    <w:tmpl w:val="5BCE593A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86F07"/>
    <w:multiLevelType w:val="hybridMultilevel"/>
    <w:tmpl w:val="6B38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A098B"/>
    <w:multiLevelType w:val="hybridMultilevel"/>
    <w:tmpl w:val="7F5EA0E0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42DF7"/>
    <w:multiLevelType w:val="hybridMultilevel"/>
    <w:tmpl w:val="31B08090"/>
    <w:lvl w:ilvl="0" w:tplc="75F812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69FF26A7"/>
    <w:multiLevelType w:val="hybridMultilevel"/>
    <w:tmpl w:val="1452E49E"/>
    <w:lvl w:ilvl="0" w:tplc="75F812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F755E"/>
    <w:multiLevelType w:val="hybridMultilevel"/>
    <w:tmpl w:val="181894CA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20DB7"/>
    <w:multiLevelType w:val="hybridMultilevel"/>
    <w:tmpl w:val="EC1C9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E15B0"/>
    <w:multiLevelType w:val="hybridMultilevel"/>
    <w:tmpl w:val="65D401E2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82093"/>
    <w:multiLevelType w:val="hybridMultilevel"/>
    <w:tmpl w:val="59E28946"/>
    <w:lvl w:ilvl="0" w:tplc="3542A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B049D"/>
    <w:multiLevelType w:val="hybridMultilevel"/>
    <w:tmpl w:val="5EF8E038"/>
    <w:lvl w:ilvl="0" w:tplc="B5B097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33737"/>
    <w:multiLevelType w:val="hybridMultilevel"/>
    <w:tmpl w:val="E836F46A"/>
    <w:lvl w:ilvl="0" w:tplc="B5B097EA">
      <w:start w:val="65535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D31201C"/>
    <w:multiLevelType w:val="hybridMultilevel"/>
    <w:tmpl w:val="2168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3"/>
  </w:num>
  <w:num w:numId="5">
    <w:abstractNumId w:val="23"/>
  </w:num>
  <w:num w:numId="6">
    <w:abstractNumId w:val="20"/>
  </w:num>
  <w:num w:numId="7">
    <w:abstractNumId w:val="5"/>
  </w:num>
  <w:num w:numId="8">
    <w:abstractNumId w:val="11"/>
  </w:num>
  <w:num w:numId="9">
    <w:abstractNumId w:val="19"/>
  </w:num>
  <w:num w:numId="10">
    <w:abstractNumId w:val="17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21"/>
  </w:num>
  <w:num w:numId="19">
    <w:abstractNumId w:val="22"/>
  </w:num>
  <w:num w:numId="20">
    <w:abstractNumId w:val="10"/>
  </w:num>
  <w:num w:numId="21">
    <w:abstractNumId w:val="2"/>
  </w:num>
  <w:num w:numId="22">
    <w:abstractNumId w:val="15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88B"/>
    <w:rsid w:val="0000059A"/>
    <w:rsid w:val="000219F2"/>
    <w:rsid w:val="00032CEB"/>
    <w:rsid w:val="000568F8"/>
    <w:rsid w:val="00080DF3"/>
    <w:rsid w:val="00092F5F"/>
    <w:rsid w:val="00093997"/>
    <w:rsid w:val="000B06BC"/>
    <w:rsid w:val="000B3B78"/>
    <w:rsid w:val="000E26B5"/>
    <w:rsid w:val="00121B83"/>
    <w:rsid w:val="001431BA"/>
    <w:rsid w:val="00160A2E"/>
    <w:rsid w:val="0016244D"/>
    <w:rsid w:val="001638BF"/>
    <w:rsid w:val="00194852"/>
    <w:rsid w:val="001E349C"/>
    <w:rsid w:val="001E619B"/>
    <w:rsid w:val="001F023D"/>
    <w:rsid w:val="001F4FE7"/>
    <w:rsid w:val="001F574B"/>
    <w:rsid w:val="0020685C"/>
    <w:rsid w:val="00213526"/>
    <w:rsid w:val="00214042"/>
    <w:rsid w:val="0021417E"/>
    <w:rsid w:val="00246BE5"/>
    <w:rsid w:val="0027371A"/>
    <w:rsid w:val="00274925"/>
    <w:rsid w:val="00293183"/>
    <w:rsid w:val="002B1793"/>
    <w:rsid w:val="002B2D1A"/>
    <w:rsid w:val="002B790A"/>
    <w:rsid w:val="002C2C86"/>
    <w:rsid w:val="002D4CB3"/>
    <w:rsid w:val="002E5752"/>
    <w:rsid w:val="002E67F8"/>
    <w:rsid w:val="002F5FB6"/>
    <w:rsid w:val="00303FC4"/>
    <w:rsid w:val="0034561C"/>
    <w:rsid w:val="003571D0"/>
    <w:rsid w:val="003716B6"/>
    <w:rsid w:val="00386C53"/>
    <w:rsid w:val="00394300"/>
    <w:rsid w:val="003B5A41"/>
    <w:rsid w:val="003B7B8F"/>
    <w:rsid w:val="003C30F3"/>
    <w:rsid w:val="0040190C"/>
    <w:rsid w:val="00410792"/>
    <w:rsid w:val="0044324A"/>
    <w:rsid w:val="0044392E"/>
    <w:rsid w:val="00447593"/>
    <w:rsid w:val="00482368"/>
    <w:rsid w:val="004864B0"/>
    <w:rsid w:val="004A4073"/>
    <w:rsid w:val="004A6273"/>
    <w:rsid w:val="004B4BAD"/>
    <w:rsid w:val="004C7C12"/>
    <w:rsid w:val="004E3573"/>
    <w:rsid w:val="004E3668"/>
    <w:rsid w:val="005125A5"/>
    <w:rsid w:val="005506B5"/>
    <w:rsid w:val="00554FE4"/>
    <w:rsid w:val="005623B8"/>
    <w:rsid w:val="00562DC2"/>
    <w:rsid w:val="00563C41"/>
    <w:rsid w:val="00575021"/>
    <w:rsid w:val="00587D5F"/>
    <w:rsid w:val="00596904"/>
    <w:rsid w:val="0059745E"/>
    <w:rsid w:val="005A3A6B"/>
    <w:rsid w:val="005A51F8"/>
    <w:rsid w:val="005B09B5"/>
    <w:rsid w:val="005B3933"/>
    <w:rsid w:val="005C4B6D"/>
    <w:rsid w:val="005C5F1A"/>
    <w:rsid w:val="005D1568"/>
    <w:rsid w:val="005D4EC6"/>
    <w:rsid w:val="005D7ACB"/>
    <w:rsid w:val="0060001A"/>
    <w:rsid w:val="0060181F"/>
    <w:rsid w:val="00625F1C"/>
    <w:rsid w:val="0062788B"/>
    <w:rsid w:val="00651691"/>
    <w:rsid w:val="006555C0"/>
    <w:rsid w:val="00656217"/>
    <w:rsid w:val="00670A7F"/>
    <w:rsid w:val="00672D39"/>
    <w:rsid w:val="006743E9"/>
    <w:rsid w:val="00680FE3"/>
    <w:rsid w:val="006A1225"/>
    <w:rsid w:val="006A731A"/>
    <w:rsid w:val="006C246B"/>
    <w:rsid w:val="006C5A54"/>
    <w:rsid w:val="006E18C2"/>
    <w:rsid w:val="00705683"/>
    <w:rsid w:val="00716E73"/>
    <w:rsid w:val="00717BFB"/>
    <w:rsid w:val="00722B1A"/>
    <w:rsid w:val="00733114"/>
    <w:rsid w:val="00751660"/>
    <w:rsid w:val="0075245A"/>
    <w:rsid w:val="00773C4D"/>
    <w:rsid w:val="007A0A49"/>
    <w:rsid w:val="007A3379"/>
    <w:rsid w:val="007A767D"/>
    <w:rsid w:val="00800E62"/>
    <w:rsid w:val="008310F1"/>
    <w:rsid w:val="00832078"/>
    <w:rsid w:val="00850FAD"/>
    <w:rsid w:val="008715F3"/>
    <w:rsid w:val="008756A7"/>
    <w:rsid w:val="008A4493"/>
    <w:rsid w:val="008B36BD"/>
    <w:rsid w:val="008D13F0"/>
    <w:rsid w:val="008F72AB"/>
    <w:rsid w:val="00927759"/>
    <w:rsid w:val="00930E53"/>
    <w:rsid w:val="009339D2"/>
    <w:rsid w:val="0096294B"/>
    <w:rsid w:val="009756D0"/>
    <w:rsid w:val="009A132E"/>
    <w:rsid w:val="009B4580"/>
    <w:rsid w:val="009B522F"/>
    <w:rsid w:val="009C25BA"/>
    <w:rsid w:val="009E016A"/>
    <w:rsid w:val="009E28FF"/>
    <w:rsid w:val="009F02F3"/>
    <w:rsid w:val="009F69FC"/>
    <w:rsid w:val="00A22E8E"/>
    <w:rsid w:val="00A33EA2"/>
    <w:rsid w:val="00A35EB5"/>
    <w:rsid w:val="00A51764"/>
    <w:rsid w:val="00A5547B"/>
    <w:rsid w:val="00A66DDC"/>
    <w:rsid w:val="00A715C3"/>
    <w:rsid w:val="00AA0281"/>
    <w:rsid w:val="00AA7745"/>
    <w:rsid w:val="00AB0315"/>
    <w:rsid w:val="00AB2113"/>
    <w:rsid w:val="00AD69AA"/>
    <w:rsid w:val="00AE3584"/>
    <w:rsid w:val="00AE6E8D"/>
    <w:rsid w:val="00B023A5"/>
    <w:rsid w:val="00B05D1E"/>
    <w:rsid w:val="00B0651B"/>
    <w:rsid w:val="00B36E85"/>
    <w:rsid w:val="00B42704"/>
    <w:rsid w:val="00B719A1"/>
    <w:rsid w:val="00B77229"/>
    <w:rsid w:val="00B80C42"/>
    <w:rsid w:val="00B86E42"/>
    <w:rsid w:val="00B97744"/>
    <w:rsid w:val="00BA16FA"/>
    <w:rsid w:val="00BC470F"/>
    <w:rsid w:val="00BE288B"/>
    <w:rsid w:val="00C13A2F"/>
    <w:rsid w:val="00C23F02"/>
    <w:rsid w:val="00C348BC"/>
    <w:rsid w:val="00C4266E"/>
    <w:rsid w:val="00C42A54"/>
    <w:rsid w:val="00C57DB0"/>
    <w:rsid w:val="00C64D1F"/>
    <w:rsid w:val="00C7148B"/>
    <w:rsid w:val="00C87F11"/>
    <w:rsid w:val="00C92A99"/>
    <w:rsid w:val="00C96FDA"/>
    <w:rsid w:val="00CA51CD"/>
    <w:rsid w:val="00CB1B77"/>
    <w:rsid w:val="00CD0BD1"/>
    <w:rsid w:val="00CD38C7"/>
    <w:rsid w:val="00CD5C4B"/>
    <w:rsid w:val="00CE7341"/>
    <w:rsid w:val="00CF22E1"/>
    <w:rsid w:val="00CF7E3C"/>
    <w:rsid w:val="00D05F38"/>
    <w:rsid w:val="00D44705"/>
    <w:rsid w:val="00D5116E"/>
    <w:rsid w:val="00D901C9"/>
    <w:rsid w:val="00D933AB"/>
    <w:rsid w:val="00DA067C"/>
    <w:rsid w:val="00DA5900"/>
    <w:rsid w:val="00DA60F3"/>
    <w:rsid w:val="00DD3734"/>
    <w:rsid w:val="00E4065D"/>
    <w:rsid w:val="00E62C29"/>
    <w:rsid w:val="00E71155"/>
    <w:rsid w:val="00E75BC5"/>
    <w:rsid w:val="00E76678"/>
    <w:rsid w:val="00E777B5"/>
    <w:rsid w:val="00E9792B"/>
    <w:rsid w:val="00EC219A"/>
    <w:rsid w:val="00ED179B"/>
    <w:rsid w:val="00ED51B1"/>
    <w:rsid w:val="00ED5F3A"/>
    <w:rsid w:val="00F10F2E"/>
    <w:rsid w:val="00F342CB"/>
    <w:rsid w:val="00F4576D"/>
    <w:rsid w:val="00F46EAC"/>
    <w:rsid w:val="00F55138"/>
    <w:rsid w:val="00FE744D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985B1-8757-49AC-8DF0-5BFA48B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F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00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88B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5"/>
    <w:uiPriority w:val="99"/>
    <w:rsid w:val="00BE288B"/>
    <w:rPr>
      <w:rFonts w:ascii="Calibri" w:hAnsi="Calibri"/>
    </w:rPr>
  </w:style>
  <w:style w:type="paragraph" w:styleId="a5">
    <w:name w:val="footer"/>
    <w:basedOn w:val="a"/>
    <w:link w:val="a4"/>
    <w:uiPriority w:val="99"/>
    <w:rsid w:val="00BE28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Нижний колонтитул Знак1"/>
    <w:uiPriority w:val="99"/>
    <w:semiHidden/>
    <w:rsid w:val="00BE288B"/>
    <w:rPr>
      <w:rFonts w:ascii="Calibri" w:eastAsia="Calibri" w:hAnsi="Calibri" w:cs="Times New Roman"/>
    </w:rPr>
  </w:style>
  <w:style w:type="character" w:customStyle="1" w:styleId="FontStyle34">
    <w:name w:val="Font Style34"/>
    <w:rsid w:val="00BE288B"/>
    <w:rPr>
      <w:rFonts w:ascii="Times New Roman" w:hAnsi="Times New Roman"/>
      <w:sz w:val="24"/>
    </w:rPr>
  </w:style>
  <w:style w:type="paragraph" w:styleId="a6">
    <w:name w:val="List Paragraph"/>
    <w:basedOn w:val="a"/>
    <w:qFormat/>
    <w:rsid w:val="00BE288B"/>
    <w:pPr>
      <w:ind w:left="720"/>
      <w:contextualSpacing/>
    </w:pPr>
  </w:style>
  <w:style w:type="character" w:customStyle="1" w:styleId="Zag11">
    <w:name w:val="Zag_11"/>
    <w:rsid w:val="00BE288B"/>
  </w:style>
  <w:style w:type="character" w:styleId="a7">
    <w:name w:val="page number"/>
    <w:basedOn w:val="a0"/>
    <w:rsid w:val="00BE288B"/>
  </w:style>
  <w:style w:type="table" w:styleId="a8">
    <w:name w:val="Table Grid"/>
    <w:basedOn w:val="a1"/>
    <w:uiPriority w:val="59"/>
    <w:rsid w:val="009F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00059A"/>
    <w:rPr>
      <w:rFonts w:ascii="Times New Roman" w:eastAsia="Times New Roman" w:hAnsi="Times New Roman"/>
      <w:b/>
      <w:bCs/>
      <w:sz w:val="27"/>
      <w:szCs w:val="27"/>
      <w:lang w:eastAsia="ko-KR"/>
    </w:rPr>
  </w:style>
  <w:style w:type="paragraph" w:styleId="a9">
    <w:name w:val="Normal (Web)"/>
    <w:basedOn w:val="a"/>
    <w:uiPriority w:val="99"/>
    <w:rsid w:val="0000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paragraph" w:styleId="aa">
    <w:name w:val="footnote text"/>
    <w:basedOn w:val="a"/>
    <w:link w:val="ab"/>
    <w:uiPriority w:val="99"/>
    <w:unhideWhenUsed/>
    <w:rsid w:val="000219F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219F2"/>
    <w:rPr>
      <w:lang w:eastAsia="en-US"/>
    </w:rPr>
  </w:style>
  <w:style w:type="character" w:styleId="ac">
    <w:name w:val="footnote reference"/>
    <w:basedOn w:val="a0"/>
    <w:unhideWhenUsed/>
    <w:rsid w:val="000219F2"/>
    <w:rPr>
      <w:vertAlign w:val="superscript"/>
    </w:rPr>
  </w:style>
  <w:style w:type="character" w:customStyle="1" w:styleId="apple-converted-space">
    <w:name w:val="apple-converted-space"/>
    <w:basedOn w:val="a0"/>
    <w:rsid w:val="002B2D1A"/>
  </w:style>
  <w:style w:type="character" w:styleId="ad">
    <w:name w:val="Strong"/>
    <w:basedOn w:val="a0"/>
    <w:uiPriority w:val="22"/>
    <w:qFormat/>
    <w:rsid w:val="00CD5C4B"/>
    <w:rPr>
      <w:b/>
      <w:bCs/>
    </w:rPr>
  </w:style>
  <w:style w:type="paragraph" w:customStyle="1" w:styleId="a20">
    <w:name w:val="a2"/>
    <w:basedOn w:val="a"/>
    <w:rsid w:val="00ED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0A7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34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0">
    <w:name w:val="Hyperlink"/>
    <w:basedOn w:val="a0"/>
    <w:uiPriority w:val="99"/>
    <w:semiHidden/>
    <w:unhideWhenUsed/>
    <w:rsid w:val="00F342CB"/>
    <w:rPr>
      <w:color w:val="0000FF"/>
      <w:u w:val="single"/>
    </w:rPr>
  </w:style>
  <w:style w:type="character" w:customStyle="1" w:styleId="s4">
    <w:name w:val="s4"/>
    <w:uiPriority w:val="99"/>
    <w:rsid w:val="00386C53"/>
  </w:style>
  <w:style w:type="paragraph" w:customStyle="1" w:styleId="p11">
    <w:name w:val="p11"/>
    <w:basedOn w:val="a"/>
    <w:uiPriority w:val="99"/>
    <w:rsid w:val="00386C53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basedOn w:val="a"/>
    <w:rsid w:val="004B4BA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D3734"/>
    <w:pPr>
      <w:widowControl w:val="0"/>
      <w:autoSpaceDE w:val="0"/>
      <w:autoSpaceDN w:val="0"/>
      <w:adjustRightInd w:val="0"/>
      <w:spacing w:after="0" w:line="323" w:lineRule="exact"/>
      <w:ind w:firstLine="18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DD373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5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C5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57D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Беломытцева</cp:lastModifiedBy>
  <cp:revision>18</cp:revision>
  <cp:lastPrinted>2014-02-11T04:13:00Z</cp:lastPrinted>
  <dcterms:created xsi:type="dcterms:W3CDTF">2014-02-07T15:06:00Z</dcterms:created>
  <dcterms:modified xsi:type="dcterms:W3CDTF">2018-04-26T12:06:00Z</dcterms:modified>
</cp:coreProperties>
</file>