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9E" w:rsidRPr="00FA529E" w:rsidRDefault="00FA529E" w:rsidP="0055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9E">
        <w:rPr>
          <w:rFonts w:ascii="Times New Roman" w:hAnsi="Times New Roman"/>
          <w:i/>
          <w:sz w:val="24"/>
          <w:szCs w:val="24"/>
        </w:rPr>
        <w:t>Разработчик</w:t>
      </w:r>
      <w:r w:rsidR="0089459E" w:rsidRPr="00FA529E">
        <w:rPr>
          <w:rFonts w:ascii="Times New Roman" w:hAnsi="Times New Roman"/>
          <w:sz w:val="24"/>
          <w:szCs w:val="24"/>
        </w:rPr>
        <w:t xml:space="preserve">: </w:t>
      </w:r>
      <w:r w:rsidRPr="00FA529E">
        <w:rPr>
          <w:rFonts w:ascii="Times New Roman" w:hAnsi="Times New Roman"/>
          <w:sz w:val="24"/>
          <w:szCs w:val="24"/>
        </w:rPr>
        <w:tab/>
      </w:r>
      <w:r w:rsidRPr="00FA529E">
        <w:rPr>
          <w:rStyle w:val="FontStyle94"/>
          <w:rFonts w:ascii="Times New Roman" w:hAnsi="Times New Roman" w:cs="Times New Roman"/>
          <w:sz w:val="24"/>
          <w:szCs w:val="24"/>
        </w:rPr>
        <w:t>М.С. Петрова, О.А. Оглоблина</w:t>
      </w:r>
    </w:p>
    <w:p w:rsidR="0089459E" w:rsidRPr="00FA529E" w:rsidRDefault="0089459E" w:rsidP="0055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9E">
        <w:rPr>
          <w:rFonts w:ascii="Times New Roman" w:hAnsi="Times New Roman"/>
          <w:i/>
          <w:sz w:val="24"/>
          <w:szCs w:val="24"/>
        </w:rPr>
        <w:t>Дисциплина</w:t>
      </w:r>
      <w:r w:rsidRPr="00FA529E">
        <w:rPr>
          <w:rFonts w:ascii="Times New Roman" w:hAnsi="Times New Roman"/>
          <w:sz w:val="24"/>
          <w:szCs w:val="24"/>
        </w:rPr>
        <w:t xml:space="preserve">: </w:t>
      </w:r>
      <w:r w:rsidR="00FA529E" w:rsidRPr="00FA529E">
        <w:rPr>
          <w:rFonts w:ascii="Times New Roman" w:hAnsi="Times New Roman"/>
          <w:sz w:val="24"/>
          <w:szCs w:val="24"/>
        </w:rPr>
        <w:tab/>
      </w:r>
      <w:r w:rsidR="00FA529E" w:rsidRPr="00FA529E">
        <w:rPr>
          <w:rFonts w:ascii="Times New Roman" w:hAnsi="Times New Roman"/>
          <w:sz w:val="24"/>
          <w:szCs w:val="24"/>
        </w:rPr>
        <w:tab/>
      </w:r>
      <w:r w:rsidR="00D027D5" w:rsidRPr="00FA529E">
        <w:rPr>
          <w:rFonts w:ascii="Times New Roman" w:hAnsi="Times New Roman"/>
          <w:sz w:val="24"/>
          <w:szCs w:val="24"/>
        </w:rPr>
        <w:t>МДК.01</w:t>
      </w:r>
      <w:r w:rsidRPr="00FA529E">
        <w:rPr>
          <w:rFonts w:ascii="Times New Roman" w:hAnsi="Times New Roman"/>
          <w:sz w:val="24"/>
          <w:szCs w:val="24"/>
        </w:rPr>
        <w:t>.0</w:t>
      </w:r>
      <w:r w:rsidR="00D027D5" w:rsidRPr="00FA529E">
        <w:rPr>
          <w:rFonts w:ascii="Times New Roman" w:hAnsi="Times New Roman"/>
          <w:sz w:val="24"/>
          <w:szCs w:val="24"/>
        </w:rPr>
        <w:t>2</w:t>
      </w:r>
      <w:r w:rsidRPr="00FA529E">
        <w:rPr>
          <w:rFonts w:ascii="Times New Roman" w:hAnsi="Times New Roman"/>
          <w:sz w:val="24"/>
          <w:szCs w:val="24"/>
        </w:rPr>
        <w:t xml:space="preserve"> Технология оказания медицинских услуг.</w:t>
      </w:r>
    </w:p>
    <w:p w:rsidR="0089459E" w:rsidRPr="00FA529E" w:rsidRDefault="0089459E" w:rsidP="00554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9E">
        <w:rPr>
          <w:rFonts w:ascii="Times New Roman" w:hAnsi="Times New Roman"/>
          <w:i/>
          <w:sz w:val="24"/>
          <w:szCs w:val="24"/>
        </w:rPr>
        <w:t>Специальность</w:t>
      </w:r>
      <w:r w:rsidR="00FA529E" w:rsidRPr="00FA529E">
        <w:rPr>
          <w:rFonts w:ascii="Times New Roman" w:hAnsi="Times New Roman"/>
          <w:sz w:val="24"/>
          <w:szCs w:val="24"/>
        </w:rPr>
        <w:t>:</w:t>
      </w:r>
      <w:r w:rsidR="00FA529E" w:rsidRPr="00FA529E">
        <w:rPr>
          <w:rFonts w:ascii="Times New Roman" w:hAnsi="Times New Roman"/>
          <w:sz w:val="24"/>
          <w:szCs w:val="24"/>
        </w:rPr>
        <w:tab/>
      </w:r>
      <w:r w:rsidRPr="00FA529E">
        <w:rPr>
          <w:rFonts w:ascii="Times New Roman" w:hAnsi="Times New Roman"/>
          <w:sz w:val="24"/>
          <w:szCs w:val="24"/>
        </w:rPr>
        <w:t>Сестринское дело</w:t>
      </w:r>
    </w:p>
    <w:p w:rsidR="00D027D5" w:rsidRPr="00FA529E" w:rsidRDefault="0089459E" w:rsidP="00A4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9E">
        <w:rPr>
          <w:rFonts w:ascii="Times New Roman" w:hAnsi="Times New Roman"/>
          <w:i/>
          <w:sz w:val="24"/>
          <w:szCs w:val="24"/>
        </w:rPr>
        <w:t>Тема</w:t>
      </w:r>
      <w:r w:rsidRPr="00FA529E">
        <w:rPr>
          <w:rFonts w:ascii="Times New Roman" w:hAnsi="Times New Roman"/>
          <w:sz w:val="24"/>
          <w:szCs w:val="24"/>
        </w:rPr>
        <w:t xml:space="preserve">: </w:t>
      </w:r>
      <w:r w:rsidR="00FA529E" w:rsidRPr="00FA529E">
        <w:rPr>
          <w:rFonts w:ascii="Times New Roman" w:hAnsi="Times New Roman"/>
          <w:sz w:val="24"/>
          <w:szCs w:val="24"/>
        </w:rPr>
        <w:tab/>
      </w:r>
      <w:r w:rsidR="00FA529E" w:rsidRPr="00FA529E">
        <w:rPr>
          <w:rFonts w:ascii="Times New Roman" w:hAnsi="Times New Roman"/>
          <w:sz w:val="24"/>
          <w:szCs w:val="24"/>
        </w:rPr>
        <w:tab/>
      </w:r>
      <w:r w:rsidR="00FA529E" w:rsidRPr="00FA529E">
        <w:rPr>
          <w:rFonts w:ascii="Times New Roman" w:hAnsi="Times New Roman"/>
          <w:sz w:val="24"/>
          <w:szCs w:val="24"/>
        </w:rPr>
        <w:tab/>
      </w:r>
      <w:r w:rsidR="00D027D5" w:rsidRPr="00FA529E">
        <w:rPr>
          <w:rFonts w:ascii="Times New Roman" w:hAnsi="Times New Roman"/>
          <w:sz w:val="24"/>
          <w:szCs w:val="24"/>
        </w:rPr>
        <w:t>Внутривенные капельные вливан</w:t>
      </w:r>
      <w:r w:rsidR="00FA529E" w:rsidRPr="00FA529E">
        <w:rPr>
          <w:rFonts w:ascii="Times New Roman" w:hAnsi="Times New Roman"/>
          <w:sz w:val="24"/>
          <w:szCs w:val="24"/>
        </w:rPr>
        <w:t xml:space="preserve">ия. </w:t>
      </w:r>
      <w:proofErr w:type="spellStart"/>
      <w:r w:rsidR="00FA529E" w:rsidRPr="00FA529E">
        <w:rPr>
          <w:rFonts w:ascii="Times New Roman" w:hAnsi="Times New Roman"/>
          <w:sz w:val="24"/>
          <w:szCs w:val="24"/>
        </w:rPr>
        <w:t>Постинъекционные</w:t>
      </w:r>
      <w:proofErr w:type="spellEnd"/>
      <w:r w:rsidR="00FA529E" w:rsidRPr="00FA529E">
        <w:rPr>
          <w:rFonts w:ascii="Times New Roman" w:hAnsi="Times New Roman"/>
          <w:sz w:val="24"/>
          <w:szCs w:val="24"/>
        </w:rPr>
        <w:t xml:space="preserve"> осложнения</w:t>
      </w:r>
    </w:p>
    <w:p w:rsidR="0089459E" w:rsidRPr="00FA529E" w:rsidRDefault="0089459E" w:rsidP="000C1A1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41DCC" w:rsidRPr="00FA529E" w:rsidRDefault="00A41DCC" w:rsidP="00A41DCC">
      <w:pPr>
        <w:pStyle w:val="1"/>
        <w:spacing w:before="0" w:beforeAutospacing="0" w:after="0" w:afterAutospacing="0" w:line="276" w:lineRule="auto"/>
        <w:ind w:firstLine="709"/>
        <w:rPr>
          <w:b w:val="0"/>
          <w:sz w:val="24"/>
          <w:szCs w:val="24"/>
        </w:rPr>
      </w:pPr>
    </w:p>
    <w:p w:rsidR="00A41DCC" w:rsidRPr="00FA529E" w:rsidRDefault="00A41DCC" w:rsidP="00FA529E">
      <w:pPr>
        <w:pStyle w:val="1"/>
        <w:spacing w:before="0" w:beforeAutospacing="0" w:after="0" w:afterAutospacing="0" w:line="276" w:lineRule="auto"/>
        <w:ind w:firstLine="567"/>
        <w:rPr>
          <w:b w:val="0"/>
          <w:sz w:val="24"/>
          <w:szCs w:val="24"/>
        </w:rPr>
      </w:pPr>
      <w:r w:rsidRPr="00FA529E">
        <w:rPr>
          <w:b w:val="0"/>
          <w:sz w:val="24"/>
          <w:szCs w:val="24"/>
        </w:rPr>
        <w:t>Внимательно п</w:t>
      </w:r>
      <w:r w:rsidR="00B3709B">
        <w:rPr>
          <w:b w:val="0"/>
          <w:sz w:val="24"/>
          <w:szCs w:val="24"/>
        </w:rPr>
        <w:t>рочитайте текст.</w:t>
      </w:r>
    </w:p>
    <w:p w:rsidR="0089459E" w:rsidRPr="00FA529E" w:rsidRDefault="00A41DCC" w:rsidP="00FA529E">
      <w:pPr>
        <w:pStyle w:val="1"/>
        <w:spacing w:before="0" w:beforeAutospacing="0" w:after="0" w:afterAutospacing="0" w:line="276" w:lineRule="auto"/>
        <w:ind w:firstLine="567"/>
        <w:rPr>
          <w:b w:val="0"/>
          <w:sz w:val="24"/>
          <w:szCs w:val="24"/>
        </w:rPr>
      </w:pPr>
      <w:r w:rsidRPr="00FA529E">
        <w:rPr>
          <w:b w:val="0"/>
          <w:sz w:val="24"/>
          <w:szCs w:val="24"/>
        </w:rPr>
        <w:t xml:space="preserve">Заполните схему «Причины </w:t>
      </w:r>
      <w:proofErr w:type="spellStart"/>
      <w:r w:rsidRPr="00FA529E">
        <w:rPr>
          <w:b w:val="0"/>
          <w:sz w:val="24"/>
          <w:szCs w:val="24"/>
        </w:rPr>
        <w:t>постинъекционных</w:t>
      </w:r>
      <w:proofErr w:type="spellEnd"/>
      <w:r w:rsidRPr="00FA529E">
        <w:rPr>
          <w:b w:val="0"/>
          <w:sz w:val="24"/>
          <w:szCs w:val="24"/>
        </w:rPr>
        <w:t xml:space="preserve"> осложнений»</w:t>
      </w:r>
      <w:r w:rsidR="00FA529E">
        <w:rPr>
          <w:b w:val="0"/>
          <w:sz w:val="24"/>
          <w:szCs w:val="24"/>
        </w:rPr>
        <w:t>.</w:t>
      </w:r>
    </w:p>
    <w:p w:rsidR="00892353" w:rsidRPr="00FA529E" w:rsidRDefault="00892353" w:rsidP="00FA529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529E" w:rsidRPr="00FA529E" w:rsidRDefault="001525B7" w:rsidP="00FA52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76" style="width:468pt;height:267.75pt;mso-position-horizontal-relative:char;mso-position-vertical-relative:line" coordsize="59436,3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">
            <v:rect id="Прямоугольник 1" o:spid="_x0000_s1077" style="position:absolute;left:13049;width:34861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zhr8A&#10;AADaAAAADwAAAGRycy9kb3ducmV2LnhtbERPS2vCQBC+F/oflin0UnS3hYqm2UixCL0UfCEeh+w0&#10;Cc3Ohuyo8d93BcHT8PE9J58PvlUn6mMT2MLr2IAiLoNruLKw2y5HU1BRkB22gcnChSLMi8eHHDMX&#10;zrym00YqlUI4ZmihFukyrWNZk8c4Dh1x4n5D71ES7CvtejyncN/qN2Mm2mPDqaHGjhY1lX+bo7fg&#10;Iml6IbOSw/79Sy6Ln7UzM2ufn4bPD1BCg9zFN/e3S/Ph+sr16u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YLOGvwAAANoAAAAPAAAAAAAAAAAAAAAAAJgCAABkcnMvZG93bnJl&#10;di54bWxQSwUGAAAAAAQABAD1AAAAhAMAAAAA&#10;" fillcolor="white [3201]" strokecolor="black [3213]" strokeweight=".25pt">
              <v:textbox style="mso-next-textbox:#Прямоугольник 1">
                <w:txbxContent>
                  <w:p w:rsidR="00FA529E" w:rsidRPr="00FA529E" w:rsidRDefault="00FA529E" w:rsidP="00FA529E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FA529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Причины </w:t>
                    </w:r>
                    <w:proofErr w:type="spellStart"/>
                    <w:r w:rsidRPr="00FA529E">
                      <w:rPr>
                        <w:rFonts w:ascii="Times New Roman" w:hAnsi="Times New Roman"/>
                        <w:sz w:val="24"/>
                        <w:szCs w:val="24"/>
                      </w:rPr>
                      <w:t>постинъекционных</w:t>
                    </w:r>
                    <w:proofErr w:type="spellEnd"/>
                    <w:r w:rsidRPr="00FA529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осложнений</w:t>
                    </w:r>
                  </w:p>
                </w:txbxContent>
              </v:textbox>
            </v:rect>
            <v:rect id="Прямоугольник 2" o:spid="_x0000_s1078" style="position:absolute;left:2286;top:10858;width:15430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t8cIA&#10;AADaAAAADwAAAGRycy9kb3ducmV2LnhtbESPX2vCQBDE34V+h2MLfZF6p6DYNBcpitCXQv1D6eOS&#10;2yahub2QWzV++55Q8HGYmd8w+WrwrTpTH5vAFqYTA4q4DK7hysLxsH1egoqC7LANTBauFGFVPIxy&#10;zFy48I7Oe6lUgnDM0EIt0mVax7Imj3ESOuLk/YTeoyTZV9r1eElw3+qZMQvtseG0UGNH65rK3/3J&#10;W3CRNI3JfMr313wj1/XHzpkXa58eh7dXUEKD3MP/7XdnYQa3K+kG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i3xwgAAANoAAAAPAAAAAAAAAAAAAAAAAJgCAABkcnMvZG93&#10;bnJldi54bWxQSwUGAAAAAAQABAD1AAAAhwMAAAAA&#10;" fillcolor="white [3201]" strokecolor="black [3213]" strokeweight=".25pt">
              <v:textbox style="mso-next-textbox:#Прямоугольник 2">
                <w:txbxContent>
                  <w:p w:rsidR="00FA529E" w:rsidRPr="00FA529E" w:rsidRDefault="00FA529E" w:rsidP="00FA529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A529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Некорректные </w:t>
                    </w:r>
                    <w:r w:rsidR="00F57004">
                      <w:rPr>
                        <w:rFonts w:ascii="Times New Roman" w:hAnsi="Times New Roman"/>
                        <w:sz w:val="24"/>
                        <w:szCs w:val="24"/>
                      </w:rPr>
                      <w:br/>
                    </w:r>
                    <w:r w:rsidRPr="00FA529E">
                      <w:rPr>
                        <w:rFonts w:ascii="Times New Roman" w:hAnsi="Times New Roman"/>
                        <w:sz w:val="24"/>
                        <w:szCs w:val="24"/>
                      </w:rPr>
                      <w:t>действия медсестры</w:t>
                    </w:r>
                  </w:p>
                </w:txbxContent>
              </v:textbox>
            </v:rect>
            <v:rect id="Прямоугольник 3" o:spid="_x0000_s1079" style="position:absolute;left:22098;top:10858;width:15430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<v:textbox style="mso-next-textbox:#Прямоугольник 3">
                <w:txbxContent>
                  <w:p w:rsidR="00FA529E" w:rsidRDefault="00FA529E" w:rsidP="00FA529E">
                    <w:pPr>
                      <w:jc w:val="center"/>
                    </w:pPr>
                  </w:p>
                </w:txbxContent>
              </v:textbox>
            </v:rect>
            <v:rect id="Прямоугольник 4" o:spid="_x0000_s1080" style="position:absolute;left:41338;top:10763;width:15431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<v:textbox style="mso-next-textbox:#Прямоугольник 4">
                <w:txbxContent>
                  <w:p w:rsidR="00FA529E" w:rsidRDefault="00FA529E" w:rsidP="00FA529E">
                    <w:pPr>
                      <w:jc w:val="center"/>
                    </w:pPr>
                  </w:p>
                </w:txbxContent>
              </v:textbox>
            </v:rect>
            <v:rect id="Прямоугольник 5" o:spid="_x0000_s1081" style="position:absolute;top:22479;width:13811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1hcIA&#10;AADaAAAADwAAAGRycy9kb3ducmV2LnhtbESPzWoCQRCE7wHfYWjBS4gzEZRkdRQxBLwI/oSQY7PT&#10;7i7u9Cw7HV3f3hEEj0VVfUXNFp2v1ZnaWAW28D40oIjz4CouLPwcvt8+QEVBdlgHJgtXirCY915m&#10;mLlw4R2d91KoBOGYoYVSpMm0jnlJHuMwNMTJO4bWoyTZFtq1eElwX+uRMRPtseK0UGJDq5Ly0/7f&#10;W3CRNL2S2crf7/hLrqvNzplPawf9bjkFJdTJM/xor52FMdyvpBu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7WFwgAAANoAAAAPAAAAAAAAAAAAAAAAAJgCAABkcnMvZG93&#10;bnJldi54bWxQSwUGAAAAAAQABAD1AAAAhwMAAAAA&#10;" fillcolor="white [3201]" strokecolor="black [3213]" strokeweight=".25pt">
              <v:textbox style="mso-next-textbox:#Прямоугольник 5">
                <w:txbxContent>
                  <w:p w:rsidR="00FA529E" w:rsidRDefault="00FA529E" w:rsidP="00FA529E">
                    <w:pPr>
                      <w:jc w:val="center"/>
                    </w:pPr>
                  </w:p>
                </w:txbxContent>
              </v:textbox>
            </v:rect>
            <v:rect id="Прямоугольник 9" o:spid="_x0000_s1082" style="position:absolute;left:14859;top:22383;width:13811;height:11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/gMEA&#10;AADaAAAADwAAAGRycy9kb3ducmV2LnhtbESPQWsCMRSE74L/ITyhF9HEQqWuRhFLoRehahGPj81z&#10;d3Hzsmxedf33plDwOMzMN8xi1flaXamNVWALk7EBRZwHV3Fh4efwOXoHFQXZYR2YLNwpwmrZ7y0w&#10;c+HGO7rupVAJwjFDC6VIk2kd85I8xnFoiJN3Dq1HSbIttGvxluC+1q/GTLXHitNCiQ1tSsov+19v&#10;wUXSNCTzLafj24fcN9udMzNrXwbdeg5KqJNn+L/95SzM4O9Ku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v4DBAAAA2gAAAA8AAAAAAAAAAAAAAAAAmAIAAGRycy9kb3du&#10;cmV2LnhtbFBLBQYAAAAABAAEAPUAAACGAwAAAAA=&#10;" fillcolor="white [3201]" strokecolor="black [3213]" strokeweight=".25pt">
              <v:textbox style="mso-next-textbox:#Прямоугольник 9">
                <w:txbxContent>
                  <w:p w:rsidR="00FA529E" w:rsidRDefault="00FA529E" w:rsidP="00FA529E">
                    <w:pPr>
                      <w:jc w:val="center"/>
                    </w:pPr>
                  </w:p>
                </w:txbxContent>
              </v:textbox>
            </v:rect>
            <v:rect id="Прямоугольник 10" o:spid="_x0000_s1083" style="position:absolute;left:29718;top:22193;width:14954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768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S6y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768MAAADbAAAADwAAAAAAAAAAAAAAAACYAgAAZHJzL2Rv&#10;d25yZXYueG1sUEsFBgAAAAAEAAQA9QAAAIgDAAAAAA==&#10;" fillcolor="white [3201]" strokecolor="black [3213]" strokeweight=".25pt">
              <v:textbox style="mso-next-textbox:#Прямоугольник 10">
                <w:txbxContent>
                  <w:p w:rsidR="00FA529E" w:rsidRDefault="00FA529E" w:rsidP="00FA529E">
                    <w:pPr>
                      <w:jc w:val="center"/>
                    </w:pPr>
                  </w:p>
                </w:txbxContent>
              </v:textbox>
            </v:rect>
            <v:rect id="Прямоугольник 11" o:spid="_x0000_s1084" style="position:absolute;left:45624;top:22288;width:13812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ecMAA&#10;AADbAAAADwAAAGRycy9kb3ducmV2LnhtbERPTWvCQBC9C/0PyxS8iO4qVGqajRSL4KVQtYjHITtN&#10;QrOzITvV+O+7hYK3ebzPydeDb9WF+tgEtjCfGVDEZXANVxY+j9vpM6goyA7bwGThRhHWxcMox8yF&#10;K+/pcpBKpRCOGVqoRbpM61jW5DHOQkecuK/Qe5QE+0q7Hq8p3Ld6YcxSe2w4NdTY0aam8vvw4y24&#10;SJomZD7kfHp6k9vmfe/Mytrx4/D6AkpokLv4371zaf4c/n5JB+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UecMAAAADbAAAADwAAAAAAAAAAAAAAAACYAgAAZHJzL2Rvd25y&#10;ZXYueG1sUEsFBgAAAAAEAAQA9QAAAIUDAAAAAA==&#10;" fillcolor="white [3201]" strokecolor="black [3213]" strokeweight=".25pt">
              <v:textbox style="mso-next-textbox:#Прямоугольник 11">
                <w:txbxContent>
                  <w:p w:rsidR="00FA529E" w:rsidRDefault="00FA529E" w:rsidP="00FA529E">
                    <w:pPr>
                      <w:jc w:val="center"/>
                    </w:pPr>
                  </w:p>
                </w:txbxContent>
              </v:textbox>
            </v:rect>
            <v:line id="Прямая соединительная линия 12" o:spid="_x0000_s1085" style="position:absolute;visibility:visible;mso-wrap-style:square" from="28670,8191" to="2867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XTMIAAADbAAAADwAAAGRycy9kb3ducmV2LnhtbERPTWvCQBC9F/oflil4KXWih1pSV5EW&#10;UcGLWgrehuw0SZudjdk1Sf+9Kwje5vE+ZzrvbaVabnzpRMNomIBiyZwpJdfwdVi+vIHygcRQ5YQ1&#10;/LOH+ezxYUqpcZ3suN2HXMUQ8SlpKEKoU0SfFWzJD13NErkf11gKETY5moa6GG4rHCfJK1oqJTYU&#10;VPNHwdnf/mw1fJ+2myP9tjhZdM8rNIKfx9BqPXjqF++gAvfhLr651ybOH8P1l3gAz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ZXTMIAAADbAAAADwAAAAAAAAAAAAAA&#10;AAChAgAAZHJzL2Rvd25yZXYueG1sUEsFBgAAAAAEAAQA+QAAAJADAAAAAA==&#10;" strokecolor="black [3040]" strokeweight=".25pt">
              <v:stroke startarrow="oval" endarrow="oval"/>
            </v:line>
            <v:line id="Прямая соединительная линия 13" o:spid="_x0000_s1086" style="position:absolute;flip:x;visibility:visible;mso-wrap-style:square" from="6762,20383" to="52857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sGb8IAAADbAAAADwAAAGRycy9kb3ducmV2LnhtbERP22rCQBB9F/oPyxT6ppvWUCS6SlAs&#10;Uvpg1Q8YsmM2Njsbsttc/PpuodC3OZzrrDaDrUVHra8cK3ieJSCIC6crLhVczvvpAoQPyBprx6Rg&#10;JA+b9cNkhZl2PX9SdwqliCHsM1RgQmgyKX1hyKKfuYY4clfXWgwRtqXULfYx3NbyJUlepcWKY4PB&#10;hraGiq/Tt1WwONLH7j7PZZBvt/O4f0/NMU+Venoc8iWIQEP4F/+5DzrOn8PvL/E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sGb8IAAADbAAAADwAAAAAAAAAAAAAA&#10;AAChAgAAZHJzL2Rvd25yZXYueG1sUEsFBgAAAAAEAAQA+QAAAJADAAAAAA==&#10;" strokecolor="black [3040]" strokeweight=".25pt"/>
            <v:line id="Прямая соединительная линия 14" o:spid="_x0000_s1087" style="position:absolute;visibility:visible;mso-wrap-style:square" from="45053,8096" to="45053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Nqo8IAAADbAAAADwAAAGRycy9kb3ducmV2LnhtbERPTUvDQBC9C/0PyxS8iJm0iErMtoRK&#10;UcGLUYTehuyYpM3OxuyaxH/vCoK3ebzPybez7dTIg2+daFglKSiWyplWag1vr/vLW1A+kBjqnLCG&#10;b/aw3SzOcsqMm+SFxzLUKoaIz0hDE0KfIfqqYUs+cT1L5D7cYClEONRoBppiuO1wnabXaKmV2NBQ&#10;z7uGq1P5ZTW8fz4/Heg44k0xXTygEbw/hFHr8+Vc3IEKPId/8Z/70cT5V/D7SzwA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Nqo8IAAADbAAAADwAAAAAAAAAAAAAA&#10;AAChAgAAZHJzL2Rvd25yZXYueG1sUEsFBgAAAAAEAAQA+QAAAJADAAAAAA==&#10;" strokecolor="black [3040]" strokeweight=".25pt">
              <v:stroke startarrow="oval" endarrow="oval"/>
            </v:line>
            <v:line id="Прямая соединительная линия 15" o:spid="_x0000_s1088" style="position:absolute;visibility:visible;mso-wrap-style:square" from="15716,8191" to="1571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/POMIAAADbAAAADwAAAGRycy9kb3ducmV2LnhtbERPS0vDQBC+C/0PyxS8iJm04IOYbQmV&#10;ooIXowi9DdkxSZudjdk1if/eFQRv8/E9J9/OtlMjD751omGVpKBYKmdaqTW8ve4vb0H5QGKoc8Ia&#10;vtnDdrM4yykzbpIXHstQqxgiPiMNTQh9huirhi35xPUskftwg6UQ4VCjGWiK4bbDdZpeo6VWYkND&#10;Pe8ark7ll9Xw/vn8dKDjiDfFdPGARvD+EEatz5dzcQcq8Bz+xX/uRxPnX8HvL/E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6/POMIAAADbAAAADwAAAAAAAAAAAAAA&#10;AAChAgAAZHJzL2Rvd25yZXYueG1sUEsFBgAAAAAEAAQA+QAAAJADAAAAAA==&#10;" strokecolor="black [3040]" strokeweight=".25pt">
              <v:stroke startarrow="oval" endarrow="oval"/>
            </v:line>
            <v:line id="Прямая соединительная линия 16" o:spid="_x0000_s1089" style="position:absolute;visibility:visible;mso-wrap-style:square" from="10287,18954" to="10287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vucEAAADbAAAADwAAAGRycy9kb3ducmV2LnhtbERPS2sCMRC+C/6HMIIX0awerK5GkYLQ&#10;U0Fr0eO4mX3gZrImUbf/3ghCb/PxPWe5bk0t7uR8ZVnBeJSAIM6srrhQcPjZDmcgfEDWWFsmBX/k&#10;Yb3qdpaYavvgHd33oRAxhH2KCsoQmlRKn5Vk0I9sQxy53DqDIUJXSO3wEcNNLSdJMpUGK44NJTb0&#10;WVJ22d+MAjef5R+Yb06/Z3PcVtfxtz/cBkr1e+1mASJQG/7Fb/eXjvOn8PolHi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2+5wQAAANsAAAAPAAAAAAAAAAAAAAAA&#10;AKECAABkcnMvZG93bnJldi54bWxQSwUGAAAAAAQABAD5AAAAjwMAAAAA&#10;" strokecolor="black [3040]" strokeweight=".25pt"/>
            <v:line id="Прямая соединительная линия 17" o:spid="_x0000_s1090" style="position:absolute;visibility:visible;mso-wrap-style:square" from="6762,20383" to="6762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A+1cQAAADbAAAADwAAAGRycy9kb3ducmV2LnhtbERPTWvCQBC9F/oflhF6Ed3YQ1uiq1ih&#10;RaSXmEA8DtkxiWZnQ3ZNYn99t1DobR7vc1ab0TSip87VlhUs5hEI4sLqmksFWfoxewPhPLLGxjIp&#10;uJODzfrxYYWxtgMn1B99KUIIuxgVVN63sZSuqMigm9uWOHBn2xn0AXal1B0OIdw08jmKXqTBmkND&#10;hS3tKiqux5tRcNtP88+xPR3Sy7v9nub35PCVJUo9TcbtEoSn0f+L/9x7Hea/wu8v4Q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D7VxAAAANsAAAAPAAAAAAAAAAAA&#10;AAAAAKECAABkcnMvZG93bnJldi54bWxQSwUGAAAAAAQABAD5AAAAkgMAAAAA&#10;" strokecolor="black [3040]" strokeweight=".25pt">
              <v:stroke endarrow="oval"/>
            </v:line>
            <v:line id="Прямая соединительная линия 18" o:spid="_x0000_s1091" style="position:absolute;visibility:visible;mso-wrap-style:square" from="20764,20383" to="20764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+qp8UAAADbAAAADwAAAGRycy9kb3ducmV2LnhtbESPQWvCQBCF7wX/wzJCL6IbeygldRUV&#10;FBEvUcEeh+yYRLOzIbtq9Nd3DoXeZnhv3vtmMutcre7UhsqzgfEoAUWce1txYeB4WA2/QIWIbLH2&#10;TAaeFGA27b1NMLX+wRnd97FQEsIhRQNljE2qdchLchhGviEW7exbh1HWttC2xYeEu1p/JMmndlix&#10;NJTY0LKk/Lq/OQO3zeC07pqf7eGy8K/B6Zltd8fMmPd+N/8GFamL/+a/640VfIGVX2QAP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+qp8UAAADbAAAADwAAAAAAAAAA&#10;AAAAAAChAgAAZHJzL2Rvd25yZXYueG1sUEsFBgAAAAAEAAQA+QAAAJMDAAAAAA==&#10;" strokecolor="black [3040]" strokeweight=".25pt">
              <v:stroke endarrow="oval"/>
            </v:line>
            <v:line id="Прямая соединительная линия 19" o:spid="_x0000_s1092" style="position:absolute;visibility:visible;mso-wrap-style:square" from="36861,20383" to="36861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MPPMQAAADbAAAADwAAAGRycy9kb3ducmV2LnhtbERPTWvCQBC9F/oflhF6Ed3YQ2mjq1ih&#10;RaSXmEA8DtkxiWZnQ3ZNYn99t1DobR7vc1ab0TSip87VlhUs5hEI4sLqmksFWfoxewXhPLLGxjIp&#10;uJODzfrxYYWxtgMn1B99KUIIuxgVVN63sZSuqMigm9uWOHBn2xn0AXal1B0OIdw08jmKXqTBmkND&#10;hS3tKiqux5tRcNtP88+xPR3Sy7v9nub35PCVJUo9TcbtEoSn0f+L/9x7Hea/we8v4Q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w88xAAAANsAAAAPAAAAAAAAAAAA&#10;AAAAAKECAABkcnMvZG93bnJldi54bWxQSwUGAAAAAAQABAD5AAAAkgMAAAAA&#10;" strokecolor="black [3040]" strokeweight=".25pt">
              <v:stroke endarrow="oval"/>
            </v:line>
            <v:line id="Прямая соединительная линия 20" o:spid="_x0000_s1093" style="position:absolute;visibility:visible;mso-wrap-style:square" from="52863,20383" to="52863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sHMIAAADbAAAADwAAAGRycy9kb3ducmV2LnhtbERPTYvCMBC9C/6HMAt7EU31IFJNy67g&#10;IrKXWkGPQzO2dZtJaaLW/fXmIHh8vO9V2ptG3KhztWUF00kEgriwuuZSwSHfjBcgnEfW2FgmBQ9y&#10;kCbDwQpjbe+c0W3vSxFC2MWooPK+jaV0RUUG3cS2xIE7286gD7Arpe7wHsJNI2dRNJcGaw4NFba0&#10;rqj421+Ngut2dPzp29Muv3zb/9Hxke1+D5lSnx/91xKEp96/xS/3ViuYhfXhS/gBMn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VsHMIAAADbAAAADwAAAAAAAAAAAAAA&#10;AAChAgAAZHJzL2Rvd25yZXYueG1sUEsFBgAAAAAEAAQA+QAAAJADAAAAAA==&#10;" strokecolor="black [3040]" strokeweight=".25pt">
              <v:stroke endarrow="oval"/>
            </v:line>
            <w10:wrap type="none"/>
            <w10:anchorlock/>
          </v:group>
        </w:pict>
      </w:r>
    </w:p>
    <w:p w:rsidR="00FA529E" w:rsidRPr="00FA529E" w:rsidRDefault="00FA529E" w:rsidP="00B37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59E" w:rsidRPr="00FA529E" w:rsidRDefault="0089459E" w:rsidP="00B3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A529E">
        <w:rPr>
          <w:rFonts w:ascii="Times New Roman" w:hAnsi="Times New Roman"/>
          <w:b/>
          <w:sz w:val="24"/>
          <w:szCs w:val="24"/>
        </w:rPr>
        <w:t>Постинъекционные</w:t>
      </w:r>
      <w:proofErr w:type="spellEnd"/>
      <w:r w:rsidRPr="00FA529E">
        <w:rPr>
          <w:rFonts w:ascii="Times New Roman" w:hAnsi="Times New Roman"/>
          <w:b/>
          <w:sz w:val="24"/>
          <w:szCs w:val="24"/>
        </w:rPr>
        <w:t xml:space="preserve"> осложнения</w:t>
      </w:r>
    </w:p>
    <w:p w:rsidR="0089459E" w:rsidRPr="00FA529E" w:rsidRDefault="00FA529E" w:rsidP="00B3709B">
      <w:pPr>
        <w:pStyle w:val="a3"/>
        <w:spacing w:before="60" w:beforeAutospacing="0" w:after="60" w:afterAutospacing="0"/>
        <w:ind w:firstLine="709"/>
        <w:jc w:val="both"/>
      </w:pPr>
      <w:r>
        <w:t>У</w:t>
      </w:r>
      <w:r w:rsidR="0089459E" w:rsidRPr="00FA529E">
        <w:t>величение объема медицинской помощи, оказываемой населению, повышение ее доступности, появление новых лекарственных препаратов сопровождаются постоянным ув</w:t>
      </w:r>
      <w:r w:rsidR="0089459E" w:rsidRPr="00FA529E">
        <w:t>е</w:t>
      </w:r>
      <w:r w:rsidR="0089459E" w:rsidRPr="00FA529E">
        <w:t>личением количества выполняемых инъекций. Наряду с необходимым лечебным эффектом отмечаются и осложнения инъекционных вмешательств - инфильтраты, абсцессы и флегм</w:t>
      </w:r>
      <w:r w:rsidR="0089459E" w:rsidRPr="00FA529E">
        <w:t>о</w:t>
      </w:r>
      <w:r w:rsidR="0089459E" w:rsidRPr="00FA529E">
        <w:t>ны. Широкое внедрение в настоящее время в м</w:t>
      </w:r>
      <w:bookmarkStart w:id="0" w:name="_GoBack"/>
      <w:bookmarkEnd w:id="0"/>
      <w:r w:rsidR="0089459E" w:rsidRPr="00FA529E">
        <w:t>едицинскую практику одноразовых шприцов значительно облегчило и упростило процедуру внутримышечных и подкожных инъекций. Однако частота постинъекционных осложнений и их лечение все еще остаются одной из а</w:t>
      </w:r>
      <w:r w:rsidR="0089459E" w:rsidRPr="00FA529E">
        <w:t>к</w:t>
      </w:r>
      <w:r w:rsidR="0089459E" w:rsidRPr="00FA529E">
        <w:t>туальных проблем.</w:t>
      </w:r>
    </w:p>
    <w:p w:rsidR="0089459E" w:rsidRPr="00FA529E" w:rsidRDefault="0089459E" w:rsidP="00B3709B">
      <w:pPr>
        <w:pStyle w:val="a3"/>
        <w:spacing w:before="60" w:beforeAutospacing="0" w:after="60" w:afterAutospacing="0"/>
        <w:ind w:firstLine="709"/>
        <w:jc w:val="both"/>
      </w:pPr>
      <w:r w:rsidRPr="00FA529E">
        <w:t xml:space="preserve">По данным различных авторов, ягодичная область содержит около тридцати точек для </w:t>
      </w:r>
      <w:r w:rsidR="007A552C" w:rsidRPr="00FA529E">
        <w:t>выполнения инъекций, поэтому следует соблюдать правильную методику ведения лека</w:t>
      </w:r>
      <w:r w:rsidR="007A552C" w:rsidRPr="00FA529E">
        <w:t>р</w:t>
      </w:r>
      <w:r w:rsidR="007A552C" w:rsidRPr="00FA529E">
        <w:t>ственных средств в мышцы, точно выбрать анатомическую область и применить иглу соо</w:t>
      </w:r>
      <w:r w:rsidR="007A552C" w:rsidRPr="00FA529E">
        <w:t>т</w:t>
      </w:r>
      <w:r w:rsidR="007A552C" w:rsidRPr="00FA529E">
        <w:t xml:space="preserve">ветствующей длины конкретно для каждого пациента. </w:t>
      </w:r>
      <w:r w:rsidRPr="00FA529E">
        <w:t xml:space="preserve">С целью профилактики </w:t>
      </w:r>
      <w:proofErr w:type="spellStart"/>
      <w:r w:rsidRPr="00FA529E">
        <w:t>постинъекц</w:t>
      </w:r>
      <w:r w:rsidRPr="00FA529E">
        <w:t>и</w:t>
      </w:r>
      <w:r w:rsidRPr="00FA529E">
        <w:t>онных</w:t>
      </w:r>
      <w:proofErr w:type="spellEnd"/>
      <w:r w:rsidRPr="00FA529E">
        <w:t xml:space="preserve"> осложнений следует избегать повторных введений лекарств в одно место, периодич</w:t>
      </w:r>
      <w:r w:rsidRPr="00FA529E">
        <w:t>е</w:t>
      </w:r>
      <w:r w:rsidRPr="00FA529E">
        <w:t>ски менять стороны инъекции, поскольку многократное введение препаратов приводит к травмированию мышечных тканей (лекарством, иглой) и развитию абсцесса даже в условиях соблюдения всех правил асептики.</w:t>
      </w:r>
    </w:p>
    <w:p w:rsidR="0089459E" w:rsidRPr="00FA529E" w:rsidRDefault="0089459E" w:rsidP="00FA529E">
      <w:pPr>
        <w:pStyle w:val="a3"/>
        <w:spacing w:before="60" w:beforeAutospacing="0" w:after="60" w:afterAutospacing="0"/>
        <w:ind w:firstLine="567"/>
        <w:jc w:val="both"/>
      </w:pPr>
      <w:r w:rsidRPr="00FA529E">
        <w:t>В большинстве исследований подвергается сомнению возможность попадания дост</w:t>
      </w:r>
      <w:r w:rsidRPr="00FA529E">
        <w:t>а</w:t>
      </w:r>
      <w:r w:rsidRPr="00FA529E">
        <w:t>точного количества гноеродных бактерий с кожи в момент прокола или по ходу раневого микроканала. Однако этот механизм не отрицается полностью, особенно при грубых нар</w:t>
      </w:r>
      <w:r w:rsidRPr="00FA529E">
        <w:t>у</w:t>
      </w:r>
      <w:r w:rsidRPr="00FA529E">
        <w:lastRenderedPageBreak/>
        <w:t>шениях требований асептики. Адаев В.А. усматривает и выделяет здесь только нарушения, связанные с виной медицинской сестры:</w:t>
      </w:r>
    </w:p>
    <w:p w:rsidR="0089459E" w:rsidRPr="00FA529E" w:rsidRDefault="0089459E" w:rsidP="00B3709B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FA529E">
        <w:t>наличие у персонала на руках длинных ногтей, маникюра, колец;</w:t>
      </w:r>
    </w:p>
    <w:p w:rsidR="0089459E" w:rsidRPr="00FA529E" w:rsidRDefault="0089459E" w:rsidP="00B3709B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FA529E">
        <w:t>работа без перчаток;</w:t>
      </w:r>
    </w:p>
    <w:p w:rsidR="0089459E" w:rsidRPr="00FA529E" w:rsidRDefault="0089459E" w:rsidP="00B3709B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FA529E">
        <w:t>не дезинфицируется место подреза ампул;</w:t>
      </w:r>
    </w:p>
    <w:p w:rsidR="00B3709B" w:rsidRDefault="0089459E" w:rsidP="00B3709B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FA529E">
        <w:t>обработка флаконов, закупоренных под закатку, проводится одним шариком;</w:t>
      </w:r>
    </w:p>
    <w:p w:rsidR="0089459E" w:rsidRPr="00FA529E" w:rsidRDefault="0089459E" w:rsidP="00B3709B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FA529E">
        <w:t>использование раствора новокаина или стерильной воды в емкостях больше 50 мл;</w:t>
      </w:r>
    </w:p>
    <w:p w:rsidR="0089459E" w:rsidRPr="00FA529E" w:rsidRDefault="0089459E" w:rsidP="00B3709B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FA529E">
        <w:t>использование нестерильных перевязочных материалов;</w:t>
      </w:r>
    </w:p>
    <w:p w:rsidR="0089459E" w:rsidRPr="00FA529E" w:rsidRDefault="0089459E" w:rsidP="00B3709B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FA529E">
        <w:t>не контролируются сроки сохранения стерильного инъекционного инструментария, перевязочного материала;</w:t>
      </w:r>
    </w:p>
    <w:p w:rsidR="0089459E" w:rsidRPr="00FA529E" w:rsidRDefault="0089459E" w:rsidP="00B3709B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FA529E">
        <w:t>сборка инъекционного инструментария проводится руками или пинцетом с наруш</w:t>
      </w:r>
      <w:r w:rsidRPr="00FA529E">
        <w:t>е</w:t>
      </w:r>
      <w:r w:rsidRPr="00FA529E">
        <w:t>нием правил асептики;</w:t>
      </w:r>
    </w:p>
    <w:p w:rsidR="0089459E" w:rsidRPr="00FA529E" w:rsidRDefault="0089459E" w:rsidP="00B3709B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FA529E">
        <w:t>некачественная подготовка инъекционного поля.</w:t>
      </w:r>
    </w:p>
    <w:p w:rsidR="0089459E" w:rsidRPr="00FA529E" w:rsidRDefault="0089459E" w:rsidP="00FA529E">
      <w:pPr>
        <w:pStyle w:val="a3"/>
        <w:spacing w:before="0" w:beforeAutospacing="0" w:after="0" w:afterAutospacing="0"/>
        <w:ind w:firstLine="709"/>
        <w:jc w:val="both"/>
      </w:pPr>
      <w:r w:rsidRPr="00FA529E">
        <w:t>Целый ряд иньекционных осложнений связан с непосредственным действием самого лекарственного препарата. Из-за невнимательности медицинского персонала больному м</w:t>
      </w:r>
      <w:r w:rsidRPr="00FA529E">
        <w:t>о</w:t>
      </w:r>
      <w:r w:rsidRPr="00FA529E">
        <w:t>жет быть введена слишком большая доза сильнодействующего препарата или ошибочно др</w:t>
      </w:r>
      <w:r w:rsidRPr="00FA529E">
        <w:t>у</w:t>
      </w:r>
      <w:r w:rsidRPr="00FA529E">
        <w:t>гого препарата. Даже при правильном введении лекарственных средств, причем не только путем иньекций, в ряде случаев развиваются реакции, обусловленные побочным или токс</w:t>
      </w:r>
      <w:r w:rsidRPr="00FA529E">
        <w:t>и</w:t>
      </w:r>
      <w:r w:rsidRPr="00FA529E">
        <w:t>ческим действием лекарственного средства.</w:t>
      </w:r>
    </w:p>
    <w:p w:rsidR="0089459E" w:rsidRPr="00FA529E" w:rsidRDefault="0089459E" w:rsidP="00FA529E">
      <w:pPr>
        <w:pStyle w:val="a3"/>
        <w:spacing w:before="0" w:beforeAutospacing="0" w:after="0" w:afterAutospacing="0"/>
        <w:ind w:firstLine="709"/>
        <w:jc w:val="both"/>
      </w:pPr>
      <w:r w:rsidRPr="00FA529E">
        <w:t>Следует помнить, что медикаменты, предназначенные для введения внутримышечно, при инъекции под кожу вызывают асептический некроз ткани в месте введения. К таким в</w:t>
      </w:r>
      <w:r w:rsidRPr="00FA529E">
        <w:t>е</w:t>
      </w:r>
      <w:r w:rsidRPr="00FA529E">
        <w:t>ществам относятся глюконат кальция, многие антибиотики, витамины группы В. Лекарства в подкожной жировой клетчатке всасываются значительно хуже, так как она бедна кровено</w:t>
      </w:r>
      <w:r w:rsidRPr="00FA529E">
        <w:t>с</w:t>
      </w:r>
      <w:r w:rsidRPr="00FA529E">
        <w:t>ными сосудами и препарат задерживается в ней значительно дольше, чем в мышечной ткани с ее богатой кровеносной системой и высокой дренажной способностью.</w:t>
      </w:r>
    </w:p>
    <w:p w:rsidR="0089459E" w:rsidRPr="00FA529E" w:rsidRDefault="0089459E" w:rsidP="00FA529E">
      <w:pPr>
        <w:pStyle w:val="a3"/>
        <w:spacing w:before="0" w:beforeAutospacing="0" w:after="0" w:afterAutospacing="0"/>
        <w:ind w:firstLine="709"/>
        <w:jc w:val="both"/>
      </w:pPr>
      <w:r w:rsidRPr="00FA529E">
        <w:t>Нередко постинъекционные осложнения развиваются у ослабленных, истощенных больных, при нарушении кровообращения в тканях, дистрофических процессах различной этиологии, даже если соблюдается правильная техника введения. Воспалительный процесс в этих случаях носит асептический характер.</w:t>
      </w:r>
    </w:p>
    <w:p w:rsidR="009D1E85" w:rsidRPr="00FA529E" w:rsidRDefault="009D1E85" w:rsidP="00FA529E">
      <w:pPr>
        <w:pStyle w:val="a3"/>
        <w:spacing w:before="0" w:beforeAutospacing="0" w:after="0" w:afterAutospacing="0"/>
        <w:ind w:firstLine="709"/>
        <w:jc w:val="both"/>
      </w:pPr>
      <w:r w:rsidRPr="00FA529E">
        <w:t>Соблюдение требований при выполнении инъекционных вмешательств, а также зн</w:t>
      </w:r>
      <w:r w:rsidRPr="00FA529E">
        <w:t>а</w:t>
      </w:r>
      <w:r w:rsidRPr="00FA529E">
        <w:t xml:space="preserve">ние механизмов развития </w:t>
      </w:r>
      <w:proofErr w:type="spellStart"/>
      <w:r w:rsidRPr="00FA529E">
        <w:t>постинъекционных</w:t>
      </w:r>
      <w:proofErr w:type="spellEnd"/>
      <w:r w:rsidRPr="00FA529E">
        <w:t xml:space="preserve"> абсцессов позволяют осуществить эффекти</w:t>
      </w:r>
      <w:r w:rsidRPr="00FA529E">
        <w:t>в</w:t>
      </w:r>
      <w:r w:rsidRPr="00FA529E">
        <w:t>ную профилактику этих осложнений.</w:t>
      </w:r>
    </w:p>
    <w:p w:rsidR="0089459E" w:rsidRPr="00FA529E" w:rsidRDefault="0089459E" w:rsidP="00FA529E">
      <w:pPr>
        <w:pStyle w:val="a3"/>
        <w:spacing w:before="0" w:beforeAutospacing="0" w:after="0" w:afterAutospacing="0"/>
        <w:ind w:firstLine="709"/>
        <w:jc w:val="both"/>
      </w:pPr>
      <w:r w:rsidRPr="00FA529E">
        <w:t>Знание механизмов возникновения и развития постиньекционных осложнений, с</w:t>
      </w:r>
      <w:r w:rsidRPr="00FA529E">
        <w:t>о</w:t>
      </w:r>
      <w:r w:rsidRPr="00FA529E">
        <w:t>блюдение методических требований в выполнении инъекционных вмешательств позволяют проводить эффективную профилактику этих осложнений.</w:t>
      </w:r>
    </w:p>
    <w:p w:rsidR="00B3709B" w:rsidRDefault="00B3709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</w:p>
    <w:p w:rsidR="0089459E" w:rsidRDefault="0089459E" w:rsidP="000C1A1F">
      <w:pPr>
        <w:rPr>
          <w:rFonts w:ascii="Times New Roman" w:hAnsi="Times New Roman"/>
          <w:sz w:val="24"/>
          <w:szCs w:val="24"/>
          <w:u w:val="single"/>
        </w:rPr>
      </w:pPr>
      <w:r w:rsidRPr="00FA529E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:rsidR="00B3709B" w:rsidRDefault="001525B7" w:rsidP="000C1A1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Группа 23" o:spid="_x0000_s1112" style="width:468pt;height:267.75pt;mso-position-horizontal-relative:char;mso-position-vertical-relative:line" coordsize="59436,3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">
            <v:rect id="Прямоугольник 1" o:spid="_x0000_s1113" style="position:absolute;left:13049;width:34861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zhr8A&#10;AADaAAAADwAAAGRycy9kb3ducmV2LnhtbERPS2vCQBC+F/oflin0UnS3hYqm2UixCL0UfCEeh+w0&#10;Cc3Ohuyo8d93BcHT8PE9J58PvlUn6mMT2MLr2IAiLoNruLKw2y5HU1BRkB22gcnChSLMi8eHHDMX&#10;zrym00YqlUI4ZmihFukyrWNZk8c4Dh1x4n5D71ES7CvtejyncN/qN2Mm2mPDqaHGjhY1lX+bo7fg&#10;Iml6IbOSw/79Sy6Ln7UzM2ufn4bPD1BCg9zFN/e3S/Ph+sr16u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YLOGvwAAANoAAAAPAAAAAAAAAAAAAAAAAJgCAABkcnMvZG93bnJl&#10;di54bWxQSwUGAAAAAAQABAD1AAAAhAMAAAAA&#10;" fillcolor="white [3201]" strokecolor="black [3213]" strokeweight=".25pt">
              <v:textbox>
                <w:txbxContent>
                  <w:p w:rsidR="00B3709B" w:rsidRPr="00FA529E" w:rsidRDefault="00B3709B" w:rsidP="00B3709B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FA529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Причины </w:t>
                    </w:r>
                    <w:proofErr w:type="spellStart"/>
                    <w:r w:rsidRPr="00FA529E">
                      <w:rPr>
                        <w:rFonts w:ascii="Times New Roman" w:hAnsi="Times New Roman"/>
                        <w:sz w:val="24"/>
                        <w:szCs w:val="24"/>
                      </w:rPr>
                      <w:t>постинъекционных</w:t>
                    </w:r>
                    <w:proofErr w:type="spellEnd"/>
                    <w:r w:rsidRPr="00FA529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осложнений</w:t>
                    </w:r>
                  </w:p>
                </w:txbxContent>
              </v:textbox>
            </v:rect>
            <v:rect id="Прямоугольник 2" o:spid="_x0000_s1114" style="position:absolute;left:2286;top:10858;width:15430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t8cIA&#10;AADaAAAADwAAAGRycy9kb3ducmV2LnhtbESPX2vCQBDE34V+h2MLfZF6p6DYNBcpitCXQv1D6eOS&#10;2yahub2QWzV++55Q8HGYmd8w+WrwrTpTH5vAFqYTA4q4DK7hysLxsH1egoqC7LANTBauFGFVPIxy&#10;zFy48I7Oe6lUgnDM0EIt0mVax7Imj3ESOuLk/YTeoyTZV9r1eElw3+qZMQvtseG0UGNH65rK3/3J&#10;W3CRNI3JfMr313wj1/XHzpkXa58eh7dXUEKD3MP/7XdnYQa3K+kG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i3xwgAAANoAAAAPAAAAAAAAAAAAAAAAAJgCAABkcnMvZG93&#10;bnJldi54bWxQSwUGAAAAAAQABAD1AAAAhwMAAAAA&#10;" fillcolor="white [3201]" strokecolor="black [3213]" strokeweight=".25pt">
              <v:textbox>
                <w:txbxContent>
                  <w:p w:rsidR="00B3709B" w:rsidRPr="00FA529E" w:rsidRDefault="00B3709B" w:rsidP="00B3709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A529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Некорректные </w:t>
                    </w:r>
                    <w:r w:rsidR="00F57004">
                      <w:rPr>
                        <w:rFonts w:ascii="Times New Roman" w:hAnsi="Times New Roman"/>
                        <w:sz w:val="24"/>
                        <w:szCs w:val="24"/>
                      </w:rPr>
                      <w:br/>
                    </w:r>
                    <w:r w:rsidRPr="00FA529E">
                      <w:rPr>
                        <w:rFonts w:ascii="Times New Roman" w:hAnsi="Times New Roman"/>
                        <w:sz w:val="24"/>
                        <w:szCs w:val="24"/>
                      </w:rPr>
                      <w:t>действия медсестры</w:t>
                    </w:r>
                  </w:p>
                </w:txbxContent>
              </v:textbox>
            </v:rect>
            <v:rect id="Прямоугольник 3" o:spid="_x0000_s1115" style="position:absolute;left:22098;top:10858;width:15430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IasIA&#10;AADaAAAADwAAAGRycy9kb3ducmV2LnhtbESPQWvCQBSE70L/w/IEL1J3VVr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ohqwgAAANoAAAAPAAAAAAAAAAAAAAAAAJgCAABkcnMvZG93&#10;bnJldi54bWxQSwUGAAAAAAQABAD1AAAAhwMAAAAA&#10;" fillcolor="white [3201]" strokecolor="black [3213]" strokeweight=".25pt">
              <v:textbox>
                <w:txbxContent>
                  <w:p w:rsidR="00B3709B" w:rsidRDefault="00B3709B" w:rsidP="00B3709B">
                    <w:pPr>
                      <w:jc w:val="center"/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Д</w:t>
                    </w:r>
                    <w:r w:rsidRPr="0045269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ействие самого лекарственного препарата</w:t>
                    </w:r>
                  </w:p>
                </w:txbxContent>
              </v:textbox>
            </v:rect>
            <v:rect id="Прямоугольник 4" o:spid="_x0000_s1116" style="position:absolute;left:41338;top:10763;width:15431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QHsIA&#10;AADaAAAADwAAAGRycy9kb3ducmV2LnhtbESPQWvCQBSE70L/w/IEL1J3FVva1FWKIngp1LSUHh/Z&#10;1ySYfRuyT43/visIHoeZ+YZZrHrfqBN1sQ5sYToxoIiL4GouLXx/bR9fQEVBdtgEJgsXirBaPgwW&#10;mLlw5j2dcilVgnDM0EIl0mZax6Iij3ESWuLk/YXOoyTZldp1eE5w3+iZMc/aY81pocKW1hUVh/zo&#10;LbhImsZkPuX352kjl/XH3plXa0fD/v0NlFAv9/CtvXMW5nC9km6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xAewgAAANoAAAAPAAAAAAAAAAAAAAAAAJgCAABkcnMvZG93&#10;bnJldi54bWxQSwUGAAAAAAQABAD1AAAAhwMAAAAA&#10;" fillcolor="white [3201]" strokecolor="black [3213]" strokeweight=".25pt">
              <v:textbox>
                <w:txbxContent>
                  <w:p w:rsidR="00B3709B" w:rsidRDefault="00B3709B" w:rsidP="00B3709B">
                    <w:pPr>
                      <w:jc w:val="center"/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Истощен</w:t>
                    </w:r>
                    <w:r w:rsidR="00F5700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ие \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осла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б</w:t>
                    </w:r>
                    <w:r w:rsidR="00F5700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ленность</w:t>
                    </w:r>
                    <w:proofErr w:type="spellEnd"/>
                    <w:r w:rsidR="00F5700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больных</w:t>
                    </w:r>
                  </w:p>
                </w:txbxContent>
              </v:textbox>
            </v:rect>
            <v:rect id="Прямоугольник 5" o:spid="_x0000_s1117" style="position:absolute;top:22479;width:13811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1hcIA&#10;AADaAAAADwAAAGRycy9kb3ducmV2LnhtbESPzWoCQRCE7wHfYWjBS4gzEZRkdRQxBLwI/oSQY7PT&#10;7i7u9Cw7HV3f3hEEj0VVfUXNFp2v1ZnaWAW28D40oIjz4CouLPwcvt8+QEVBdlgHJgtXirCY915m&#10;mLlw4R2d91KoBOGYoYVSpMm0jnlJHuMwNMTJO4bWoyTZFtq1eElwX+uRMRPtseK0UGJDq5Ly0/7f&#10;W3CRNL2S2crf7/hLrqvNzplPawf9bjkFJdTJM/xor52FMdyvpBu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7WFwgAAANoAAAAPAAAAAAAAAAAAAAAAAJgCAABkcnMvZG93&#10;bnJldi54bWxQSwUGAAAAAAQABAD1AAAAhwMAAAAA&#10;" fillcolor="white [3201]" strokecolor="black [3213]" strokeweight=".25pt">
              <v:textbox>
                <w:txbxContent>
                  <w:p w:rsidR="00B3709B" w:rsidRDefault="00F57004" w:rsidP="00B3709B">
                    <w:pPr>
                      <w:jc w:val="center"/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Некорректный</w:t>
                    </w:r>
                    <w:r w:rsidR="00B3709B" w:rsidRPr="0045269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выбор места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br/>
                    </w:r>
                    <w:r w:rsidR="00B3709B" w:rsidRPr="0045269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инъекции</w:t>
                    </w:r>
                  </w:p>
                </w:txbxContent>
              </v:textbox>
            </v:rect>
            <v:rect id="Прямоугольник 9" o:spid="_x0000_s1118" style="position:absolute;left:14859;top:22383;width:13811;height:11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/gMEA&#10;AADaAAAADwAAAGRycy9kb3ducmV2LnhtbESPQWsCMRSE74L/ITyhF9HEQqWuRhFLoRehahGPj81z&#10;d3Hzsmxedf33plDwOMzMN8xi1flaXamNVWALk7EBRZwHV3Fh4efwOXoHFQXZYR2YLNwpwmrZ7y0w&#10;c+HGO7rupVAJwjFDC6VIk2kd85I8xnFoiJN3Dq1HSbIttGvxluC+1q/GTLXHitNCiQ1tSsov+19v&#10;wUXSNCTzLafj24fcN9udMzNrXwbdeg5KqJNn+L/95SzM4O9Ku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Wv4DBAAAA2gAAAA8AAAAAAAAAAAAAAAAAmAIAAGRycy9kb3du&#10;cmV2LnhtbFBLBQYAAAAABAAEAPUAAACGAwAAAAA=&#10;" fillcolor="white [3201]" strokecolor="black [3213]" strokeweight=".25pt">
              <v:textbox>
                <w:txbxContent>
                  <w:p w:rsidR="00B3709B" w:rsidRDefault="00F57004" w:rsidP="00B3709B">
                    <w:pPr>
                      <w:jc w:val="center"/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Некорректный</w:t>
                    </w:r>
                    <w:r w:rsidRPr="0045269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выбор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методики</w:t>
                    </w:r>
                    <w:r w:rsidR="00B3709B" w:rsidRPr="0045269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B3709B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br/>
                    </w:r>
                    <w:r w:rsidR="00B3709B" w:rsidRPr="0045269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введения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br/>
                    </w:r>
                    <w:r w:rsidR="00B3709B" w:rsidRPr="0045269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лекарств</w:t>
                    </w:r>
                  </w:p>
                </w:txbxContent>
              </v:textbox>
            </v:rect>
            <v:rect id="Прямоугольник 10" o:spid="_x0000_s1119" style="position:absolute;left:29718;top:22193;width:14954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768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S6y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768MAAADbAAAADwAAAAAAAAAAAAAAAACYAgAAZHJzL2Rv&#10;d25yZXYueG1sUEsFBgAAAAAEAAQA9QAAAIgDAAAAAA==&#10;" fillcolor="white [3201]" strokecolor="black [3213]" strokeweight=".25pt">
              <v:textbox>
                <w:txbxContent>
                  <w:p w:rsidR="00B3709B" w:rsidRDefault="00B3709B" w:rsidP="00B3709B">
                    <w:pPr>
                      <w:jc w:val="center"/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И</w:t>
                    </w:r>
                    <w:r w:rsidRPr="0045269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спользование игл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 несоответствующей длины</w:t>
                    </w:r>
                  </w:p>
                </w:txbxContent>
              </v:textbox>
            </v:rect>
            <v:rect id="Прямоугольник 11" o:spid="_x0000_s1120" style="position:absolute;left:45624;top:22288;width:13812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ecMAA&#10;AADbAAAADwAAAGRycy9kb3ducmV2LnhtbERPTWvCQBC9C/0PyxS8iO4qVGqajRSL4KVQtYjHITtN&#10;QrOzITvV+O+7hYK3ebzPydeDb9WF+tgEtjCfGVDEZXANVxY+j9vpM6goyA7bwGThRhHWxcMox8yF&#10;K+/pcpBKpRCOGVqoRbpM61jW5DHOQkecuK/Qe5QE+0q7Hq8p3Ld6YcxSe2w4NdTY0aam8vvw4y24&#10;SJomZD7kfHp6k9vmfe/Mytrx4/D6AkpokLv4371zaf4c/n5JB+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UecMAAAADbAAAADwAAAAAAAAAAAAAAAACYAgAAZHJzL2Rvd25y&#10;ZXYueG1sUEsFBgAAAAAEAAQA9QAAAIUDAAAAAA==&#10;" fillcolor="white [3201]" strokecolor="black [3213]" strokeweight=".25pt">
              <v:textbox>
                <w:txbxContent>
                  <w:p w:rsidR="00B3709B" w:rsidRDefault="00B3709B" w:rsidP="00B3709B">
                    <w:pPr>
                      <w:jc w:val="center"/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Н</w:t>
                    </w:r>
                    <w:r w:rsidRPr="0045269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 xml:space="preserve">арушение </w:t>
                    </w: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br/>
                    </w:r>
                    <w:r w:rsidRPr="00452694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правил асептики</w:t>
                    </w:r>
                  </w:p>
                </w:txbxContent>
              </v:textbox>
            </v:rect>
            <v:line id="Прямая соединительная линия 12" o:spid="_x0000_s1121" style="position:absolute;visibility:visible;mso-wrap-style:square" from="28670,8191" to="2867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XTMIAAADbAAAADwAAAGRycy9kb3ducmV2LnhtbERPTWvCQBC9F/oflil4KXWih1pSV5EW&#10;UcGLWgrehuw0SZudjdk1Sf+9Kwje5vE+ZzrvbaVabnzpRMNomIBiyZwpJdfwdVi+vIHygcRQ5YQ1&#10;/LOH+ezxYUqpcZ3suN2HXMUQ8SlpKEKoU0SfFWzJD13NErkf11gKETY5moa6GG4rHCfJK1oqJTYU&#10;VPNHwdnf/mw1fJ+2myP9tjhZdM8rNIKfx9BqPXjqF++gAvfhLr651ybOH8P1l3gAz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ZXTMIAAADbAAAADwAAAAAAAAAAAAAA&#10;AAChAgAAZHJzL2Rvd25yZXYueG1sUEsFBgAAAAAEAAQA+QAAAJADAAAAAA==&#10;" strokecolor="black [3040]" strokeweight=".25pt">
              <v:stroke startarrow="oval" endarrow="oval"/>
            </v:line>
            <v:line id="Прямая соединительная линия 13" o:spid="_x0000_s1122" style="position:absolute;flip:x;visibility:visible;mso-wrap-style:square" from="6762,20383" to="52857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sGb8IAAADbAAAADwAAAGRycy9kb3ducmV2LnhtbERP22rCQBB9F/oPyxT6ppvWUCS6SlAs&#10;Uvpg1Q8YsmM2Njsbsttc/PpuodC3OZzrrDaDrUVHra8cK3ieJSCIC6crLhVczvvpAoQPyBprx6Rg&#10;JA+b9cNkhZl2PX9SdwqliCHsM1RgQmgyKX1hyKKfuYY4clfXWgwRtqXULfYx3NbyJUlepcWKY4PB&#10;hraGiq/Tt1WwONLH7j7PZZBvt/O4f0/NMU+Venoc8iWIQEP4F/+5DzrOn8PvL/E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sGb8IAAADbAAAADwAAAAAAAAAAAAAA&#10;AAChAgAAZHJzL2Rvd25yZXYueG1sUEsFBgAAAAAEAAQA+QAAAJADAAAAAA==&#10;" strokecolor="black [3040]" strokeweight=".25pt"/>
            <v:line id="Прямая соединительная линия 14" o:spid="_x0000_s1123" style="position:absolute;visibility:visible;mso-wrap-style:square" from="45053,8096" to="45053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Nqo8IAAADbAAAADwAAAGRycy9kb3ducmV2LnhtbERPTUvDQBC9C/0PyxS8iJm0iErMtoRK&#10;UcGLUYTehuyYpM3OxuyaxH/vCoK3ebzPybez7dTIg2+daFglKSiWyplWag1vr/vLW1A+kBjqnLCG&#10;b/aw3SzOcsqMm+SFxzLUKoaIz0hDE0KfIfqqYUs+cT1L5D7cYClEONRoBppiuO1wnabXaKmV2NBQ&#10;z7uGq1P5ZTW8fz4/Heg44k0xXTygEbw/hFHr8+Vc3IEKPId/8Z/70cT5V/D7SzwA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Nqo8IAAADbAAAADwAAAAAAAAAAAAAA&#10;AAChAgAAZHJzL2Rvd25yZXYueG1sUEsFBgAAAAAEAAQA+QAAAJADAAAAAA==&#10;" strokecolor="black [3040]" strokeweight=".25pt">
              <v:stroke startarrow="oval" endarrow="oval"/>
            </v:line>
            <v:line id="Прямая соединительная линия 15" o:spid="_x0000_s1124" style="position:absolute;visibility:visible;mso-wrap-style:square" from="15716,8191" to="1571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/POMIAAADbAAAADwAAAGRycy9kb3ducmV2LnhtbERPS0vDQBC+C/0PyxS8iJm04IOYbQmV&#10;ooIXowi9DdkxSZudjdk1if/eFQRv8/E9J9/OtlMjD751omGVpKBYKmdaqTW8ve4vb0H5QGKoc8Ia&#10;vtnDdrM4yykzbpIXHstQqxgiPiMNTQh9huirhi35xPUskftwg6UQ4VCjGWiK4bbDdZpeo6VWYkND&#10;Pe8ark7ll9Xw/vn8dKDjiDfFdPGARvD+EEatz5dzcQcq8Bz+xX/uRxPnX8HvL/E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6/POMIAAADbAAAADwAAAAAAAAAAAAAA&#10;AAChAgAAZHJzL2Rvd25yZXYueG1sUEsFBgAAAAAEAAQA+QAAAJADAAAAAA==&#10;" strokecolor="black [3040]" strokeweight=".25pt">
              <v:stroke startarrow="oval" endarrow="oval"/>
            </v:line>
            <v:line id="Прямая соединительная линия 16" o:spid="_x0000_s1125" style="position:absolute;visibility:visible;mso-wrap-style:square" from="10287,18954" to="10287,20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vucEAAADbAAAADwAAAGRycy9kb3ducmV2LnhtbERPS2sCMRC+C/6HMIIX0awerK5GkYLQ&#10;U0Fr0eO4mX3gZrImUbf/3ghCb/PxPWe5bk0t7uR8ZVnBeJSAIM6srrhQcPjZDmcgfEDWWFsmBX/k&#10;Yb3qdpaYavvgHd33oRAxhH2KCsoQmlRKn5Vk0I9sQxy53DqDIUJXSO3wEcNNLSdJMpUGK44NJTb0&#10;WVJ22d+MAjef5R+Yb06/Z3PcVtfxtz/cBkr1e+1mASJQG/7Fb/eXjvOn8PolHi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2+5wQAAANsAAAAPAAAAAAAAAAAAAAAA&#10;AKECAABkcnMvZG93bnJldi54bWxQSwUGAAAAAAQABAD5AAAAjwMAAAAA&#10;" strokecolor="black [3040]" strokeweight=".25pt"/>
            <v:line id="Прямая соединительная линия 17" o:spid="_x0000_s1126" style="position:absolute;visibility:visible;mso-wrap-style:square" from="6762,20383" to="6762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A+1cQAAADbAAAADwAAAGRycy9kb3ducmV2LnhtbERPTWvCQBC9F/oflhF6Ed3YQ1uiq1ih&#10;RaSXmEA8DtkxiWZnQ3ZNYn99t1DobR7vc1ab0TSip87VlhUs5hEI4sLqmksFWfoxewPhPLLGxjIp&#10;uJODzfrxYYWxtgMn1B99KUIIuxgVVN63sZSuqMigm9uWOHBn2xn0AXal1B0OIdw08jmKXqTBmkND&#10;hS3tKiqux5tRcNtP88+xPR3Sy7v9nub35PCVJUo9TcbtEoSn0f+L/9x7Hea/wu8v4Q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D7VxAAAANsAAAAPAAAAAAAAAAAA&#10;AAAAAKECAABkcnMvZG93bnJldi54bWxQSwUGAAAAAAQABAD5AAAAkgMAAAAA&#10;" strokecolor="black [3040]" strokeweight=".25pt">
              <v:stroke endarrow="oval"/>
            </v:line>
            <v:line id="Прямая соединительная линия 18" o:spid="_x0000_s1127" style="position:absolute;visibility:visible;mso-wrap-style:square" from="20764,20383" to="20764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+qp8UAAADbAAAADwAAAGRycy9kb3ducmV2LnhtbESPQWvCQBCF7wX/wzJCL6IbeygldRUV&#10;FBEvUcEeh+yYRLOzIbtq9Nd3DoXeZnhv3vtmMutcre7UhsqzgfEoAUWce1txYeB4WA2/QIWIbLH2&#10;TAaeFGA27b1NMLX+wRnd97FQEsIhRQNljE2qdchLchhGviEW7exbh1HWttC2xYeEu1p/JMmndlix&#10;NJTY0LKk/Lq/OQO3zeC07pqf7eGy8K/B6Zltd8fMmPd+N/8GFamL/+a/640VfIGVX2QAP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+qp8UAAADbAAAADwAAAAAAAAAA&#10;AAAAAAChAgAAZHJzL2Rvd25yZXYueG1sUEsFBgAAAAAEAAQA+QAAAJMDAAAAAA==&#10;" strokecolor="black [3040]" strokeweight=".25pt">
              <v:stroke endarrow="oval"/>
            </v:line>
            <v:line id="Прямая соединительная линия 19" o:spid="_x0000_s1128" style="position:absolute;visibility:visible;mso-wrap-style:square" from="36861,20383" to="36861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MPPMQAAADbAAAADwAAAGRycy9kb3ducmV2LnhtbERPTWvCQBC9F/oflhF6Ed3YQ2mjq1ih&#10;RaSXmEA8DtkxiWZnQ3ZNYn99t1DobR7vc1ab0TSip87VlhUs5hEI4sLqmksFWfoxewXhPLLGxjIp&#10;uJODzfrxYYWxtgMn1B99KUIIuxgVVN63sZSuqMigm9uWOHBn2xn0AXal1B0OIdw08jmKXqTBmkND&#10;hS3tKiqux5tRcNtP88+xPR3Sy7v9nub35PCVJUo9TcbtEoSn0f+L/9x7Hea/we8v4Q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w88xAAAANsAAAAPAAAAAAAAAAAA&#10;AAAAAKECAABkcnMvZG93bnJldi54bWxQSwUGAAAAAAQABAD5AAAAkgMAAAAA&#10;" strokecolor="black [3040]" strokeweight=".25pt">
              <v:stroke endarrow="oval"/>
            </v:line>
            <v:line id="Прямая соединительная линия 20" o:spid="_x0000_s1129" style="position:absolute;visibility:visible;mso-wrap-style:square" from="52863,20383" to="52863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sHMIAAADbAAAADwAAAGRycy9kb3ducmV2LnhtbERPTYvCMBC9C/6HMAt7EU31IFJNy67g&#10;IrKXWkGPQzO2dZtJaaLW/fXmIHh8vO9V2ptG3KhztWUF00kEgriwuuZSwSHfjBcgnEfW2FgmBQ9y&#10;kCbDwQpjbe+c0W3vSxFC2MWooPK+jaV0RUUG3cS2xIE7286gD7Arpe7wHsJNI2dRNJcGaw4NFba0&#10;rqj421+Ngut2dPzp29Muv3zb/9Hxke1+D5lSnx/91xKEp96/xS/3ViuYhfXhS/gBMn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VsHMIAAADbAAAADwAAAAAAAAAAAAAA&#10;AAChAgAAZHJzL2Rvd25yZXYueG1sUEsFBgAAAAAEAAQA+QAAAJADAAAAAA==&#10;" strokecolor="black [3040]" strokeweight=".25pt">
              <v:stroke endarrow="oval"/>
            </v:line>
            <w10:wrap type="none"/>
            <w10:anchorlock/>
          </v:group>
        </w:pict>
      </w:r>
    </w:p>
    <w:p w:rsidR="00B3709B" w:rsidRPr="00FA529E" w:rsidRDefault="00B3709B" w:rsidP="000C1A1F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268"/>
      </w:tblGrid>
      <w:tr w:rsidR="00FA529E" w:rsidRPr="00FA529E" w:rsidTr="00B3709B">
        <w:tc>
          <w:tcPr>
            <w:tcW w:w="7196" w:type="dxa"/>
          </w:tcPr>
          <w:p w:rsidR="0089459E" w:rsidRPr="00FA529E" w:rsidRDefault="00A41DCC" w:rsidP="00515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29E">
              <w:rPr>
                <w:rFonts w:ascii="Times New Roman" w:hAnsi="Times New Roman"/>
                <w:sz w:val="24"/>
                <w:szCs w:val="24"/>
              </w:rPr>
              <w:t>За каждую верно заполненную ячейку</w:t>
            </w:r>
            <w:r w:rsidR="00F57004">
              <w:rPr>
                <w:rFonts w:ascii="Times New Roman" w:hAnsi="Times New Roman"/>
                <w:sz w:val="24"/>
                <w:szCs w:val="24"/>
              </w:rPr>
              <w:t xml:space="preserve"> схемы</w:t>
            </w:r>
          </w:p>
        </w:tc>
        <w:tc>
          <w:tcPr>
            <w:tcW w:w="2268" w:type="dxa"/>
          </w:tcPr>
          <w:p w:rsidR="0089459E" w:rsidRPr="00FA529E" w:rsidRDefault="0089459E" w:rsidP="00515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29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FA529E" w:rsidRPr="00FA529E" w:rsidTr="00B3709B">
        <w:tc>
          <w:tcPr>
            <w:tcW w:w="7196" w:type="dxa"/>
          </w:tcPr>
          <w:p w:rsidR="0089459E" w:rsidRPr="00FA529E" w:rsidRDefault="0089459E" w:rsidP="0051519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529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68" w:type="dxa"/>
          </w:tcPr>
          <w:p w:rsidR="0089459E" w:rsidRPr="00FA529E" w:rsidRDefault="0089459E" w:rsidP="0051519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529E">
              <w:rPr>
                <w:rFonts w:ascii="Times New Roman" w:hAnsi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FA529E" w:rsidRPr="00FA529E" w:rsidRDefault="00FA529E" w:rsidP="00B3709B">
      <w:pPr>
        <w:rPr>
          <w:rFonts w:ascii="Times New Roman" w:hAnsi="Times New Roman"/>
          <w:sz w:val="24"/>
          <w:szCs w:val="24"/>
        </w:rPr>
      </w:pPr>
    </w:p>
    <w:sectPr w:rsidR="00FA529E" w:rsidRPr="00FA529E" w:rsidSect="00B370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30B1"/>
    <w:multiLevelType w:val="hybridMultilevel"/>
    <w:tmpl w:val="796A43C8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02EC5"/>
    <w:multiLevelType w:val="hybridMultilevel"/>
    <w:tmpl w:val="A246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D7618"/>
    <w:multiLevelType w:val="hybridMultilevel"/>
    <w:tmpl w:val="7F905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1A1F"/>
    <w:rsid w:val="00032C3B"/>
    <w:rsid w:val="0005404A"/>
    <w:rsid w:val="000C1A1F"/>
    <w:rsid w:val="001525B7"/>
    <w:rsid w:val="00175DA6"/>
    <w:rsid w:val="00202B74"/>
    <w:rsid w:val="002B35B4"/>
    <w:rsid w:val="003070AA"/>
    <w:rsid w:val="00430429"/>
    <w:rsid w:val="004327EB"/>
    <w:rsid w:val="00434682"/>
    <w:rsid w:val="004433E1"/>
    <w:rsid w:val="00452694"/>
    <w:rsid w:val="00515196"/>
    <w:rsid w:val="00525F28"/>
    <w:rsid w:val="00547004"/>
    <w:rsid w:val="0055404C"/>
    <w:rsid w:val="00622A57"/>
    <w:rsid w:val="007101D6"/>
    <w:rsid w:val="007A552C"/>
    <w:rsid w:val="007C7673"/>
    <w:rsid w:val="007F38B8"/>
    <w:rsid w:val="00817C09"/>
    <w:rsid w:val="00880E11"/>
    <w:rsid w:val="00892353"/>
    <w:rsid w:val="0089459E"/>
    <w:rsid w:val="008E3491"/>
    <w:rsid w:val="00931454"/>
    <w:rsid w:val="00963F28"/>
    <w:rsid w:val="0099222B"/>
    <w:rsid w:val="009D1E85"/>
    <w:rsid w:val="00A300E8"/>
    <w:rsid w:val="00A41DCC"/>
    <w:rsid w:val="00B3709B"/>
    <w:rsid w:val="00C549FC"/>
    <w:rsid w:val="00C679B5"/>
    <w:rsid w:val="00D027D5"/>
    <w:rsid w:val="00DE4791"/>
    <w:rsid w:val="00DE60CA"/>
    <w:rsid w:val="00E7495F"/>
    <w:rsid w:val="00EC5D24"/>
    <w:rsid w:val="00F57004"/>
    <w:rsid w:val="00F801ED"/>
    <w:rsid w:val="00FA0E45"/>
    <w:rsid w:val="00FA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  <o:rules v:ext="edit">
        <o:r id="V:Rule1" type="connector" idref="#Прямая соединительная линия 17"/>
        <o:r id="V:Rule2" type="connector" idref="#Прямая соединительная линия 13"/>
        <o:r id="V:Rule3" type="connector" idref="#Прямая соединительная линия 15"/>
        <o:r id="V:Rule4" type="connector" idref="#Прямая соединительная линия 14"/>
        <o:r id="V:Rule5" type="connector" idref="#Прямая соединительная линия 16"/>
        <o:r id="V:Rule6" type="connector" idref="#Прямая соединительная линия 20"/>
        <o:r id="V:Rule7" type="connector" idref="#Прямая соединительная линия 12"/>
        <o:r id="V:Rule8" type="connector" idref="#Прямая соединительная линия 19"/>
        <o:r id="V:Rule9" type="connector" idref="#Прямая соединительная линия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C1A1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C1A1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1A1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1A1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FontStyle94">
    <w:name w:val="Font Style94"/>
    <w:basedOn w:val="a0"/>
    <w:uiPriority w:val="99"/>
    <w:rsid w:val="000C1A1F"/>
    <w:rPr>
      <w:rFonts w:ascii="Arial" w:hAnsi="Arial" w:cs="Arial"/>
      <w:sz w:val="18"/>
      <w:szCs w:val="18"/>
    </w:rPr>
  </w:style>
  <w:style w:type="paragraph" w:styleId="a3">
    <w:name w:val="Normal (Web)"/>
    <w:basedOn w:val="a"/>
    <w:uiPriority w:val="99"/>
    <w:rsid w:val="000C1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0C1A1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C1A1F"/>
    <w:rPr>
      <w:rFonts w:cs="Times New Roman"/>
    </w:rPr>
  </w:style>
  <w:style w:type="paragraph" w:customStyle="1" w:styleId="a5">
    <w:name w:val="Содержимое таблицы"/>
    <w:basedOn w:val="a"/>
    <w:uiPriority w:val="99"/>
    <w:rsid w:val="00D027D5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ar-SA"/>
    </w:rPr>
  </w:style>
  <w:style w:type="table" w:styleId="a6">
    <w:name w:val="Table Grid"/>
    <w:basedOn w:val="a1"/>
    <w:locked/>
    <w:rsid w:val="002B3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7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Лена</cp:lastModifiedBy>
  <cp:revision>5</cp:revision>
  <dcterms:created xsi:type="dcterms:W3CDTF">2017-03-06T13:50:00Z</dcterms:created>
  <dcterms:modified xsi:type="dcterms:W3CDTF">2017-03-10T10:37:00Z</dcterms:modified>
</cp:coreProperties>
</file>