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BB" w:rsidRPr="007F27BB" w:rsidRDefault="007F27BB" w:rsidP="00F441E8">
      <w:pPr>
        <w:spacing w:after="0" w:line="240" w:lineRule="auto"/>
        <w:jc w:val="center"/>
        <w:rPr>
          <w:rStyle w:val="ad"/>
          <w:color w:val="000000"/>
          <w:sz w:val="28"/>
          <w:szCs w:val="28"/>
          <w:shd w:val="clear" w:color="auto" w:fill="FFFFFF"/>
        </w:rPr>
      </w:pPr>
      <w:r>
        <w:rPr>
          <w:rStyle w:val="ad"/>
          <w:color w:val="000000"/>
          <w:sz w:val="28"/>
          <w:szCs w:val="28"/>
          <w:shd w:val="clear" w:color="auto" w:fill="FFFFFF"/>
        </w:rPr>
        <w:t>Г</w:t>
      </w:r>
      <w:r w:rsidR="002863D3" w:rsidRPr="007F27BB">
        <w:rPr>
          <w:rStyle w:val="ad"/>
          <w:rFonts w:ascii="PT Sans" w:hAnsi="PT Sans"/>
          <w:color w:val="000000"/>
          <w:sz w:val="28"/>
          <w:szCs w:val="28"/>
          <w:shd w:val="clear" w:color="auto" w:fill="FFFFFF"/>
        </w:rPr>
        <w:t xml:space="preserve">осударственное бюджетное учреждение дополнительного профессионального образования Самарской области </w:t>
      </w:r>
    </w:p>
    <w:p w:rsidR="002863D3" w:rsidRDefault="002863D3" w:rsidP="00F441E8">
      <w:pPr>
        <w:spacing w:after="0" w:line="240" w:lineRule="auto"/>
        <w:jc w:val="center"/>
        <w:rPr>
          <w:rStyle w:val="ad"/>
          <w:color w:val="000000"/>
          <w:sz w:val="28"/>
          <w:szCs w:val="28"/>
          <w:shd w:val="clear" w:color="auto" w:fill="FFFFFF"/>
        </w:rPr>
      </w:pPr>
      <w:r w:rsidRPr="007F27BB">
        <w:rPr>
          <w:rStyle w:val="ad"/>
          <w:rFonts w:ascii="PT Sans" w:hAnsi="PT Sans"/>
          <w:color w:val="000000"/>
          <w:sz w:val="28"/>
          <w:szCs w:val="28"/>
          <w:shd w:val="clear" w:color="auto" w:fill="FFFFFF"/>
        </w:rPr>
        <w:t>Цент</w:t>
      </w:r>
      <w:r w:rsidR="007F27BB" w:rsidRPr="007F27BB">
        <w:rPr>
          <w:rStyle w:val="ad"/>
          <w:rFonts w:ascii="PT Sans" w:hAnsi="PT Sans"/>
          <w:color w:val="000000"/>
          <w:sz w:val="28"/>
          <w:szCs w:val="28"/>
          <w:shd w:val="clear" w:color="auto" w:fill="FFFFFF"/>
        </w:rPr>
        <w:t>р профессионального образования</w:t>
      </w:r>
    </w:p>
    <w:p w:rsidR="007F27BB" w:rsidRPr="007F27BB" w:rsidRDefault="007F27BB" w:rsidP="00F441E8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136CA4" w:rsidRPr="00F441E8" w:rsidRDefault="00F441E8" w:rsidP="00F441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1E8">
        <w:rPr>
          <w:rFonts w:ascii="Times New Roman" w:hAnsi="Times New Roman" w:cs="Times New Roman"/>
          <w:b/>
          <w:sz w:val="32"/>
          <w:szCs w:val="32"/>
        </w:rPr>
        <w:t>Рекомендации по заполнению формы федерального статистического наблюдения №ПО</w:t>
      </w:r>
      <w:r w:rsidR="00C62D07">
        <w:rPr>
          <w:rFonts w:ascii="Times New Roman" w:hAnsi="Times New Roman" w:cs="Times New Roman"/>
          <w:b/>
          <w:sz w:val="32"/>
          <w:szCs w:val="32"/>
        </w:rPr>
        <w:t xml:space="preserve"> за 202</w:t>
      </w:r>
      <w:r w:rsidR="0021683D">
        <w:rPr>
          <w:rFonts w:ascii="Times New Roman" w:hAnsi="Times New Roman" w:cs="Times New Roman"/>
          <w:b/>
          <w:sz w:val="32"/>
          <w:szCs w:val="32"/>
        </w:rPr>
        <w:t>5</w:t>
      </w:r>
      <w:r w:rsidR="00C62D07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F441E8" w:rsidRDefault="00F441E8" w:rsidP="00F441E8">
      <w:pPr>
        <w:jc w:val="both"/>
        <w:rPr>
          <w:rFonts w:ascii="Times New Roman" w:hAnsi="Times New Roman" w:cs="Times New Roman"/>
          <w:b/>
          <w:color w:val="FF0000"/>
        </w:rPr>
      </w:pPr>
    </w:p>
    <w:p w:rsidR="00E70C46" w:rsidRDefault="00F441E8" w:rsidP="008B023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</w:rPr>
      </w:pPr>
      <w:r w:rsidRPr="00F441E8">
        <w:rPr>
          <w:rFonts w:ascii="Times New Roman" w:hAnsi="Times New Roman" w:cs="Times New Roman"/>
          <w:b/>
          <w:color w:val="FF0000"/>
        </w:rPr>
        <w:t>ВАЖНО</w:t>
      </w:r>
      <w:r w:rsidR="00E70C46">
        <w:rPr>
          <w:rFonts w:ascii="Times New Roman" w:hAnsi="Times New Roman" w:cs="Times New Roman"/>
          <w:b/>
          <w:color w:val="FF0000"/>
        </w:rPr>
        <w:t>!</w:t>
      </w:r>
    </w:p>
    <w:p w:rsidR="00F441E8" w:rsidRDefault="00F441E8" w:rsidP="008B0235">
      <w:pPr>
        <w:spacing w:after="0" w:line="360" w:lineRule="auto"/>
        <w:ind w:firstLine="567"/>
        <w:jc w:val="both"/>
        <w:rPr>
          <w:b/>
        </w:rPr>
      </w:pPr>
      <w:r w:rsidRPr="00F441E8">
        <w:rPr>
          <w:b/>
        </w:rPr>
        <w:t xml:space="preserve">Федеральные мониторинги используют данные </w:t>
      </w:r>
      <w:r>
        <w:rPr>
          <w:b/>
        </w:rPr>
        <w:t>формы ФСН №</w:t>
      </w:r>
      <w:r w:rsidRPr="00F441E8">
        <w:rPr>
          <w:b/>
        </w:rPr>
        <w:t xml:space="preserve"> ПО</w:t>
      </w:r>
      <w:r>
        <w:rPr>
          <w:b/>
        </w:rPr>
        <w:t>!</w:t>
      </w:r>
    </w:p>
    <w:p w:rsidR="00F441E8" w:rsidRDefault="00F441E8" w:rsidP="008B0235">
      <w:pPr>
        <w:spacing w:after="0" w:line="360" w:lineRule="auto"/>
        <w:ind w:firstLine="567"/>
        <w:jc w:val="both"/>
        <w:rPr>
          <w:b/>
          <w:bCs/>
        </w:rPr>
      </w:pPr>
      <w:r w:rsidRPr="00E96710">
        <w:rPr>
          <w:b/>
          <w:bCs/>
        </w:rPr>
        <w:t>ПОО, ОО, ООВО, ОДО, ОДПО предоставляют данные по форме ФСН №ПО только в части реализации прог</w:t>
      </w:r>
      <w:r w:rsidR="008B0235">
        <w:rPr>
          <w:b/>
          <w:bCs/>
        </w:rPr>
        <w:t>рамм профессионального обучения!</w:t>
      </w:r>
      <w:r w:rsidRPr="00E96710">
        <w:rPr>
          <w:b/>
          <w:bCs/>
        </w:rPr>
        <w:t xml:space="preserve"> </w:t>
      </w:r>
    </w:p>
    <w:p w:rsidR="008B0235" w:rsidRDefault="008B0235" w:rsidP="008B0235">
      <w:pPr>
        <w:spacing w:after="0" w:line="360" w:lineRule="auto"/>
        <w:ind w:firstLine="567"/>
        <w:jc w:val="both"/>
        <w:rPr>
          <w:b/>
          <w:bCs/>
        </w:rPr>
      </w:pPr>
      <w:r>
        <w:rPr>
          <w:b/>
          <w:bCs/>
        </w:rPr>
        <w:t>Если в отчетном периоде ПОО не реализовывала программы профессионального обучения, предоставление не заполненного отчета не требуется!</w:t>
      </w:r>
    </w:p>
    <w:p w:rsidR="008B0235" w:rsidRPr="00E96710" w:rsidRDefault="008B0235" w:rsidP="00E70C46">
      <w:pPr>
        <w:spacing w:after="0" w:line="360" w:lineRule="auto"/>
        <w:ind w:left="567"/>
        <w:jc w:val="both"/>
        <w:rPr>
          <w:b/>
          <w:bCs/>
        </w:rPr>
      </w:pPr>
      <w:r>
        <w:rPr>
          <w:b/>
          <w:bCs/>
        </w:rPr>
        <w:t>Лица, осваивающие образовательные программы ПО в пределах освоения программ среднего профессионального образования</w:t>
      </w:r>
      <w:r w:rsidR="00E70C46">
        <w:rPr>
          <w:b/>
          <w:bCs/>
        </w:rPr>
        <w:t>, в данный отчет не включаются!</w:t>
      </w:r>
    </w:p>
    <w:p w:rsidR="00F441E8" w:rsidRDefault="00F441E8" w:rsidP="00BE72EB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5451" w:type="dxa"/>
        <w:tblInd w:w="279" w:type="dxa"/>
        <w:tblLook w:val="04A0" w:firstRow="1" w:lastRow="0" w:firstColumn="1" w:lastColumn="0" w:noHBand="0" w:noVBand="1"/>
      </w:tblPr>
      <w:tblGrid>
        <w:gridCol w:w="2560"/>
        <w:gridCol w:w="4244"/>
        <w:gridCol w:w="8647"/>
      </w:tblGrid>
      <w:tr w:rsidR="00DE14A3" w:rsidRPr="009F5068" w:rsidTr="007F27BB">
        <w:trPr>
          <w:tblHeader/>
        </w:trPr>
        <w:tc>
          <w:tcPr>
            <w:tcW w:w="2560" w:type="dxa"/>
          </w:tcPr>
          <w:p w:rsidR="00F441E8" w:rsidRPr="00E96710" w:rsidRDefault="00F441E8" w:rsidP="00A22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710">
              <w:rPr>
                <w:rFonts w:ascii="Times New Roman" w:hAnsi="Times New Roman" w:cs="Times New Roman"/>
                <w:b/>
              </w:rPr>
              <w:t xml:space="preserve">Раздел формы </w:t>
            </w:r>
          </w:p>
          <w:p w:rsidR="00DE14A3" w:rsidRPr="00E96710" w:rsidRDefault="00F441E8" w:rsidP="00966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710">
              <w:rPr>
                <w:rFonts w:ascii="Times New Roman" w:hAnsi="Times New Roman" w:cs="Times New Roman"/>
                <w:b/>
              </w:rPr>
              <w:t>ФСН №ПО</w:t>
            </w:r>
          </w:p>
        </w:tc>
        <w:tc>
          <w:tcPr>
            <w:tcW w:w="4244" w:type="dxa"/>
          </w:tcPr>
          <w:p w:rsidR="00DE14A3" w:rsidRPr="00E96710" w:rsidRDefault="00DE14A3" w:rsidP="00F441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710">
              <w:rPr>
                <w:rFonts w:ascii="Times New Roman" w:hAnsi="Times New Roman" w:cs="Times New Roman"/>
                <w:b/>
              </w:rPr>
              <w:t xml:space="preserve">Показатель </w:t>
            </w:r>
          </w:p>
        </w:tc>
        <w:tc>
          <w:tcPr>
            <w:tcW w:w="8647" w:type="dxa"/>
          </w:tcPr>
          <w:p w:rsidR="00DE14A3" w:rsidRPr="00E96710" w:rsidRDefault="00DE14A3" w:rsidP="00A22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710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</w:tr>
      <w:tr w:rsidR="00DE14A3" w:rsidTr="007F27BB">
        <w:tc>
          <w:tcPr>
            <w:tcW w:w="2560" w:type="dxa"/>
          </w:tcPr>
          <w:p w:rsidR="00DE14A3" w:rsidRPr="006E118C" w:rsidRDefault="00F441E8" w:rsidP="00E96710">
            <w:pPr>
              <w:rPr>
                <w:rFonts w:ascii="Times New Roman" w:hAnsi="Times New Roman" w:cs="Times New Roman"/>
              </w:rPr>
            </w:pPr>
            <w:r w:rsidRPr="006E118C">
              <w:rPr>
                <w:rFonts w:ascii="Times New Roman" w:hAnsi="Times New Roman" w:cs="Times New Roman"/>
              </w:rPr>
              <w:t>Титульный лист</w:t>
            </w:r>
          </w:p>
        </w:tc>
        <w:tc>
          <w:tcPr>
            <w:tcW w:w="4244" w:type="dxa"/>
          </w:tcPr>
          <w:p w:rsidR="00136CA4" w:rsidRPr="00E96710" w:rsidRDefault="00F441E8" w:rsidP="00E96710">
            <w:pPr>
              <w:rPr>
                <w:rFonts w:ascii="Times New Roman" w:hAnsi="Times New Roman" w:cs="Times New Roman"/>
                <w:b/>
              </w:rPr>
            </w:pPr>
            <w:r w:rsidRPr="00E96710">
              <w:rPr>
                <w:rFonts w:ascii="Times New Roman" w:hAnsi="Times New Roman" w:cs="Times New Roman"/>
                <w:b/>
              </w:rPr>
              <w:t>Наименование отчитывающейся организации</w:t>
            </w:r>
          </w:p>
          <w:p w:rsidR="00F441E8" w:rsidRPr="00E96710" w:rsidRDefault="00F441E8" w:rsidP="00E96710">
            <w:pPr>
              <w:rPr>
                <w:rFonts w:ascii="Times New Roman" w:hAnsi="Times New Roman" w:cs="Times New Roman"/>
                <w:b/>
              </w:rPr>
            </w:pPr>
            <w:r w:rsidRPr="00E96710">
              <w:rPr>
                <w:rFonts w:ascii="Times New Roman" w:hAnsi="Times New Roman" w:cs="Times New Roman"/>
                <w:b/>
              </w:rPr>
              <w:t>Почтовый адрес</w:t>
            </w:r>
          </w:p>
          <w:p w:rsidR="00F441E8" w:rsidRPr="00E96710" w:rsidRDefault="00F441E8" w:rsidP="00E96710">
            <w:pPr>
              <w:rPr>
                <w:rFonts w:ascii="Times New Roman" w:hAnsi="Times New Roman" w:cs="Times New Roman"/>
              </w:rPr>
            </w:pPr>
            <w:r w:rsidRPr="00E96710">
              <w:rPr>
                <w:rFonts w:ascii="Times New Roman" w:hAnsi="Times New Roman" w:cs="Times New Roman"/>
                <w:b/>
              </w:rPr>
              <w:t>Код ОКПО</w:t>
            </w:r>
          </w:p>
        </w:tc>
        <w:tc>
          <w:tcPr>
            <w:tcW w:w="8647" w:type="dxa"/>
          </w:tcPr>
          <w:p w:rsidR="00F441E8" w:rsidRPr="00E96710" w:rsidRDefault="00E96710" w:rsidP="00E9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наименовании необходимо указывать п</w:t>
            </w:r>
            <w:r w:rsidR="00F441E8" w:rsidRPr="00E96710">
              <w:rPr>
                <w:rFonts w:ascii="Times New Roman" w:hAnsi="Times New Roman" w:cs="Times New Roman"/>
              </w:rPr>
              <w:t>олное наименование организации, затем в скобках (краткое наименование)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441E8" w:rsidRPr="00E96710" w:rsidRDefault="00E96710" w:rsidP="00E967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 поле «Почтовый адрес» необходимо указывать наименование с</w:t>
            </w:r>
            <w:r w:rsidR="00F441E8" w:rsidRPr="00E96710">
              <w:rPr>
                <w:rFonts w:ascii="Times New Roman" w:hAnsi="Times New Roman" w:cs="Times New Roman"/>
              </w:rPr>
              <w:t>убъект</w:t>
            </w:r>
            <w:r>
              <w:rPr>
                <w:rFonts w:ascii="Times New Roman" w:hAnsi="Times New Roman" w:cs="Times New Roman"/>
              </w:rPr>
              <w:t>а РФ</w:t>
            </w:r>
            <w:r w:rsidR="00F441E8" w:rsidRPr="00E96710">
              <w:rPr>
                <w:rFonts w:ascii="Times New Roman" w:hAnsi="Times New Roman" w:cs="Times New Roman"/>
              </w:rPr>
              <w:t>, юридичес</w:t>
            </w:r>
            <w:r w:rsidR="00B23CE8">
              <w:rPr>
                <w:rFonts w:ascii="Times New Roman" w:hAnsi="Times New Roman" w:cs="Times New Roman"/>
              </w:rPr>
              <w:t xml:space="preserve">кий адрес с почтовым индексом, </w:t>
            </w:r>
            <w:r w:rsidR="00F441E8" w:rsidRPr="00E96710">
              <w:rPr>
                <w:rFonts w:ascii="Times New Roman" w:hAnsi="Times New Roman" w:cs="Times New Roman"/>
                <w:color w:val="000000"/>
              </w:rPr>
              <w:t>либо адрес, по которому юридическое лицо фактически осуществляет свою деятельность, если он не совпадает с юридическим адресом. Для обособленных подразделений, не имеющих юридического адреса, указывается почтовый адрес с почтовым индексом.</w:t>
            </w:r>
          </w:p>
          <w:p w:rsidR="00F441E8" w:rsidRPr="00E96710" w:rsidRDefault="00F441E8" w:rsidP="00E96710">
            <w:pPr>
              <w:rPr>
                <w:rFonts w:ascii="Times New Roman" w:hAnsi="Times New Roman" w:cs="Times New Roman"/>
                <w:b/>
              </w:rPr>
            </w:pPr>
            <w:r w:rsidRPr="00E96710">
              <w:rPr>
                <w:rFonts w:ascii="Times New Roman" w:hAnsi="Times New Roman" w:cs="Times New Roman"/>
                <w:b/>
              </w:rPr>
              <w:t>ВНИМАНИЕ!!!!Отчет запол</w:t>
            </w:r>
            <w:r w:rsidR="006E23D8">
              <w:rPr>
                <w:rFonts w:ascii="Times New Roman" w:hAnsi="Times New Roman" w:cs="Times New Roman"/>
                <w:b/>
              </w:rPr>
              <w:t>няется за календарный год (202</w:t>
            </w:r>
            <w:r w:rsidR="0021683D">
              <w:rPr>
                <w:rFonts w:ascii="Times New Roman" w:hAnsi="Times New Roman" w:cs="Times New Roman"/>
                <w:b/>
              </w:rPr>
              <w:t>5</w:t>
            </w:r>
            <w:r w:rsidRPr="00E96710">
              <w:rPr>
                <w:rFonts w:ascii="Times New Roman" w:hAnsi="Times New Roman" w:cs="Times New Roman"/>
                <w:b/>
              </w:rPr>
              <w:t xml:space="preserve"> год). </w:t>
            </w:r>
          </w:p>
          <w:p w:rsidR="00F441E8" w:rsidRPr="00E96710" w:rsidRDefault="00F441E8" w:rsidP="00E96710">
            <w:pPr>
              <w:rPr>
                <w:rFonts w:ascii="Times New Roman" w:hAnsi="Times New Roman" w:cs="Times New Roman"/>
              </w:rPr>
            </w:pPr>
          </w:p>
        </w:tc>
      </w:tr>
      <w:tr w:rsidR="00DE14A3" w:rsidTr="007F27BB">
        <w:tc>
          <w:tcPr>
            <w:tcW w:w="2560" w:type="dxa"/>
          </w:tcPr>
          <w:p w:rsidR="00DE14A3" w:rsidRPr="006E118C" w:rsidRDefault="00F441E8" w:rsidP="00E96710">
            <w:pPr>
              <w:rPr>
                <w:rFonts w:ascii="Times New Roman" w:hAnsi="Times New Roman" w:cs="Times New Roman"/>
              </w:rPr>
            </w:pPr>
            <w:r w:rsidRPr="006E118C">
              <w:rPr>
                <w:rFonts w:ascii="Times New Roman" w:hAnsi="Times New Roman" w:cs="Times New Roman"/>
                <w:bCs/>
                <w:color w:val="000000"/>
              </w:rPr>
              <w:t>1.1. Тип, статус и месторасположение организации</w:t>
            </w:r>
          </w:p>
        </w:tc>
        <w:tc>
          <w:tcPr>
            <w:tcW w:w="4244" w:type="dxa"/>
          </w:tcPr>
          <w:p w:rsidR="005878B4" w:rsidRPr="00E96710" w:rsidRDefault="006E23D8" w:rsidP="00E967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 и статус организации</w:t>
            </w:r>
          </w:p>
          <w:p w:rsidR="00F441E8" w:rsidRPr="00E96710" w:rsidRDefault="006E23D8" w:rsidP="00E9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Тип поселения</w:t>
            </w:r>
          </w:p>
        </w:tc>
        <w:tc>
          <w:tcPr>
            <w:tcW w:w="8647" w:type="dxa"/>
          </w:tcPr>
          <w:p w:rsidR="005878B4" w:rsidRPr="00E96710" w:rsidRDefault="00E96710" w:rsidP="00E9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 проставить </w:t>
            </w:r>
            <w:r w:rsidR="005878B4" w:rsidRPr="00E96710">
              <w:rPr>
                <w:rFonts w:ascii="Times New Roman" w:hAnsi="Times New Roman" w:cs="Times New Roman"/>
              </w:rPr>
              <w:t>КОД: 1(да) или 2 (нет)</w:t>
            </w:r>
          </w:p>
        </w:tc>
      </w:tr>
      <w:tr w:rsidR="00DE14A3" w:rsidTr="007F27BB">
        <w:tc>
          <w:tcPr>
            <w:tcW w:w="2560" w:type="dxa"/>
          </w:tcPr>
          <w:p w:rsidR="00DE14A3" w:rsidRPr="006E118C" w:rsidRDefault="00F441E8" w:rsidP="00E96710">
            <w:pPr>
              <w:rPr>
                <w:rFonts w:ascii="Times New Roman" w:hAnsi="Times New Roman" w:cs="Times New Roman"/>
              </w:rPr>
            </w:pPr>
            <w:r w:rsidRPr="006E118C">
              <w:rPr>
                <w:rFonts w:ascii="Times New Roman" w:hAnsi="Times New Roman" w:cs="Times New Roman"/>
                <w:bCs/>
                <w:color w:val="000000"/>
              </w:rPr>
              <w:t>1.2. Сведения о наличии лицензии на осуществление образовательной деятельности и органов управления</w:t>
            </w:r>
          </w:p>
        </w:tc>
        <w:tc>
          <w:tcPr>
            <w:tcW w:w="4244" w:type="dxa"/>
          </w:tcPr>
          <w:p w:rsidR="00DE14A3" w:rsidRPr="00E96710" w:rsidRDefault="00F441E8" w:rsidP="00E96710">
            <w:pPr>
              <w:rPr>
                <w:rFonts w:ascii="Times New Roman" w:hAnsi="Times New Roman" w:cs="Times New Roman"/>
                <w:b/>
              </w:rPr>
            </w:pPr>
            <w:r w:rsidRPr="00E96710">
              <w:rPr>
                <w:rFonts w:ascii="Times New Roman" w:hAnsi="Times New Roman" w:cs="Times New Roman"/>
                <w:b/>
              </w:rPr>
              <w:t>Лицензия</w:t>
            </w:r>
          </w:p>
        </w:tc>
        <w:tc>
          <w:tcPr>
            <w:tcW w:w="8647" w:type="dxa"/>
          </w:tcPr>
          <w:p w:rsidR="00DE14A3" w:rsidRPr="00E96710" w:rsidRDefault="00F441E8" w:rsidP="00E96710">
            <w:pPr>
              <w:rPr>
                <w:rFonts w:ascii="Times New Roman" w:hAnsi="Times New Roman" w:cs="Times New Roman"/>
              </w:rPr>
            </w:pPr>
            <w:r w:rsidRPr="00E96710">
              <w:rPr>
                <w:rFonts w:ascii="Times New Roman" w:hAnsi="Times New Roman" w:cs="Times New Roman"/>
                <w:bCs/>
              </w:rPr>
              <w:t>Юридические лица и их обособленные подразделения (в том числе филиалы), реализующие образовательные программы среднего профессионального образования и реализующие образовательные программы профессионального обучения в качестве НЕ ОСНОВНОГО ВИДА образовательной деятельности заполняют ТОЛЬКО СТРОКУ 1 (</w:t>
            </w:r>
            <w:r w:rsidRPr="00E96710">
              <w:rPr>
                <w:rFonts w:ascii="Times New Roman" w:hAnsi="Times New Roman" w:cs="Times New Roman"/>
              </w:rPr>
              <w:t>КОД: 1(да) или 2 (нет))</w:t>
            </w:r>
            <w:r w:rsidR="007E5B99">
              <w:rPr>
                <w:rFonts w:ascii="Times New Roman" w:hAnsi="Times New Roman" w:cs="Times New Roman"/>
              </w:rPr>
              <w:t>!</w:t>
            </w:r>
          </w:p>
        </w:tc>
      </w:tr>
      <w:tr w:rsidR="00DE14A3" w:rsidTr="007F27BB">
        <w:tc>
          <w:tcPr>
            <w:tcW w:w="2560" w:type="dxa"/>
          </w:tcPr>
          <w:p w:rsidR="00DE14A3" w:rsidRPr="006E118C" w:rsidRDefault="00F441E8" w:rsidP="00E96710">
            <w:pPr>
              <w:rPr>
                <w:rFonts w:ascii="Times New Roman" w:hAnsi="Times New Roman" w:cs="Times New Roman"/>
              </w:rPr>
            </w:pPr>
            <w:r w:rsidRPr="006E118C">
              <w:rPr>
                <w:rFonts w:ascii="Times New Roman" w:hAnsi="Times New Roman" w:cs="Times New Roman"/>
                <w:bCs/>
                <w:color w:val="000000"/>
              </w:rPr>
              <w:t xml:space="preserve">1.3. Сведения об образовательных программах, </w:t>
            </w:r>
            <w:r w:rsidRPr="006E118C">
              <w:rPr>
                <w:rFonts w:ascii="Times New Roman" w:hAnsi="Times New Roman" w:cs="Times New Roman"/>
                <w:bCs/>
                <w:color w:val="000000"/>
              </w:rPr>
              <w:lastRenderedPageBreak/>
              <w:t>реализуемых организацией</w:t>
            </w:r>
          </w:p>
        </w:tc>
        <w:tc>
          <w:tcPr>
            <w:tcW w:w="4244" w:type="dxa"/>
          </w:tcPr>
          <w:p w:rsidR="005878B4" w:rsidRDefault="00F441E8" w:rsidP="00E96710">
            <w:pPr>
              <w:tabs>
                <w:tab w:val="left" w:pos="3960"/>
              </w:tabs>
              <w:rPr>
                <w:rFonts w:ascii="Times New Roman" w:hAnsi="Times New Roman" w:cs="Times New Roman"/>
                <w:b/>
              </w:rPr>
            </w:pPr>
            <w:r w:rsidRPr="00E96710">
              <w:rPr>
                <w:rFonts w:ascii="Times New Roman" w:hAnsi="Times New Roman" w:cs="Times New Roman"/>
                <w:b/>
              </w:rPr>
              <w:lastRenderedPageBreak/>
              <w:t>Общее число реализованных образовательных программ</w:t>
            </w:r>
          </w:p>
          <w:p w:rsidR="00DC6435" w:rsidRPr="00DC6435" w:rsidRDefault="00DC6435" w:rsidP="00E96710">
            <w:pPr>
              <w:tabs>
                <w:tab w:val="left" w:pos="3960"/>
              </w:tabs>
              <w:rPr>
                <w:rFonts w:ascii="Times New Roman" w:hAnsi="Times New Roman" w:cs="Times New Roman"/>
                <w:b/>
              </w:rPr>
            </w:pPr>
            <w:r w:rsidRPr="00DC6435">
              <w:rPr>
                <w:rFonts w:ascii="Times New Roman" w:hAnsi="Times New Roman" w:cs="Times New Roman"/>
                <w:b/>
              </w:rPr>
              <w:lastRenderedPageBreak/>
              <w:t>Число программ, прошедших профессионально-общественную аккредитацию профессиональных образовательных программ работодателями и их объединениями</w:t>
            </w:r>
          </w:p>
          <w:p w:rsidR="00F441E8" w:rsidRPr="00E96710" w:rsidRDefault="00F441E8" w:rsidP="00E96710">
            <w:pPr>
              <w:tabs>
                <w:tab w:val="left" w:pos="3960"/>
              </w:tabs>
              <w:rPr>
                <w:rFonts w:ascii="Times New Roman" w:hAnsi="Times New Roman" w:cs="Times New Roman"/>
                <w:b/>
              </w:rPr>
            </w:pPr>
            <w:r w:rsidRPr="00E96710">
              <w:rPr>
                <w:rFonts w:ascii="Times New Roman" w:hAnsi="Times New Roman" w:cs="Times New Roman"/>
                <w:b/>
              </w:rPr>
              <w:t>Всего обучено, человек</w:t>
            </w:r>
          </w:p>
          <w:p w:rsidR="005878B4" w:rsidRPr="00E96710" w:rsidRDefault="00E70C46" w:rsidP="00E96710">
            <w:pPr>
              <w:tabs>
                <w:tab w:val="left" w:pos="39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</w:t>
            </w:r>
            <w:r w:rsidR="00F441E8" w:rsidRPr="00E96710">
              <w:rPr>
                <w:rFonts w:ascii="Times New Roman" w:hAnsi="Times New Roman" w:cs="Times New Roman"/>
                <w:b/>
              </w:rPr>
              <w:t xml:space="preserve"> о сетевой форме реализации образовательных программ</w:t>
            </w:r>
          </w:p>
          <w:p w:rsidR="005878B4" w:rsidRPr="00E96710" w:rsidRDefault="00E70C46" w:rsidP="00E96710">
            <w:pPr>
              <w:tabs>
                <w:tab w:val="left" w:pos="39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</w:t>
            </w:r>
            <w:r w:rsidR="00F441E8" w:rsidRPr="00E96710">
              <w:rPr>
                <w:rFonts w:ascii="Times New Roman" w:hAnsi="Times New Roman" w:cs="Times New Roman"/>
                <w:b/>
              </w:rPr>
              <w:t xml:space="preserve"> о реализованных программах с применением электронного обучения</w:t>
            </w:r>
          </w:p>
          <w:p w:rsidR="00F441E8" w:rsidRPr="00E96710" w:rsidRDefault="00E70C46" w:rsidP="00E96710">
            <w:pPr>
              <w:tabs>
                <w:tab w:val="left" w:pos="39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</w:t>
            </w:r>
            <w:r w:rsidR="00F441E8" w:rsidRPr="00E96710">
              <w:rPr>
                <w:rFonts w:ascii="Times New Roman" w:hAnsi="Times New Roman" w:cs="Times New Roman"/>
                <w:b/>
              </w:rPr>
              <w:t xml:space="preserve"> о реализованных программах с применением дистанционных образовательных технологий</w:t>
            </w:r>
          </w:p>
          <w:p w:rsidR="00DE14A3" w:rsidRPr="00E96710" w:rsidRDefault="00DE14A3" w:rsidP="00E96710">
            <w:pPr>
              <w:tabs>
                <w:tab w:val="left" w:pos="39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</w:tcPr>
          <w:p w:rsidR="00DC6435" w:rsidRPr="00DC6435" w:rsidRDefault="00DC6435" w:rsidP="00E9671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C6435">
              <w:rPr>
                <w:rFonts w:ascii="Times New Roman" w:hAnsi="Times New Roman" w:cs="Times New Roman"/>
              </w:rPr>
              <w:lastRenderedPageBreak/>
              <w:t xml:space="preserve">Профессионально-общественная аккредитация профессиональных образовательных программ представляет собой признание качества и уровня подготовки выпускников, освоивших такую образовательную программу в конкретной организации, </w:t>
            </w:r>
            <w:r w:rsidRPr="00DC6435">
              <w:rPr>
                <w:rFonts w:ascii="Times New Roman" w:hAnsi="Times New Roman" w:cs="Times New Roman"/>
              </w:rPr>
              <w:lastRenderedPageBreak/>
              <w:t>осуществляющей образовательную деятельность, отвечающих требованиям профессиональных стандартов, требованиям рынка труда к специалистам, рабочим и служащим соответствующего профиля.</w:t>
            </w:r>
          </w:p>
          <w:p w:rsidR="005878B4" w:rsidRPr="00DC6435" w:rsidRDefault="005878B4" w:rsidP="00E9671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C6435">
              <w:rPr>
                <w:rFonts w:ascii="Times New Roman" w:hAnsi="Times New Roman" w:cs="Times New Roman"/>
              </w:rPr>
              <w:t>Сетевая форма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также, при необходимости, с использованием ресурсов иных организаций (научные, медицинские, организации культуры и иные организации). При использовании сетевой формы заключаются договоры между организациями!!!!</w:t>
            </w:r>
          </w:p>
          <w:p w:rsidR="005878B4" w:rsidRPr="00DC6435" w:rsidRDefault="005878B4" w:rsidP="00E9671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C6435">
              <w:rPr>
                <w:rFonts w:ascii="Times New Roman" w:hAnsi="Times New Roman" w:cs="Times New Roman"/>
              </w:rPr>
              <w:t xml:space="preserve"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      </w:r>
          </w:p>
          <w:p w:rsidR="005878B4" w:rsidRPr="00DC6435" w:rsidRDefault="005878B4" w:rsidP="00E9671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C6435">
              <w:rPr>
                <w:rFonts w:ascii="Times New Roman" w:hAnsi="Times New Roman" w:cs="Times New Roman"/>
              </w:rPr>
              <w:t xml:space="preserve"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      </w:r>
          </w:p>
          <w:p w:rsidR="005878B4" w:rsidRPr="00DC6435" w:rsidRDefault="005878B4" w:rsidP="00AE5AF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DC6435">
              <w:rPr>
                <w:rFonts w:ascii="Times New Roman" w:hAnsi="Times New Roman" w:cs="Times New Roman"/>
                <w:b/>
              </w:rPr>
              <w:t>Обратить внимание на качество заполнения!!!</w:t>
            </w:r>
          </w:p>
        </w:tc>
      </w:tr>
      <w:tr w:rsidR="00DE14A3" w:rsidTr="007F27BB">
        <w:tc>
          <w:tcPr>
            <w:tcW w:w="2560" w:type="dxa"/>
          </w:tcPr>
          <w:p w:rsidR="00DE14A3" w:rsidRPr="006E118C" w:rsidRDefault="005878B4" w:rsidP="00E96710">
            <w:pPr>
              <w:rPr>
                <w:rFonts w:ascii="Times New Roman" w:hAnsi="Times New Roman" w:cs="Times New Roman"/>
              </w:rPr>
            </w:pPr>
            <w:r w:rsidRPr="006E118C">
              <w:rPr>
                <w:rFonts w:ascii="Times New Roman" w:hAnsi="Times New Roman" w:cs="Times New Roman"/>
                <w:bCs/>
                <w:color w:val="000000"/>
              </w:rPr>
              <w:lastRenderedPageBreak/>
              <w:t>1.4. Структура организации</w:t>
            </w:r>
          </w:p>
        </w:tc>
        <w:tc>
          <w:tcPr>
            <w:tcW w:w="4244" w:type="dxa"/>
          </w:tcPr>
          <w:p w:rsidR="00DE14A3" w:rsidRPr="00E96710" w:rsidRDefault="00DE14A3" w:rsidP="00E96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5878B4" w:rsidRPr="00E96710" w:rsidRDefault="005878B4" w:rsidP="00E96710">
            <w:pPr>
              <w:rPr>
                <w:rFonts w:ascii="Times New Roman" w:hAnsi="Times New Roman" w:cs="Times New Roman"/>
                <w:b/>
              </w:rPr>
            </w:pPr>
            <w:r w:rsidRPr="00E96710">
              <w:rPr>
                <w:rFonts w:ascii="Times New Roman" w:hAnsi="Times New Roman" w:cs="Times New Roman"/>
                <w:bCs/>
              </w:rPr>
              <w:t xml:space="preserve">Юридические лица и их обособленные подразделения (в том числе филиалы), реализующие образовательные программы среднего профессионального образования и реализующие образовательные программы профессионального обучения в качестве </w:t>
            </w:r>
            <w:r w:rsidR="006E23D8">
              <w:rPr>
                <w:rFonts w:ascii="Times New Roman" w:hAnsi="Times New Roman" w:cs="Times New Roman"/>
                <w:bCs/>
              </w:rPr>
              <w:t>НЕ ОСНОВНОГО ВИДА</w:t>
            </w:r>
            <w:r w:rsidRPr="00E96710">
              <w:rPr>
                <w:rFonts w:ascii="Times New Roman" w:hAnsi="Times New Roman" w:cs="Times New Roman"/>
                <w:bCs/>
              </w:rPr>
              <w:t xml:space="preserve"> образовательной деятельности данный раздел </w:t>
            </w:r>
            <w:r w:rsidR="00B23CE8">
              <w:rPr>
                <w:rFonts w:ascii="Times New Roman" w:hAnsi="Times New Roman" w:cs="Times New Roman"/>
                <w:b/>
                <w:bCs/>
              </w:rPr>
              <w:t>НЕ ЗАПОЛНЯЮТ</w:t>
            </w:r>
            <w:r w:rsidRPr="00E96710">
              <w:rPr>
                <w:rFonts w:ascii="Times New Roman" w:hAnsi="Times New Roman" w:cs="Times New Roman"/>
                <w:b/>
                <w:bCs/>
              </w:rPr>
              <w:t>!!!!!</w:t>
            </w:r>
          </w:p>
          <w:p w:rsidR="00DE14A3" w:rsidRPr="00E96710" w:rsidRDefault="00DE14A3" w:rsidP="00E96710">
            <w:pPr>
              <w:rPr>
                <w:rFonts w:ascii="Times New Roman" w:hAnsi="Times New Roman" w:cs="Times New Roman"/>
              </w:rPr>
            </w:pPr>
          </w:p>
        </w:tc>
      </w:tr>
      <w:tr w:rsidR="00DE14A3" w:rsidTr="007F27BB">
        <w:tc>
          <w:tcPr>
            <w:tcW w:w="2560" w:type="dxa"/>
          </w:tcPr>
          <w:p w:rsidR="005878B4" w:rsidRPr="006E118C" w:rsidRDefault="005878B4" w:rsidP="00E96710">
            <w:pPr>
              <w:rPr>
                <w:rFonts w:ascii="Times New Roman" w:hAnsi="Times New Roman" w:cs="Times New Roman"/>
              </w:rPr>
            </w:pPr>
            <w:r w:rsidRPr="006E118C">
              <w:rPr>
                <w:rFonts w:ascii="Times New Roman" w:hAnsi="Times New Roman" w:cs="Times New Roman"/>
                <w:bCs/>
              </w:rPr>
              <w:t>Раздел 2.1. Распределение слушателей, обученных по программам профессионального обучения,</w:t>
            </w:r>
          </w:p>
          <w:p w:rsidR="005878B4" w:rsidRPr="006E118C" w:rsidRDefault="005878B4" w:rsidP="00E96710">
            <w:pPr>
              <w:rPr>
                <w:rFonts w:ascii="Times New Roman" w:hAnsi="Times New Roman" w:cs="Times New Roman"/>
              </w:rPr>
            </w:pPr>
            <w:r w:rsidRPr="006E118C">
              <w:rPr>
                <w:rFonts w:ascii="Times New Roman" w:hAnsi="Times New Roman" w:cs="Times New Roman"/>
                <w:bCs/>
              </w:rPr>
              <w:t xml:space="preserve"> по профессиям рабочих и должностям служащих</w:t>
            </w:r>
          </w:p>
          <w:p w:rsidR="00DE14A3" w:rsidRPr="006E118C" w:rsidRDefault="00DE14A3" w:rsidP="00E96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</w:tcPr>
          <w:p w:rsidR="005878B4" w:rsidRPr="006E23D8" w:rsidRDefault="005878B4" w:rsidP="00E96710">
            <w:pPr>
              <w:rPr>
                <w:rFonts w:ascii="Times New Roman" w:hAnsi="Times New Roman" w:cs="Times New Roman"/>
                <w:b/>
              </w:rPr>
            </w:pPr>
            <w:r w:rsidRPr="006E23D8">
              <w:rPr>
                <w:rFonts w:ascii="Times New Roman" w:hAnsi="Times New Roman" w:cs="Times New Roman"/>
                <w:b/>
              </w:rPr>
              <w:lastRenderedPageBreak/>
              <w:t>Всего обучено</w:t>
            </w:r>
          </w:p>
          <w:p w:rsidR="00E96710" w:rsidRPr="006E23D8" w:rsidRDefault="00AE5AF4" w:rsidP="00E96710">
            <w:pPr>
              <w:rPr>
                <w:rFonts w:ascii="Times New Roman" w:hAnsi="Times New Roman" w:cs="Times New Roman"/>
                <w:b/>
              </w:rPr>
            </w:pPr>
            <w:r w:rsidRPr="006E23D8">
              <w:rPr>
                <w:rFonts w:ascii="Times New Roman" w:hAnsi="Times New Roman" w:cs="Times New Roman"/>
                <w:b/>
              </w:rPr>
              <w:t>Обучено з</w:t>
            </w:r>
            <w:r w:rsidR="002A3282" w:rsidRPr="006E23D8">
              <w:rPr>
                <w:rFonts w:ascii="Times New Roman" w:hAnsi="Times New Roman" w:cs="Times New Roman"/>
                <w:b/>
              </w:rPr>
              <w:t xml:space="preserve">а счет бюджетных ассигнований </w:t>
            </w:r>
          </w:p>
          <w:p w:rsidR="005878B4" w:rsidRPr="006E23D8" w:rsidRDefault="00E96710" w:rsidP="00E96710">
            <w:pPr>
              <w:rPr>
                <w:rFonts w:ascii="Times New Roman" w:hAnsi="Times New Roman" w:cs="Times New Roman"/>
                <w:b/>
              </w:rPr>
            </w:pPr>
            <w:r w:rsidRPr="006E23D8">
              <w:rPr>
                <w:rFonts w:ascii="Times New Roman" w:hAnsi="Times New Roman" w:cs="Times New Roman"/>
                <w:b/>
              </w:rPr>
              <w:t>Обучено по договорам</w:t>
            </w:r>
          </w:p>
          <w:p w:rsidR="005878B4" w:rsidRPr="006E23D8" w:rsidRDefault="00E96710" w:rsidP="00E96710">
            <w:pPr>
              <w:rPr>
                <w:rFonts w:ascii="Times New Roman" w:hAnsi="Times New Roman" w:cs="Times New Roman"/>
                <w:b/>
              </w:rPr>
            </w:pPr>
            <w:r w:rsidRPr="006E23D8">
              <w:rPr>
                <w:rFonts w:ascii="Times New Roman" w:hAnsi="Times New Roman" w:cs="Times New Roman"/>
                <w:b/>
              </w:rPr>
              <w:t>Обучено п</w:t>
            </w:r>
            <w:r w:rsidR="005878B4" w:rsidRPr="006E23D8">
              <w:rPr>
                <w:rFonts w:ascii="Times New Roman" w:hAnsi="Times New Roman" w:cs="Times New Roman"/>
                <w:b/>
              </w:rPr>
              <w:t>о форме обучения</w:t>
            </w:r>
          </w:p>
          <w:p w:rsidR="005878B4" w:rsidRPr="006E23D8" w:rsidRDefault="005878B4" w:rsidP="00E96710">
            <w:pPr>
              <w:rPr>
                <w:rFonts w:ascii="Times New Roman" w:hAnsi="Times New Roman" w:cs="Times New Roman"/>
                <w:b/>
              </w:rPr>
            </w:pPr>
            <w:r w:rsidRPr="006E23D8">
              <w:rPr>
                <w:rFonts w:ascii="Times New Roman" w:hAnsi="Times New Roman" w:cs="Times New Roman"/>
                <w:b/>
              </w:rPr>
              <w:t>Женщины</w:t>
            </w:r>
          </w:p>
          <w:p w:rsidR="005878B4" w:rsidRPr="006E23D8" w:rsidRDefault="005878B4" w:rsidP="00E96710">
            <w:pPr>
              <w:rPr>
                <w:rFonts w:ascii="Times New Roman" w:hAnsi="Times New Roman" w:cs="Times New Roman"/>
                <w:b/>
              </w:rPr>
            </w:pPr>
            <w:r w:rsidRPr="006E23D8">
              <w:rPr>
                <w:rFonts w:ascii="Times New Roman" w:hAnsi="Times New Roman" w:cs="Times New Roman"/>
                <w:b/>
              </w:rPr>
              <w:t>Прошли ускоренное обучение</w:t>
            </w:r>
          </w:p>
          <w:p w:rsidR="006E23D8" w:rsidRPr="006E23D8" w:rsidRDefault="006E23D8" w:rsidP="006E23D8">
            <w:pPr>
              <w:rPr>
                <w:rFonts w:ascii="Times New Roman" w:hAnsi="Times New Roman" w:cs="Times New Roman"/>
                <w:b/>
              </w:rPr>
            </w:pPr>
            <w:r w:rsidRPr="006E23D8">
              <w:rPr>
                <w:rFonts w:ascii="Times New Roman" w:hAnsi="Times New Roman" w:cs="Times New Roman"/>
                <w:b/>
              </w:rPr>
              <w:t>Лица с ограниченными возможностями</w:t>
            </w:r>
          </w:p>
          <w:p w:rsidR="006E23D8" w:rsidRPr="006E23D8" w:rsidRDefault="006E23D8" w:rsidP="006E23D8">
            <w:pPr>
              <w:rPr>
                <w:rFonts w:ascii="Times New Roman" w:hAnsi="Times New Roman" w:cs="Times New Roman"/>
                <w:b/>
              </w:rPr>
            </w:pPr>
            <w:r w:rsidRPr="006E23D8">
              <w:rPr>
                <w:rFonts w:ascii="Times New Roman" w:hAnsi="Times New Roman" w:cs="Times New Roman"/>
                <w:b/>
              </w:rPr>
              <w:lastRenderedPageBreak/>
              <w:t>здоровья, инвалиды, дети-инвалиды</w:t>
            </w:r>
          </w:p>
          <w:p w:rsidR="006E23D8" w:rsidRPr="006E23D8" w:rsidRDefault="006E23D8" w:rsidP="006E23D8">
            <w:pPr>
              <w:rPr>
                <w:rFonts w:ascii="Times New Roman" w:hAnsi="Times New Roman" w:cs="Times New Roman"/>
                <w:b/>
              </w:rPr>
            </w:pPr>
            <w:r w:rsidRPr="006E23D8">
              <w:rPr>
                <w:rFonts w:ascii="Times New Roman" w:hAnsi="Times New Roman" w:cs="Times New Roman"/>
                <w:b/>
              </w:rPr>
              <w:t>Обучающиеся по образовательным</w:t>
            </w:r>
          </w:p>
          <w:p w:rsidR="006E23D8" w:rsidRPr="006E23D8" w:rsidRDefault="006E23D8" w:rsidP="006E23D8">
            <w:pPr>
              <w:rPr>
                <w:rFonts w:ascii="Times New Roman" w:hAnsi="Times New Roman" w:cs="Times New Roman"/>
                <w:b/>
              </w:rPr>
            </w:pPr>
            <w:r w:rsidRPr="006E23D8">
              <w:rPr>
                <w:rFonts w:ascii="Times New Roman" w:hAnsi="Times New Roman" w:cs="Times New Roman"/>
                <w:b/>
              </w:rPr>
              <w:t>программам основного общего образования</w:t>
            </w:r>
          </w:p>
          <w:p w:rsidR="006E23D8" w:rsidRPr="006E23D8" w:rsidRDefault="006E23D8" w:rsidP="006E23D8">
            <w:pPr>
              <w:rPr>
                <w:rFonts w:ascii="Times New Roman" w:hAnsi="Times New Roman" w:cs="Times New Roman"/>
                <w:b/>
              </w:rPr>
            </w:pPr>
            <w:r w:rsidRPr="006E23D8">
              <w:rPr>
                <w:rFonts w:ascii="Times New Roman" w:hAnsi="Times New Roman" w:cs="Times New Roman"/>
                <w:b/>
              </w:rPr>
              <w:t>Обучающиеся по образовательным</w:t>
            </w:r>
          </w:p>
          <w:p w:rsidR="006E23D8" w:rsidRPr="006E23D8" w:rsidRDefault="006E23D8" w:rsidP="006E23D8">
            <w:pPr>
              <w:rPr>
                <w:rFonts w:ascii="Times New Roman" w:hAnsi="Times New Roman" w:cs="Times New Roman"/>
                <w:b/>
              </w:rPr>
            </w:pPr>
            <w:r w:rsidRPr="006E23D8">
              <w:rPr>
                <w:rFonts w:ascii="Times New Roman" w:hAnsi="Times New Roman" w:cs="Times New Roman"/>
                <w:b/>
              </w:rPr>
              <w:t>программам среднего общего образования</w:t>
            </w:r>
          </w:p>
        </w:tc>
        <w:tc>
          <w:tcPr>
            <w:tcW w:w="8647" w:type="dxa"/>
          </w:tcPr>
          <w:p w:rsidR="00053659" w:rsidRPr="00B3270C" w:rsidRDefault="005878B4" w:rsidP="00E96710">
            <w:pPr>
              <w:rPr>
                <w:rFonts w:ascii="Times New Roman" w:hAnsi="Times New Roman" w:cs="Times New Roman"/>
              </w:rPr>
            </w:pPr>
            <w:r w:rsidRPr="00B3270C">
              <w:rPr>
                <w:rFonts w:ascii="Times New Roman" w:hAnsi="Times New Roman" w:cs="Times New Roman"/>
              </w:rPr>
              <w:lastRenderedPageBreak/>
              <w:t>В раздел включаются слушатели по программам профессионального обучения, завершившие обучение в течение отчетного года, то есть выдержавшие итоговую аттестацию (успешно сдавшие квалификационный экзамен) и получившие свидетельство о профессии рабочего, должности служащего, подтверждающее присвоени</w:t>
            </w:r>
            <w:r w:rsidR="006E23D8" w:rsidRPr="00B3270C">
              <w:rPr>
                <w:rFonts w:ascii="Times New Roman" w:hAnsi="Times New Roman" w:cs="Times New Roman"/>
              </w:rPr>
              <w:t>е разряда, класса или категории (понятия «обученные слушатели» и «выпуск» равнозначны).</w:t>
            </w:r>
          </w:p>
          <w:p w:rsidR="005878B4" w:rsidRPr="00B3270C" w:rsidRDefault="00053659" w:rsidP="00E96710">
            <w:pPr>
              <w:rPr>
                <w:rFonts w:ascii="Times New Roman" w:hAnsi="Times New Roman" w:cs="Times New Roman"/>
              </w:rPr>
            </w:pPr>
            <w:r w:rsidRPr="00B3270C">
              <w:rPr>
                <w:rFonts w:ascii="Times New Roman" w:hAnsi="Times New Roman" w:cs="Times New Roman"/>
              </w:rPr>
              <w:t xml:space="preserve">ВНИМАНИЕ! </w:t>
            </w:r>
            <w:r w:rsidR="005878B4" w:rsidRPr="00B3270C">
              <w:rPr>
                <w:rFonts w:ascii="Times New Roman" w:hAnsi="Times New Roman" w:cs="Times New Roman"/>
                <w:u w:val="single"/>
              </w:rPr>
              <w:t xml:space="preserve">Выдача свидетельства установленного образца </w:t>
            </w:r>
            <w:r w:rsidRPr="00B3270C">
              <w:rPr>
                <w:rFonts w:ascii="Times New Roman" w:hAnsi="Times New Roman" w:cs="Times New Roman"/>
                <w:u w:val="single"/>
              </w:rPr>
              <w:t>с</w:t>
            </w:r>
            <w:r w:rsidR="005878B4" w:rsidRPr="00B3270C">
              <w:rPr>
                <w:rFonts w:ascii="Times New Roman" w:hAnsi="Times New Roman" w:cs="Times New Roman"/>
                <w:u w:val="single"/>
              </w:rPr>
              <w:t xml:space="preserve"> обязательным внесением в ФИС ФРДО</w:t>
            </w:r>
            <w:r w:rsidR="005878B4" w:rsidRPr="00B3270C">
              <w:rPr>
                <w:rFonts w:ascii="Times New Roman" w:hAnsi="Times New Roman" w:cs="Times New Roman"/>
              </w:rPr>
              <w:t>!!!!</w:t>
            </w:r>
          </w:p>
          <w:p w:rsidR="005878B4" w:rsidRPr="00B3270C" w:rsidRDefault="00053659" w:rsidP="00E96710">
            <w:pPr>
              <w:rPr>
                <w:rFonts w:ascii="Times New Roman" w:hAnsi="Times New Roman" w:cs="Times New Roman"/>
              </w:rPr>
            </w:pPr>
            <w:r w:rsidRPr="00B3270C">
              <w:rPr>
                <w:rFonts w:ascii="Times New Roman" w:hAnsi="Times New Roman" w:cs="Times New Roman"/>
                <w:b/>
              </w:rPr>
              <w:lastRenderedPageBreak/>
              <w:t>Важно!</w:t>
            </w:r>
            <w:r w:rsidRPr="00B3270C">
              <w:rPr>
                <w:rFonts w:ascii="Times New Roman" w:hAnsi="Times New Roman" w:cs="Times New Roman"/>
              </w:rPr>
              <w:t xml:space="preserve"> </w:t>
            </w:r>
            <w:r w:rsidR="005878B4" w:rsidRPr="00B3270C">
              <w:rPr>
                <w:rFonts w:ascii="Times New Roman" w:hAnsi="Times New Roman" w:cs="Times New Roman"/>
              </w:rPr>
              <w:t>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установленных квалификационных требований (профессиональных стандартов), если иное не установлено законодательством Российской Федерации.</w:t>
            </w:r>
          </w:p>
          <w:p w:rsidR="00AE5AF4" w:rsidRPr="00B3270C" w:rsidRDefault="00AE5AF4" w:rsidP="00E96710">
            <w:pPr>
              <w:rPr>
                <w:rFonts w:ascii="Times New Roman" w:hAnsi="Times New Roman" w:cs="Times New Roman"/>
                <w:color w:val="000000"/>
              </w:rPr>
            </w:pPr>
            <w:r w:rsidRPr="00B3270C">
              <w:rPr>
                <w:rFonts w:ascii="Times New Roman" w:hAnsi="Times New Roman" w:cs="Times New Roman"/>
                <w:color w:val="000000"/>
              </w:rPr>
              <w:t xml:space="preserve">При прохождении профессионального обучения в соответствии с </w:t>
            </w:r>
            <w:r w:rsidRPr="00B3270C">
              <w:rPr>
                <w:rFonts w:ascii="Times New Roman" w:hAnsi="Times New Roman" w:cs="Times New Roman"/>
                <w:b/>
                <w:color w:val="000000"/>
              </w:rPr>
              <w:t>индивидуальным учебным планом</w:t>
            </w:r>
            <w:r w:rsidRPr="00B3270C">
              <w:rPr>
                <w:rFonts w:ascii="Times New Roman" w:hAnsi="Times New Roman" w:cs="Times New Roman"/>
                <w:color w:val="000000"/>
              </w:rPr>
              <w:t xml:space="preserve"> его продолжительность может быть</w:t>
            </w:r>
            <w:r w:rsidR="006E23D8" w:rsidRPr="00B3270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270C">
              <w:rPr>
                <w:rFonts w:ascii="Times New Roman" w:hAnsi="Times New Roman" w:cs="Times New Roman"/>
                <w:color w:val="000000"/>
              </w:rPr>
              <w:t>изменена организацией, осуществляющей образовательную деятельность, с учетом особенностей и образовательных потребностей конкретного</w:t>
            </w:r>
            <w:r w:rsidR="006E23D8" w:rsidRPr="00B3270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270C">
              <w:rPr>
                <w:rFonts w:ascii="Times New Roman" w:hAnsi="Times New Roman" w:cs="Times New Roman"/>
                <w:color w:val="000000"/>
              </w:rPr>
              <w:t xml:space="preserve">обучающегося. Обучение по индивидуальному учебному плану, в том числе ускоренное обучение, в пределах осваиваемой программы профессионального обучения, осуществляется в порядке, установленном локальными нормативными актами организации, осуществляющей образовательную деятельность. </w:t>
            </w:r>
          </w:p>
          <w:p w:rsidR="00966DFE" w:rsidRPr="00B3270C" w:rsidRDefault="00966DFE" w:rsidP="00966DFE">
            <w:pPr>
              <w:rPr>
                <w:rFonts w:ascii="Times New Roman" w:hAnsi="Times New Roman" w:cs="Times New Roman"/>
                <w:color w:val="000000"/>
              </w:rPr>
            </w:pPr>
            <w:r w:rsidRPr="00B3270C">
              <w:rPr>
                <w:rFonts w:ascii="Times New Roman" w:hAnsi="Times New Roman" w:cs="Times New Roman"/>
                <w:color w:val="000000"/>
              </w:rPr>
              <w:t xml:space="preserve">Выделяется численность обученных слушателей из числа лиц </w:t>
            </w:r>
            <w:r w:rsidRPr="00B3270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 ограниченными возможностями здоровья, инвалидов, детей-инвалидов, </w:t>
            </w:r>
            <w:r w:rsidRPr="00B3270C">
              <w:rPr>
                <w:rFonts w:ascii="Times New Roman" w:hAnsi="Times New Roman" w:cs="Times New Roman"/>
                <w:color w:val="000000"/>
              </w:rPr>
              <w:t xml:space="preserve">численность обученных слушателей из числа </w:t>
            </w:r>
            <w:r w:rsidRPr="00B3270C">
              <w:rPr>
                <w:rFonts w:ascii="Times New Roman" w:hAnsi="Times New Roman" w:cs="Times New Roman"/>
                <w:b/>
                <w:bCs/>
                <w:color w:val="000000"/>
              </w:rPr>
              <w:t>обучающихся по образовательным программам основного общего образования</w:t>
            </w:r>
            <w:r w:rsidRPr="00B3270C">
              <w:rPr>
                <w:rFonts w:ascii="Times New Roman" w:hAnsi="Times New Roman" w:cs="Times New Roman"/>
                <w:color w:val="000000"/>
              </w:rPr>
              <w:t xml:space="preserve">, численность обученных слушателей из числа </w:t>
            </w:r>
            <w:r w:rsidRPr="00B3270C">
              <w:rPr>
                <w:rFonts w:ascii="Times New Roman" w:hAnsi="Times New Roman" w:cs="Times New Roman"/>
                <w:b/>
                <w:bCs/>
                <w:color w:val="000000"/>
              </w:rPr>
              <w:t>обучающихся по образовательным программам среднего общего образования</w:t>
            </w:r>
            <w:r w:rsidRPr="00B3270C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0D2EB4" w:rsidRDefault="000D2EB4" w:rsidP="00E96710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DE14A3" w:rsidRPr="00B3270C" w:rsidRDefault="005878B4" w:rsidP="00E96710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B3270C">
              <w:rPr>
                <w:rFonts w:ascii="Times New Roman" w:hAnsi="Times New Roman" w:cs="Times New Roman"/>
                <w:b/>
              </w:rPr>
              <w:t>Обратить внимание на качество заполнения!!!</w:t>
            </w:r>
          </w:p>
          <w:p w:rsidR="005878B4" w:rsidRPr="00B3270C" w:rsidRDefault="005878B4" w:rsidP="00E9671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270C">
              <w:rPr>
                <w:rFonts w:ascii="Times New Roman" w:hAnsi="Times New Roman" w:cs="Times New Roman"/>
              </w:rPr>
              <w:t>При заполнении подраздела 2.1 должны соблюдаться следующие основные контроли с подразделом 1.3:</w:t>
            </w:r>
            <w:r w:rsidRPr="00B3270C">
              <w:rPr>
                <w:rFonts w:ascii="Times New Roman" w:hAnsi="Times New Roman" w:cs="Times New Roman"/>
              </w:rPr>
              <w:br/>
              <w:t>Строка 01 графа 5 подраздела 2.1 равна строке 01 гр. 5 подраздела 1.3.</w:t>
            </w:r>
            <w:r w:rsidRPr="00B3270C">
              <w:rPr>
                <w:rFonts w:ascii="Times New Roman" w:hAnsi="Times New Roman" w:cs="Times New Roman"/>
              </w:rPr>
              <w:br/>
              <w:t>Строка 02 графа 5 подраздела 2.1 равна строке 02 гр. 5 подраздела 1.3.</w:t>
            </w:r>
            <w:r w:rsidRPr="00B3270C">
              <w:rPr>
                <w:rFonts w:ascii="Times New Roman" w:hAnsi="Times New Roman" w:cs="Times New Roman"/>
              </w:rPr>
              <w:br/>
              <w:t xml:space="preserve">Строка 03 графа 5 подраздела 2.1 равна строке 03 гр. 5 подраздела 1.3. </w:t>
            </w:r>
          </w:p>
        </w:tc>
      </w:tr>
      <w:tr w:rsidR="00DE14A3" w:rsidTr="007F27BB">
        <w:tc>
          <w:tcPr>
            <w:tcW w:w="2560" w:type="dxa"/>
          </w:tcPr>
          <w:p w:rsidR="005878B4" w:rsidRPr="006E118C" w:rsidRDefault="005878B4" w:rsidP="00E96710">
            <w:pPr>
              <w:rPr>
                <w:rFonts w:ascii="Times New Roman" w:hAnsi="Times New Roman" w:cs="Times New Roman"/>
              </w:rPr>
            </w:pPr>
            <w:r w:rsidRPr="006E118C">
              <w:rPr>
                <w:rFonts w:ascii="Times New Roman" w:hAnsi="Times New Roman" w:cs="Times New Roman"/>
                <w:bCs/>
              </w:rPr>
              <w:lastRenderedPageBreak/>
              <w:t>Раздел 2.2. Обучение отдельных категорий слушателей</w:t>
            </w:r>
            <w:r w:rsidRPr="006E118C">
              <w:rPr>
                <w:rFonts w:ascii="Times New Roman" w:hAnsi="Times New Roman" w:cs="Times New Roman"/>
              </w:rPr>
              <w:t xml:space="preserve"> </w:t>
            </w:r>
          </w:p>
          <w:p w:rsidR="00DE14A3" w:rsidRPr="004167DD" w:rsidRDefault="00DE14A3" w:rsidP="00E96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4" w:type="dxa"/>
          </w:tcPr>
          <w:p w:rsidR="00DE14A3" w:rsidRPr="00AE5AF4" w:rsidRDefault="00053659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Обучено п</w:t>
            </w:r>
            <w:r w:rsidR="002A3282" w:rsidRPr="00AE5AF4">
              <w:rPr>
                <w:rFonts w:ascii="Times New Roman" w:hAnsi="Times New Roman" w:cs="Times New Roman"/>
                <w:b/>
              </w:rPr>
              <w:t xml:space="preserve">о направлению органов службы занятости </w:t>
            </w:r>
          </w:p>
          <w:p w:rsidR="002A3282" w:rsidRPr="00AE5AF4" w:rsidRDefault="00053659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Обучено р</w:t>
            </w:r>
            <w:r w:rsidR="002A3282" w:rsidRPr="00AE5AF4">
              <w:rPr>
                <w:rFonts w:ascii="Times New Roman" w:hAnsi="Times New Roman" w:cs="Times New Roman"/>
                <w:b/>
              </w:rPr>
              <w:t>аботников организаций за счет средств работодателя</w:t>
            </w:r>
          </w:p>
          <w:p w:rsidR="002A3282" w:rsidRPr="00AE5AF4" w:rsidRDefault="00053659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Обучено п</w:t>
            </w:r>
            <w:r w:rsidR="002A3282" w:rsidRPr="00AE5AF4">
              <w:rPr>
                <w:rFonts w:ascii="Times New Roman" w:hAnsi="Times New Roman" w:cs="Times New Roman"/>
                <w:b/>
              </w:rPr>
              <w:t>о запросам организаций</w:t>
            </w:r>
            <w:r w:rsidRPr="00AE5AF4">
              <w:rPr>
                <w:rFonts w:ascii="Times New Roman" w:hAnsi="Times New Roman" w:cs="Times New Roman"/>
                <w:b/>
              </w:rPr>
              <w:t xml:space="preserve"> (</w:t>
            </w:r>
            <w:proofErr w:type="gramStart"/>
            <w:r w:rsidRPr="00AE5AF4">
              <w:rPr>
                <w:rFonts w:ascii="Times New Roman" w:hAnsi="Times New Roman" w:cs="Times New Roman"/>
                <w:b/>
              </w:rPr>
              <w:t>кроме  работников</w:t>
            </w:r>
            <w:proofErr w:type="gramEnd"/>
            <w:r w:rsidRPr="00AE5AF4">
              <w:rPr>
                <w:rFonts w:ascii="Times New Roman" w:hAnsi="Times New Roman" w:cs="Times New Roman"/>
                <w:b/>
              </w:rPr>
              <w:t xml:space="preserve"> организаций, обученных за счет средств работодателя)</w:t>
            </w:r>
          </w:p>
          <w:p w:rsidR="002A3282" w:rsidRPr="00AE5AF4" w:rsidRDefault="00053659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Обучено л</w:t>
            </w:r>
            <w:r w:rsidR="002A3282" w:rsidRPr="00AE5AF4">
              <w:rPr>
                <w:rFonts w:ascii="Times New Roman" w:hAnsi="Times New Roman" w:cs="Times New Roman"/>
                <w:b/>
              </w:rPr>
              <w:t xml:space="preserve">иц, получивших повреждение здоровья вследствие несчастных </w:t>
            </w:r>
            <w:r w:rsidR="002A3282" w:rsidRPr="00AE5AF4">
              <w:rPr>
                <w:rFonts w:ascii="Times New Roman" w:hAnsi="Times New Roman" w:cs="Times New Roman"/>
                <w:b/>
              </w:rPr>
              <w:lastRenderedPageBreak/>
              <w:t>случаев</w:t>
            </w:r>
            <w:r w:rsidRPr="00AE5AF4">
              <w:rPr>
                <w:rFonts w:ascii="Times New Roman" w:hAnsi="Times New Roman" w:cs="Times New Roman"/>
                <w:b/>
              </w:rPr>
              <w:t xml:space="preserve"> </w:t>
            </w:r>
            <w:r w:rsidR="002A3282" w:rsidRPr="00AE5AF4">
              <w:rPr>
                <w:rFonts w:ascii="Times New Roman" w:hAnsi="Times New Roman" w:cs="Times New Roman"/>
                <w:b/>
              </w:rPr>
              <w:t>по страховому случаю за счет средств страховщика</w:t>
            </w:r>
          </w:p>
          <w:p w:rsidR="002A3282" w:rsidRPr="00AE5AF4" w:rsidRDefault="00053659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Обучено л</w:t>
            </w:r>
            <w:r w:rsidR="002A3282" w:rsidRPr="00AE5AF4">
              <w:rPr>
                <w:rFonts w:ascii="Times New Roman" w:hAnsi="Times New Roman" w:cs="Times New Roman"/>
                <w:b/>
              </w:rPr>
              <w:t>иц, осужденных к лишению свободы</w:t>
            </w:r>
          </w:p>
          <w:p w:rsidR="002A3282" w:rsidRPr="00AE5AF4" w:rsidRDefault="002A3282" w:rsidP="00E96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</w:tcPr>
          <w:p w:rsidR="00AE5AF4" w:rsidRPr="006806F4" w:rsidRDefault="002A3282" w:rsidP="00E9671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806F4">
              <w:rPr>
                <w:rFonts w:ascii="Times New Roman" w:hAnsi="Times New Roman" w:cs="Times New Roman"/>
              </w:rPr>
              <w:lastRenderedPageBreak/>
              <w:t>Раздел содер</w:t>
            </w:r>
            <w:r w:rsidR="00030112" w:rsidRPr="006806F4">
              <w:rPr>
                <w:rFonts w:ascii="Times New Roman" w:hAnsi="Times New Roman" w:cs="Times New Roman"/>
              </w:rPr>
              <w:t>жит данные за отчетный год (202</w:t>
            </w:r>
            <w:r w:rsidR="0021683D">
              <w:rPr>
                <w:rFonts w:ascii="Times New Roman" w:hAnsi="Times New Roman" w:cs="Times New Roman"/>
              </w:rPr>
              <w:t>5</w:t>
            </w:r>
            <w:r w:rsidRPr="006806F4">
              <w:rPr>
                <w:rFonts w:ascii="Times New Roman" w:hAnsi="Times New Roman" w:cs="Times New Roman"/>
              </w:rPr>
              <w:t xml:space="preserve"> год).</w:t>
            </w:r>
          </w:p>
          <w:p w:rsidR="00B3270C" w:rsidRDefault="002A3282" w:rsidP="006806F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806F4">
              <w:rPr>
                <w:rFonts w:ascii="Times New Roman" w:hAnsi="Times New Roman" w:cs="Times New Roman"/>
                <w:b/>
              </w:rPr>
              <w:t xml:space="preserve">Профессиональное обучение безработных граждан может осуществляться по направлению органов службы занятости </w:t>
            </w:r>
            <w:r w:rsidRPr="006806F4">
              <w:rPr>
                <w:rFonts w:ascii="Times New Roman" w:hAnsi="Times New Roman" w:cs="Times New Roman"/>
              </w:rPr>
              <w:t>если: гражданин не имеет квалификации; невозможно подобрать походящую работу из-за отсутствия у гражданина необходимой квалификации; необходимо изменить профессию (род занятий) в связи с отсутствием работы, отвечающей имеющейся у гражданина квалификации; гражданином утрачена способность к выполнению работы по имеющейся квалификации.</w:t>
            </w:r>
          </w:p>
          <w:p w:rsidR="00B3270C" w:rsidRDefault="006806F4" w:rsidP="006806F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806F4">
              <w:rPr>
                <w:rFonts w:ascii="Times New Roman" w:hAnsi="Times New Roman" w:cs="Times New Roman"/>
                <w:b/>
              </w:rPr>
              <w:lastRenderedPageBreak/>
              <w:t>Право в приоритетном порядке</w:t>
            </w:r>
            <w:r w:rsidRPr="006806F4">
              <w:rPr>
                <w:rFonts w:ascii="Times New Roman" w:hAnsi="Times New Roman" w:cs="Times New Roman"/>
              </w:rPr>
              <w:t xml:space="preserve"> пройти профессиональное обучение имеют признанные в установленном порядке безработными: инвалиды; родители, усыновители, опекуны (попечители), воспитывающие детей-инвалидов; граждане по истечении шестимесячного периода безработицы; граждане, уволенные с военной службы; жены (мужья) военнослужащих и граждан, уволенных с военной службы; выпускники общеобразовательных организаций; граждане, впервые ищущие работу (ранее не работавшие) и при этом не имеющие квалификации; граждане, прошедшие военную службу по призыву, в течение трех лет после увольнения с военной службы.</w:t>
            </w:r>
          </w:p>
          <w:p w:rsidR="002A3282" w:rsidRPr="006806F4" w:rsidRDefault="002A3282" w:rsidP="006806F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806F4">
              <w:rPr>
                <w:rFonts w:ascii="Times New Roman" w:hAnsi="Times New Roman" w:cs="Times New Roman"/>
                <w:b/>
              </w:rPr>
              <w:t>Профессиональное обучение женщин в период отпуска по уходу за ребенком до достижения им возраста трех лет осуществляется по направлению органов службы занятости</w:t>
            </w:r>
            <w:r w:rsidRPr="006806F4">
              <w:rPr>
                <w:rFonts w:ascii="Times New Roman" w:hAnsi="Times New Roman" w:cs="Times New Roman"/>
              </w:rPr>
              <w:t xml:space="preserve"> при условии обращения женщин указанной категории в органы службы занятости по месту жительства и предъявлении ими паспорта или документа, его заменяющего, копии документа, связанного с работой и подтверждающего нахождение в отпуске по уходу за ребенком до достижения им возраста трех лет, и свидетельства о рождении ребенка. </w:t>
            </w:r>
          </w:p>
          <w:p w:rsidR="002A3282" w:rsidRPr="006806F4" w:rsidRDefault="002A3282" w:rsidP="00E9671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806F4">
              <w:rPr>
                <w:rFonts w:ascii="Times New Roman" w:hAnsi="Times New Roman" w:cs="Times New Roman"/>
                <w:b/>
              </w:rPr>
              <w:t>Профессиональное обучение незанятых граждан</w:t>
            </w:r>
            <w:r w:rsidRPr="006806F4">
              <w:rPr>
                <w:rFonts w:ascii="Times New Roman" w:hAnsi="Times New Roman" w:cs="Times New Roman"/>
              </w:rPr>
              <w:t xml:space="preserve">,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деятельность, </w:t>
            </w:r>
            <w:r w:rsidRPr="006806F4">
              <w:rPr>
                <w:rFonts w:ascii="Times New Roman" w:hAnsi="Times New Roman" w:cs="Times New Roman"/>
                <w:b/>
              </w:rPr>
              <w:t>осуществляется по направлению органов службы занятости</w:t>
            </w:r>
            <w:r w:rsidRPr="006806F4">
              <w:rPr>
                <w:rFonts w:ascii="Times New Roman" w:hAnsi="Times New Roman" w:cs="Times New Roman"/>
              </w:rPr>
              <w:t xml:space="preserve"> по востребованным на рынке труда профессиям при условии обращения граждан указанной категории в органы службы занятости по месту жительства и предъявления ими паспорта, трудовой книжки или документов, их заменяющих, и документа, подтверждающего назначение трудовой пенсии по старости. </w:t>
            </w:r>
          </w:p>
          <w:p w:rsidR="002A3282" w:rsidRPr="006806F4" w:rsidRDefault="002A3282" w:rsidP="00E96710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  <w:r w:rsidRPr="006806F4">
              <w:rPr>
                <w:rFonts w:ascii="Times New Roman" w:hAnsi="Times New Roman" w:cs="Times New Roman"/>
                <w:b/>
                <w:color w:val="000000"/>
              </w:rPr>
              <w:t>Профессиональному обучению подлежат застрахованные лица</w:t>
            </w:r>
            <w:r w:rsidRPr="006806F4">
              <w:rPr>
                <w:rFonts w:ascii="Times New Roman" w:hAnsi="Times New Roman" w:cs="Times New Roman"/>
                <w:color w:val="000000"/>
              </w:rPr>
              <w:t xml:space="preserve"> при невозможности осуществления ими по медицинским показаниям деятельности, предшествующей страховому случаю. Оплата расходов на профессиональное обучение застрахованного лица осуществляется в соответствии с договорами, заключаемыми страховщиком в пользу застрахованного лица с расположенными на территории Российской Федерации организациями, осуществляющими образовательную деятельность. Обучение осуществляется по договору, заключенному между страховщиком и организацией, осуществляющей обучение застрахованного лица.</w:t>
            </w:r>
          </w:p>
          <w:p w:rsidR="00AE5AF4" w:rsidRDefault="002A3282" w:rsidP="00AE5AF4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  <w:r w:rsidRPr="006806F4">
              <w:rPr>
                <w:rFonts w:ascii="Times New Roman" w:hAnsi="Times New Roman" w:cs="Times New Roman"/>
                <w:b/>
                <w:color w:val="000000"/>
              </w:rPr>
              <w:t>Для лиц, осужденных к лишению свободы</w:t>
            </w:r>
            <w:r w:rsidRPr="006806F4">
              <w:rPr>
                <w:rFonts w:ascii="Times New Roman" w:hAnsi="Times New Roman" w:cs="Times New Roman"/>
                <w:color w:val="000000"/>
              </w:rPr>
              <w:t xml:space="preserve"> и не имеющих профессии, по которой осужденный может работать в исправительном</w:t>
            </w:r>
            <w:r w:rsidRPr="006806F4">
              <w:rPr>
                <w:rFonts w:ascii="Times New Roman" w:hAnsi="Times New Roman" w:cs="Times New Roman"/>
                <w:color w:val="000000"/>
              </w:rPr>
              <w:br/>
              <w:t>учреждении и (или) после освобождения из него, в учреждениях уголовно-</w:t>
            </w:r>
            <w:r w:rsidRPr="006806F4">
              <w:rPr>
                <w:rFonts w:ascii="Times New Roman" w:hAnsi="Times New Roman" w:cs="Times New Roman"/>
                <w:color w:val="000000"/>
              </w:rPr>
              <w:lastRenderedPageBreak/>
              <w:t>исполнительной системы организуется обязательное</w:t>
            </w:r>
            <w:r w:rsidRPr="006806F4">
              <w:rPr>
                <w:rFonts w:ascii="Times New Roman" w:hAnsi="Times New Roman" w:cs="Times New Roman"/>
                <w:color w:val="000000"/>
              </w:rPr>
              <w:br/>
              <w:t>профессиональное обучение или среднее профессиональное образование по программам подготовки квалифицированных рабочих, служащих (обучение по программам среднего профессионального образования выходит за рамки настоящего наблюдения), если иное не предусмотрено уголовно-исполнительным законодательством Российской Федерации</w:t>
            </w:r>
            <w:r w:rsidR="00AE5AF4" w:rsidRPr="006806F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0D2EB4" w:rsidRDefault="002A3282" w:rsidP="00AE5AF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806F4">
              <w:rPr>
                <w:rFonts w:ascii="Times New Roman" w:hAnsi="Times New Roman" w:cs="Times New Roman"/>
              </w:rPr>
              <w:t>По подразделу 2.2 должны выполняться следующие основные контроли с подразделом 2.1:</w:t>
            </w:r>
          </w:p>
          <w:p w:rsidR="00DE14A3" w:rsidRPr="006806F4" w:rsidRDefault="002A3282" w:rsidP="00AE5AF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806F4">
              <w:rPr>
                <w:rFonts w:ascii="Times New Roman" w:hAnsi="Times New Roman" w:cs="Times New Roman"/>
              </w:rPr>
              <w:t>Сумма строк 01, 05, 07 по графам 3, 4, 5, 6 подраздела 2.2 не больше соответствующих строк 04, 01, 02, 03 графы 12 подраздела 2.1.</w:t>
            </w:r>
          </w:p>
          <w:p w:rsidR="00030112" w:rsidRPr="006806F4" w:rsidRDefault="00030112" w:rsidP="00AE5AF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806F4">
              <w:rPr>
                <w:rFonts w:ascii="Times New Roman" w:hAnsi="Times New Roman" w:cs="Times New Roman"/>
              </w:rPr>
              <w:t>Сумма строк 06, 08 по графам 3, 4, 5, 6 подраздела 2.2 не больше соответствующих строк 04, 01, 02, 03 графы 5 подраздела 2.1.</w:t>
            </w:r>
          </w:p>
          <w:p w:rsidR="00AE5AF4" w:rsidRPr="006806F4" w:rsidRDefault="00AE5AF4" w:rsidP="00AE5AF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806F4">
              <w:rPr>
                <w:rFonts w:ascii="Times New Roman" w:hAnsi="Times New Roman" w:cs="Times New Roman"/>
                <w:b/>
              </w:rPr>
              <w:t>Обратить внимание на качество заполнения!!!</w:t>
            </w:r>
          </w:p>
        </w:tc>
      </w:tr>
      <w:tr w:rsidR="00DE14A3" w:rsidTr="007F27BB">
        <w:tc>
          <w:tcPr>
            <w:tcW w:w="2560" w:type="dxa"/>
          </w:tcPr>
          <w:p w:rsidR="002A3282" w:rsidRPr="006E118C" w:rsidRDefault="002A3282" w:rsidP="00E96710">
            <w:pPr>
              <w:rPr>
                <w:rFonts w:ascii="Times New Roman" w:hAnsi="Times New Roman" w:cs="Times New Roman"/>
              </w:rPr>
            </w:pPr>
            <w:r w:rsidRPr="006E118C">
              <w:rPr>
                <w:rFonts w:ascii="Times New Roman" w:hAnsi="Times New Roman" w:cs="Times New Roman"/>
                <w:bCs/>
              </w:rPr>
              <w:lastRenderedPageBreak/>
              <w:t>Раздел 2.3. Обучение лиц с ограниченными возможностями здоровья и инвалидов</w:t>
            </w:r>
          </w:p>
          <w:p w:rsidR="00DE14A3" w:rsidRPr="004167DD" w:rsidRDefault="00DE14A3" w:rsidP="00E96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4" w:type="dxa"/>
          </w:tcPr>
          <w:p w:rsidR="00DE14A3" w:rsidRPr="00AE5AF4" w:rsidRDefault="002A3282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Слушатели с ОВЗ (из них инвалиды, дети-инвалиды)</w:t>
            </w:r>
          </w:p>
          <w:p w:rsidR="002A3282" w:rsidRPr="00AE5AF4" w:rsidRDefault="002A3282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Инвалиды</w:t>
            </w:r>
          </w:p>
          <w:p w:rsidR="002A3282" w:rsidRPr="00AE5AF4" w:rsidRDefault="002A3282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Дети-инвалиды</w:t>
            </w:r>
          </w:p>
          <w:p w:rsidR="00053659" w:rsidRPr="00AE5AF4" w:rsidRDefault="00053659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Отдельные группы слушателей, обученные по адаптированным программам</w:t>
            </w:r>
          </w:p>
          <w:p w:rsidR="002A3282" w:rsidRPr="00AE5AF4" w:rsidRDefault="002A3282" w:rsidP="00E96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</w:tcPr>
          <w:p w:rsidR="00DE14A3" w:rsidRPr="00E96710" w:rsidRDefault="002A3282" w:rsidP="00E96710">
            <w:pPr>
              <w:rPr>
                <w:rFonts w:ascii="Times New Roman" w:hAnsi="Times New Roman" w:cs="Times New Roman"/>
                <w:color w:val="000000"/>
              </w:rPr>
            </w:pPr>
            <w:r w:rsidRPr="00053659">
              <w:rPr>
                <w:rFonts w:ascii="Times New Roman" w:hAnsi="Times New Roman" w:cs="Times New Roman"/>
                <w:b/>
                <w:color w:val="000000"/>
              </w:rPr>
              <w:t>Обучающийся с ограни</w:t>
            </w:r>
            <w:r w:rsidR="00053659">
              <w:rPr>
                <w:rFonts w:ascii="Times New Roman" w:hAnsi="Times New Roman" w:cs="Times New Roman"/>
                <w:b/>
                <w:color w:val="000000"/>
              </w:rPr>
              <w:t>ченными возможностями здоровья (</w:t>
            </w:r>
            <w:r w:rsidRPr="00053659">
              <w:rPr>
                <w:rFonts w:ascii="Times New Roman" w:hAnsi="Times New Roman" w:cs="Times New Roman"/>
                <w:b/>
                <w:color w:val="000000"/>
              </w:rPr>
              <w:t>ОВЗ)</w:t>
            </w:r>
            <w:r w:rsidRPr="00E967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53659">
              <w:rPr>
                <w:rFonts w:ascii="Times New Roman" w:hAnsi="Times New Roman" w:cs="Times New Roman"/>
                <w:color w:val="000000"/>
              </w:rPr>
              <w:t>-</w:t>
            </w:r>
            <w:r w:rsidRPr="00E96710">
              <w:rPr>
                <w:rFonts w:ascii="Times New Roman" w:hAnsi="Times New Roman" w:cs="Times New Roman"/>
                <w:color w:val="000000"/>
              </w:rPr>
              <w:t>физическое лицо, имеющее недостатки в физическом</w:t>
            </w:r>
            <w:r w:rsidR="0003011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96710">
              <w:rPr>
                <w:rFonts w:ascii="Times New Roman" w:hAnsi="Times New Roman" w:cs="Times New Roman"/>
                <w:color w:val="000000"/>
              </w:rPr>
              <w:t>и (или) психологическом развитии, подтвержденные психолого-медико-педагогической комиссией и препятствующие получению</w:t>
            </w:r>
            <w:r w:rsidRPr="00E96710">
              <w:rPr>
                <w:rFonts w:ascii="Times New Roman" w:hAnsi="Times New Roman" w:cs="Times New Roman"/>
                <w:color w:val="000000"/>
              </w:rPr>
              <w:br/>
              <w:t>образования без создания специальных условий</w:t>
            </w:r>
            <w:r w:rsidR="00053659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A3282" w:rsidRPr="00E96710" w:rsidRDefault="002A3282" w:rsidP="00E96710">
            <w:pPr>
              <w:rPr>
                <w:rFonts w:ascii="Times New Roman" w:hAnsi="Times New Roman" w:cs="Times New Roman"/>
                <w:color w:val="000000"/>
              </w:rPr>
            </w:pPr>
            <w:r w:rsidRPr="00E96710">
              <w:rPr>
                <w:rFonts w:ascii="Times New Roman" w:hAnsi="Times New Roman" w:cs="Times New Roman"/>
                <w:color w:val="000000"/>
              </w:rPr>
              <w:t>Обучающиеся учитываются как лица с ограниченными возможностями здоровья до получения образования по основным</w:t>
            </w:r>
            <w:r w:rsidR="0005365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96710">
              <w:rPr>
                <w:rFonts w:ascii="Times New Roman" w:hAnsi="Times New Roman" w:cs="Times New Roman"/>
                <w:color w:val="000000"/>
              </w:rPr>
              <w:t>программам профессионального обучения, если они были приняты на обучение на эти программы на основании рекомендации психолого-медико-педагогической комиссии и в период обучения не меняли условий обучения.</w:t>
            </w:r>
          </w:p>
          <w:p w:rsidR="002A3282" w:rsidRPr="00E96710" w:rsidRDefault="002A3282" w:rsidP="00E96710">
            <w:pPr>
              <w:rPr>
                <w:rFonts w:ascii="Times New Roman" w:hAnsi="Times New Roman" w:cs="Times New Roman"/>
                <w:color w:val="000000"/>
              </w:rPr>
            </w:pPr>
            <w:r w:rsidRPr="00053659">
              <w:rPr>
                <w:rFonts w:ascii="Times New Roman" w:hAnsi="Times New Roman" w:cs="Times New Roman"/>
                <w:b/>
                <w:color w:val="000000"/>
              </w:rPr>
              <w:t xml:space="preserve">Инвалид </w:t>
            </w:r>
            <w:r w:rsidRPr="00E96710">
              <w:rPr>
                <w:rFonts w:ascii="Times New Roman" w:hAnsi="Times New Roman" w:cs="Times New Roman"/>
                <w:color w:val="000000"/>
              </w:rPr>
              <w:t>– лицо, которое имеет нарушение здоровья со стойким расстройством функций организма, обусловленное заболеваниями,</w:t>
            </w:r>
            <w:r w:rsidR="0003011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96710">
              <w:rPr>
                <w:rFonts w:ascii="Times New Roman" w:hAnsi="Times New Roman" w:cs="Times New Roman"/>
                <w:color w:val="000000"/>
              </w:rPr>
              <w:t>последствиями травм или дефектами, приводящее к ограничению жизнедеятельности (полной или частичной утрате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деятельностью) и вызывающее необходимость его социальной защиты.</w:t>
            </w:r>
          </w:p>
          <w:p w:rsidR="002A3282" w:rsidRPr="00E96710" w:rsidRDefault="002A3282" w:rsidP="00E96710">
            <w:pPr>
              <w:rPr>
                <w:rFonts w:ascii="Times New Roman" w:hAnsi="Times New Roman" w:cs="Times New Roman"/>
                <w:color w:val="000000"/>
              </w:rPr>
            </w:pPr>
            <w:r w:rsidRPr="00286B39">
              <w:rPr>
                <w:rFonts w:ascii="Times New Roman" w:hAnsi="Times New Roman" w:cs="Times New Roman"/>
                <w:b/>
                <w:color w:val="000000"/>
              </w:rPr>
              <w:t>Дети-инвалиды</w:t>
            </w:r>
            <w:r w:rsidRPr="00E967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9671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– </w:t>
            </w:r>
            <w:r w:rsidRPr="00E96710">
              <w:rPr>
                <w:rFonts w:ascii="Times New Roman" w:hAnsi="Times New Roman" w:cs="Times New Roman"/>
                <w:color w:val="000000"/>
              </w:rPr>
              <w:t>это лица, признанные инвалидами в возрасте до 18 лет.</w:t>
            </w:r>
          </w:p>
          <w:p w:rsidR="002A3282" w:rsidRPr="00E96710" w:rsidRDefault="002A3282" w:rsidP="00E96710">
            <w:pPr>
              <w:rPr>
                <w:rFonts w:ascii="Times New Roman" w:hAnsi="Times New Roman" w:cs="Times New Roman"/>
              </w:rPr>
            </w:pPr>
            <w:r w:rsidRPr="00E96710">
              <w:rPr>
                <w:rFonts w:ascii="Times New Roman" w:hAnsi="Times New Roman" w:cs="Times New Roman"/>
                <w:b/>
                <w:bCs/>
              </w:rPr>
              <w:t>ВНИМАНИЕ! Лицо с ОВЗ может одновременно иметь инвалидность.</w:t>
            </w:r>
            <w:r w:rsidRPr="00E967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14A3" w:rsidTr="007F27BB">
        <w:tc>
          <w:tcPr>
            <w:tcW w:w="2560" w:type="dxa"/>
          </w:tcPr>
          <w:p w:rsidR="00DE14A3" w:rsidRPr="006E118C" w:rsidRDefault="00EE1394" w:rsidP="00E96710">
            <w:pPr>
              <w:rPr>
                <w:rFonts w:ascii="Times New Roman" w:hAnsi="Times New Roman" w:cs="Times New Roman"/>
              </w:rPr>
            </w:pPr>
            <w:r w:rsidRPr="006E118C">
              <w:rPr>
                <w:rFonts w:ascii="Times New Roman" w:hAnsi="Times New Roman" w:cs="Times New Roman"/>
                <w:bCs/>
                <w:color w:val="000000"/>
              </w:rPr>
              <w:t xml:space="preserve">2.4. Распределение слушателей, обученных по программам профессионального </w:t>
            </w:r>
            <w:r w:rsidRPr="006E118C">
              <w:rPr>
                <w:rFonts w:ascii="Times New Roman" w:hAnsi="Times New Roman" w:cs="Times New Roman"/>
                <w:bCs/>
                <w:color w:val="000000"/>
              </w:rPr>
              <w:lastRenderedPageBreak/>
              <w:t>обучения, по уровню образования</w:t>
            </w:r>
          </w:p>
        </w:tc>
        <w:tc>
          <w:tcPr>
            <w:tcW w:w="4244" w:type="dxa"/>
          </w:tcPr>
          <w:p w:rsidR="00DE14A3" w:rsidRPr="00AE5AF4" w:rsidRDefault="00EE1394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lastRenderedPageBreak/>
              <w:t>Всего обучено</w:t>
            </w:r>
          </w:p>
          <w:p w:rsidR="00EE1394" w:rsidRPr="00AE5AF4" w:rsidRDefault="00EE1394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Имеют основное общее образование</w:t>
            </w:r>
          </w:p>
          <w:p w:rsidR="00EE1394" w:rsidRPr="00AE5AF4" w:rsidRDefault="00EE1394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Имеют среднее общее образование</w:t>
            </w:r>
          </w:p>
          <w:p w:rsidR="00EE1394" w:rsidRPr="00AE5AF4" w:rsidRDefault="00EE1394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Имеют среднее профессиональное образование</w:t>
            </w:r>
          </w:p>
          <w:p w:rsidR="00286B39" w:rsidRPr="00AE5AF4" w:rsidRDefault="00286B39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lastRenderedPageBreak/>
              <w:t>Имеют диплом о неполном высшем образовании</w:t>
            </w:r>
          </w:p>
          <w:p w:rsidR="00286B39" w:rsidRPr="00AE5AF4" w:rsidRDefault="00EE1394" w:rsidP="00286B39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Имеют высшее образование</w:t>
            </w:r>
          </w:p>
        </w:tc>
        <w:tc>
          <w:tcPr>
            <w:tcW w:w="8647" w:type="dxa"/>
          </w:tcPr>
          <w:p w:rsidR="00EE1394" w:rsidRPr="00E96710" w:rsidRDefault="00EE1394" w:rsidP="00E96710">
            <w:pPr>
              <w:rPr>
                <w:rFonts w:ascii="Times New Roman" w:hAnsi="Times New Roman" w:cs="Times New Roman"/>
              </w:rPr>
            </w:pPr>
            <w:r w:rsidRPr="00E96710">
              <w:rPr>
                <w:rFonts w:ascii="Times New Roman" w:hAnsi="Times New Roman" w:cs="Times New Roman"/>
              </w:rPr>
              <w:lastRenderedPageBreak/>
              <w:t>ВНИМАНИЕ! Обратить внимание на строки 03, 05, 07, 09, 12, 14, 16, 18, 19, 20.</w:t>
            </w:r>
          </w:p>
          <w:p w:rsidR="00EE1394" w:rsidRPr="00E96710" w:rsidRDefault="00EE1394" w:rsidP="00E96710">
            <w:pPr>
              <w:rPr>
                <w:rFonts w:ascii="Times New Roman" w:hAnsi="Times New Roman" w:cs="Times New Roman"/>
              </w:rPr>
            </w:pPr>
            <w:r w:rsidRPr="00E96710">
              <w:rPr>
                <w:rFonts w:ascii="Times New Roman" w:hAnsi="Times New Roman" w:cs="Times New Roman"/>
              </w:rPr>
              <w:t>Строка 01 графы 3-5 равны графе 5 по соответствующим строкам 01, 02, 03 раздела 2.1.</w:t>
            </w:r>
          </w:p>
          <w:p w:rsidR="00AE5AF4" w:rsidRDefault="00AE5AF4" w:rsidP="00E96710">
            <w:pPr>
              <w:rPr>
                <w:rFonts w:ascii="Times New Roman" w:hAnsi="Times New Roman" w:cs="Times New Roman"/>
                <w:b/>
              </w:rPr>
            </w:pPr>
          </w:p>
          <w:p w:rsidR="00DE14A3" w:rsidRPr="00E96710" w:rsidRDefault="00EE1394" w:rsidP="00E96710">
            <w:pPr>
              <w:rPr>
                <w:rFonts w:ascii="Times New Roman" w:hAnsi="Times New Roman" w:cs="Times New Roman"/>
                <w:b/>
              </w:rPr>
            </w:pPr>
            <w:r w:rsidRPr="00E96710">
              <w:rPr>
                <w:rFonts w:ascii="Times New Roman" w:hAnsi="Times New Roman" w:cs="Times New Roman"/>
                <w:b/>
              </w:rPr>
              <w:t>Обратить внимание на качество заполнения!!!!!!</w:t>
            </w:r>
          </w:p>
        </w:tc>
      </w:tr>
      <w:tr w:rsidR="00DE14A3" w:rsidTr="007F27BB">
        <w:tc>
          <w:tcPr>
            <w:tcW w:w="2560" w:type="dxa"/>
          </w:tcPr>
          <w:p w:rsidR="00EE1394" w:rsidRPr="006E118C" w:rsidRDefault="00EE1394" w:rsidP="00E96710">
            <w:pPr>
              <w:rPr>
                <w:rFonts w:ascii="Times New Roman" w:hAnsi="Times New Roman" w:cs="Times New Roman"/>
              </w:rPr>
            </w:pPr>
            <w:r w:rsidRPr="006E118C">
              <w:rPr>
                <w:rFonts w:ascii="Times New Roman" w:hAnsi="Times New Roman" w:cs="Times New Roman"/>
                <w:bCs/>
              </w:rPr>
              <w:t>Раздел 2.5. Распределение слушателей, обученных по программам профессионального обучения, по гражданству</w:t>
            </w:r>
          </w:p>
          <w:p w:rsidR="00DE14A3" w:rsidRPr="006E118C" w:rsidRDefault="00DE14A3" w:rsidP="00E96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</w:tcPr>
          <w:p w:rsidR="00DE14A3" w:rsidRPr="00AE5AF4" w:rsidRDefault="00EE1394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Всего обучено</w:t>
            </w:r>
          </w:p>
          <w:p w:rsidR="00EE1394" w:rsidRPr="00AE5AF4" w:rsidRDefault="00EE1394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Граждане РФ</w:t>
            </w:r>
          </w:p>
          <w:p w:rsidR="00EE1394" w:rsidRPr="00AE5AF4" w:rsidRDefault="00EE1394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Граждане иностранных государств</w:t>
            </w:r>
          </w:p>
          <w:p w:rsidR="00286B39" w:rsidRPr="00AE5AF4" w:rsidRDefault="00286B39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Лица без гражданства</w:t>
            </w:r>
          </w:p>
        </w:tc>
        <w:tc>
          <w:tcPr>
            <w:tcW w:w="8647" w:type="dxa"/>
          </w:tcPr>
          <w:p w:rsidR="00EE1394" w:rsidRPr="00E96710" w:rsidRDefault="00EE1394" w:rsidP="00E96710">
            <w:pPr>
              <w:rPr>
                <w:rFonts w:ascii="Times New Roman" w:hAnsi="Times New Roman" w:cs="Times New Roman"/>
              </w:rPr>
            </w:pPr>
            <w:r w:rsidRPr="00E96710">
              <w:rPr>
                <w:rFonts w:ascii="Times New Roman" w:hAnsi="Times New Roman" w:cs="Times New Roman"/>
              </w:rPr>
              <w:t>Раздел содер</w:t>
            </w:r>
            <w:r w:rsidR="00030112">
              <w:rPr>
                <w:rFonts w:ascii="Times New Roman" w:hAnsi="Times New Roman" w:cs="Times New Roman"/>
              </w:rPr>
              <w:t>жит данные за отчетный год (202</w:t>
            </w:r>
            <w:r w:rsidR="0021683D">
              <w:rPr>
                <w:rFonts w:ascii="Times New Roman" w:hAnsi="Times New Roman" w:cs="Times New Roman"/>
              </w:rPr>
              <w:t>5</w:t>
            </w:r>
            <w:r w:rsidRPr="00E96710">
              <w:rPr>
                <w:rFonts w:ascii="Times New Roman" w:hAnsi="Times New Roman" w:cs="Times New Roman"/>
              </w:rPr>
              <w:t xml:space="preserve"> год).</w:t>
            </w:r>
          </w:p>
          <w:p w:rsidR="00EE1394" w:rsidRPr="00E96710" w:rsidRDefault="00EE1394" w:rsidP="00E96710">
            <w:pPr>
              <w:rPr>
                <w:rFonts w:ascii="Times New Roman" w:hAnsi="Times New Roman" w:cs="Times New Roman"/>
              </w:rPr>
            </w:pPr>
            <w:r w:rsidRPr="00E96710">
              <w:rPr>
                <w:rFonts w:ascii="Times New Roman" w:hAnsi="Times New Roman" w:cs="Times New Roman"/>
              </w:rPr>
              <w:t xml:space="preserve">Гражданин Российской Федерации, имеющий также иное гражданство, рассматривается </w:t>
            </w:r>
            <w:r w:rsidRPr="00030112">
              <w:rPr>
                <w:rFonts w:ascii="Times New Roman" w:hAnsi="Times New Roman" w:cs="Times New Roman"/>
                <w:b/>
              </w:rPr>
              <w:t>только как гражданин Российской Федерации</w:t>
            </w:r>
            <w:r w:rsidRPr="00E96710">
              <w:rPr>
                <w:rFonts w:ascii="Times New Roman" w:hAnsi="Times New Roman" w:cs="Times New Roman"/>
              </w:rPr>
              <w:t xml:space="preserve">. </w:t>
            </w:r>
          </w:p>
          <w:p w:rsidR="00EE1394" w:rsidRPr="00E96710" w:rsidRDefault="00EE1394" w:rsidP="00E96710">
            <w:pPr>
              <w:rPr>
                <w:rFonts w:ascii="Times New Roman" w:hAnsi="Times New Roman" w:cs="Times New Roman"/>
              </w:rPr>
            </w:pPr>
            <w:r w:rsidRPr="00AE5AF4">
              <w:rPr>
                <w:rFonts w:ascii="Times New Roman" w:hAnsi="Times New Roman" w:cs="Times New Roman"/>
                <w:b/>
              </w:rPr>
              <w:t>Лицо без гражданства</w:t>
            </w:r>
            <w:r w:rsidRPr="00E96710">
              <w:rPr>
                <w:rFonts w:ascii="Times New Roman" w:hAnsi="Times New Roman" w:cs="Times New Roman"/>
              </w:rPr>
              <w:t xml:space="preserve"> – лицо, не являющееся гражданином Российской Федерации и не имеющее доказательства наличия гражданства иностранного государства (Федеральный закон от 31 мая 2002 г. № 62-ФЗ «О гражданстве Российской Федерации»). </w:t>
            </w:r>
          </w:p>
          <w:p w:rsidR="00286B39" w:rsidRDefault="00286B39" w:rsidP="00E96710">
            <w:pPr>
              <w:rPr>
                <w:rFonts w:ascii="Times New Roman" w:hAnsi="Times New Roman" w:cs="Times New Roman"/>
              </w:rPr>
            </w:pPr>
          </w:p>
          <w:p w:rsidR="00EE1394" w:rsidRDefault="00EE1394" w:rsidP="00E96710">
            <w:pPr>
              <w:rPr>
                <w:rFonts w:ascii="Times New Roman" w:hAnsi="Times New Roman" w:cs="Times New Roman"/>
              </w:rPr>
            </w:pPr>
            <w:r w:rsidRPr="00E96710">
              <w:rPr>
                <w:rFonts w:ascii="Times New Roman" w:hAnsi="Times New Roman" w:cs="Times New Roman"/>
              </w:rPr>
              <w:t>При заполнении подраздела 2.5 должны выполняться следующие основные контроли:</w:t>
            </w:r>
            <w:r w:rsidRPr="00E96710">
              <w:rPr>
                <w:rFonts w:ascii="Times New Roman" w:hAnsi="Times New Roman" w:cs="Times New Roman"/>
              </w:rPr>
              <w:br/>
              <w:t>Строка 01 равна сумме строк 02, 03 (итоговой) и 04 по всем графам.</w:t>
            </w:r>
            <w:r w:rsidRPr="00E96710">
              <w:rPr>
                <w:rFonts w:ascii="Times New Roman" w:hAnsi="Times New Roman" w:cs="Times New Roman"/>
              </w:rPr>
              <w:br/>
              <w:t>Строка 01 графы 4, 5, 6, 7 подраздела 2.5 равны итоговой строке 01 по соответствующим графам 6, 7, 8, 9 подраздела 2.1.</w:t>
            </w:r>
            <w:r w:rsidRPr="00E96710">
              <w:rPr>
                <w:rFonts w:ascii="Times New Roman" w:hAnsi="Times New Roman" w:cs="Times New Roman"/>
              </w:rPr>
              <w:br/>
              <w:t>Строка 01 графы 8, 9, 10, 11 подраздела 2.5 равны итоговой строке 02 по соответствующим графам 6, 7, 8, 9 подраздела 2.1.</w:t>
            </w:r>
            <w:r w:rsidRPr="00E96710">
              <w:rPr>
                <w:rFonts w:ascii="Times New Roman" w:hAnsi="Times New Roman" w:cs="Times New Roman"/>
              </w:rPr>
              <w:br/>
              <w:t xml:space="preserve">Строка 01 графы 12, 13, 14, 15 подраздела 2.5 равны итоговой строке 03 по соответствующим графам 6, 7, 8, 9 подраздела 2.1. </w:t>
            </w:r>
          </w:p>
          <w:p w:rsidR="00AE5AF4" w:rsidRPr="00E96710" w:rsidRDefault="00AE5AF4" w:rsidP="00E96710">
            <w:pPr>
              <w:rPr>
                <w:rFonts w:ascii="Times New Roman" w:hAnsi="Times New Roman" w:cs="Times New Roman"/>
              </w:rPr>
            </w:pPr>
          </w:p>
          <w:p w:rsidR="00245DEB" w:rsidRPr="00E96710" w:rsidRDefault="00EE1394" w:rsidP="00AE5AF4">
            <w:pPr>
              <w:rPr>
                <w:rFonts w:ascii="Times New Roman" w:hAnsi="Times New Roman" w:cs="Times New Roman"/>
              </w:rPr>
            </w:pPr>
            <w:r w:rsidRPr="00E96710">
              <w:rPr>
                <w:rFonts w:ascii="Times New Roman" w:hAnsi="Times New Roman" w:cs="Times New Roman"/>
                <w:b/>
              </w:rPr>
              <w:t>Обратить внимание на качество заполнения!!!!!!</w:t>
            </w:r>
          </w:p>
        </w:tc>
      </w:tr>
      <w:tr w:rsidR="00DE14A3" w:rsidTr="007F27BB">
        <w:tc>
          <w:tcPr>
            <w:tcW w:w="2560" w:type="dxa"/>
          </w:tcPr>
          <w:p w:rsidR="00EE1394" w:rsidRPr="006E118C" w:rsidRDefault="00EE1394" w:rsidP="00E96710">
            <w:pPr>
              <w:rPr>
                <w:rFonts w:ascii="Times New Roman" w:hAnsi="Times New Roman" w:cs="Times New Roman"/>
              </w:rPr>
            </w:pPr>
            <w:r w:rsidRPr="006E118C">
              <w:rPr>
                <w:rFonts w:ascii="Times New Roman" w:hAnsi="Times New Roman" w:cs="Times New Roman"/>
                <w:bCs/>
              </w:rPr>
              <w:t>Раздел 2.6. Распределение слушателей, обученных по программам профессионального обучения, по возрасту и полу</w:t>
            </w:r>
          </w:p>
          <w:p w:rsidR="00DE14A3" w:rsidRPr="006E118C" w:rsidRDefault="00DE14A3" w:rsidP="00E96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</w:tcPr>
          <w:p w:rsidR="00DE14A3" w:rsidRPr="00AE5AF4" w:rsidRDefault="00EE1394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Всего обучено</w:t>
            </w:r>
          </w:p>
          <w:p w:rsidR="00EE1394" w:rsidRPr="00AE5AF4" w:rsidRDefault="00EE1394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В возрасте моложе 14 лет</w:t>
            </w:r>
          </w:p>
          <w:p w:rsidR="00EE1394" w:rsidRPr="00AE5AF4" w:rsidRDefault="00EE1394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>В возрасте 14 лет и старше</w:t>
            </w:r>
          </w:p>
        </w:tc>
        <w:tc>
          <w:tcPr>
            <w:tcW w:w="8647" w:type="dxa"/>
          </w:tcPr>
          <w:p w:rsidR="00EE1394" w:rsidRPr="00E96710" w:rsidRDefault="00EE1394" w:rsidP="00E96710">
            <w:pPr>
              <w:rPr>
                <w:rFonts w:ascii="Times New Roman" w:hAnsi="Times New Roman" w:cs="Times New Roman"/>
              </w:rPr>
            </w:pPr>
            <w:r w:rsidRPr="00E96710">
              <w:rPr>
                <w:rFonts w:ascii="Times New Roman" w:hAnsi="Times New Roman" w:cs="Times New Roman"/>
              </w:rPr>
              <w:t>Раздел содержит данные за отчетный год (202</w:t>
            </w:r>
            <w:r w:rsidR="0021683D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Pr="00E96710">
              <w:rPr>
                <w:rFonts w:ascii="Times New Roman" w:hAnsi="Times New Roman" w:cs="Times New Roman"/>
              </w:rPr>
              <w:t xml:space="preserve"> год).</w:t>
            </w:r>
          </w:p>
          <w:p w:rsidR="00EE1394" w:rsidRPr="00E96710" w:rsidRDefault="00EE1394" w:rsidP="00E96710">
            <w:pPr>
              <w:rPr>
                <w:rFonts w:ascii="Times New Roman" w:hAnsi="Times New Roman" w:cs="Times New Roman"/>
              </w:rPr>
            </w:pPr>
            <w:r w:rsidRPr="00E96710">
              <w:rPr>
                <w:rFonts w:ascii="Times New Roman" w:hAnsi="Times New Roman" w:cs="Times New Roman"/>
              </w:rPr>
              <w:t>Возраст слушателей указывается как число полных лет на 1 янва</w:t>
            </w:r>
            <w:r w:rsidR="00030112">
              <w:rPr>
                <w:rFonts w:ascii="Times New Roman" w:hAnsi="Times New Roman" w:cs="Times New Roman"/>
              </w:rPr>
              <w:t>ря года, следующего за отчетным (на 1 января 202</w:t>
            </w:r>
            <w:r w:rsidR="000D2EB4">
              <w:rPr>
                <w:rFonts w:ascii="Times New Roman" w:hAnsi="Times New Roman" w:cs="Times New Roman"/>
              </w:rPr>
              <w:t>5</w:t>
            </w:r>
            <w:r w:rsidR="00030112">
              <w:rPr>
                <w:rFonts w:ascii="Times New Roman" w:hAnsi="Times New Roman" w:cs="Times New Roman"/>
              </w:rPr>
              <w:t xml:space="preserve"> г.)</w:t>
            </w:r>
            <w:r w:rsidRPr="00E96710">
              <w:rPr>
                <w:rFonts w:ascii="Times New Roman" w:hAnsi="Times New Roman" w:cs="Times New Roman"/>
              </w:rPr>
              <w:t xml:space="preserve"> </w:t>
            </w:r>
            <w:r w:rsidRPr="00E96710">
              <w:rPr>
                <w:rFonts w:ascii="Times New Roman" w:hAnsi="Times New Roman" w:cs="Times New Roman"/>
              </w:rPr>
              <w:br/>
            </w:r>
            <w:r w:rsidRPr="00E96710">
              <w:rPr>
                <w:rFonts w:ascii="Times New Roman" w:hAnsi="Times New Roman" w:cs="Times New Roman"/>
                <w:i/>
                <w:iCs/>
              </w:rPr>
              <w:t>Например, в отчете за 202</w:t>
            </w:r>
            <w:r w:rsidR="000D2EB4">
              <w:rPr>
                <w:rFonts w:ascii="Times New Roman" w:hAnsi="Times New Roman" w:cs="Times New Roman"/>
                <w:i/>
                <w:iCs/>
              </w:rPr>
              <w:t>4</w:t>
            </w:r>
            <w:r w:rsidRPr="00E96710">
              <w:rPr>
                <w:rFonts w:ascii="Times New Roman" w:hAnsi="Times New Roman" w:cs="Times New Roman"/>
                <w:i/>
                <w:iCs/>
              </w:rPr>
              <w:t xml:space="preserve"> год по строке 01 будет показана численность слушателей, завершивших в 202</w:t>
            </w:r>
            <w:r w:rsidR="000D2EB4">
              <w:rPr>
                <w:rFonts w:ascii="Times New Roman" w:hAnsi="Times New Roman" w:cs="Times New Roman"/>
                <w:i/>
                <w:iCs/>
              </w:rPr>
              <w:t>4</w:t>
            </w:r>
            <w:r w:rsidRPr="00E96710">
              <w:rPr>
                <w:rFonts w:ascii="Times New Roman" w:hAnsi="Times New Roman" w:cs="Times New Roman"/>
                <w:i/>
                <w:iCs/>
              </w:rPr>
              <w:t xml:space="preserve"> году обучение по программам профессионального обучения, а по строке 02 – из них лиц, возраст которых по состоянию на 1 января 202</w:t>
            </w:r>
            <w:r w:rsidR="000D2EB4">
              <w:rPr>
                <w:rFonts w:ascii="Times New Roman" w:hAnsi="Times New Roman" w:cs="Times New Roman"/>
                <w:i/>
                <w:iCs/>
              </w:rPr>
              <w:t>5</w:t>
            </w:r>
            <w:r w:rsidRPr="00E96710">
              <w:rPr>
                <w:rFonts w:ascii="Times New Roman" w:hAnsi="Times New Roman" w:cs="Times New Roman"/>
                <w:i/>
                <w:iCs/>
              </w:rPr>
              <w:t xml:space="preserve"> года составит 14 лет. Данные о численности обученных слушателей, возраст которых по состоянию на 1 января 202</w:t>
            </w:r>
            <w:r w:rsidR="000D2EB4">
              <w:rPr>
                <w:rFonts w:ascii="Times New Roman" w:hAnsi="Times New Roman" w:cs="Times New Roman"/>
                <w:i/>
                <w:iCs/>
              </w:rPr>
              <w:t>5</w:t>
            </w:r>
            <w:r w:rsidRPr="00E96710">
              <w:rPr>
                <w:rFonts w:ascii="Times New Roman" w:hAnsi="Times New Roman" w:cs="Times New Roman"/>
                <w:i/>
                <w:iCs/>
              </w:rPr>
              <w:t xml:space="preserve"> г. моложе 14 лет, приводятся по строке 26 с указанием возраста (числа полных лет)</w:t>
            </w:r>
            <w:r w:rsidRPr="00E96710">
              <w:rPr>
                <w:rFonts w:ascii="Times New Roman" w:hAnsi="Times New Roman" w:cs="Times New Roman"/>
              </w:rPr>
              <w:t>.</w:t>
            </w:r>
          </w:p>
          <w:p w:rsidR="00EE1394" w:rsidRPr="00E96710" w:rsidRDefault="00EE1394" w:rsidP="00E96710">
            <w:pPr>
              <w:rPr>
                <w:rFonts w:ascii="Times New Roman" w:hAnsi="Times New Roman" w:cs="Times New Roman"/>
              </w:rPr>
            </w:pPr>
            <w:r w:rsidRPr="00E96710">
              <w:rPr>
                <w:rFonts w:ascii="Times New Roman" w:hAnsi="Times New Roman" w:cs="Times New Roman"/>
              </w:rPr>
              <w:t>При заполнении подраздела 2.6 должны выполняться следующие основные контроли:</w:t>
            </w:r>
            <w:r w:rsidRPr="00E96710">
              <w:rPr>
                <w:rFonts w:ascii="Times New Roman" w:hAnsi="Times New Roman" w:cs="Times New Roman"/>
              </w:rPr>
              <w:br/>
              <w:t>Строка 01 графы 3, 5, 7 подраздела 2.6 равны соответствующим итоговым строкам 01, 02, 03 графе 5 подраздела 2.1.</w:t>
            </w:r>
            <w:r w:rsidRPr="00E96710">
              <w:rPr>
                <w:rFonts w:ascii="Times New Roman" w:hAnsi="Times New Roman" w:cs="Times New Roman"/>
              </w:rPr>
              <w:br/>
              <w:t>Строка 01 графы 4, 6, 8 подраздела 2.6 равна соответствующим итоговым строкам 01, 02, 03 графе 16 подраздела 2.1.</w:t>
            </w:r>
            <w:r w:rsidRPr="00E96710">
              <w:rPr>
                <w:rFonts w:ascii="Times New Roman" w:hAnsi="Times New Roman" w:cs="Times New Roman"/>
              </w:rPr>
              <w:br/>
              <w:t xml:space="preserve">Сумма строк 23, 24, 25 по графам 3, 5, 7 подраздела 2.6 не меньше строки 04 по соответствующим графам 4, 5, 6 подраздела 2.2. </w:t>
            </w:r>
          </w:p>
          <w:p w:rsidR="00DE14A3" w:rsidRPr="00E96710" w:rsidRDefault="00EE1394" w:rsidP="00E96710">
            <w:pPr>
              <w:rPr>
                <w:rFonts w:ascii="Times New Roman" w:hAnsi="Times New Roman" w:cs="Times New Roman"/>
              </w:rPr>
            </w:pPr>
            <w:r w:rsidRPr="00E96710">
              <w:rPr>
                <w:rFonts w:ascii="Times New Roman" w:hAnsi="Times New Roman" w:cs="Times New Roman"/>
                <w:b/>
              </w:rPr>
              <w:t>Обратить внимание на качество заполнения!!!!!!</w:t>
            </w:r>
          </w:p>
        </w:tc>
      </w:tr>
      <w:tr w:rsidR="00DE14A3" w:rsidTr="007F27BB">
        <w:tc>
          <w:tcPr>
            <w:tcW w:w="2560" w:type="dxa"/>
          </w:tcPr>
          <w:p w:rsidR="00DE14A3" w:rsidRPr="00030112" w:rsidRDefault="00030112" w:rsidP="00E96710">
            <w:pPr>
              <w:rPr>
                <w:rFonts w:ascii="Times New Roman" w:hAnsi="Times New Roman" w:cs="Times New Roman"/>
              </w:rPr>
            </w:pPr>
            <w:r w:rsidRPr="00030112">
              <w:rPr>
                <w:rFonts w:ascii="Times New Roman" w:hAnsi="Times New Roman" w:cs="Times New Roman"/>
              </w:rPr>
              <w:t>Раздел 3. Сведения о персонале организации</w:t>
            </w:r>
          </w:p>
        </w:tc>
        <w:tc>
          <w:tcPr>
            <w:tcW w:w="4244" w:type="dxa"/>
          </w:tcPr>
          <w:p w:rsidR="00DE14A3" w:rsidRPr="00E96710" w:rsidRDefault="00DE14A3" w:rsidP="00E96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</w:tcPr>
          <w:p w:rsidR="00352566" w:rsidRDefault="00030112" w:rsidP="00E96710">
            <w:pPr>
              <w:rPr>
                <w:rFonts w:ascii="Times New Roman" w:hAnsi="Times New Roman" w:cs="Times New Roman"/>
              </w:rPr>
            </w:pPr>
            <w:r w:rsidRPr="00030112">
              <w:rPr>
                <w:rFonts w:ascii="Times New Roman" w:hAnsi="Times New Roman" w:cs="Times New Roman"/>
              </w:rPr>
              <w:t xml:space="preserve">Юридические лица и их обособленные подразделения (в том числе филиалы), реализующие образовательные программы профессионального обучения в качестве </w:t>
            </w:r>
            <w:r w:rsidRPr="00030112">
              <w:rPr>
                <w:rFonts w:ascii="Times New Roman" w:hAnsi="Times New Roman" w:cs="Times New Roman"/>
              </w:rPr>
              <w:lastRenderedPageBreak/>
              <w:t xml:space="preserve">основного вида образовательной деятельности, заполняют раздел 3 полностью (по всем строкам). </w:t>
            </w:r>
          </w:p>
          <w:p w:rsidR="00DE14A3" w:rsidRPr="00030112" w:rsidRDefault="00030112" w:rsidP="00352566">
            <w:pPr>
              <w:rPr>
                <w:rFonts w:ascii="Times New Roman" w:hAnsi="Times New Roman" w:cs="Times New Roman"/>
              </w:rPr>
            </w:pPr>
            <w:r w:rsidRPr="00030112">
              <w:rPr>
                <w:rFonts w:ascii="Times New Roman" w:hAnsi="Times New Roman" w:cs="Times New Roman"/>
              </w:rPr>
              <w:t xml:space="preserve">Иные организации в данном разделе указывают </w:t>
            </w:r>
            <w:r w:rsidRPr="00030112">
              <w:rPr>
                <w:rFonts w:ascii="Times New Roman" w:hAnsi="Times New Roman" w:cs="Times New Roman"/>
                <w:b/>
              </w:rPr>
              <w:t xml:space="preserve">только численность работников, </w:t>
            </w:r>
            <w:r w:rsidR="00352566">
              <w:rPr>
                <w:rFonts w:ascii="Times New Roman" w:hAnsi="Times New Roman" w:cs="Times New Roman"/>
                <w:b/>
              </w:rPr>
              <w:t>ОСНОВНАЯ ДЕЯТЕЛЬНОСТЬ</w:t>
            </w:r>
            <w:r w:rsidRPr="00030112">
              <w:rPr>
                <w:rFonts w:ascii="Times New Roman" w:hAnsi="Times New Roman" w:cs="Times New Roman"/>
                <w:b/>
              </w:rPr>
              <w:t xml:space="preserve"> которых связана с реализацией образовательных программ профессионального обучения</w:t>
            </w:r>
          </w:p>
        </w:tc>
      </w:tr>
      <w:tr w:rsidR="00DE14A3" w:rsidTr="007F27BB">
        <w:tc>
          <w:tcPr>
            <w:tcW w:w="2560" w:type="dxa"/>
          </w:tcPr>
          <w:p w:rsidR="00DE14A3" w:rsidRPr="006E118C" w:rsidRDefault="005F354D" w:rsidP="00E96710">
            <w:pPr>
              <w:rPr>
                <w:rFonts w:ascii="Times New Roman" w:hAnsi="Times New Roman" w:cs="Times New Roman"/>
              </w:rPr>
            </w:pPr>
            <w:r w:rsidRPr="006E118C">
              <w:rPr>
                <w:rFonts w:ascii="Times New Roman" w:hAnsi="Times New Roman" w:cs="Times New Roman"/>
                <w:bCs/>
              </w:rPr>
              <w:lastRenderedPageBreak/>
              <w:t xml:space="preserve">Раздел 3.3.1. </w:t>
            </w:r>
            <w:r w:rsidRPr="006E118C">
              <w:rPr>
                <w:rFonts w:ascii="Times New Roman" w:hAnsi="Times New Roman" w:cs="Times New Roman"/>
              </w:rPr>
              <w:t>Численность внешних совместителей</w:t>
            </w:r>
          </w:p>
        </w:tc>
        <w:tc>
          <w:tcPr>
            <w:tcW w:w="4244" w:type="dxa"/>
          </w:tcPr>
          <w:p w:rsidR="00DE14A3" w:rsidRPr="00AE5AF4" w:rsidRDefault="005F354D" w:rsidP="00E9671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5A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Численность работников</w:t>
            </w:r>
          </w:p>
          <w:p w:rsidR="005F354D" w:rsidRPr="00AE5AF4" w:rsidRDefault="005F354D" w:rsidP="00E9671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5A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Численность руководящих работников</w:t>
            </w:r>
          </w:p>
          <w:p w:rsidR="005F354D" w:rsidRPr="00AE5AF4" w:rsidRDefault="005F354D" w:rsidP="00E9671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5A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Численность педагогических работников</w:t>
            </w:r>
          </w:p>
          <w:p w:rsidR="005F354D" w:rsidRPr="00AE5AF4" w:rsidRDefault="005F354D" w:rsidP="00E9671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5A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Иной персонал</w:t>
            </w:r>
          </w:p>
        </w:tc>
        <w:tc>
          <w:tcPr>
            <w:tcW w:w="8647" w:type="dxa"/>
          </w:tcPr>
          <w:p w:rsidR="00DE14A3" w:rsidRDefault="005F354D" w:rsidP="00E96710">
            <w:pPr>
              <w:rPr>
                <w:rFonts w:ascii="Times New Roman" w:hAnsi="Times New Roman" w:cs="Times New Roman"/>
                <w:b/>
              </w:rPr>
            </w:pPr>
            <w:r w:rsidRPr="00E96710">
              <w:rPr>
                <w:rFonts w:ascii="Times New Roman" w:hAnsi="Times New Roman" w:cs="Times New Roman"/>
              </w:rPr>
              <w:t xml:space="preserve">Внешние совместители – лица, принятые на работу по совместительству из других </w:t>
            </w:r>
            <w:proofErr w:type="gramStart"/>
            <w:r w:rsidRPr="00E96710">
              <w:rPr>
                <w:rFonts w:ascii="Times New Roman" w:hAnsi="Times New Roman" w:cs="Times New Roman"/>
              </w:rPr>
              <w:t>организаций,  деятельность</w:t>
            </w:r>
            <w:proofErr w:type="gramEnd"/>
            <w:r w:rsidRPr="00E96710">
              <w:rPr>
                <w:rFonts w:ascii="Times New Roman" w:hAnsi="Times New Roman" w:cs="Times New Roman"/>
              </w:rPr>
              <w:t xml:space="preserve"> которых связана ИСКЛЮЧИТЕЛЬНО с реализацией образовательных программ профессионального обучения. </w:t>
            </w:r>
            <w:r w:rsidRPr="00E96710">
              <w:rPr>
                <w:rFonts w:ascii="Times New Roman" w:hAnsi="Times New Roman" w:cs="Times New Roman"/>
              </w:rPr>
              <w:br/>
            </w:r>
            <w:r w:rsidRPr="00E96710">
              <w:rPr>
                <w:rFonts w:ascii="Times New Roman" w:hAnsi="Times New Roman" w:cs="Times New Roman"/>
                <w:b/>
              </w:rPr>
              <w:t>Обратить внимание на качество заполнения!!!!!!</w:t>
            </w:r>
          </w:p>
          <w:p w:rsidR="002863D3" w:rsidRPr="00E96710" w:rsidRDefault="002863D3" w:rsidP="00286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Если </w:t>
            </w:r>
            <w:r w:rsidR="000270B4">
              <w:rPr>
                <w:rFonts w:ascii="Times New Roman" w:hAnsi="Times New Roman" w:cs="Times New Roman"/>
                <w:b/>
              </w:rPr>
              <w:t>П</w:t>
            </w:r>
            <w:r>
              <w:rPr>
                <w:rFonts w:ascii="Times New Roman" w:hAnsi="Times New Roman" w:cs="Times New Roman"/>
                <w:b/>
              </w:rPr>
              <w:t>ОО заполняет раздел 3.3.1., значит обязательно будет заполнен раздел 3.7.2.!!!!</w:t>
            </w:r>
          </w:p>
        </w:tc>
      </w:tr>
      <w:tr w:rsidR="00DE14A3" w:rsidTr="007F27BB">
        <w:tc>
          <w:tcPr>
            <w:tcW w:w="2560" w:type="dxa"/>
          </w:tcPr>
          <w:p w:rsidR="00DE14A3" w:rsidRPr="006E118C" w:rsidRDefault="005F354D" w:rsidP="00E96710">
            <w:pPr>
              <w:rPr>
                <w:rFonts w:ascii="Times New Roman" w:hAnsi="Times New Roman" w:cs="Times New Roman"/>
              </w:rPr>
            </w:pPr>
            <w:r w:rsidRPr="006E118C">
              <w:rPr>
                <w:rFonts w:ascii="Times New Roman" w:hAnsi="Times New Roman" w:cs="Times New Roman"/>
                <w:bCs/>
              </w:rPr>
              <w:t xml:space="preserve">Раздел 3.3.2. </w:t>
            </w:r>
            <w:r w:rsidRPr="006E118C">
              <w:rPr>
                <w:rFonts w:ascii="Times New Roman" w:hAnsi="Times New Roman" w:cs="Times New Roman"/>
              </w:rPr>
              <w:t>Численность работников, выполняющих работы по договорам гражданско-правового характера</w:t>
            </w:r>
          </w:p>
        </w:tc>
        <w:tc>
          <w:tcPr>
            <w:tcW w:w="4244" w:type="dxa"/>
          </w:tcPr>
          <w:p w:rsidR="00DE14A3" w:rsidRPr="00AE5AF4" w:rsidRDefault="005F354D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 xml:space="preserve">Численность работников, выполняющих работы по договорам гражданско-правового характера </w:t>
            </w:r>
          </w:p>
          <w:p w:rsidR="005F354D" w:rsidRPr="00AE5AF4" w:rsidRDefault="005F354D" w:rsidP="00E9671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5AF4">
              <w:rPr>
                <w:rFonts w:ascii="Times New Roman" w:hAnsi="Times New Roman" w:cs="Times New Roman"/>
                <w:b/>
              </w:rPr>
              <w:t>Численность работников, выполняющих работы по договорам гражданско-правового характера, осуществляющие деятельность по реализации образовательных программ профессионального обучения</w:t>
            </w:r>
          </w:p>
        </w:tc>
        <w:tc>
          <w:tcPr>
            <w:tcW w:w="8647" w:type="dxa"/>
          </w:tcPr>
          <w:p w:rsidR="005F354D" w:rsidRPr="00E96710" w:rsidRDefault="005F354D" w:rsidP="00E9671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96710">
              <w:rPr>
                <w:rFonts w:ascii="Times New Roman" w:hAnsi="Times New Roman" w:cs="Times New Roman"/>
              </w:rPr>
              <w:t xml:space="preserve">Работник, состоящий в списочном составе образовательной организации и заключивший договор гражданско-правового характера С ЭТОЙ ЖЕ ОРГАНИЗАЦИЕЙ, в данный подраздел не включается. </w:t>
            </w:r>
          </w:p>
          <w:p w:rsidR="00DE14A3" w:rsidRPr="00E96710" w:rsidRDefault="005F354D" w:rsidP="00E9671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96710">
              <w:rPr>
                <w:rFonts w:ascii="Times New Roman" w:hAnsi="Times New Roman" w:cs="Times New Roman"/>
                <w:b/>
              </w:rPr>
              <w:t>Обратить внимание на качество заполнения!!!!!!</w:t>
            </w:r>
          </w:p>
        </w:tc>
      </w:tr>
      <w:tr w:rsidR="00DE14A3" w:rsidTr="00966DFE">
        <w:trPr>
          <w:trHeight w:val="3399"/>
        </w:trPr>
        <w:tc>
          <w:tcPr>
            <w:tcW w:w="2560" w:type="dxa"/>
          </w:tcPr>
          <w:p w:rsidR="00DE14A3" w:rsidRPr="006E118C" w:rsidRDefault="005F354D" w:rsidP="00966DFE">
            <w:pPr>
              <w:rPr>
                <w:rFonts w:ascii="Times New Roman" w:hAnsi="Times New Roman" w:cs="Times New Roman"/>
              </w:rPr>
            </w:pPr>
            <w:r w:rsidRPr="006E118C">
              <w:rPr>
                <w:rFonts w:ascii="Times New Roman" w:hAnsi="Times New Roman" w:cs="Times New Roman"/>
                <w:bCs/>
              </w:rPr>
              <w:t xml:space="preserve">Раздел 3.3.3. </w:t>
            </w:r>
            <w:r w:rsidRPr="006E118C">
              <w:rPr>
                <w:rFonts w:ascii="Times New Roman" w:hAnsi="Times New Roman" w:cs="Times New Roman"/>
              </w:rPr>
              <w:t>Численность работников, осуществляющих образовательную деятельность по основным программам профессионального обучения на условиях внутреннего совместительства и со</w:t>
            </w:r>
            <w:r w:rsidR="004167DD" w:rsidRPr="006E118C">
              <w:rPr>
                <w:rFonts w:ascii="Times New Roman" w:hAnsi="Times New Roman" w:cs="Times New Roman"/>
              </w:rPr>
              <w:t>вмещения профессий (должностей)</w:t>
            </w:r>
          </w:p>
        </w:tc>
        <w:tc>
          <w:tcPr>
            <w:tcW w:w="4244" w:type="dxa"/>
          </w:tcPr>
          <w:p w:rsidR="005F354D" w:rsidRPr="00AE5AF4" w:rsidRDefault="005F354D" w:rsidP="00E96710">
            <w:pPr>
              <w:rPr>
                <w:rFonts w:ascii="Times New Roman" w:hAnsi="Times New Roman" w:cs="Times New Roman"/>
                <w:b/>
              </w:rPr>
            </w:pPr>
            <w:r w:rsidRPr="00AE5AF4">
              <w:rPr>
                <w:rFonts w:ascii="Times New Roman" w:hAnsi="Times New Roman" w:cs="Times New Roman"/>
                <w:b/>
              </w:rPr>
              <w:t xml:space="preserve">Численность работников, осуществляющих образовательную деятельность по основным программам профессионального обучения на условиях внутреннего совместительства </w:t>
            </w:r>
          </w:p>
          <w:p w:rsidR="00DE14A3" w:rsidRPr="00AE5AF4" w:rsidRDefault="005F354D" w:rsidP="00966DFE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5AF4">
              <w:rPr>
                <w:rFonts w:ascii="Times New Roman" w:hAnsi="Times New Roman" w:cs="Times New Roman"/>
                <w:b/>
              </w:rPr>
              <w:t>Численность работников, осуществляющих образовательную деятельность по основным программам профессионального обучения на условиях совмещения профессий (должностей)</w:t>
            </w:r>
            <w:r w:rsidRPr="00AE5AF4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8647" w:type="dxa"/>
          </w:tcPr>
          <w:p w:rsidR="00AA245D" w:rsidRPr="00E96710" w:rsidRDefault="005F354D" w:rsidP="00E96710">
            <w:pPr>
              <w:rPr>
                <w:rFonts w:ascii="Times New Roman" w:hAnsi="Times New Roman" w:cs="Times New Roman"/>
              </w:rPr>
            </w:pPr>
            <w:r w:rsidRPr="00E96710">
              <w:rPr>
                <w:rFonts w:ascii="Times New Roman" w:hAnsi="Times New Roman" w:cs="Times New Roman"/>
                <w:b/>
                <w:bCs/>
              </w:rPr>
              <w:t xml:space="preserve">Внутреннее совместительство </w:t>
            </w:r>
            <w:r w:rsidRPr="00E96710">
              <w:rPr>
                <w:rFonts w:ascii="Times New Roman" w:hAnsi="Times New Roman" w:cs="Times New Roman"/>
              </w:rPr>
              <w:t>– выполнение другой регулярной оплачиваемой работы на условиях трудового договора В СВОБОДНОЕ ОТ ОСНОВНОЙ РАБОТЫ ВРЕМЯ по месту основной работы, в том числе на аналогичной должности, специальности, профессии. Оформляется дополнительным соглашением к трудовому договору и внутренним приказом по организации.</w:t>
            </w:r>
            <w:r w:rsidRPr="00E96710">
              <w:rPr>
                <w:rFonts w:ascii="Times New Roman" w:hAnsi="Times New Roman" w:cs="Times New Roman"/>
              </w:rPr>
              <w:br/>
            </w:r>
            <w:r w:rsidRPr="00E96710">
              <w:rPr>
                <w:rFonts w:ascii="Times New Roman" w:hAnsi="Times New Roman" w:cs="Times New Roman"/>
                <w:b/>
                <w:bCs/>
              </w:rPr>
              <w:t>Совмещение профессий (должностей)</w:t>
            </w:r>
            <w:r w:rsidRPr="00E96710">
              <w:rPr>
                <w:rFonts w:ascii="Times New Roman" w:hAnsi="Times New Roman" w:cs="Times New Roman"/>
              </w:rPr>
              <w:t xml:space="preserve"> – выполнение работником, НАРЯДУ СО СВОЕЙ ОСНОВНОЙ РАБОТОЙ (без четкого временного разделения), обусловленной трудовым договором работы по другой профессии (должности). Оформляется дополнительным соглашением к трудовому договору и внутренним приказом по организации.</w:t>
            </w:r>
            <w:r w:rsidRPr="00E96710">
              <w:rPr>
                <w:rFonts w:ascii="Times New Roman" w:hAnsi="Times New Roman" w:cs="Times New Roman"/>
              </w:rPr>
              <w:br/>
            </w:r>
          </w:p>
        </w:tc>
      </w:tr>
      <w:tr w:rsidR="002863D3" w:rsidTr="007F27BB">
        <w:tc>
          <w:tcPr>
            <w:tcW w:w="2560" w:type="dxa"/>
          </w:tcPr>
          <w:p w:rsidR="002863D3" w:rsidRPr="002863D3" w:rsidRDefault="002863D3" w:rsidP="002863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Раздел 3.7.2. Распределение педагогических работников и учебно-вспомогательного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персонала, работающих на условиях внешнего совместительства, по возрасту и полу</w:t>
            </w:r>
          </w:p>
        </w:tc>
        <w:tc>
          <w:tcPr>
            <w:tcW w:w="4244" w:type="dxa"/>
          </w:tcPr>
          <w:p w:rsidR="002863D3" w:rsidRPr="00AE5AF4" w:rsidRDefault="002863D3" w:rsidP="002863D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5A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Численность работников</w:t>
            </w:r>
          </w:p>
          <w:p w:rsidR="002863D3" w:rsidRPr="00AE5AF4" w:rsidRDefault="002863D3" w:rsidP="002863D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5A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Численность руководящих работников</w:t>
            </w:r>
          </w:p>
          <w:p w:rsidR="002863D3" w:rsidRPr="00AE5AF4" w:rsidRDefault="002863D3" w:rsidP="002863D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5A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Численность педагогических работников</w:t>
            </w:r>
          </w:p>
          <w:p w:rsidR="002863D3" w:rsidRPr="00AE5AF4" w:rsidRDefault="002863D3" w:rsidP="002863D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5A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Иной персонал</w:t>
            </w:r>
          </w:p>
        </w:tc>
        <w:tc>
          <w:tcPr>
            <w:tcW w:w="8647" w:type="dxa"/>
          </w:tcPr>
          <w:p w:rsidR="002863D3" w:rsidRDefault="002863D3" w:rsidP="002863D3">
            <w:pPr>
              <w:rPr>
                <w:rFonts w:ascii="Times New Roman" w:hAnsi="Times New Roman" w:cs="Times New Roman"/>
                <w:b/>
              </w:rPr>
            </w:pPr>
            <w:r w:rsidRPr="00E96710">
              <w:rPr>
                <w:rFonts w:ascii="Times New Roman" w:hAnsi="Times New Roman" w:cs="Times New Roman"/>
                <w:b/>
              </w:rPr>
              <w:t>Обратить внимание на качество заполнения!!!!!!</w:t>
            </w:r>
          </w:p>
          <w:p w:rsidR="002863D3" w:rsidRPr="00F311B9" w:rsidRDefault="002863D3" w:rsidP="002863D3">
            <w:pPr>
              <w:rPr>
                <w:rFonts w:ascii="Times New Roman" w:hAnsi="Times New Roman" w:cs="Times New Roman"/>
                <w:b/>
                <w:bCs/>
              </w:rPr>
            </w:pPr>
            <w:r w:rsidRPr="00F311B9">
              <w:rPr>
                <w:rFonts w:ascii="Times New Roman" w:hAnsi="Times New Roman" w:cs="Times New Roman"/>
                <w:color w:val="000000"/>
              </w:rPr>
              <w:t>Данные графы 3 подраздела 3.7.2.:</w:t>
            </w:r>
            <w:r w:rsidRPr="00F311B9">
              <w:rPr>
                <w:rFonts w:ascii="Times New Roman" w:hAnsi="Times New Roman" w:cs="Times New Roman"/>
                <w:color w:val="000000"/>
              </w:rPr>
              <w:br/>
              <w:t>по строке 01 должны быть равны данным графы 3 строки 03 подраздела 3.3.1;</w:t>
            </w:r>
            <w:r w:rsidRPr="00F311B9">
              <w:rPr>
                <w:rFonts w:ascii="Times New Roman" w:hAnsi="Times New Roman" w:cs="Times New Roman"/>
                <w:color w:val="000000"/>
              </w:rPr>
              <w:br/>
              <w:t>по строке 02 должны быть равны данным графы 3 строки 04 подраздела 3.3.1;</w:t>
            </w:r>
            <w:r w:rsidRPr="00F311B9">
              <w:rPr>
                <w:rFonts w:ascii="Times New Roman" w:hAnsi="Times New Roman" w:cs="Times New Roman"/>
                <w:color w:val="000000"/>
              </w:rPr>
              <w:br/>
              <w:t>по строке 03 должны быть равны данным графы 3 строки 05 подраздела 3.3.1;</w:t>
            </w:r>
            <w:r w:rsidRPr="00F311B9">
              <w:rPr>
                <w:rFonts w:ascii="Times New Roman" w:hAnsi="Times New Roman" w:cs="Times New Roman"/>
                <w:color w:val="000000"/>
              </w:rPr>
              <w:br/>
            </w:r>
            <w:r w:rsidRPr="00F311B9">
              <w:rPr>
                <w:rFonts w:ascii="Times New Roman" w:hAnsi="Times New Roman" w:cs="Times New Roman"/>
                <w:color w:val="000000"/>
              </w:rPr>
              <w:lastRenderedPageBreak/>
              <w:t>по строке 04 должны быть равны данным графы 3 строки 06 подраздела 3.3.1;</w:t>
            </w:r>
            <w:r w:rsidRPr="00F311B9">
              <w:rPr>
                <w:rFonts w:ascii="Times New Roman" w:hAnsi="Times New Roman" w:cs="Times New Roman"/>
                <w:color w:val="000000"/>
              </w:rPr>
              <w:br/>
              <w:t>по строке 05 должны быть равны данным графы 3 строки 07 подраздела 3.3.1;</w:t>
            </w:r>
            <w:r w:rsidRPr="00F311B9">
              <w:rPr>
                <w:rFonts w:ascii="Times New Roman" w:hAnsi="Times New Roman" w:cs="Times New Roman"/>
                <w:color w:val="000000"/>
              </w:rPr>
              <w:br/>
              <w:t>по строке 06 должны быть равны данным графы 3 строки 16 подраздела 3.3.1.</w:t>
            </w:r>
          </w:p>
        </w:tc>
      </w:tr>
      <w:tr w:rsidR="002863D3" w:rsidTr="007F27BB">
        <w:tc>
          <w:tcPr>
            <w:tcW w:w="2560" w:type="dxa"/>
          </w:tcPr>
          <w:p w:rsidR="002863D3" w:rsidRPr="006E118C" w:rsidRDefault="002863D3" w:rsidP="002863D3">
            <w:pPr>
              <w:rPr>
                <w:rFonts w:ascii="Times New Roman" w:hAnsi="Times New Roman" w:cs="Times New Roman"/>
              </w:rPr>
            </w:pPr>
            <w:r w:rsidRPr="006E118C">
              <w:rPr>
                <w:rFonts w:ascii="Times New Roman" w:hAnsi="Times New Roman" w:cs="Times New Roman"/>
                <w:bCs/>
              </w:rPr>
              <w:lastRenderedPageBreak/>
              <w:t>Разделы 4, 5, 6</w:t>
            </w:r>
          </w:p>
        </w:tc>
        <w:tc>
          <w:tcPr>
            <w:tcW w:w="4244" w:type="dxa"/>
          </w:tcPr>
          <w:p w:rsidR="002863D3" w:rsidRPr="00E96710" w:rsidRDefault="002863D3" w:rsidP="002863D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47" w:type="dxa"/>
          </w:tcPr>
          <w:p w:rsidR="002863D3" w:rsidRPr="00E96710" w:rsidRDefault="002863D3" w:rsidP="002863D3">
            <w:pPr>
              <w:rPr>
                <w:rFonts w:ascii="Times New Roman" w:hAnsi="Times New Roman" w:cs="Times New Roman"/>
                <w:b/>
                <w:bCs/>
              </w:rPr>
            </w:pPr>
            <w:r w:rsidRPr="00E96710">
              <w:rPr>
                <w:rFonts w:ascii="Times New Roman" w:hAnsi="Times New Roman" w:cs="Times New Roman"/>
                <w:bCs/>
              </w:rPr>
              <w:t xml:space="preserve">Юридические лица и их обособленные подразделения (в том числе филиалы), реализующие образовательные программы среднего профессионального образования и реализующие образовательные программы профессионального обучения в качестве не основного вида образовательной деятельности данный раздел </w:t>
            </w:r>
            <w:r w:rsidRPr="00E96710">
              <w:rPr>
                <w:rFonts w:ascii="Times New Roman" w:hAnsi="Times New Roman" w:cs="Times New Roman"/>
                <w:b/>
                <w:bCs/>
              </w:rPr>
              <w:t xml:space="preserve">НЕ </w:t>
            </w:r>
            <w:proofErr w:type="gramStart"/>
            <w:r w:rsidRPr="00E96710">
              <w:rPr>
                <w:rFonts w:ascii="Times New Roman" w:hAnsi="Times New Roman" w:cs="Times New Roman"/>
                <w:b/>
                <w:bCs/>
              </w:rPr>
              <w:t>ЗАПОЛНЯЮТ !!!!!</w:t>
            </w:r>
            <w:proofErr w:type="gramEnd"/>
          </w:p>
          <w:p w:rsidR="002863D3" w:rsidRPr="00E96710" w:rsidRDefault="002863D3" w:rsidP="002863D3">
            <w:pPr>
              <w:rPr>
                <w:rFonts w:ascii="Times New Roman" w:hAnsi="Times New Roman" w:cs="Times New Roman"/>
                <w:b/>
              </w:rPr>
            </w:pPr>
            <w:r w:rsidRPr="00E96710">
              <w:rPr>
                <w:rFonts w:ascii="Times New Roman" w:hAnsi="Times New Roman" w:cs="Times New Roman"/>
                <w:b/>
                <w:bCs/>
              </w:rPr>
              <w:t>ПОО показывают необходимые данные в форме ФСН №СПО-2.</w:t>
            </w:r>
          </w:p>
          <w:p w:rsidR="002863D3" w:rsidRPr="00E96710" w:rsidRDefault="002863D3" w:rsidP="002863D3">
            <w:pPr>
              <w:rPr>
                <w:rFonts w:ascii="Times New Roman" w:hAnsi="Times New Roman" w:cs="Times New Roman"/>
              </w:rPr>
            </w:pPr>
          </w:p>
        </w:tc>
      </w:tr>
    </w:tbl>
    <w:p w:rsidR="00F61230" w:rsidRDefault="00F61230" w:rsidP="00E96710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B1322B" w:rsidRDefault="00B1322B" w:rsidP="00E96710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B1322B" w:rsidRDefault="00B1322B" w:rsidP="00E96710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B1322B" w:rsidRPr="00B1322B" w:rsidRDefault="00B1322B" w:rsidP="00B132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 отдела «ИТ»</w:t>
      </w:r>
    </w:p>
    <w:p w:rsidR="00B1322B" w:rsidRPr="00B1322B" w:rsidRDefault="00B1322B" w:rsidP="00B132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Махмудова Е.Ю.</w:t>
      </w:r>
    </w:p>
    <w:sectPr w:rsidR="00B1322B" w:rsidRPr="00B1322B" w:rsidSect="0028383D">
      <w:footerReference w:type="default" r:id="rId7"/>
      <w:pgSz w:w="16838" w:h="11906" w:orient="landscape" w:code="9"/>
      <w:pgMar w:top="624" w:right="567" w:bottom="62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4E7" w:rsidRDefault="00E344E7" w:rsidP="005807A2">
      <w:pPr>
        <w:spacing w:after="0" w:line="240" w:lineRule="auto"/>
      </w:pPr>
      <w:r>
        <w:separator/>
      </w:r>
    </w:p>
  </w:endnote>
  <w:endnote w:type="continuationSeparator" w:id="0">
    <w:p w:rsidR="00E344E7" w:rsidRDefault="00E344E7" w:rsidP="0058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2754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5807A2" w:rsidRPr="00151EF7" w:rsidRDefault="005807A2" w:rsidP="005807A2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151EF7">
          <w:rPr>
            <w:rFonts w:ascii="Times New Roman" w:hAnsi="Times New Roman" w:cs="Times New Roman"/>
            <w:sz w:val="20"/>
          </w:rPr>
          <w:fldChar w:fldCharType="begin"/>
        </w:r>
        <w:r w:rsidRPr="00151EF7">
          <w:rPr>
            <w:rFonts w:ascii="Times New Roman" w:hAnsi="Times New Roman" w:cs="Times New Roman"/>
            <w:sz w:val="20"/>
          </w:rPr>
          <w:instrText>PAGE   \* MERGEFORMAT</w:instrText>
        </w:r>
        <w:r w:rsidRPr="00151EF7">
          <w:rPr>
            <w:rFonts w:ascii="Times New Roman" w:hAnsi="Times New Roman" w:cs="Times New Roman"/>
            <w:sz w:val="20"/>
          </w:rPr>
          <w:fldChar w:fldCharType="separate"/>
        </w:r>
        <w:r w:rsidR="0021683D">
          <w:rPr>
            <w:rFonts w:ascii="Times New Roman" w:hAnsi="Times New Roman" w:cs="Times New Roman"/>
            <w:noProof/>
            <w:sz w:val="20"/>
          </w:rPr>
          <w:t>8</w:t>
        </w:r>
        <w:r w:rsidRPr="00151EF7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4E7" w:rsidRDefault="00E344E7" w:rsidP="005807A2">
      <w:pPr>
        <w:spacing w:after="0" w:line="240" w:lineRule="auto"/>
      </w:pPr>
      <w:r>
        <w:separator/>
      </w:r>
    </w:p>
  </w:footnote>
  <w:footnote w:type="continuationSeparator" w:id="0">
    <w:p w:rsidR="00E344E7" w:rsidRDefault="00E344E7" w:rsidP="00580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26767"/>
    <w:multiLevelType w:val="hybridMultilevel"/>
    <w:tmpl w:val="728E3BA8"/>
    <w:lvl w:ilvl="0" w:tplc="BEE627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771D20"/>
    <w:multiLevelType w:val="hybridMultilevel"/>
    <w:tmpl w:val="2DCAED7E"/>
    <w:lvl w:ilvl="0" w:tplc="BEE627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1E"/>
    <w:rsid w:val="00006E07"/>
    <w:rsid w:val="00010293"/>
    <w:rsid w:val="000270B4"/>
    <w:rsid w:val="00030112"/>
    <w:rsid w:val="0004358A"/>
    <w:rsid w:val="00045A1D"/>
    <w:rsid w:val="00052D22"/>
    <w:rsid w:val="00053659"/>
    <w:rsid w:val="00060FEA"/>
    <w:rsid w:val="00067A03"/>
    <w:rsid w:val="000702A8"/>
    <w:rsid w:val="0008015D"/>
    <w:rsid w:val="000A7173"/>
    <w:rsid w:val="000D2EB4"/>
    <w:rsid w:val="000D694F"/>
    <w:rsid w:val="000F0E79"/>
    <w:rsid w:val="000F4260"/>
    <w:rsid w:val="000F4B00"/>
    <w:rsid w:val="00130A9F"/>
    <w:rsid w:val="00136CA4"/>
    <w:rsid w:val="00151EF7"/>
    <w:rsid w:val="001942CD"/>
    <w:rsid w:val="001953BA"/>
    <w:rsid w:val="001A0EE4"/>
    <w:rsid w:val="001A5D60"/>
    <w:rsid w:val="001A6B96"/>
    <w:rsid w:val="001C3649"/>
    <w:rsid w:val="001C541A"/>
    <w:rsid w:val="001D44C4"/>
    <w:rsid w:val="001D6145"/>
    <w:rsid w:val="001D7F74"/>
    <w:rsid w:val="001E0E1F"/>
    <w:rsid w:val="0020337E"/>
    <w:rsid w:val="0021683D"/>
    <w:rsid w:val="00245DEB"/>
    <w:rsid w:val="00272116"/>
    <w:rsid w:val="0028383D"/>
    <w:rsid w:val="002863D3"/>
    <w:rsid w:val="00286B39"/>
    <w:rsid w:val="002878BA"/>
    <w:rsid w:val="002A3282"/>
    <w:rsid w:val="002B3803"/>
    <w:rsid w:val="002E42A2"/>
    <w:rsid w:val="002F43B2"/>
    <w:rsid w:val="003032BA"/>
    <w:rsid w:val="00334D8D"/>
    <w:rsid w:val="00352566"/>
    <w:rsid w:val="00380316"/>
    <w:rsid w:val="00386AC1"/>
    <w:rsid w:val="00391E3E"/>
    <w:rsid w:val="00392C9D"/>
    <w:rsid w:val="003A181E"/>
    <w:rsid w:val="003D1591"/>
    <w:rsid w:val="004110C2"/>
    <w:rsid w:val="00414DF3"/>
    <w:rsid w:val="004167DD"/>
    <w:rsid w:val="00433618"/>
    <w:rsid w:val="00433B88"/>
    <w:rsid w:val="00437810"/>
    <w:rsid w:val="00445D0C"/>
    <w:rsid w:val="00464941"/>
    <w:rsid w:val="00466A13"/>
    <w:rsid w:val="00472670"/>
    <w:rsid w:val="004838C0"/>
    <w:rsid w:val="00483B0E"/>
    <w:rsid w:val="00487462"/>
    <w:rsid w:val="004A3011"/>
    <w:rsid w:val="004C5E60"/>
    <w:rsid w:val="004D7948"/>
    <w:rsid w:val="00514F2D"/>
    <w:rsid w:val="00532473"/>
    <w:rsid w:val="005660FA"/>
    <w:rsid w:val="00576047"/>
    <w:rsid w:val="005807A2"/>
    <w:rsid w:val="005878B4"/>
    <w:rsid w:val="00595830"/>
    <w:rsid w:val="005A4346"/>
    <w:rsid w:val="005B097B"/>
    <w:rsid w:val="005D346F"/>
    <w:rsid w:val="005E7445"/>
    <w:rsid w:val="005F354D"/>
    <w:rsid w:val="00606403"/>
    <w:rsid w:val="00644327"/>
    <w:rsid w:val="006479B7"/>
    <w:rsid w:val="0065318A"/>
    <w:rsid w:val="006619F0"/>
    <w:rsid w:val="006642A7"/>
    <w:rsid w:val="00677FF5"/>
    <w:rsid w:val="006806F4"/>
    <w:rsid w:val="00691CB4"/>
    <w:rsid w:val="006B4AE1"/>
    <w:rsid w:val="006B545F"/>
    <w:rsid w:val="006B6B8F"/>
    <w:rsid w:val="006D521F"/>
    <w:rsid w:val="006D6512"/>
    <w:rsid w:val="006D6BA8"/>
    <w:rsid w:val="006E118C"/>
    <w:rsid w:val="006E23D8"/>
    <w:rsid w:val="006E54AB"/>
    <w:rsid w:val="006F23B5"/>
    <w:rsid w:val="006F4D95"/>
    <w:rsid w:val="00706F8E"/>
    <w:rsid w:val="00720C6A"/>
    <w:rsid w:val="00724231"/>
    <w:rsid w:val="00746C1C"/>
    <w:rsid w:val="00751F8A"/>
    <w:rsid w:val="007636E8"/>
    <w:rsid w:val="007717FC"/>
    <w:rsid w:val="00782D21"/>
    <w:rsid w:val="007839D6"/>
    <w:rsid w:val="0078536E"/>
    <w:rsid w:val="007A4B07"/>
    <w:rsid w:val="007A54DA"/>
    <w:rsid w:val="007A665D"/>
    <w:rsid w:val="007B697E"/>
    <w:rsid w:val="007E5B99"/>
    <w:rsid w:val="007E6DBE"/>
    <w:rsid w:val="007F27BB"/>
    <w:rsid w:val="00810DEC"/>
    <w:rsid w:val="00814C5D"/>
    <w:rsid w:val="00830F21"/>
    <w:rsid w:val="00865321"/>
    <w:rsid w:val="00867517"/>
    <w:rsid w:val="00886D3D"/>
    <w:rsid w:val="00887E18"/>
    <w:rsid w:val="00894A31"/>
    <w:rsid w:val="008B0235"/>
    <w:rsid w:val="00903662"/>
    <w:rsid w:val="0090498C"/>
    <w:rsid w:val="00913AF8"/>
    <w:rsid w:val="00923EFA"/>
    <w:rsid w:val="00924221"/>
    <w:rsid w:val="00947DC5"/>
    <w:rsid w:val="00966DFE"/>
    <w:rsid w:val="009B73E5"/>
    <w:rsid w:val="009D5328"/>
    <w:rsid w:val="009E2733"/>
    <w:rsid w:val="009F5068"/>
    <w:rsid w:val="009F69DC"/>
    <w:rsid w:val="00A22D8A"/>
    <w:rsid w:val="00A31AA7"/>
    <w:rsid w:val="00A425AC"/>
    <w:rsid w:val="00AA245D"/>
    <w:rsid w:val="00AE5AF4"/>
    <w:rsid w:val="00AF4CE2"/>
    <w:rsid w:val="00B061F0"/>
    <w:rsid w:val="00B1322B"/>
    <w:rsid w:val="00B23400"/>
    <w:rsid w:val="00B23CE8"/>
    <w:rsid w:val="00B26BDB"/>
    <w:rsid w:val="00B3270C"/>
    <w:rsid w:val="00B436E6"/>
    <w:rsid w:val="00B45BE0"/>
    <w:rsid w:val="00B61233"/>
    <w:rsid w:val="00B8790A"/>
    <w:rsid w:val="00BA65A8"/>
    <w:rsid w:val="00BC0EE1"/>
    <w:rsid w:val="00BC79CD"/>
    <w:rsid w:val="00BE72EB"/>
    <w:rsid w:val="00BF466A"/>
    <w:rsid w:val="00BF6011"/>
    <w:rsid w:val="00C046D5"/>
    <w:rsid w:val="00C62D07"/>
    <w:rsid w:val="00C76965"/>
    <w:rsid w:val="00C85774"/>
    <w:rsid w:val="00C94234"/>
    <w:rsid w:val="00CA4121"/>
    <w:rsid w:val="00CC2E16"/>
    <w:rsid w:val="00CF0546"/>
    <w:rsid w:val="00CF4063"/>
    <w:rsid w:val="00D02534"/>
    <w:rsid w:val="00D03E9D"/>
    <w:rsid w:val="00D1501B"/>
    <w:rsid w:val="00D46021"/>
    <w:rsid w:val="00D82575"/>
    <w:rsid w:val="00DA21DE"/>
    <w:rsid w:val="00DC6435"/>
    <w:rsid w:val="00DE14A3"/>
    <w:rsid w:val="00DF7CA7"/>
    <w:rsid w:val="00E006BD"/>
    <w:rsid w:val="00E13A36"/>
    <w:rsid w:val="00E344E7"/>
    <w:rsid w:val="00E70125"/>
    <w:rsid w:val="00E70C46"/>
    <w:rsid w:val="00E740C3"/>
    <w:rsid w:val="00E74B71"/>
    <w:rsid w:val="00E96710"/>
    <w:rsid w:val="00EB14B4"/>
    <w:rsid w:val="00EC4D8C"/>
    <w:rsid w:val="00EC5AE6"/>
    <w:rsid w:val="00EE1394"/>
    <w:rsid w:val="00EF2662"/>
    <w:rsid w:val="00EF2B0F"/>
    <w:rsid w:val="00F311B9"/>
    <w:rsid w:val="00F35B7A"/>
    <w:rsid w:val="00F441E8"/>
    <w:rsid w:val="00F61230"/>
    <w:rsid w:val="00F62571"/>
    <w:rsid w:val="00F64567"/>
    <w:rsid w:val="00F66429"/>
    <w:rsid w:val="00FB40B1"/>
    <w:rsid w:val="00FD1475"/>
    <w:rsid w:val="00FD1E86"/>
    <w:rsid w:val="00FE69C3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CD1B"/>
  <w15:chartTrackingRefBased/>
  <w15:docId w15:val="{9CDA52F4-BCFA-4FB6-AA35-4F36A12B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E72E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basedOn w:val="a1"/>
    <w:uiPriority w:val="39"/>
    <w:rsid w:val="00BE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07A2"/>
  </w:style>
  <w:style w:type="paragraph" w:styleId="a6">
    <w:name w:val="footer"/>
    <w:basedOn w:val="a"/>
    <w:link w:val="a7"/>
    <w:uiPriority w:val="99"/>
    <w:unhideWhenUsed/>
    <w:rsid w:val="00580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07A2"/>
  </w:style>
  <w:style w:type="paragraph" w:styleId="a8">
    <w:name w:val="Balloon Text"/>
    <w:basedOn w:val="a"/>
    <w:link w:val="a9"/>
    <w:uiPriority w:val="99"/>
    <w:semiHidden/>
    <w:unhideWhenUsed/>
    <w:rsid w:val="0058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07A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8031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45DEB"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F44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2A3282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styleId="ad">
    <w:name w:val="Strong"/>
    <w:basedOn w:val="a0"/>
    <w:uiPriority w:val="22"/>
    <w:qFormat/>
    <w:rsid w:val="00286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8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Серокурова</dc:creator>
  <cp:keywords/>
  <dc:description/>
  <cp:lastModifiedBy>Екатерина Юриевна Лохматова</cp:lastModifiedBy>
  <cp:revision>166</cp:revision>
  <cp:lastPrinted>2024-01-18T05:26:00Z</cp:lastPrinted>
  <dcterms:created xsi:type="dcterms:W3CDTF">2022-07-04T05:04:00Z</dcterms:created>
  <dcterms:modified xsi:type="dcterms:W3CDTF">2026-01-21T11:24:00Z</dcterms:modified>
</cp:coreProperties>
</file>