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654"/>
        <w:gridCol w:w="3734"/>
      </w:tblGrid>
      <w:tr w:rsidR="009873E4">
        <w:tc>
          <w:tcPr>
            <w:tcW w:w="5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E4" w:rsidRDefault="009873E4">
            <w:pPr>
              <w:widowControl w:val="0"/>
              <w:spacing w:line="360" w:lineRule="atLeast"/>
              <w:jc w:val="center"/>
            </w:pP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E4" w:rsidRDefault="00583830">
            <w:pPr>
              <w:widowControl w:val="0"/>
              <w:jc w:val="center"/>
            </w:pPr>
            <w:r>
              <w:t>ПРИЛОЖЕНИЕ</w:t>
            </w:r>
          </w:p>
          <w:p w:rsidR="009873E4" w:rsidRDefault="00583830">
            <w:pPr>
              <w:widowControl w:val="0"/>
              <w:jc w:val="center"/>
            </w:pPr>
            <w:r>
              <w:t xml:space="preserve">к Типовому соглашению о подключении к единой защищенной сети передачи данных Самарской области </w:t>
            </w:r>
          </w:p>
        </w:tc>
      </w:tr>
    </w:tbl>
    <w:p w:rsidR="009873E4" w:rsidRDefault="009873E4">
      <w:pPr>
        <w:widowControl w:val="0"/>
        <w:spacing w:line="360" w:lineRule="atLeast"/>
        <w:ind w:left="4536"/>
        <w:jc w:val="center"/>
      </w:pPr>
    </w:p>
    <w:p w:rsidR="009873E4" w:rsidRDefault="009873E4">
      <w:pPr>
        <w:widowControl w:val="0"/>
        <w:jc w:val="center"/>
      </w:pPr>
    </w:p>
    <w:p w:rsidR="009873E4" w:rsidRDefault="009873E4">
      <w:pPr>
        <w:widowControl w:val="0"/>
        <w:jc w:val="center"/>
      </w:pPr>
    </w:p>
    <w:p w:rsidR="009873E4" w:rsidRDefault="00583830">
      <w:pPr>
        <w:widowControl w:val="0"/>
        <w:jc w:val="center"/>
      </w:pPr>
      <w:r>
        <w:t>ЗАЯВКА</w:t>
      </w:r>
    </w:p>
    <w:p w:rsidR="009873E4" w:rsidRDefault="00583830">
      <w:pPr>
        <w:jc w:val="center"/>
      </w:pPr>
      <w:r>
        <w:t>на присоединение к Соглашению о подключении к единой защищенной сети передачи данных Самарской области</w:t>
      </w:r>
    </w:p>
    <w:p w:rsidR="009873E4" w:rsidRDefault="009873E4">
      <w:pPr>
        <w:widowControl w:val="0"/>
        <w:jc w:val="center"/>
        <w:outlineLvl w:val="0"/>
      </w:pPr>
    </w:p>
    <w:p w:rsidR="009873E4" w:rsidRDefault="009873E4">
      <w:pPr>
        <w:widowControl w:val="0"/>
      </w:pPr>
    </w:p>
    <w:p w:rsidR="009873E4" w:rsidRDefault="00583830">
      <w:pPr>
        <w:ind w:firstLine="709"/>
        <w:jc w:val="both"/>
      </w:pPr>
      <w:r>
        <w:t xml:space="preserve">__________________________ </w:t>
      </w:r>
      <w:r>
        <w:rPr>
          <w:i/>
        </w:rPr>
        <w:t>(указывается полное наименование Пользователя, включая организационно-правовую форму,)</w:t>
      </w:r>
      <w:r>
        <w:t xml:space="preserve"> в лице __________________________</w:t>
      </w:r>
      <w:r>
        <w:rPr>
          <w:i/>
        </w:rPr>
        <w:t xml:space="preserve"> (указывается должность, фамилия, имя и отчество лица, уполномоченного действовать от имени Пользователя)</w:t>
      </w:r>
      <w:r>
        <w:t xml:space="preserve">, действующего на основании __________________________ </w:t>
      </w:r>
      <w:r>
        <w:rPr>
          <w:i/>
        </w:rPr>
        <w:t>(указывается наименование и реквизиты документа, на основании которого действует уполномоченное лицо)</w:t>
      </w:r>
      <w:r>
        <w:t xml:space="preserve">, в целях обеспечения информационной безопасности взаимодействия органов исполнительной власти Самарской области, органов местного самоуправления в Самарской области и иных органов и организаций, участвующих в предоставлении государственных и муниципальных услуг и выполнения государственных (муниципальных) функций, в соответствии со статьей 428 Гражданского кодекса Российской Федерации полностью и безусловно присоединяемся как Пользователь единой защищенной сети передачи данных к Соглашению о подключении к единой защищенной сети передачи данных Самарской области от «19» июля 2023 г. № б/н (далее – Соглашение) . </w:t>
      </w:r>
    </w:p>
    <w:p w:rsidR="009873E4" w:rsidRDefault="00583830">
      <w:pPr>
        <w:widowControl w:val="0"/>
        <w:ind w:firstLine="709"/>
        <w:jc w:val="both"/>
      </w:pPr>
      <w:r>
        <w:t>С Соглашением и приложениями к нему ознакомлены и обязуемся соблюдать все его условия.</w:t>
      </w:r>
    </w:p>
    <w:p w:rsidR="009873E4" w:rsidRDefault="00583830">
      <w:pPr>
        <w:widowControl w:val="0"/>
        <w:ind w:firstLine="709"/>
        <w:jc w:val="both"/>
      </w:pPr>
      <w:r>
        <w:t>Основные учетные данные указаны в Приложении к настоящей Заявке.</w:t>
      </w:r>
    </w:p>
    <w:p w:rsidR="009873E4" w:rsidRDefault="009873E4">
      <w:pPr>
        <w:widowControl w:val="0"/>
        <w:jc w:val="both"/>
      </w:pPr>
    </w:p>
    <w:p w:rsidR="009873E4" w:rsidRDefault="009873E4">
      <w:pPr>
        <w:widowControl w:val="0"/>
        <w:jc w:val="both"/>
      </w:pPr>
    </w:p>
    <w:p w:rsidR="009873E4" w:rsidRDefault="00583830">
      <w:pPr>
        <w:widowControl w:val="0"/>
        <w:jc w:val="both"/>
      </w:pPr>
      <w:r>
        <w:t xml:space="preserve">(Полное наименование должности, фамилия, имя, </w:t>
      </w:r>
      <w:proofErr w:type="gramStart"/>
      <w:r>
        <w:t xml:space="preserve">отчество)   </w:t>
      </w:r>
      <w:proofErr w:type="gramEnd"/>
      <w:r>
        <w:t xml:space="preserve">                             ____________</w:t>
      </w:r>
    </w:p>
    <w:p w:rsidR="009873E4" w:rsidRDefault="00583830">
      <w:pPr>
        <w:widowControl w:val="0"/>
        <w:jc w:val="both"/>
      </w:pPr>
      <w:r>
        <w:t xml:space="preserve">                                                                                                                                     (подпись, М.П.)</w:t>
      </w:r>
    </w:p>
    <w:p w:rsidR="009873E4" w:rsidRDefault="009873E4">
      <w:pPr>
        <w:widowControl w:val="0"/>
        <w:jc w:val="both"/>
      </w:pPr>
    </w:p>
    <w:p w:rsidR="009873E4" w:rsidRDefault="009873E4">
      <w:pPr>
        <w:widowControl w:val="0"/>
        <w:jc w:val="both"/>
      </w:pPr>
    </w:p>
    <w:p w:rsidR="009873E4" w:rsidRDefault="00583830">
      <w:pPr>
        <w:widowControl w:val="0"/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>Далее заполняется уполномоченным лицом Оператора единой защищенной сети передачи данных Самарской области</w:t>
      </w:r>
    </w:p>
    <w:p w:rsidR="009873E4" w:rsidRDefault="009873E4">
      <w:pPr>
        <w:widowControl w:val="0"/>
        <w:jc w:val="center"/>
      </w:pPr>
    </w:p>
    <w:p w:rsidR="009873E4" w:rsidRDefault="00583830">
      <w:pPr>
        <w:widowControl w:val="0"/>
        <w:jc w:val="both"/>
      </w:pPr>
      <w:r>
        <w:t>Данная Заявка зарегистрирована в реестре заявок пользователей единой защищенной сети передачи данных Самарской области, регистрационный № ______________ от «___» ______________ 20___г.</w:t>
      </w:r>
    </w:p>
    <w:p w:rsidR="009873E4" w:rsidRDefault="009873E4">
      <w:pPr>
        <w:widowControl w:val="0"/>
        <w:jc w:val="both"/>
      </w:pPr>
    </w:p>
    <w:p w:rsidR="009873E4" w:rsidRDefault="00583830">
      <w:pPr>
        <w:widowControl w:val="0"/>
        <w:jc w:val="both"/>
      </w:pPr>
      <w:r>
        <w:t>Заявку зарегистрировал:</w:t>
      </w:r>
    </w:p>
    <w:p w:rsidR="009873E4" w:rsidRDefault="00583830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9873E4" w:rsidRDefault="00583830">
      <w:pPr>
        <w:jc w:val="center"/>
      </w:pPr>
      <w:r>
        <w:t>(</w:t>
      </w:r>
      <w:proofErr w:type="gramStart"/>
      <w:r>
        <w:t>должность,  фамилия</w:t>
      </w:r>
      <w:proofErr w:type="gramEnd"/>
      <w:r>
        <w:t>, имя, отчество)</w:t>
      </w:r>
    </w:p>
    <w:p w:rsidR="009873E4" w:rsidRDefault="00583830">
      <w:pPr>
        <w:jc w:val="right"/>
      </w:pPr>
      <w:r>
        <w:t>«___» ______________ 20___г.         ___________________</w:t>
      </w:r>
    </w:p>
    <w:p w:rsidR="009873E4" w:rsidRDefault="00583830">
      <w:r>
        <w:t xml:space="preserve">                                                                                                                                   (подпись)</w:t>
      </w:r>
    </w:p>
    <w:p w:rsidR="009873E4" w:rsidRDefault="009873E4">
      <w:pPr>
        <w:ind w:left="4536"/>
        <w:jc w:val="center"/>
      </w:pPr>
    </w:p>
    <w:p w:rsidR="009873E4" w:rsidRDefault="009873E4"/>
    <w:p w:rsidR="009873E4" w:rsidRDefault="009873E4">
      <w:pPr>
        <w:sectPr w:rsidR="009873E4">
          <w:headerReference w:type="default" r:id="rId7"/>
          <w:pgSz w:w="11906" w:h="16838" w:orient="landscape"/>
          <w:pgMar w:top="1134" w:right="1134" w:bottom="1134" w:left="1134" w:header="709" w:footer="709" w:gutter="0"/>
          <w:cols w:space="708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7"/>
        <w:gridCol w:w="3741"/>
      </w:tblGrid>
      <w:tr w:rsidR="009873E4">
        <w:tc>
          <w:tcPr>
            <w:tcW w:w="6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E4" w:rsidRDefault="009873E4"/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E4" w:rsidRDefault="00583830">
            <w:pPr>
              <w:jc w:val="center"/>
            </w:pPr>
            <w:r>
              <w:t>ПРИЛОЖЕНИЕ</w:t>
            </w:r>
          </w:p>
          <w:p w:rsidR="009873E4" w:rsidRDefault="00583830">
            <w:pPr>
              <w:jc w:val="center"/>
            </w:pPr>
            <w:r>
              <w:t>к заявке на присоединение к Соглашению о подключении к единой защищенной сети передачи данных Самарской области</w:t>
            </w:r>
          </w:p>
        </w:tc>
      </w:tr>
    </w:tbl>
    <w:p w:rsidR="009873E4" w:rsidRDefault="009873E4">
      <w:pPr>
        <w:jc w:val="center"/>
        <w:outlineLvl w:val="0"/>
        <w:rPr>
          <w:sz w:val="16"/>
          <w:szCs w:val="16"/>
        </w:rPr>
      </w:pPr>
    </w:p>
    <w:p w:rsidR="009873E4" w:rsidRDefault="00583830">
      <w:pPr>
        <w:jc w:val="center"/>
        <w:outlineLvl w:val="0"/>
      </w:pPr>
      <w:r>
        <w:t xml:space="preserve">Учетные данные пользователя </w:t>
      </w:r>
    </w:p>
    <w:p w:rsidR="009873E4" w:rsidRDefault="00583830">
      <w:pPr>
        <w:jc w:val="center"/>
        <w:outlineLvl w:val="0"/>
      </w:pPr>
      <w:r>
        <w:t xml:space="preserve">единой защищенной сети передачи данных Самарской области </w:t>
      </w:r>
    </w:p>
    <w:p w:rsidR="009873E4" w:rsidRDefault="009873E4">
      <w:pPr>
        <w:jc w:val="center"/>
        <w:outlineLv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229"/>
        <w:gridCol w:w="3843"/>
      </w:tblGrid>
      <w:tr w:rsidR="009873E4">
        <w:tc>
          <w:tcPr>
            <w:tcW w:w="10031" w:type="dxa"/>
            <w:gridSpan w:val="3"/>
          </w:tcPr>
          <w:p w:rsidR="009873E4" w:rsidRDefault="00583830">
            <w:pPr>
              <w:jc w:val="center"/>
              <w:outlineLvl w:val="0"/>
            </w:pPr>
            <w:r>
              <w:t>Основные данные</w:t>
            </w:r>
          </w:p>
        </w:tc>
      </w:tr>
      <w:tr w:rsidR="009873E4">
        <w:tc>
          <w:tcPr>
            <w:tcW w:w="959" w:type="dxa"/>
          </w:tcPr>
          <w:p w:rsidR="009873E4" w:rsidRDefault="00583830">
            <w:pPr>
              <w:jc w:val="center"/>
              <w:outlineLvl w:val="0"/>
            </w:pPr>
            <w:r>
              <w:t>1.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Полное наименование организации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>
            <w:pPr>
              <w:jc w:val="center"/>
              <w:outlineLvl w:val="0"/>
            </w:pPr>
            <w:r>
              <w:t>2.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Сокращенное наименование организации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>
            <w:pPr>
              <w:jc w:val="center"/>
              <w:outlineLvl w:val="0"/>
            </w:pPr>
            <w:r>
              <w:t>3.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Юридический адрес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>
            <w:pPr>
              <w:jc w:val="center"/>
              <w:outlineLvl w:val="0"/>
            </w:pPr>
            <w:r>
              <w:t>4.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Почтовый адрес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>
            <w:pPr>
              <w:jc w:val="center"/>
              <w:outlineLvl w:val="0"/>
            </w:pPr>
            <w:r>
              <w:t>5.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ИНН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>
            <w:pPr>
              <w:jc w:val="center"/>
              <w:outlineLvl w:val="0"/>
            </w:pPr>
            <w:r>
              <w:t>6.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ОГРН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>
            <w:pPr>
              <w:jc w:val="center"/>
              <w:outlineLvl w:val="0"/>
            </w:pPr>
            <w:r>
              <w:t>7.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ОКТМО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745FF">
            <w:pPr>
              <w:jc w:val="center"/>
              <w:outlineLvl w:val="0"/>
            </w:pPr>
            <w:r>
              <w:t>8</w:t>
            </w:r>
            <w:r w:rsidR="00583830"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ФИО руководителя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745FF">
            <w:pPr>
              <w:jc w:val="center"/>
              <w:outlineLvl w:val="0"/>
            </w:pPr>
            <w:r>
              <w:t>9</w:t>
            </w:r>
            <w:r w:rsidR="00583830"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Телефон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745FF">
            <w:pPr>
              <w:jc w:val="center"/>
              <w:outlineLvl w:val="0"/>
            </w:pPr>
            <w:r>
              <w:t>10</w:t>
            </w:r>
            <w:r w:rsidR="00583830"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Факс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1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Адрес электронной почты (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2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widowControl w:val="0"/>
              <w:jc w:val="both"/>
              <w:outlineLvl w:val="0"/>
            </w:pPr>
            <w:r>
              <w:t xml:space="preserve">Состав телекоммуникационных средств Пользователя, используемых в телекоммуникационных каналах связи сети пользователя (наименование, </w:t>
            </w:r>
            <w:r>
              <w:rPr>
                <w:lang w:val="en-US"/>
              </w:rPr>
              <w:t>IP</w:t>
            </w:r>
            <w:r>
              <w:t>-адрес)</w:t>
            </w:r>
          </w:p>
        </w:tc>
        <w:tc>
          <w:tcPr>
            <w:tcW w:w="3843" w:type="dxa"/>
          </w:tcPr>
          <w:p w:rsidR="009873E4" w:rsidRPr="009A2003" w:rsidRDefault="009A2003" w:rsidP="009A2003">
            <w:pPr>
              <w:outlineLvl w:val="0"/>
              <w:rPr>
                <w:i/>
              </w:rPr>
            </w:pPr>
            <w:r w:rsidRPr="009A2003">
              <w:rPr>
                <w:i/>
              </w:rPr>
              <w:t xml:space="preserve">Какой используется роутер (модель). </w:t>
            </w:r>
            <w:r w:rsidRPr="009A2003">
              <w:rPr>
                <w:i/>
                <w:lang w:val="en-US"/>
              </w:rPr>
              <w:t>IP</w:t>
            </w:r>
            <w:r w:rsidRPr="009A2003">
              <w:rPr>
                <w:i/>
              </w:rPr>
              <w:t xml:space="preserve"> адрес роутера и </w:t>
            </w:r>
            <w:r w:rsidRPr="009A2003">
              <w:rPr>
                <w:i/>
                <w:lang w:val="en-US"/>
              </w:rPr>
              <w:t>IP</w:t>
            </w:r>
            <w:r w:rsidRPr="009A2003">
              <w:rPr>
                <w:i/>
              </w:rPr>
              <w:t xml:space="preserve"> адрес компьютера, куда будет установлен </w:t>
            </w:r>
            <w:proofErr w:type="spellStart"/>
            <w:r>
              <w:rPr>
                <w:i/>
                <w:lang w:val="en-US"/>
              </w:rPr>
              <w:t>ViPNet</w:t>
            </w:r>
            <w:proofErr w:type="spellEnd"/>
            <w:r w:rsidRPr="009A2003">
              <w:rPr>
                <w:i/>
              </w:rPr>
              <w:t>-клиент</w:t>
            </w: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3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widowControl w:val="0"/>
              <w:jc w:val="both"/>
              <w:outlineLvl w:val="0"/>
            </w:pPr>
            <w:r>
              <w:t>Наименование, характеристики, местоположение оборудования Пользователя для подключения к защищенной сети (с приложением схемы) (указывается в случае предоставления оборудования Пользователем)</w:t>
            </w:r>
          </w:p>
        </w:tc>
        <w:tc>
          <w:tcPr>
            <w:tcW w:w="3843" w:type="dxa"/>
          </w:tcPr>
          <w:p w:rsidR="009873E4" w:rsidRPr="009A2003" w:rsidRDefault="009A2003" w:rsidP="009A2003">
            <w:pPr>
              <w:outlineLvl w:val="0"/>
              <w:rPr>
                <w:i/>
              </w:rPr>
            </w:pPr>
            <w:r w:rsidRPr="009A2003">
              <w:rPr>
                <w:i/>
              </w:rPr>
              <w:t xml:space="preserve">Краткие характеристики компьютера (модель процессора, объем оперативной памяти). Указываем инвентарный номер компьютера, куда будет установлен </w:t>
            </w:r>
            <w:proofErr w:type="spellStart"/>
            <w:r>
              <w:rPr>
                <w:i/>
                <w:lang w:val="en-US"/>
              </w:rPr>
              <w:t>ViPNet</w:t>
            </w:r>
            <w:proofErr w:type="spellEnd"/>
            <w:r w:rsidRPr="009A2003">
              <w:rPr>
                <w:i/>
              </w:rPr>
              <w:t>-клиент</w:t>
            </w:r>
            <w:r>
              <w:rPr>
                <w:i/>
              </w:rPr>
              <w:t xml:space="preserve"> (при наличии)</w:t>
            </w: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4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widowControl w:val="0"/>
              <w:jc w:val="both"/>
              <w:outlineLvl w:val="0"/>
            </w:pPr>
            <w:r>
              <w:t>Наименование информационной системы, оператором которой является орган государственной власти Самарской области или подведомственные им учреждения, и используемым Пользователем</w:t>
            </w:r>
          </w:p>
        </w:tc>
        <w:tc>
          <w:tcPr>
            <w:tcW w:w="3843" w:type="dxa"/>
          </w:tcPr>
          <w:p w:rsidR="009873E4" w:rsidRPr="009A2003" w:rsidRDefault="009A2003" w:rsidP="009A2003">
            <w:pPr>
              <w:outlineLvl w:val="0"/>
              <w:rPr>
                <w:i/>
              </w:rPr>
            </w:pPr>
            <w:r w:rsidRPr="009A2003">
              <w:rPr>
                <w:i/>
              </w:rPr>
              <w:t>ГИС СО «АСУ РСО»</w:t>
            </w: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5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widowControl w:val="0"/>
              <w:jc w:val="both"/>
              <w:outlineLvl w:val="0"/>
            </w:pPr>
            <w:r>
              <w:t>Реквизиты заявки на присоединение к соглашению о размещении компонентов единой защищенной сети передачи данных Самарской области</w:t>
            </w:r>
          </w:p>
        </w:tc>
        <w:tc>
          <w:tcPr>
            <w:tcW w:w="3843" w:type="dxa"/>
          </w:tcPr>
          <w:p w:rsidR="009873E4" w:rsidRPr="009A2003" w:rsidRDefault="009A2003" w:rsidP="009A2003">
            <w:pPr>
              <w:outlineLvl w:val="0"/>
              <w:rPr>
                <w:i/>
                <w:u w:val="single"/>
              </w:rPr>
            </w:pPr>
            <w:r w:rsidRPr="009A2003">
              <w:rPr>
                <w:i/>
                <w:u w:val="single"/>
              </w:rPr>
              <w:t>Не заполнять</w:t>
            </w:r>
          </w:p>
        </w:tc>
      </w:tr>
      <w:tr w:rsidR="009873E4">
        <w:tc>
          <w:tcPr>
            <w:tcW w:w="10031" w:type="dxa"/>
            <w:gridSpan w:val="3"/>
          </w:tcPr>
          <w:p w:rsidR="009873E4" w:rsidRDefault="00583830">
            <w:pPr>
              <w:jc w:val="center"/>
              <w:outlineLvl w:val="0"/>
            </w:pPr>
            <w:r>
              <w:t>Данные ответственного лица Пользователя за обеспечение подключения Пользователя с единой защищенной сети передачи данных Самарской области</w:t>
            </w: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6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ФИО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7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Должность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8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Телефон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1</w:t>
            </w:r>
            <w:r w:rsidR="005745FF">
              <w:t>9</w:t>
            </w:r>
            <w:r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Факс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959" w:type="dxa"/>
          </w:tcPr>
          <w:p w:rsidR="009873E4" w:rsidRDefault="005745FF">
            <w:pPr>
              <w:jc w:val="center"/>
              <w:outlineLvl w:val="0"/>
            </w:pPr>
            <w:r>
              <w:t>20</w:t>
            </w:r>
            <w:r w:rsidR="00583830">
              <w:t>.</w:t>
            </w:r>
          </w:p>
        </w:tc>
        <w:tc>
          <w:tcPr>
            <w:tcW w:w="5229" w:type="dxa"/>
          </w:tcPr>
          <w:p w:rsidR="009873E4" w:rsidRDefault="00583830">
            <w:pPr>
              <w:outlineLvl w:val="0"/>
            </w:pPr>
            <w:r>
              <w:t>Адрес электронной почты (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  <w:tr w:rsidR="009873E4">
        <w:tc>
          <w:tcPr>
            <w:tcW w:w="10031" w:type="dxa"/>
            <w:gridSpan w:val="3"/>
          </w:tcPr>
          <w:p w:rsidR="009873E4" w:rsidRDefault="00583830">
            <w:pPr>
              <w:jc w:val="center"/>
              <w:outlineLvl w:val="0"/>
            </w:pPr>
            <w:r>
              <w:t>Прочие данные (при наличии)</w:t>
            </w:r>
          </w:p>
        </w:tc>
      </w:tr>
      <w:tr w:rsidR="009873E4">
        <w:tc>
          <w:tcPr>
            <w:tcW w:w="959" w:type="dxa"/>
          </w:tcPr>
          <w:p w:rsidR="009873E4" w:rsidRDefault="00583830" w:rsidP="005745FF">
            <w:pPr>
              <w:jc w:val="center"/>
              <w:outlineLvl w:val="0"/>
            </w:pPr>
            <w:r>
              <w:t>2</w:t>
            </w:r>
            <w:r w:rsidR="005745FF">
              <w:t>1</w:t>
            </w:r>
            <w:bookmarkStart w:id="0" w:name="_GoBack"/>
            <w:bookmarkEnd w:id="0"/>
            <w:r>
              <w:t>.</w:t>
            </w:r>
          </w:p>
        </w:tc>
        <w:tc>
          <w:tcPr>
            <w:tcW w:w="5229" w:type="dxa"/>
          </w:tcPr>
          <w:p w:rsidR="009873E4" w:rsidRDefault="009873E4">
            <w:pPr>
              <w:outlineLvl w:val="0"/>
            </w:pPr>
          </w:p>
        </w:tc>
        <w:tc>
          <w:tcPr>
            <w:tcW w:w="3843" w:type="dxa"/>
          </w:tcPr>
          <w:p w:rsidR="009873E4" w:rsidRDefault="009873E4">
            <w:pPr>
              <w:jc w:val="center"/>
              <w:outlineLvl w:val="0"/>
            </w:pPr>
          </w:p>
        </w:tc>
      </w:tr>
    </w:tbl>
    <w:p w:rsidR="009873E4" w:rsidRDefault="009873E4">
      <w:pPr>
        <w:rPr>
          <w:sz w:val="16"/>
          <w:szCs w:val="16"/>
        </w:rPr>
      </w:pPr>
    </w:p>
    <w:p w:rsidR="009873E4" w:rsidRDefault="00583830">
      <w:r>
        <w:lastRenderedPageBreak/>
        <w:t xml:space="preserve">(Полное наименование должности, фамилия, имя, </w:t>
      </w:r>
      <w:proofErr w:type="gramStart"/>
      <w:r>
        <w:t xml:space="preserve">отчество)   </w:t>
      </w:r>
      <w:proofErr w:type="gramEnd"/>
      <w:r>
        <w:t xml:space="preserve">                              ____________</w:t>
      </w:r>
    </w:p>
    <w:p w:rsidR="009873E4" w:rsidRDefault="00583830">
      <w:r>
        <w:t xml:space="preserve">                                                                                                                                     (подпись, М.П.)</w:t>
      </w:r>
    </w:p>
    <w:sectPr w:rsidR="009873E4">
      <w:headerReference w:type="default" r:id="rId8"/>
      <w:pgSz w:w="11906" w:h="16838" w:orient="landscape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FE" w:rsidRDefault="00AD63FE">
      <w:r>
        <w:separator/>
      </w:r>
    </w:p>
  </w:endnote>
  <w:endnote w:type="continuationSeparator" w:id="0">
    <w:p w:rsidR="00AD63FE" w:rsidRDefault="00AD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FE" w:rsidRDefault="00AD63FE">
      <w:r>
        <w:separator/>
      </w:r>
    </w:p>
  </w:footnote>
  <w:footnote w:type="continuationSeparator" w:id="0">
    <w:p w:rsidR="00AD63FE" w:rsidRDefault="00AD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E4" w:rsidRDefault="0058383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873E4" w:rsidRDefault="009873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E4" w:rsidRDefault="0058383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745FF">
      <w:rPr>
        <w:noProof/>
      </w:rPr>
      <w:t>3</w:t>
    </w:r>
    <w:r>
      <w:fldChar w:fldCharType="end"/>
    </w:r>
  </w:p>
  <w:p w:rsidR="009873E4" w:rsidRDefault="009873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EA0"/>
    <w:multiLevelType w:val="multilevel"/>
    <w:tmpl w:val="E458A946"/>
    <w:lvl w:ilvl="0">
      <w:start w:val="1"/>
      <w:numFmt w:val="bullet"/>
      <w:suff w:val="space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3F8816BD"/>
    <w:multiLevelType w:val="multilevel"/>
    <w:tmpl w:val="005E8F0E"/>
    <w:lvl w:ilvl="0">
      <w:start w:val="8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18532CE"/>
    <w:multiLevelType w:val="multilevel"/>
    <w:tmpl w:val="8B0604C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B543E4"/>
    <w:multiLevelType w:val="multilevel"/>
    <w:tmpl w:val="7A220746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suff w:val="space"/>
      <w:lvlText w:val="%1.%2."/>
      <w:lvlJc w:val="left"/>
      <w:pPr>
        <w:tabs>
          <w:tab w:val="num" w:pos="1602"/>
        </w:tabs>
        <w:ind w:left="1602" w:hanging="1035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2169"/>
        </w:tabs>
        <w:ind w:left="2169" w:hanging="1035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2736"/>
        </w:tabs>
        <w:ind w:left="2736" w:hanging="1035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4" w15:restartNumberingAfterBreak="0">
    <w:nsid w:val="72D34C5C"/>
    <w:multiLevelType w:val="multilevel"/>
    <w:tmpl w:val="6868BA54"/>
    <w:lvl w:ilvl="0">
      <w:start w:val="1"/>
      <w:numFmt w:val="bullet"/>
      <w:suff w:val="space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tabs>
          <w:tab w:val="num" w:pos="2651"/>
        </w:tabs>
        <w:ind w:left="1931" w:firstLine="0"/>
      </w:pPr>
    </w:lvl>
    <w:lvl w:ilvl="2">
      <w:start w:val="1"/>
      <w:numFmt w:val="lowerRoman"/>
      <w:suff w:val="space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E4"/>
    <w:rsid w:val="005745FF"/>
    <w:rsid w:val="00583830"/>
    <w:rsid w:val="009873E4"/>
    <w:rsid w:val="009A2003"/>
    <w:rsid w:val="00A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ECD0"/>
  <w15:docId w15:val="{B45F3A6D-981A-4D24-B815-7B96CBFB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widowControl w:val="0"/>
      <w:jc w:val="center"/>
    </w:pPr>
    <w:rPr>
      <w:sz w:val="28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8">
    <w:name w:val="Подзаголовок Знак"/>
    <w:link w:val="a7"/>
    <w:rPr>
      <w:sz w:val="28"/>
      <w:lang w:val="ru-RU" w:eastAsia="ru-RU" w:bidi="ar-SA"/>
    </w:rPr>
  </w:style>
  <w:style w:type="paragraph" w:customStyle="1" w:styleId="211BodyTextIndent">
    <w:name w:val="Основной текст с отступом;Основной текст с отступом Знак2 Знак;Основной текст с отступом Знак1 Знак Знак;Основной текст с отступом Знак Знак Знак Знак;Основной текст с отступом Знак Знак1 Знак;Body Text Indent"/>
    <w:basedOn w:val="a"/>
    <w:link w:val="121BodyTextIndent"/>
    <w:pPr>
      <w:spacing w:line="360" w:lineRule="auto"/>
      <w:ind w:firstLine="709"/>
      <w:jc w:val="both"/>
    </w:pPr>
    <w:rPr>
      <w:strike/>
      <w:sz w:val="26"/>
      <w:szCs w:val="28"/>
      <w:lang w:val="en-US" w:eastAsia="en-US"/>
    </w:rPr>
  </w:style>
  <w:style w:type="character" w:customStyle="1" w:styleId="afa">
    <w:name w:val="Основной текст с отступом Знак"/>
    <w:rPr>
      <w:sz w:val="24"/>
      <w:szCs w:val="24"/>
    </w:rPr>
  </w:style>
  <w:style w:type="character" w:customStyle="1" w:styleId="121BodyTextIndent">
    <w:name w:val="Основной текст с отступом Знак1;Основной текст с отступом Знак Знак;Основной текст с отступом Знак2 Знак Знак;Основной текст с отступом Знак1 Знак Знак Знак;Основной текст с отступом Знак Знак Знак Знак Знак;Body Text Indent Знак"/>
    <w:link w:val="211BodyTextIndent"/>
    <w:rPr>
      <w:strike/>
      <w:sz w:val="26"/>
      <w:szCs w:val="28"/>
      <w:lang w:val="en-US" w:eastAsia="en-US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c">
    <w:name w:val="Body Text"/>
    <w:basedOn w:val="a"/>
    <w:link w:val="afd"/>
    <w:pPr>
      <w:spacing w:after="120"/>
    </w:pPr>
    <w:rPr>
      <w:lang w:val="en-US" w:eastAsia="en-US"/>
    </w:rPr>
  </w:style>
  <w:style w:type="character" w:customStyle="1" w:styleId="afd">
    <w:name w:val="Основной текст Знак"/>
    <w:link w:val="afc"/>
    <w:rPr>
      <w:sz w:val="24"/>
      <w:szCs w:val="24"/>
    </w:rPr>
  </w:style>
  <w:style w:type="paragraph" w:styleId="25">
    <w:name w:val="Body Text 2"/>
    <w:basedOn w:val="a"/>
    <w:link w:val="26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lang w:val="en-US" w:eastAsia="en-US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styleId="afe">
    <w:name w:val="annotation text"/>
    <w:basedOn w:val="a"/>
    <w:link w:val="aff"/>
    <w:pPr>
      <w:jc w:val="both"/>
    </w:pPr>
    <w:rPr>
      <w:lang w:val="en-US" w:eastAsia="en-US"/>
    </w:rPr>
  </w:style>
  <w:style w:type="character" w:customStyle="1" w:styleId="aff">
    <w:name w:val="Текст примечания Знак"/>
    <w:link w:val="afe"/>
    <w:rPr>
      <w:sz w:val="24"/>
      <w:szCs w:val="24"/>
    </w:rPr>
  </w:style>
  <w:style w:type="paragraph" w:customStyle="1" w:styleId="BodyTextwithBullet">
    <w:name w:val="Body Text with Bullet"/>
    <w:basedOn w:val="a"/>
    <w:pPr>
      <w:tabs>
        <w:tab w:val="num" w:pos="360"/>
      </w:tabs>
      <w:spacing w:before="40"/>
      <w:ind w:left="360" w:hanging="360"/>
      <w:jc w:val="both"/>
    </w:pPr>
    <w:rPr>
      <w:color w:val="000000"/>
    </w:rPr>
  </w:style>
  <w:style w:type="paragraph" w:customStyle="1" w:styleId="aff0">
    <w:name w:val="Название"/>
    <w:basedOn w:val="a"/>
    <w:link w:val="aff1"/>
    <w:qFormat/>
    <w:pPr>
      <w:jc w:val="center"/>
    </w:pPr>
    <w:rPr>
      <w:sz w:val="28"/>
      <w:szCs w:val="28"/>
      <w:lang w:val="en-US" w:eastAsia="en-US"/>
    </w:rPr>
  </w:style>
  <w:style w:type="character" w:customStyle="1" w:styleId="aff1">
    <w:name w:val="Название Знак"/>
    <w:link w:val="aff0"/>
    <w:rPr>
      <w:sz w:val="28"/>
      <w:szCs w:val="28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  <w:lang w:val="en-US" w:eastAsia="en-US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character" w:styleId="aff4">
    <w:name w:val="annotation reference"/>
    <w:uiPriority w:val="99"/>
    <w:rPr>
      <w:sz w:val="16"/>
      <w:szCs w:val="16"/>
    </w:rPr>
  </w:style>
  <w:style w:type="paragraph" w:styleId="aff5">
    <w:name w:val="annotation subject"/>
    <w:basedOn w:val="afe"/>
    <w:next w:val="afe"/>
    <w:link w:val="aff6"/>
    <w:pPr>
      <w:jc w:val="left"/>
    </w:pPr>
    <w:rPr>
      <w:b/>
      <w:bCs/>
    </w:rPr>
  </w:style>
  <w:style w:type="character" w:customStyle="1" w:styleId="aff6">
    <w:name w:val="Тема примечания Знак"/>
    <w:link w:val="aff5"/>
    <w:rPr>
      <w:b/>
      <w:bCs/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customStyle="1" w:styleId="13">
    <w:name w:val="Многоур_1"/>
    <w:basedOn w:val="a"/>
    <w:uiPriority w:val="99"/>
    <w:pPr>
      <w:tabs>
        <w:tab w:val="left" w:pos="794"/>
      </w:tabs>
      <w:spacing w:before="60" w:after="60"/>
      <w:ind w:left="794" w:hanging="794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pPr>
      <w:widowControl w:val="0"/>
    </w:pPr>
    <w:rPr>
      <w:sz w:val="24"/>
      <w:lang w:eastAsia="ru-RU"/>
    </w:rPr>
  </w:style>
  <w:style w:type="paragraph" w:customStyle="1" w:styleId="14">
    <w:name w:val="заголовок 1"/>
    <w:basedOn w:val="a"/>
    <w:next w:val="a"/>
    <w:uiPriority w:val="99"/>
    <w:pPr>
      <w:keepNext/>
      <w:spacing w:before="240" w:after="24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ООО ПрофИС</dc:creator>
  <cp:lastModifiedBy>Дмитрий Аксанович Бикбаев</cp:lastModifiedBy>
  <cp:revision>2</cp:revision>
  <dcterms:created xsi:type="dcterms:W3CDTF">2023-11-22T11:05:00Z</dcterms:created>
  <dcterms:modified xsi:type="dcterms:W3CDTF">2023-11-22T11:05:00Z</dcterms:modified>
  <cp:version>983040</cp:version>
</cp:coreProperties>
</file>