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12" w:rsidRDefault="00AB6E12" w:rsidP="00AB6E12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6E12" w:rsidRPr="00B822DA" w:rsidRDefault="00AB6E12" w:rsidP="00AB6E12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AB6E12" w:rsidRPr="00B822DA" w:rsidRDefault="00AB6E12" w:rsidP="00AB6E12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AB6E12" w:rsidRPr="00B822DA" w:rsidRDefault="00AB6E12" w:rsidP="00AB6E12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AB6E12" w:rsidRDefault="00AB6E12" w:rsidP="00AB6E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AB6E12" w:rsidRDefault="00AB6E12" w:rsidP="00AB6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Pr="001B1F56">
        <w:rPr>
          <w:rFonts w:ascii="Times New Roman" w:hAnsi="Times New Roman" w:cs="Times New Roman"/>
          <w:b/>
          <w:sz w:val="28"/>
        </w:rPr>
        <w:t>аседание учебно-методическ</w:t>
      </w:r>
      <w:r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AB6E12" w:rsidRPr="004C0FD1" w:rsidRDefault="00AB6E12" w:rsidP="00AB6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07.00.00</w:t>
      </w:r>
      <w:r w:rsidRPr="004C0FD1">
        <w:rPr>
          <w:rFonts w:ascii="Times New Roman" w:hAnsi="Times New Roman" w:cs="Times New Roman"/>
          <w:b/>
          <w:sz w:val="28"/>
        </w:rPr>
        <w:t xml:space="preserve"> Архитектура, 08.00.00 Техника и технологии строительства.</w:t>
      </w:r>
    </w:p>
    <w:p w:rsidR="00AB6E12" w:rsidRPr="001B1F56" w:rsidRDefault="00AB6E12" w:rsidP="00AB6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br/>
      </w:r>
    </w:p>
    <w:p w:rsidR="00AB6E12" w:rsidRDefault="00AB6E12" w:rsidP="00AB6E1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20 февраля 2020г.</w:t>
      </w:r>
    </w:p>
    <w:p w:rsidR="00AB6E12" w:rsidRDefault="00AB6E12" w:rsidP="00AB6E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6E12" w:rsidRDefault="00AB6E12" w:rsidP="00AB6E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</w:t>
      </w:r>
      <w:r w:rsidR="008F19F1">
        <w:rPr>
          <w:rFonts w:ascii="Times New Roman" w:hAnsi="Times New Roman" w:cs="Times New Roman"/>
          <w:sz w:val="28"/>
          <w:u w:val="single"/>
        </w:rPr>
        <w:t xml:space="preserve"> 2</w:t>
      </w:r>
    </w:p>
    <w:p w:rsidR="00AB6E12" w:rsidRDefault="00AB6E12" w:rsidP="00AB6E1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6E12" w:rsidRDefault="00AB6E12" w:rsidP="00AB6E1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p w:rsidR="00AB6E12" w:rsidRDefault="00AB6E12" w:rsidP="00A858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887" w:rsidRPr="00D51A50" w:rsidRDefault="00534887" w:rsidP="00D51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Повестка дня:</w:t>
      </w:r>
    </w:p>
    <w:p w:rsidR="006700CD" w:rsidRPr="00D51A50" w:rsidRDefault="006700CD" w:rsidP="00D51A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работы по корректировке норм расходов материалов,  инструментов, принадлежностей, инвентаря: ошибки и перспективы;</w:t>
      </w:r>
    </w:p>
    <w:p w:rsidR="006700CD" w:rsidRPr="00D51A50" w:rsidRDefault="006700CD" w:rsidP="00D51A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Обсуждение потенциала УМО для повышения эффективности деятельности ведущих колледжей Самарской области;</w:t>
      </w:r>
    </w:p>
    <w:p w:rsidR="006700CD" w:rsidRPr="00D51A50" w:rsidRDefault="006700CD" w:rsidP="00D51A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Обсуждение подходов по реализации учебного элемента «Принципы и практики бережливого производства»</w:t>
      </w:r>
    </w:p>
    <w:p w:rsidR="00534887" w:rsidRPr="00D51A50" w:rsidRDefault="0078489B" w:rsidP="00D51A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Рассмотрение и утверждение плана работы УМО по УГПС 07.00.00 Архитектура, 08.00.00 Техника и </w:t>
      </w:r>
      <w:r w:rsidR="006700CD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технологии строительства на 2020</w:t>
      </w: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год.  (Приложение 1.) </w:t>
      </w:r>
    </w:p>
    <w:p w:rsidR="00534887" w:rsidRPr="00D51A50" w:rsidRDefault="0078489B" w:rsidP="00D51A5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Корректировка </w:t>
      </w:r>
      <w:r w:rsidR="006700CD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состава УМО</w:t>
      </w: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B6E12" w:rsidRPr="00D51A50" w:rsidRDefault="00AB6E12" w:rsidP="00D51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B6E12" w:rsidRPr="00D51A50" w:rsidRDefault="00AB6E12" w:rsidP="00D51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Присутствует:  10 человек (по листу регистрации)</w:t>
      </w:r>
    </w:p>
    <w:p w:rsidR="00534887" w:rsidRPr="00D51A50" w:rsidRDefault="00AB6E12" w:rsidP="00D51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Отсутствует:    4 человека (по листу регистрации)</w:t>
      </w:r>
    </w:p>
    <w:p w:rsidR="00AB6E12" w:rsidRPr="00D51A50" w:rsidRDefault="00AB6E12" w:rsidP="00D51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700CD" w:rsidRPr="00D51A50" w:rsidRDefault="00534887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первому вопросу заседания </w:t>
      </w:r>
      <w:proofErr w:type="gramStart"/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выступила</w:t>
      </w:r>
      <w:r w:rsidR="0078489B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</w:t>
      </w:r>
      <w:r w:rsidR="006700CD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еменова Н.Г. </w:t>
      </w: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Она </w:t>
      </w:r>
      <w:r w:rsidR="006700CD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указала</w:t>
      </w:r>
      <w:proofErr w:type="gramEnd"/>
      <w:r w:rsidR="006700CD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общие ошибки в предоставлении материалов по корректировке норм расходов материалов,  инструментов, принадлежностей, инвентаря.</w:t>
      </w:r>
    </w:p>
    <w:p w:rsidR="006700CD" w:rsidRPr="00D51A50" w:rsidRDefault="006700CD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второму вопросу Семенова Н.Г. сообщила о потенциале УМО для повышения эффективности деятельности ведущих колледжей Самарской области.</w:t>
      </w:r>
    </w:p>
    <w:p w:rsidR="006700CD" w:rsidRPr="00D51A50" w:rsidRDefault="006700CD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 третьему вопросу Безуглая А.А., Михайленко С.С., Губайдуллина О.А. о возможности включения учебного элемента «Принципы и практики бережливого производства» в ООП.</w:t>
      </w:r>
    </w:p>
    <w:p w:rsidR="005B485B" w:rsidRPr="00BB0041" w:rsidRDefault="006700CD" w:rsidP="00BB0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5B485B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четвертому вопросу Стенькина Н.В. </w:t>
      </w:r>
      <w:r w:rsidR="00BF3D43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представила к рассмотрению </w:t>
      </w:r>
      <w:r w:rsidR="0078489B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план работы УМО по УГПС 07.00.00 Архитектура, 08.00.00 Техника и </w:t>
      </w:r>
      <w:r w:rsidR="005B485B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технологии строительства на 2020</w:t>
      </w:r>
      <w:r w:rsidR="0078489B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</w:t>
      </w:r>
      <w:r w:rsidR="00534887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78489B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Определили содержание работы, сроки выполнения и </w:t>
      </w:r>
      <w:proofErr w:type="gramStart"/>
      <w:r w:rsidR="0078489B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ответственны</w:t>
      </w:r>
      <w:r w:rsidR="00BB00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</w:t>
      </w:r>
      <w:proofErr w:type="gramEnd"/>
      <w:r w:rsidR="0078489B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5B485B" w:rsidRPr="00D51A50" w:rsidRDefault="005B485B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пятому вопросу обсудили корректировку состава УМО.</w:t>
      </w:r>
    </w:p>
    <w:p w:rsidR="005B485B" w:rsidRPr="00D51A50" w:rsidRDefault="005B485B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51A50" w:rsidRDefault="00D51A50" w:rsidP="00D51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B485B" w:rsidRPr="00D51A50" w:rsidRDefault="00AB6E12" w:rsidP="00D51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Решения: </w:t>
      </w:r>
    </w:p>
    <w:p w:rsidR="005B485B" w:rsidRPr="00D51A50" w:rsidRDefault="005B485B" w:rsidP="00D51A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BB004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</w:t>
      </w: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Принять к сведению замечания по оформлению материалов </w:t>
      </w:r>
      <w:r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корректировке норм расходов материалов,  инструментов, принадлежностей, инвентаря.</w:t>
      </w:r>
    </w:p>
    <w:p w:rsidR="005B485B" w:rsidRPr="00D51A50" w:rsidRDefault="005B485B" w:rsidP="00D51A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B00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Активизировать в работе УМО взаимодействие ведущих и профильных колледжей </w:t>
      </w:r>
      <w:proofErr w:type="gramStart"/>
      <w:r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B485B" w:rsidRPr="00D51A50" w:rsidRDefault="00BB0041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r w:rsidR="003A5576"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Рекомендовать т</w:t>
      </w:r>
      <w:r w:rsidR="005B485B"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очки ввода учебного элемента «Принципы и практики бережливого производства» в</w:t>
      </w:r>
      <w:r w:rsidR="00093FD0"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ООП:</w:t>
      </w:r>
    </w:p>
    <w:p w:rsidR="00093FD0" w:rsidRPr="00D51A50" w:rsidRDefault="00093FD0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08.02.01 Строительство и эксплуатация зданий и сооружений – ПМ.03. 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</w:r>
      <w:r w:rsidR="00796688"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96688" w:rsidRPr="00D51A50" w:rsidRDefault="00796688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08.02.09 Монтаж, наладка и эксплуатация электрооборудования промышленных и гражданских зданий – ПМ.04 Организация деятельности производственного подразделения электромонтажной организации;</w:t>
      </w:r>
    </w:p>
    <w:p w:rsidR="00093FD0" w:rsidRPr="00D51A50" w:rsidRDefault="00093FD0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08.01.25 Мастер отделочных строительных и декоративных работ – ПМ.01. Выполнение штукатурных и декоративных работ</w:t>
      </w:r>
      <w:r w:rsidR="00796688"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093FD0" w:rsidRPr="00D51A50" w:rsidRDefault="00093FD0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08.01.26 Мастер по ремонту и обслуживанию инженерных систем жилищно-коммунального хозяйства </w:t>
      </w:r>
      <w:r w:rsidR="00796688"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96688"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ПМ.02Поддержание рабочего сос</w:t>
      </w:r>
      <w:bookmarkStart w:id="0" w:name="_GoBack"/>
      <w:bookmarkEnd w:id="0"/>
      <w:r w:rsidR="00796688" w:rsidRPr="00D51A50">
        <w:rPr>
          <w:rFonts w:ascii="Times New Roman" w:eastAsia="Times New Roman" w:hAnsi="Times New Roman" w:cs="Times New Roman"/>
          <w:sz w:val="28"/>
          <w:szCs w:val="24"/>
          <w:lang w:eastAsia="ru-RU"/>
        </w:rPr>
        <w:t>тояния силовых и слаботочных систем зданий и сооружений, освещения и осветительных сетей объектов жилищно-коммунального хозяйства.</w:t>
      </w:r>
    </w:p>
    <w:p w:rsidR="00BB0041" w:rsidRDefault="00BB0041" w:rsidP="00BB0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4. </w:t>
      </w:r>
      <w:r w:rsidR="0078489B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Утвердить план работы УМО по УГПС 07.00.00 Архитектура, 08.00.00 Техника и </w:t>
      </w:r>
      <w:r w:rsidR="005B485B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технологии строительства на 2020</w:t>
      </w:r>
      <w:r w:rsidR="0078489B"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год.</w:t>
      </w:r>
    </w:p>
    <w:p w:rsidR="00BB0041" w:rsidRDefault="00BB0041" w:rsidP="00BB0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Рекомендовать вывести из состава УМО: Полякову Т.Ю. (Самарский техникум промышленных технологий), Семенову Н.Н. (Самарский многопрофильный колледж им. Бартенева); </w:t>
      </w:r>
    </w:p>
    <w:p w:rsidR="00BB0041" w:rsidRPr="00BB0041" w:rsidRDefault="00BB0041" w:rsidP="00BB00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Рекомендовать включить в состав УМО: Безбородову А.В. (Самарский многопрофильный колледж им. Бартенева), Родионова Е.Ю. (СТПТ), Климову Т.Н. (СТПТ),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Г.Е. (Октябрьский тех-м строительных и сервисных технологий им. В.Г.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Кубасова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Ярославскую Е.В.(СТПТ).</w:t>
      </w:r>
    </w:p>
    <w:p w:rsidR="005B485B" w:rsidRDefault="005B485B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51A50" w:rsidRPr="00D51A50" w:rsidRDefault="00D51A50" w:rsidP="00D51A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B6E12" w:rsidRPr="00D51A50" w:rsidRDefault="00AB6E12" w:rsidP="00D51A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Председатель УМО по УГСН_______________________ /Стенькина Н.В.</w:t>
      </w:r>
    </w:p>
    <w:p w:rsidR="00AB6E12" w:rsidRPr="00D51A50" w:rsidRDefault="00AB6E12" w:rsidP="00D51A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B6E12" w:rsidRPr="00D51A50" w:rsidRDefault="00AB6E12" w:rsidP="00D51A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Секретарь УМО по УГСН_______________________/Губайдуллина О.А.</w:t>
      </w:r>
    </w:p>
    <w:p w:rsidR="00AB6E12" w:rsidRPr="00D51A50" w:rsidRDefault="00AB6E12" w:rsidP="00D51A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B6E12" w:rsidRPr="00D51A50" w:rsidRDefault="00AB6E12" w:rsidP="00D51A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Ответственный методист </w:t>
      </w:r>
    </w:p>
    <w:p w:rsidR="00A1560F" w:rsidRPr="00D51A50" w:rsidRDefault="00AB6E12" w:rsidP="00D51A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D51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ЦПО Самарской области ___________________________Семенова Н.Г.</w:t>
      </w:r>
    </w:p>
    <w:p w:rsidR="00AB6E12" w:rsidRPr="00D51A50" w:rsidRDefault="00AB6E12" w:rsidP="00D51A50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AB6E12" w:rsidRPr="00D51A50" w:rsidSect="00A975C2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279"/>
    <w:multiLevelType w:val="hybridMultilevel"/>
    <w:tmpl w:val="0D34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5BC2CE1"/>
    <w:multiLevelType w:val="hybridMultilevel"/>
    <w:tmpl w:val="C174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0F2113"/>
    <w:multiLevelType w:val="hybridMultilevel"/>
    <w:tmpl w:val="0F9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B57"/>
    <w:rsid w:val="00093FD0"/>
    <w:rsid w:val="000D3D93"/>
    <w:rsid w:val="000D7ABD"/>
    <w:rsid w:val="00163318"/>
    <w:rsid w:val="001F7409"/>
    <w:rsid w:val="002A39F9"/>
    <w:rsid w:val="003011EF"/>
    <w:rsid w:val="00364942"/>
    <w:rsid w:val="003871B8"/>
    <w:rsid w:val="003A5576"/>
    <w:rsid w:val="003F7B29"/>
    <w:rsid w:val="00464208"/>
    <w:rsid w:val="00534887"/>
    <w:rsid w:val="005B485B"/>
    <w:rsid w:val="006700CD"/>
    <w:rsid w:val="00711E03"/>
    <w:rsid w:val="0075137B"/>
    <w:rsid w:val="0078489B"/>
    <w:rsid w:val="00796688"/>
    <w:rsid w:val="00853396"/>
    <w:rsid w:val="008D71F5"/>
    <w:rsid w:val="008F19F1"/>
    <w:rsid w:val="00A1560F"/>
    <w:rsid w:val="00A73B57"/>
    <w:rsid w:val="00A75BDF"/>
    <w:rsid w:val="00A8588D"/>
    <w:rsid w:val="00A975C2"/>
    <w:rsid w:val="00AB6E12"/>
    <w:rsid w:val="00B959B4"/>
    <w:rsid w:val="00BB0041"/>
    <w:rsid w:val="00BF3D43"/>
    <w:rsid w:val="00C27BE6"/>
    <w:rsid w:val="00C912EC"/>
    <w:rsid w:val="00CA7C4D"/>
    <w:rsid w:val="00CE286C"/>
    <w:rsid w:val="00D42B82"/>
    <w:rsid w:val="00D45E67"/>
    <w:rsid w:val="00D51A50"/>
    <w:rsid w:val="00E3159C"/>
    <w:rsid w:val="00E61709"/>
    <w:rsid w:val="00E83DF7"/>
    <w:rsid w:val="00F91137"/>
    <w:rsid w:val="00FD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318"/>
    <w:pPr>
      <w:ind w:left="720"/>
      <w:contextualSpacing/>
    </w:pPr>
  </w:style>
  <w:style w:type="table" w:styleId="a4">
    <w:name w:val="Table Grid"/>
    <w:basedOn w:val="a1"/>
    <w:uiPriority w:val="39"/>
    <w:rsid w:val="00534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5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5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Давыдова</dc:creator>
  <cp:keywords/>
  <dc:description/>
  <cp:lastModifiedBy>Владимир Семёнов</cp:lastModifiedBy>
  <cp:revision>39</cp:revision>
  <cp:lastPrinted>2020-02-26T07:39:00Z</cp:lastPrinted>
  <dcterms:created xsi:type="dcterms:W3CDTF">2017-03-20T06:33:00Z</dcterms:created>
  <dcterms:modified xsi:type="dcterms:W3CDTF">2020-04-20T11:53:00Z</dcterms:modified>
</cp:coreProperties>
</file>