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6B" w:rsidRPr="008D1BE1" w:rsidRDefault="00714D6B" w:rsidP="008D1BE1">
      <w:pPr>
        <w:tabs>
          <w:tab w:val="center" w:pos="4819"/>
          <w:tab w:val="left" w:pos="6315"/>
        </w:tabs>
        <w:jc w:val="center"/>
        <w:rPr>
          <w:b/>
          <w:sz w:val="28"/>
          <w:szCs w:val="28"/>
          <w:lang/>
        </w:rPr>
      </w:pPr>
      <w:r w:rsidRPr="008D1BE1">
        <w:rPr>
          <w:b/>
          <w:sz w:val="28"/>
          <w:szCs w:val="28"/>
          <w:lang/>
        </w:rPr>
        <w:t xml:space="preserve">Система </w:t>
      </w:r>
    </w:p>
    <w:p w:rsidR="00714D6B" w:rsidRPr="008D1BE1" w:rsidRDefault="00714D6B" w:rsidP="008D1BE1">
      <w:pPr>
        <w:tabs>
          <w:tab w:val="center" w:pos="4819"/>
          <w:tab w:val="left" w:pos="6315"/>
        </w:tabs>
        <w:jc w:val="center"/>
        <w:rPr>
          <w:b/>
          <w:sz w:val="28"/>
          <w:szCs w:val="28"/>
          <w:lang/>
        </w:rPr>
      </w:pPr>
      <w:r w:rsidRPr="008D1BE1">
        <w:rPr>
          <w:b/>
          <w:sz w:val="28"/>
          <w:szCs w:val="28"/>
          <w:lang/>
        </w:rPr>
        <w:t>сопровождения профессионального самоопределения обучающихся Самарской области</w:t>
      </w:r>
    </w:p>
    <w:p w:rsidR="00714D6B" w:rsidRDefault="00714D6B" w:rsidP="00714D6B">
      <w:pPr>
        <w:tabs>
          <w:tab w:val="center" w:pos="4819"/>
          <w:tab w:val="left" w:pos="6315"/>
        </w:tabs>
        <w:spacing w:line="360" w:lineRule="auto"/>
        <w:ind w:firstLine="709"/>
        <w:jc w:val="both"/>
        <w:rPr>
          <w:sz w:val="28"/>
          <w:szCs w:val="28"/>
          <w:lang/>
        </w:rPr>
      </w:pPr>
    </w:p>
    <w:p w:rsidR="00714D6B" w:rsidRDefault="00714D6B" w:rsidP="00714D6B">
      <w:pPr>
        <w:tabs>
          <w:tab w:val="center" w:pos="4819"/>
          <w:tab w:val="left" w:pos="63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/>
        </w:rPr>
        <w:t>В соответствии с К</w:t>
      </w:r>
      <w:r w:rsidRPr="003D633F">
        <w:rPr>
          <w:sz w:val="28"/>
          <w:szCs w:val="28"/>
        </w:rPr>
        <w:t>омплекс</w:t>
      </w:r>
      <w:r>
        <w:rPr>
          <w:sz w:val="28"/>
          <w:szCs w:val="28"/>
        </w:rPr>
        <w:t>ом</w:t>
      </w:r>
      <w:r w:rsidRPr="003D633F">
        <w:rPr>
          <w:sz w:val="28"/>
          <w:szCs w:val="28"/>
        </w:rPr>
        <w:t xml:space="preserve"> мер</w:t>
      </w:r>
      <w:r>
        <w:rPr>
          <w:sz w:val="28"/>
          <w:szCs w:val="28"/>
        </w:rPr>
        <w:t xml:space="preserve"> </w:t>
      </w:r>
      <w:r w:rsidRPr="003D633F">
        <w:rPr>
          <w:sz w:val="28"/>
          <w:szCs w:val="28"/>
        </w:rPr>
        <w:t>по развитию системы сопровождения профессионального самоопределения обучающихся региональной системы образования</w:t>
      </w:r>
      <w:r>
        <w:rPr>
          <w:sz w:val="28"/>
          <w:szCs w:val="28"/>
        </w:rPr>
        <w:t xml:space="preserve"> </w:t>
      </w:r>
      <w:r w:rsidRPr="003D633F">
        <w:rPr>
          <w:sz w:val="28"/>
          <w:szCs w:val="28"/>
        </w:rPr>
        <w:t xml:space="preserve">до 2020 года </w:t>
      </w:r>
      <w:r>
        <w:rPr>
          <w:sz w:val="28"/>
          <w:szCs w:val="28"/>
        </w:rPr>
        <w:t>(</w:t>
      </w:r>
      <w:r w:rsidRPr="003D633F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Pr="003D633F">
        <w:rPr>
          <w:sz w:val="28"/>
          <w:szCs w:val="28"/>
        </w:rPr>
        <w:t>распоряжением министерства образования и науки Самарской области</w:t>
      </w:r>
      <w:r>
        <w:rPr>
          <w:sz w:val="28"/>
          <w:szCs w:val="28"/>
        </w:rPr>
        <w:t xml:space="preserve"> </w:t>
      </w:r>
      <w:r w:rsidRPr="003D633F">
        <w:rPr>
          <w:sz w:val="28"/>
          <w:szCs w:val="28"/>
        </w:rPr>
        <w:t>от 10.12.2015 № 474-од</w:t>
      </w:r>
      <w:r>
        <w:rPr>
          <w:sz w:val="28"/>
          <w:szCs w:val="28"/>
        </w:rPr>
        <w:t xml:space="preserve">) </w:t>
      </w:r>
      <w:r w:rsidRPr="004B56E4">
        <w:rPr>
          <w:sz w:val="28"/>
          <w:szCs w:val="28"/>
        </w:rPr>
        <w:t xml:space="preserve">организационная структура </w:t>
      </w:r>
      <w:r>
        <w:rPr>
          <w:sz w:val="28"/>
          <w:szCs w:val="28"/>
        </w:rPr>
        <w:t>системы сопровождения профессионального самоопределения обучающихся представляет собой многоуровневую инфраструктуру:</w:t>
      </w:r>
    </w:p>
    <w:p w:rsidR="00714D6B" w:rsidRPr="00F03CE8" w:rsidRDefault="00714D6B" w:rsidP="00714D6B">
      <w:pPr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  <w:lang/>
        </w:rPr>
      </w:pPr>
      <w:r w:rsidRPr="00F03CE8">
        <w:rPr>
          <w:sz w:val="28"/>
          <w:szCs w:val="28"/>
          <w:lang/>
        </w:rPr>
        <w:t>министерств</w:t>
      </w:r>
      <w:r>
        <w:rPr>
          <w:sz w:val="28"/>
          <w:szCs w:val="28"/>
          <w:lang/>
        </w:rPr>
        <w:t>о</w:t>
      </w:r>
      <w:r w:rsidRPr="00F03CE8">
        <w:rPr>
          <w:sz w:val="28"/>
          <w:szCs w:val="28"/>
          <w:lang/>
        </w:rPr>
        <w:t xml:space="preserve"> образования и науки Самарской области </w:t>
      </w:r>
      <w:r>
        <w:rPr>
          <w:sz w:val="28"/>
          <w:szCs w:val="28"/>
          <w:lang/>
        </w:rPr>
        <w:t xml:space="preserve">– функция определения </w:t>
      </w:r>
      <w:r w:rsidRPr="00F03CE8">
        <w:rPr>
          <w:sz w:val="28"/>
          <w:szCs w:val="28"/>
          <w:lang/>
        </w:rPr>
        <w:t>концептуальны</w:t>
      </w:r>
      <w:r>
        <w:rPr>
          <w:sz w:val="28"/>
          <w:szCs w:val="28"/>
          <w:lang/>
        </w:rPr>
        <w:t>х</w:t>
      </w:r>
      <w:r w:rsidRPr="00F03CE8">
        <w:rPr>
          <w:sz w:val="28"/>
          <w:szCs w:val="28"/>
          <w:lang/>
        </w:rPr>
        <w:t xml:space="preserve"> ориентир</w:t>
      </w:r>
      <w:r>
        <w:rPr>
          <w:sz w:val="28"/>
          <w:szCs w:val="28"/>
          <w:lang/>
        </w:rPr>
        <w:t>ов</w:t>
      </w:r>
      <w:r w:rsidRPr="00F03CE8">
        <w:rPr>
          <w:sz w:val="28"/>
          <w:szCs w:val="28"/>
          <w:lang/>
        </w:rPr>
        <w:t xml:space="preserve"> региональной политики в сфере </w:t>
      </w:r>
      <w:r>
        <w:rPr>
          <w:sz w:val="28"/>
          <w:szCs w:val="28"/>
          <w:lang/>
        </w:rPr>
        <w:t xml:space="preserve">сопровождения профессионального самоопределения обучающихся (далее – </w:t>
      </w:r>
      <w:r w:rsidRPr="00F03CE8">
        <w:rPr>
          <w:sz w:val="28"/>
          <w:szCs w:val="28"/>
          <w:lang/>
        </w:rPr>
        <w:t>СПС</w:t>
      </w:r>
      <w:r>
        <w:rPr>
          <w:sz w:val="28"/>
          <w:szCs w:val="28"/>
          <w:lang/>
        </w:rPr>
        <w:t>)</w:t>
      </w:r>
      <w:r w:rsidRPr="00F03CE8">
        <w:rPr>
          <w:bCs/>
          <w:sz w:val="28"/>
          <w:szCs w:val="28"/>
          <w:lang/>
        </w:rPr>
        <w:t>;</w:t>
      </w:r>
    </w:p>
    <w:p w:rsidR="00714D6B" w:rsidRPr="003D633F" w:rsidRDefault="00714D6B" w:rsidP="00714D6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/>
        </w:rPr>
      </w:pPr>
      <w:r w:rsidRPr="003D633F">
        <w:rPr>
          <w:sz w:val="28"/>
          <w:szCs w:val="28"/>
          <w:lang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  <w:r>
        <w:rPr>
          <w:sz w:val="28"/>
          <w:szCs w:val="28"/>
          <w:lang/>
        </w:rPr>
        <w:t xml:space="preserve"> (ЦПО Самарской области) –</w:t>
      </w:r>
      <w:r w:rsidRPr="00F03CE8">
        <w:rPr>
          <w:sz w:val="28"/>
          <w:szCs w:val="28"/>
          <w:lang/>
        </w:rPr>
        <w:t xml:space="preserve"> функции координации деятельности системы СПС, научно-методического обеспечения системы СПС;</w:t>
      </w:r>
    </w:p>
    <w:p w:rsidR="00714D6B" w:rsidRPr="00F03CE8" w:rsidRDefault="00714D6B" w:rsidP="00714D6B">
      <w:pPr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  <w:lang/>
        </w:rPr>
      </w:pPr>
      <w:r w:rsidRPr="00F03CE8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F03CE8">
        <w:rPr>
          <w:sz w:val="28"/>
          <w:szCs w:val="28"/>
        </w:rPr>
        <w:t xml:space="preserve"> округа (на базе Ресурсных центров или иных учреждений на усмотрение территориальных управлений министерства образования и науки Самарской области, департамента образования Администрации </w:t>
      </w:r>
      <w:proofErr w:type="spellStart"/>
      <w:r w:rsidRPr="00F03CE8">
        <w:rPr>
          <w:sz w:val="28"/>
          <w:szCs w:val="28"/>
        </w:rPr>
        <w:t>г.о</w:t>
      </w:r>
      <w:proofErr w:type="spellEnd"/>
      <w:r w:rsidRPr="00F03C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03CE8">
        <w:rPr>
          <w:sz w:val="28"/>
          <w:szCs w:val="28"/>
        </w:rPr>
        <w:t xml:space="preserve">Самара и департамента образования </w:t>
      </w:r>
      <w:r>
        <w:rPr>
          <w:sz w:val="28"/>
          <w:szCs w:val="28"/>
        </w:rPr>
        <w:t>администрации</w:t>
      </w:r>
      <w:r w:rsidRPr="00F03CE8">
        <w:rPr>
          <w:sz w:val="28"/>
          <w:szCs w:val="28"/>
        </w:rPr>
        <w:t xml:space="preserve"> </w:t>
      </w:r>
      <w:proofErr w:type="spellStart"/>
      <w:r w:rsidRPr="00F03CE8">
        <w:rPr>
          <w:sz w:val="28"/>
          <w:szCs w:val="28"/>
        </w:rPr>
        <w:t>г.о</w:t>
      </w:r>
      <w:proofErr w:type="spellEnd"/>
      <w:r w:rsidRPr="00F03C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03CE8">
        <w:rPr>
          <w:sz w:val="28"/>
          <w:szCs w:val="28"/>
        </w:rPr>
        <w:t xml:space="preserve">Тольятти) </w:t>
      </w:r>
      <w:r>
        <w:rPr>
          <w:sz w:val="28"/>
          <w:szCs w:val="28"/>
        </w:rPr>
        <w:t xml:space="preserve">– </w:t>
      </w:r>
      <w:r w:rsidRPr="00F03CE8">
        <w:rPr>
          <w:sz w:val="28"/>
          <w:szCs w:val="28"/>
        </w:rPr>
        <w:t>службы планирования профессиональной карьеры</w:t>
      </w:r>
      <w:r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F03CE8">
        <w:rPr>
          <w:sz w:val="28"/>
          <w:szCs w:val="28"/>
        </w:rPr>
        <w:t xml:space="preserve"> организационно-методического сопровождения подведомственных общеобразовательных организаций и профессиональных образовательных организаций в сфере сопровождения профессионального самоопределения обучающихся;</w:t>
      </w:r>
    </w:p>
    <w:p w:rsidR="00714D6B" w:rsidRPr="00F03CE8" w:rsidRDefault="00714D6B" w:rsidP="00714D6B">
      <w:pPr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  <w:lang/>
        </w:rPr>
      </w:pPr>
      <w:r w:rsidRPr="00F03CE8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F03CE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03C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03CE8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ые</w:t>
      </w:r>
      <w:r w:rsidRPr="00F03CE8">
        <w:rPr>
          <w:sz w:val="28"/>
          <w:szCs w:val="28"/>
        </w:rPr>
        <w:t xml:space="preserve"> координатор</w:t>
      </w:r>
      <w:r>
        <w:rPr>
          <w:sz w:val="28"/>
          <w:szCs w:val="28"/>
        </w:rPr>
        <w:t>ы</w:t>
      </w:r>
      <w:r w:rsidRPr="00F03CE8">
        <w:rPr>
          <w:sz w:val="28"/>
          <w:szCs w:val="28"/>
        </w:rPr>
        <w:t xml:space="preserve"> деятельности </w:t>
      </w:r>
      <w:proofErr w:type="gramStart"/>
      <w:r w:rsidRPr="00F03CE8">
        <w:rPr>
          <w:sz w:val="28"/>
          <w:szCs w:val="28"/>
        </w:rPr>
        <w:t>по СПС</w:t>
      </w:r>
      <w:proofErr w:type="gramEnd"/>
      <w:r w:rsidRPr="00F03CE8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– функция реализации деятельности по сопровождению профессионального самоопределения обучающихся</w:t>
      </w:r>
      <w:r w:rsidRPr="00F03CE8">
        <w:rPr>
          <w:sz w:val="28"/>
          <w:szCs w:val="28"/>
        </w:rPr>
        <w:t xml:space="preserve">. </w:t>
      </w:r>
    </w:p>
    <w:p w:rsidR="00264CE3" w:rsidRDefault="00714D6B" w:rsidP="005416F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B34E7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 регионе</w:t>
      </w:r>
      <w:r w:rsidRPr="00FB34E7">
        <w:rPr>
          <w:sz w:val="28"/>
          <w:szCs w:val="28"/>
        </w:rPr>
        <w:t xml:space="preserve"> создана многоуровневая модель с так называемой </w:t>
      </w:r>
      <w:r w:rsidRPr="001F7058">
        <w:rPr>
          <w:sz w:val="28"/>
          <w:szCs w:val="28"/>
        </w:rPr>
        <w:t>«веерной»</w:t>
      </w:r>
      <w:r w:rsidRPr="003A6B6B">
        <w:rPr>
          <w:sz w:val="28"/>
          <w:szCs w:val="28"/>
        </w:rPr>
        <w:t xml:space="preserve"> иерархией </w:t>
      </w:r>
      <w:r w:rsidRPr="00BC493D">
        <w:rPr>
          <w:sz w:val="28"/>
          <w:szCs w:val="28"/>
        </w:rPr>
        <w:t xml:space="preserve">(схема </w:t>
      </w:r>
      <w:r>
        <w:rPr>
          <w:sz w:val="28"/>
          <w:szCs w:val="28"/>
        </w:rPr>
        <w:t>1</w:t>
      </w:r>
      <w:r w:rsidRPr="00BC493D">
        <w:rPr>
          <w:sz w:val="28"/>
          <w:szCs w:val="28"/>
        </w:rPr>
        <w:t>).</w:t>
      </w:r>
      <w:r w:rsidRPr="003A6B6B">
        <w:rPr>
          <w:sz w:val="28"/>
          <w:szCs w:val="28"/>
        </w:rPr>
        <w:t xml:space="preserve"> </w:t>
      </w:r>
      <w:r w:rsidR="005416F2">
        <w:rPr>
          <w:sz w:val="28"/>
          <w:szCs w:val="28"/>
        </w:rPr>
        <w:t xml:space="preserve">               </w:t>
      </w:r>
    </w:p>
    <w:p w:rsidR="00264CE3" w:rsidRPr="00264CE3" w:rsidRDefault="00264CE3" w:rsidP="00264CE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64CE3">
        <w:rPr>
          <w:sz w:val="28"/>
          <w:szCs w:val="28"/>
        </w:rPr>
        <w:lastRenderedPageBreak/>
        <w:t>В целях обеспечения единого подхода к реализации деятельности по сопровождению профессионального самоопределения обучающихся Самарской министерством образования и науки Самарской области</w:t>
      </w:r>
      <w:r w:rsidRPr="00264CE3">
        <w:rPr>
          <w:sz w:val="28"/>
          <w:szCs w:val="28"/>
        </w:rPr>
        <w:t xml:space="preserve"> </w:t>
      </w:r>
      <w:r w:rsidR="001D4F8A">
        <w:rPr>
          <w:sz w:val="28"/>
          <w:szCs w:val="28"/>
        </w:rPr>
        <w:t>(</w:t>
      </w:r>
      <w:r w:rsidR="001D4F8A" w:rsidRPr="00264CE3">
        <w:rPr>
          <w:sz w:val="28"/>
          <w:szCs w:val="28"/>
        </w:rPr>
        <w:t>письмо от 04.08.2016 № МО-16-09-01/767-ту)</w:t>
      </w:r>
      <w:r w:rsidR="001D4F8A">
        <w:rPr>
          <w:sz w:val="28"/>
          <w:szCs w:val="28"/>
        </w:rPr>
        <w:t xml:space="preserve"> </w:t>
      </w:r>
      <w:bookmarkStart w:id="0" w:name="_GoBack"/>
      <w:bookmarkEnd w:id="0"/>
      <w:r w:rsidRPr="00264CE3">
        <w:rPr>
          <w:sz w:val="28"/>
          <w:szCs w:val="28"/>
        </w:rPr>
        <w:t>рекомендованы для использования в работе</w:t>
      </w:r>
      <w:r>
        <w:rPr>
          <w:sz w:val="28"/>
          <w:szCs w:val="28"/>
        </w:rPr>
        <w:t>:</w:t>
      </w:r>
    </w:p>
    <w:p w:rsidR="00264CE3" w:rsidRPr="00B509F7" w:rsidRDefault="00264CE3" w:rsidP="00B509F7">
      <w:pPr>
        <w:pStyle w:val="a6"/>
        <w:numPr>
          <w:ilvl w:val="0"/>
          <w:numId w:val="2"/>
        </w:numPr>
        <w:tabs>
          <w:tab w:val="left" w:pos="1260"/>
        </w:tabs>
        <w:spacing w:line="360" w:lineRule="auto"/>
        <w:ind w:left="426"/>
        <w:jc w:val="both"/>
        <w:rPr>
          <w:sz w:val="28"/>
          <w:szCs w:val="28"/>
        </w:rPr>
      </w:pPr>
      <w:r w:rsidRPr="00B509F7">
        <w:rPr>
          <w:sz w:val="28"/>
          <w:szCs w:val="28"/>
        </w:rPr>
        <w:t>Примерное положение о Службе планирования профессиональной карьеры</w:t>
      </w:r>
      <w:r w:rsidR="0084150A" w:rsidRPr="00B509F7">
        <w:rPr>
          <w:sz w:val="28"/>
          <w:szCs w:val="28"/>
        </w:rPr>
        <w:t xml:space="preserve"> (образовательного округа Самарской области)</w:t>
      </w:r>
      <w:r w:rsidRPr="00B509F7">
        <w:rPr>
          <w:sz w:val="28"/>
          <w:szCs w:val="28"/>
        </w:rPr>
        <w:t>;</w:t>
      </w:r>
    </w:p>
    <w:p w:rsidR="00264CE3" w:rsidRPr="00B509F7" w:rsidRDefault="00264CE3" w:rsidP="00B509F7">
      <w:pPr>
        <w:pStyle w:val="a6"/>
        <w:numPr>
          <w:ilvl w:val="0"/>
          <w:numId w:val="2"/>
        </w:numPr>
        <w:tabs>
          <w:tab w:val="left" w:pos="1260"/>
        </w:tabs>
        <w:spacing w:line="360" w:lineRule="auto"/>
        <w:ind w:left="426"/>
        <w:jc w:val="both"/>
        <w:rPr>
          <w:sz w:val="28"/>
          <w:szCs w:val="28"/>
        </w:rPr>
      </w:pPr>
      <w:r w:rsidRPr="00B509F7">
        <w:rPr>
          <w:sz w:val="28"/>
          <w:szCs w:val="28"/>
        </w:rPr>
        <w:t>Примерное положение о сопровождении профессионального самоопределения обучающихся</w:t>
      </w:r>
      <w:r w:rsidR="0084150A" w:rsidRPr="00B509F7">
        <w:rPr>
          <w:sz w:val="28"/>
          <w:szCs w:val="28"/>
        </w:rPr>
        <w:t xml:space="preserve"> (в каждой конкретной </w:t>
      </w:r>
      <w:r w:rsidR="0084150A" w:rsidRPr="00B509F7">
        <w:rPr>
          <w:sz w:val="28"/>
          <w:szCs w:val="28"/>
        </w:rPr>
        <w:t>образовательной организации</w:t>
      </w:r>
      <w:r w:rsidR="0084150A" w:rsidRPr="00B509F7">
        <w:rPr>
          <w:sz w:val="28"/>
          <w:szCs w:val="28"/>
        </w:rPr>
        <w:t xml:space="preserve"> Самарской области);</w:t>
      </w:r>
    </w:p>
    <w:p w:rsidR="00264CE3" w:rsidRPr="00B509F7" w:rsidRDefault="0084150A" w:rsidP="00B509F7">
      <w:pPr>
        <w:pStyle w:val="a6"/>
        <w:numPr>
          <w:ilvl w:val="0"/>
          <w:numId w:val="2"/>
        </w:numPr>
        <w:tabs>
          <w:tab w:val="left" w:pos="1260"/>
        </w:tabs>
        <w:spacing w:line="360" w:lineRule="auto"/>
        <w:ind w:left="426"/>
        <w:jc w:val="both"/>
        <w:rPr>
          <w:sz w:val="28"/>
          <w:szCs w:val="28"/>
        </w:rPr>
      </w:pPr>
      <w:r w:rsidRPr="00B509F7">
        <w:rPr>
          <w:sz w:val="28"/>
          <w:szCs w:val="28"/>
        </w:rPr>
        <w:t>Примерное содержание функционала ответственного координатора деятельности образовательной организации по сопровождению профессионального самоопределения обучающихся</w:t>
      </w:r>
      <w:r w:rsidRPr="00B509F7">
        <w:rPr>
          <w:sz w:val="28"/>
          <w:szCs w:val="28"/>
        </w:rPr>
        <w:t>.</w:t>
      </w:r>
    </w:p>
    <w:p w:rsidR="00714D6B" w:rsidRDefault="00264CE3" w:rsidP="0084150A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64CE3">
        <w:rPr>
          <w:sz w:val="28"/>
          <w:szCs w:val="28"/>
        </w:rPr>
        <w:t xml:space="preserve">Система сопровождения профессионального самоопределения обучающихся Самарской области основывается на принципе межведомственного и сетевого взаимодействия: в </w:t>
      </w:r>
      <w:proofErr w:type="spellStart"/>
      <w:r w:rsidRPr="00264CE3">
        <w:rPr>
          <w:sz w:val="28"/>
          <w:szCs w:val="28"/>
        </w:rPr>
        <w:t>профориентационный</w:t>
      </w:r>
      <w:proofErr w:type="spellEnd"/>
      <w:r w:rsidRPr="00264CE3">
        <w:rPr>
          <w:sz w:val="28"/>
          <w:szCs w:val="28"/>
        </w:rPr>
        <w:t xml:space="preserve"> </w:t>
      </w:r>
      <w:proofErr w:type="spellStart"/>
      <w:r w:rsidRPr="00264CE3">
        <w:rPr>
          <w:sz w:val="28"/>
          <w:szCs w:val="28"/>
        </w:rPr>
        <w:t>нетворкинг</w:t>
      </w:r>
      <w:proofErr w:type="spellEnd"/>
      <w:r w:rsidRPr="00264CE3">
        <w:rPr>
          <w:sz w:val="28"/>
          <w:szCs w:val="28"/>
        </w:rPr>
        <w:t xml:space="preserve"> включены предприятия Самарской области, профессиональные образовательные организации, образовательные организации высшего образования, образовательные организации дополнительного образования.</w:t>
      </w:r>
      <w:r w:rsidR="001D4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формами сетевого и межведомственного взаимодействия являются ежегодные областные акции «Неделя труда и профориентации 7 шагов к профессии», «Апрельские встречи», а также </w:t>
      </w:r>
      <w:proofErr w:type="spellStart"/>
      <w:r>
        <w:rPr>
          <w:sz w:val="28"/>
          <w:szCs w:val="28"/>
        </w:rPr>
        <w:t>практикоориентированны</w:t>
      </w:r>
      <w:r w:rsidR="001D4F8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мероприяти</w:t>
      </w:r>
      <w:r w:rsidR="001D4F8A">
        <w:rPr>
          <w:sz w:val="28"/>
          <w:szCs w:val="28"/>
        </w:rPr>
        <w:t>я</w:t>
      </w:r>
      <w:r>
        <w:rPr>
          <w:sz w:val="28"/>
          <w:szCs w:val="28"/>
        </w:rPr>
        <w:t xml:space="preserve"> для школьников на базе организаций - партнеров (</w:t>
      </w:r>
      <w:proofErr w:type="spellStart"/>
      <w:r>
        <w:rPr>
          <w:sz w:val="28"/>
          <w:szCs w:val="28"/>
        </w:rPr>
        <w:t>профпробы</w:t>
      </w:r>
      <w:proofErr w:type="spellEnd"/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подготовки, мастер-классы в образовательных организациях среднего профессионального и высшего образования и т.д.)</w:t>
      </w:r>
      <w:r w:rsidR="0084150A">
        <w:rPr>
          <w:sz w:val="28"/>
          <w:szCs w:val="28"/>
        </w:rPr>
        <w:t>.</w:t>
      </w:r>
    </w:p>
    <w:p w:rsidR="001D4F8A" w:rsidRDefault="001D4F8A" w:rsidP="0084150A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педагогов по вопросам сопровождения профессионального самоопределения обучающихся проводится ЦПО Самарской области, Ресурсными центрами в образовательных округах. </w:t>
      </w:r>
    </w:p>
    <w:p w:rsidR="001D4F8A" w:rsidRDefault="001D4F8A" w:rsidP="0084150A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F8A" w:rsidRDefault="001D4F8A" w:rsidP="0084150A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/>
        </w:rPr>
        <w:sectPr w:rsidR="001D4F8A" w:rsidSect="003D633F">
          <w:headerReference w:type="default" r:id="rId5"/>
          <w:pgSz w:w="11906" w:h="16838" w:code="9"/>
          <w:pgMar w:top="1134" w:right="991" w:bottom="851" w:left="1134" w:header="561" w:footer="709" w:gutter="0"/>
          <w:pgNumType w:start="1"/>
          <w:cols w:space="708"/>
          <w:titlePg/>
          <w:docGrid w:linePitch="360"/>
        </w:sectPr>
      </w:pPr>
    </w:p>
    <w:p w:rsidR="00714D6B" w:rsidRPr="005416F2" w:rsidRDefault="00714D6B" w:rsidP="00714D6B">
      <w:pPr>
        <w:spacing w:line="360" w:lineRule="auto"/>
        <w:ind w:firstLine="720"/>
        <w:jc w:val="both"/>
        <w:rPr>
          <w:sz w:val="16"/>
          <w:szCs w:val="16"/>
          <w:lang/>
        </w:rPr>
      </w:pPr>
    </w:p>
    <w:p w:rsidR="00714D6B" w:rsidRPr="006F1084" w:rsidRDefault="00714D6B" w:rsidP="00714D6B">
      <w:pPr>
        <w:tabs>
          <w:tab w:val="left" w:pos="10980"/>
          <w:tab w:val="left" w:pos="12420"/>
        </w:tabs>
        <w:ind w:firstLine="14220"/>
        <w:rPr>
          <w:sz w:val="22"/>
          <w:szCs w:val="22"/>
        </w:rPr>
      </w:pPr>
      <w:r w:rsidRPr="006F1084">
        <w:rPr>
          <w:sz w:val="22"/>
          <w:szCs w:val="22"/>
        </w:rPr>
        <w:t xml:space="preserve">Схема </w:t>
      </w:r>
      <w:r>
        <w:rPr>
          <w:sz w:val="22"/>
          <w:szCs w:val="22"/>
        </w:rPr>
        <w:t>1</w:t>
      </w:r>
    </w:p>
    <w:p w:rsidR="00714D6B" w:rsidRPr="00D3735D" w:rsidRDefault="00714D6B" w:rsidP="00714D6B">
      <w:pPr>
        <w:jc w:val="center"/>
        <w:rPr>
          <w:b/>
        </w:rPr>
      </w:pPr>
      <w:r w:rsidRPr="00D3735D">
        <w:rPr>
          <w:b/>
        </w:rPr>
        <w:t xml:space="preserve">Организационная модель системы сопровождения профессионального самоопределения обучающихся </w:t>
      </w:r>
      <w:r>
        <w:rPr>
          <w:b/>
        </w:rPr>
        <w:t>С</w:t>
      </w:r>
      <w:r w:rsidRPr="00D3735D">
        <w:rPr>
          <w:b/>
        </w:rPr>
        <w:t xml:space="preserve">амарской области </w:t>
      </w:r>
    </w:p>
    <w:p w:rsidR="00714D6B" w:rsidRDefault="00714D6B" w:rsidP="00264CE3">
      <w:pPr>
        <w:jc w:val="right"/>
        <w:rPr>
          <w:lang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100965</wp:posOffset>
                </wp:positionV>
                <wp:extent cx="2000250" cy="4719320"/>
                <wp:effectExtent l="13970" t="9525" r="5080" b="508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7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6B" w:rsidRPr="001F39C2" w:rsidRDefault="00714D6B" w:rsidP="00714D6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F39C2">
                              <w:rPr>
                                <w:b/>
                              </w:rPr>
                              <w:t xml:space="preserve">Социальные партнеры, как </w:t>
                            </w:r>
                            <w:r w:rsidRPr="001F39C2">
                              <w:rPr>
                                <w:b/>
                                <w:u w:val="single"/>
                              </w:rPr>
                              <w:t>часть системы: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>
                              <w:t>органы труда и занятости</w:t>
                            </w:r>
                            <w:r w:rsidRPr="001F39C2">
                              <w:t xml:space="preserve"> 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 w:rsidRPr="001F39C2">
                              <w:t>предприя</w:t>
                            </w:r>
                            <w:r>
                              <w:t>тия и объединения работодателей</w:t>
                            </w:r>
                            <w:r w:rsidRPr="001F39C2">
                              <w:t xml:space="preserve"> 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 w:rsidRPr="001F39C2">
                              <w:t xml:space="preserve">отраслевые министерства и </w:t>
                            </w:r>
                            <w:r>
                              <w:t>ведомства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>
                              <w:t>органы местного самоуправления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>
                              <w:t>психолого-медико-педагогические</w:t>
                            </w:r>
                            <w:r w:rsidRPr="008012D0">
                              <w:t xml:space="preserve"> комисси</w:t>
                            </w:r>
                            <w:r>
                              <w:t>и, бюро медико-социальной экспертизы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>
                              <w:t>средства массовой информации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>
                              <w:t>профессиональные образовательные организации, вузы</w:t>
                            </w:r>
                          </w:p>
                          <w:p w:rsidR="00714D6B" w:rsidRPr="001F39C2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другие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9.2pt;margin-top:7.95pt;width:157.5pt;height:3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">
                <v:textbox>
                  <w:txbxContent>
                    <w:p w:rsidR="00714D6B" w:rsidRPr="001F39C2" w:rsidRDefault="00714D6B" w:rsidP="00714D6B">
                      <w:pPr>
                        <w:rPr>
                          <w:b/>
                          <w:u w:val="single"/>
                        </w:rPr>
                      </w:pPr>
                      <w:r w:rsidRPr="001F39C2">
                        <w:rPr>
                          <w:b/>
                        </w:rPr>
                        <w:t xml:space="preserve">Социальные партнеры, как </w:t>
                      </w:r>
                      <w:r w:rsidRPr="001F39C2">
                        <w:rPr>
                          <w:b/>
                          <w:u w:val="single"/>
                        </w:rPr>
                        <w:t>часть системы: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>
                        <w:t>органы труда и занятости</w:t>
                      </w:r>
                      <w:r w:rsidRPr="001F39C2">
                        <w:t xml:space="preserve"> 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 w:rsidRPr="001F39C2">
                        <w:t>предприя</w:t>
                      </w:r>
                      <w:r>
                        <w:t>тия и объединения работодателей</w:t>
                      </w:r>
                      <w:r w:rsidRPr="001F39C2">
                        <w:t xml:space="preserve"> 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 w:rsidRPr="001F39C2">
                        <w:t xml:space="preserve">отраслевые министерства и </w:t>
                      </w:r>
                      <w:r>
                        <w:t>ведомства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>
                        <w:t>органы местного самоуправления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>
                        <w:t>психолого-медико-педагогические</w:t>
                      </w:r>
                      <w:r w:rsidRPr="008012D0">
                        <w:t xml:space="preserve"> комисси</w:t>
                      </w:r>
                      <w:r>
                        <w:t>и, бюро медико-социальной экспертизы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>
                        <w:t>средства массовой информации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>
                        <w:t>профессиональные образовательные организации, вузы</w:t>
                      </w:r>
                    </w:p>
                    <w:p w:rsidR="00714D6B" w:rsidRPr="001F39C2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  <w: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160020</wp:posOffset>
                </wp:positionV>
                <wp:extent cx="1372235" cy="3086100"/>
                <wp:effectExtent l="6985" t="11430" r="11430" b="762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организационно-педагогическое и психологическое сопровождение профессионального самоопределения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87D37">
                              <w:rPr>
                                <w:sz w:val="18"/>
                                <w:szCs w:val="18"/>
                                <w:u w:val="single"/>
                              </w:rPr>
                              <w:t>сверху-вниз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организационно-методическое сопровождение, координация деятельности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87D37">
                              <w:rPr>
                                <w:sz w:val="18"/>
                                <w:szCs w:val="18"/>
                                <w:u w:val="single"/>
                              </w:rPr>
                              <w:t>снизу-вверх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отчетные 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материалы, 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информация, предложения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Pr="00723457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партнерское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7" type="#_x0000_t202" style="position:absolute;left:0;text-align:left;margin-left:675pt;margin-top:12.6pt;width:108.05pt;height:24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">
                <v:textbox>
                  <w:txbxContent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организационно-педагогическое и психологическое сопровождение профессионального самоопределения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887D37">
                        <w:rPr>
                          <w:sz w:val="18"/>
                          <w:szCs w:val="18"/>
                          <w:u w:val="single"/>
                        </w:rPr>
                        <w:t>сверху-вниз</w:t>
                      </w:r>
                      <w:r>
                        <w:rPr>
                          <w:sz w:val="18"/>
                          <w:szCs w:val="18"/>
                        </w:rPr>
                        <w:t>: организационно-методическое сопровождение, координация деятельности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887D37">
                        <w:rPr>
                          <w:sz w:val="18"/>
                          <w:szCs w:val="18"/>
                          <w:u w:val="single"/>
                        </w:rPr>
                        <w:t>снизу-вверх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отчетные 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материалы, 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информация, предложения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714D6B" w:rsidRPr="00723457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партнерское 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Pr="00677B48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9896475" cy="6515100"/>
                <wp:effectExtent l="0" t="0" r="28575" b="1905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5377" y="943252"/>
                            <a:ext cx="5486817" cy="854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D6B" w:rsidRPr="005E7A15" w:rsidRDefault="00714D6B" w:rsidP="00714D6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62D4C">
                                <w:rPr>
                                  <w:b/>
                                </w:rPr>
                                <w:t xml:space="preserve">Центр </w:t>
                              </w:r>
                              <w:r>
                                <w:rPr>
                                  <w:b/>
                                </w:rPr>
                                <w:t xml:space="preserve">профессионального образования </w:t>
                              </w:r>
                              <w:r w:rsidRPr="00562D4C">
                                <w:rPr>
                                  <w:b/>
                                </w:rPr>
                                <w:t>Самарской области</w:t>
                              </w:r>
                            </w:p>
                            <w:p w:rsidR="00714D6B" w:rsidRPr="003013BC" w:rsidRDefault="00714D6B" w:rsidP="00714D6B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3013BC">
                                <w:rPr>
                                  <w:b/>
                                  <w:i/>
                                </w:rPr>
                                <w:t>Центр планирования профессиональной карьеры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(ЦППК)</w:t>
                              </w:r>
                              <w:r w:rsidRPr="00AD5169">
                                <w:t>:</w:t>
                              </w:r>
                            </w:p>
                            <w:p w:rsidR="00714D6B" w:rsidRPr="00352AB4" w:rsidRDefault="00714D6B" w:rsidP="00714D6B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352AB4">
                                <w:rPr>
                                  <w:u w:val="single"/>
                                </w:rPr>
                                <w:t>организационно-методическое руководство и координация деятельности всех субъектов инфраструктуры системы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5377" y="2196873"/>
                            <a:ext cx="4686798" cy="102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D6B" w:rsidRPr="00892C66" w:rsidRDefault="00714D6B" w:rsidP="00714D6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Образовательные округа</w:t>
                              </w:r>
                            </w:p>
                            <w:p w:rsidR="00714D6B" w:rsidRDefault="00714D6B" w:rsidP="00714D6B">
                              <w:pPr>
                                <w:jc w:val="center"/>
                              </w:pPr>
                              <w:r w:rsidRPr="00F11F0D">
                                <w:rPr>
                                  <w:b/>
                                  <w:i/>
                                </w:rPr>
                                <w:t>Служба планирования профессиональной карьеры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(СППК)</w:t>
                              </w:r>
                              <w:r>
                                <w:t>:</w:t>
                              </w:r>
                            </w:p>
                            <w:p w:rsidR="00714D6B" w:rsidRPr="00374A0C" w:rsidRDefault="00714D6B" w:rsidP="00714D6B">
                              <w:pPr>
                                <w:jc w:val="center"/>
                              </w:pPr>
                              <w:r w:rsidRPr="003013BC">
                                <w:rPr>
                                  <w:u w:val="single"/>
                                </w:rPr>
                                <w:t xml:space="preserve">организационно-методическое сопровождение образовательных организаций, </w:t>
                              </w:r>
                              <w:r w:rsidRPr="00892C66">
                                <w:t>подведомственных территориальному управлению</w:t>
                              </w:r>
                              <w:r w:rsidRPr="00AD4760">
                                <w:t xml:space="preserve"> министерства образования и науки Самарской области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5377" y="3534158"/>
                            <a:ext cx="4039684" cy="970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D6B" w:rsidRDefault="00714D6B" w:rsidP="00714D6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Общеобра</w:t>
                              </w:r>
                              <w:r w:rsidRPr="00892C66">
                                <w:rPr>
                                  <w:b/>
                                </w:rPr>
                                <w:t>зовательные организации</w:t>
                              </w:r>
                              <w:r>
                                <w:rPr>
                                  <w:b/>
                                </w:rPr>
                                <w:t xml:space="preserve">, профессиональные образовательные организации </w:t>
                              </w:r>
                            </w:p>
                            <w:p w:rsidR="00714D6B" w:rsidRPr="00C10EC7" w:rsidRDefault="00714D6B" w:rsidP="00714D6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5169">
                                <w:rPr>
                                  <w:b/>
                                  <w:i/>
                                </w:rPr>
                                <w:t>Ответственные координаторы</w:t>
                              </w:r>
                              <w:r w:rsidRPr="00AD5169">
                                <w:t>:</w:t>
                              </w:r>
                            </w:p>
                            <w:p w:rsidR="00714D6B" w:rsidRPr="00AD4760" w:rsidRDefault="00714D6B" w:rsidP="00714D6B">
                              <w:pPr>
                                <w:jc w:val="center"/>
                              </w:pPr>
                              <w:r w:rsidRPr="003013BC">
                                <w:rPr>
                                  <w:u w:val="single"/>
                                </w:rPr>
                                <w:t>сопровождение профессионального самоопределения обучающихся образовательной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896" y="4914626"/>
                            <a:ext cx="9828214" cy="160047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6F2" w:rsidRDefault="005416F2" w:rsidP="00714D6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О</w:t>
                              </w:r>
                              <w:r w:rsidR="00714D6B"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бучающиеся региональной системы образования и их родители </w:t>
                              </w:r>
                            </w:p>
                            <w:p w:rsidR="00714D6B" w:rsidRDefault="00714D6B" w:rsidP="00714D6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(законные представители)</w:t>
                              </w:r>
                            </w:p>
                            <w:p w:rsidR="00714D6B" w:rsidRPr="00CB0715" w:rsidRDefault="00714D6B" w:rsidP="00714D6B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143441" y="4504399"/>
                            <a:ext cx="150174" cy="410227"/>
                          </a:xfrm>
                          <a:prstGeom prst="upDownArrow">
                            <a:avLst>
                              <a:gd name="adj1" fmla="val 50000"/>
                              <a:gd name="adj2" fmla="val 55273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358532" y="1797441"/>
                            <a:ext cx="136522" cy="3117184"/>
                          </a:xfrm>
                          <a:prstGeom prst="upDownArrow">
                            <a:avLst>
                              <a:gd name="adj1" fmla="val 50000"/>
                              <a:gd name="adj2" fmla="val 4620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514827" y="3226488"/>
                            <a:ext cx="147444" cy="1685439"/>
                          </a:xfrm>
                          <a:prstGeom prst="upDownArrow">
                            <a:avLst>
                              <a:gd name="adj1" fmla="val 50000"/>
                              <a:gd name="adj2" fmla="val 231296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14790" y="700354"/>
                            <a:ext cx="1365" cy="2563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28084" y="1820382"/>
                            <a:ext cx="1365" cy="3913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229450" y="3226488"/>
                            <a:ext cx="1365" cy="30497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686891" y="228054"/>
                            <a:ext cx="114678" cy="686860"/>
                          </a:xfrm>
                          <a:prstGeom prst="upDownArrow">
                            <a:avLst>
                              <a:gd name="adj1" fmla="val 50000"/>
                              <a:gd name="adj2" fmla="val 12119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686891" y="1371021"/>
                            <a:ext cx="1365" cy="9149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86891" y="2628691"/>
                            <a:ext cx="1365" cy="45745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6290" y="2422228"/>
                            <a:ext cx="349496" cy="134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4446" y="1182101"/>
                            <a:ext cx="371340" cy="134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4446" y="344105"/>
                            <a:ext cx="410931" cy="134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27699" y="87713"/>
                            <a:ext cx="5444495" cy="612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D6B" w:rsidRDefault="00714D6B" w:rsidP="00714D6B">
                              <w:pPr>
                                <w:jc w:val="center"/>
                                <w:rPr>
                                  <w:b/>
                                  <w:lang/>
                                </w:rPr>
                              </w:pPr>
                              <w:r w:rsidRPr="00B22B2C">
                                <w:rPr>
                                  <w:b/>
                                  <w:lang/>
                                </w:rPr>
                                <w:t>Министерство образования и науки Самарской области</w:t>
                              </w:r>
                              <w:r>
                                <w:rPr>
                                  <w:b/>
                                  <w:lang/>
                                </w:rPr>
                                <w:t>:</w:t>
                              </w:r>
                            </w:p>
                            <w:p w:rsidR="00714D6B" w:rsidRPr="00C6613B" w:rsidRDefault="00714D6B" w:rsidP="00714D6B">
                              <w:pPr>
                                <w:jc w:val="center"/>
                                <w:rPr>
                                  <w:u w:val="single"/>
                                  <w:lang/>
                                </w:rPr>
                              </w:pPr>
                              <w:r w:rsidRPr="00C6613B">
                                <w:rPr>
                                  <w:u w:val="single"/>
                                  <w:lang/>
                                </w:rPr>
                                <w:t>целевые установки, контроль, оценка</w:t>
                              </w:r>
                              <w:r>
                                <w:rPr>
                                  <w:u w:val="single"/>
                                  <w:lang/>
                                </w:rPr>
                                <w:t xml:space="preserve">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6290" y="3744670"/>
                            <a:ext cx="384992" cy="134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28" editas="canvas" style="width:779.25pt;height:513pt;mso-position-horizontal-relative:char;mso-position-vertical-relative:line" coordsize="98964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8964;height:65151;visibility:visible;mso-wrap-style:square" stroked="t" strokecolor="white">
                  <v:fill o:detectmouseclick="t"/>
                  <v:path o:connecttype="none"/>
                </v:shape>
                <v:shape id="Text Box 4" o:spid="_x0000_s1030" type="#_x0000_t202" style="position:absolute;left:22853;top:9432;width:54868;height:8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14D6B" w:rsidRPr="005E7A15" w:rsidRDefault="00714D6B" w:rsidP="00714D6B">
                        <w:pPr>
                          <w:jc w:val="center"/>
                          <w:rPr>
                            <w:b/>
                          </w:rPr>
                        </w:pPr>
                        <w:r w:rsidRPr="00562D4C">
                          <w:rPr>
                            <w:b/>
                          </w:rPr>
                          <w:t xml:space="preserve">Центр </w:t>
                        </w:r>
                        <w:r>
                          <w:rPr>
                            <w:b/>
                          </w:rPr>
                          <w:t xml:space="preserve">профессионального образования </w:t>
                        </w:r>
                        <w:r w:rsidRPr="00562D4C">
                          <w:rPr>
                            <w:b/>
                          </w:rPr>
                          <w:t>Самарской области</w:t>
                        </w:r>
                      </w:p>
                      <w:p w:rsidR="00714D6B" w:rsidRPr="003013BC" w:rsidRDefault="00714D6B" w:rsidP="00714D6B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3013BC">
                          <w:rPr>
                            <w:b/>
                            <w:i/>
                          </w:rPr>
                          <w:t>Центр планирования профессиональной карьеры</w:t>
                        </w:r>
                        <w:r>
                          <w:rPr>
                            <w:b/>
                            <w:i/>
                          </w:rPr>
                          <w:t xml:space="preserve"> (ЦППК)</w:t>
                        </w:r>
                        <w:r w:rsidRPr="00AD5169">
                          <w:t>:</w:t>
                        </w:r>
                      </w:p>
                      <w:p w:rsidR="00714D6B" w:rsidRPr="00352AB4" w:rsidRDefault="00714D6B" w:rsidP="00714D6B">
                        <w:pPr>
                          <w:jc w:val="center"/>
                          <w:rPr>
                            <w:u w:val="single"/>
                          </w:rPr>
                        </w:pPr>
                        <w:r w:rsidRPr="00352AB4">
                          <w:rPr>
                            <w:u w:val="single"/>
                          </w:rPr>
                          <w:t>организационно-методическое руководство и координация деятельности всех субъектов инфраструктуры системы</w:t>
                        </w:r>
                      </w:p>
                    </w:txbxContent>
                  </v:textbox>
                </v:shape>
                <v:shape id="Text Box 5" o:spid="_x0000_s1031" type="#_x0000_t202" style="position:absolute;left:22853;top:21968;width:46868;height:10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14D6B" w:rsidRPr="00892C66" w:rsidRDefault="00714D6B" w:rsidP="00714D6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Образовательные округа</w:t>
                        </w:r>
                      </w:p>
                      <w:p w:rsidR="00714D6B" w:rsidRDefault="00714D6B" w:rsidP="00714D6B">
                        <w:pPr>
                          <w:jc w:val="center"/>
                        </w:pPr>
                        <w:r w:rsidRPr="00F11F0D">
                          <w:rPr>
                            <w:b/>
                            <w:i/>
                          </w:rPr>
                          <w:t>Служба планирования профессиональной карьеры</w:t>
                        </w:r>
                        <w:r>
                          <w:rPr>
                            <w:b/>
                            <w:i/>
                          </w:rPr>
                          <w:t xml:space="preserve"> (СППК)</w:t>
                        </w:r>
                        <w:r>
                          <w:t>:</w:t>
                        </w:r>
                      </w:p>
                      <w:p w:rsidR="00714D6B" w:rsidRPr="00374A0C" w:rsidRDefault="00714D6B" w:rsidP="00714D6B">
                        <w:pPr>
                          <w:jc w:val="center"/>
                        </w:pPr>
                        <w:r w:rsidRPr="003013BC">
                          <w:rPr>
                            <w:u w:val="single"/>
                          </w:rPr>
                          <w:t xml:space="preserve">организационно-методическое сопровождение образовательных организаций, </w:t>
                        </w:r>
                        <w:r w:rsidRPr="00892C66">
                          <w:t>подведомственных территориальному управлению</w:t>
                        </w:r>
                        <w:r w:rsidRPr="00AD4760">
                          <w:t xml:space="preserve"> министерства образования и науки Самарской области </w:t>
                        </w:r>
                      </w:p>
                    </w:txbxContent>
                  </v:textbox>
                </v:shape>
                <v:shape id="Text Box 6" o:spid="_x0000_s1032" type="#_x0000_t202" style="position:absolute;left:22853;top:35341;width:40397;height:9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14D6B" w:rsidRDefault="00714D6B" w:rsidP="00714D6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Общеобра</w:t>
                        </w:r>
                        <w:r w:rsidRPr="00892C66">
                          <w:rPr>
                            <w:b/>
                          </w:rPr>
                          <w:t>зовательные организации</w:t>
                        </w:r>
                        <w:r>
                          <w:rPr>
                            <w:b/>
                          </w:rPr>
                          <w:t xml:space="preserve">, профессиональные образовательные организации </w:t>
                        </w:r>
                      </w:p>
                      <w:p w:rsidR="00714D6B" w:rsidRPr="00C10EC7" w:rsidRDefault="00714D6B" w:rsidP="00714D6B">
                        <w:pPr>
                          <w:jc w:val="center"/>
                          <w:rPr>
                            <w:b/>
                          </w:rPr>
                        </w:pPr>
                        <w:r w:rsidRPr="00AD5169">
                          <w:rPr>
                            <w:b/>
                            <w:i/>
                          </w:rPr>
                          <w:t>Ответственные координаторы</w:t>
                        </w:r>
                        <w:r w:rsidRPr="00AD5169">
                          <w:t>:</w:t>
                        </w:r>
                      </w:p>
                      <w:p w:rsidR="00714D6B" w:rsidRPr="00AD4760" w:rsidRDefault="00714D6B" w:rsidP="00714D6B">
                        <w:pPr>
                          <w:jc w:val="center"/>
                        </w:pPr>
                        <w:r w:rsidRPr="003013BC">
                          <w:rPr>
                            <w:u w:val="single"/>
                          </w:rPr>
                          <w:t>сопровождение профессионального самоопределения обучающихся образовательной организации</w:t>
                        </w:r>
                      </w:p>
                    </w:txbxContent>
                  </v:textbox>
                </v:shape>
                <v:shape id="Text Box 7" o:spid="_x0000_s1033" type="#_x0000_t202" style="position:absolute;left:668;top:49146;width:98283;height:16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/XgcIA&#10;AADaAAAADwAAAGRycy9kb3ducmV2LnhtbESPT2sCMRTE74LfITyhN83WVpGtURbpv5Pg6qW3181z&#10;s7h52Sapbr99Iwgeh5n5DbNc97YVZ/KhcazgcZKBIK6cbrhWcNi/jRcgQkTW2DomBX8UYL0aDpaY&#10;a3fhHZ3LWIsE4ZCjAhNjl0sZKkMWw8R1xMk7Om8xJulrqT1eEty2cpplc2mx4bRgsKONoepU/loF&#10;T80P2+3Hl/l+PeLsXfpi7k+FUg+jvngBEamP9/Ct/akVPMP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9eBwgAAANoAAAAPAAAAAAAAAAAAAAAAAJgCAABkcnMvZG93&#10;bnJldi54bWxQSwUGAAAAAAQABAD1AAAAhwMAAAAA&#10;" fillcolor="#cff">
                  <v:textbox>
                    <w:txbxContent>
                      <w:p w:rsidR="005416F2" w:rsidRDefault="005416F2" w:rsidP="00714D6B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О</w:t>
                        </w:r>
                        <w:r w:rsidR="00714D6B">
                          <w:rPr>
                            <w:rFonts w:ascii="Arial" w:hAnsi="Arial" w:cs="Arial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бучающиеся региональной системы образования и их родители </w:t>
                        </w:r>
                      </w:p>
                      <w:p w:rsidR="00714D6B" w:rsidRDefault="00714D6B" w:rsidP="00714D6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(законные представители)</w:t>
                        </w:r>
                      </w:p>
                      <w:p w:rsidR="00714D6B" w:rsidRPr="00CB0715" w:rsidRDefault="00714D6B" w:rsidP="00714D6B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8" o:spid="_x0000_s1034" type="#_x0000_t70" style="position:absolute;left:41434;top:45043;width:1502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xO8IA&#10;AADaAAAADwAAAGRycy9kb3ducmV2LnhtbESPQYvCMBSE74L/ITzBm6bKKlqbigjCuocFXS97ezTP&#10;pti81CZq/fdmYcHjMDPfMNm6s7W4U+srxwom4wQEceF0xaWC089utADhA7LG2jEpeJKHdd7vZZhq&#10;9+AD3Y+hFBHCPkUFJoQmldIXhiz6sWuIo3d2rcUQZVtK3eIjwm0tp0kylxYrjgsGG9oaKi7Hm1WA&#10;+6/bh6f5zJ22zfW7vuqF+V0qNRx0mxWIQF14h//bn1rBDP6uxBs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TE7wgAAANoAAAAPAAAAAAAAAAAAAAAAAJgCAABkcnMvZG93&#10;bnJldi54bWxQSwUGAAAAAAQABAD1AAAAhwMAAAAA&#10;" adj=",4371" fillcolor="#ffc"/>
                <v:shape id="AutoShape 9" o:spid="_x0000_s1035" type="#_x0000_t70" style="position:absolute;left:73585;top:17974;width:1365;height:3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vTMMA&#10;AADaAAAADwAAAGRycy9kb3ducmV2LnhtbESPQWvCQBSE74L/YXlCb7qptCFNXUUCgnooVHPp7ZF9&#10;zYZm3ybZVeO/dwuFHoeZ+YZZbUbbiisNvnGs4HmRgCCunG64VlCed/MMhA/IGlvHpOBOHjbr6WSF&#10;uXY3/qTrKdQiQtjnqMCE0OVS+sqQRb9wHXH0vt1gMUQ51FIPeItw28plkqTSYsNxwWBHhaHq53Sx&#10;CvBwvLx4Sl9dWXT9R9vrzHy9KfU0G7fvIAKN4T/8195rBSn8Xok3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evTMMAAADaAAAADwAAAAAAAAAAAAAAAACYAgAAZHJzL2Rv&#10;d25yZXYueG1sUEsFBgAAAAAEAAQA9QAAAIgDAAAAAA==&#10;" adj=",4371" fillcolor="#ffc"/>
                <v:shape id="AutoShape 10" o:spid="_x0000_s1036" type="#_x0000_t70" style="position:absolute;left:65148;top:32264;width:1474;height:1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K18MA&#10;AADaAAAADwAAAGRycy9kb3ducmV2LnhtbESPQWvCQBSE74X+h+UVequblppqdJUSKKiHQqMXb4/s&#10;MxvMvk2yq4n/3i0Uehxm5htmuR5tI67U+9qxgtdJAoK4dLrmSsFh//UyA+EDssbGMSm4kYf16vFh&#10;iZl2A//QtQiViBD2GSowIbSZlL40ZNFPXEscvZPrLYYo+0rqHocIt418S5JUWqw5LhhsKTdUnouL&#10;VYDb3eXdUzp1h7ztvptOz8xxrtTz0/i5ABFoDP/hv/ZGK/iA3yvx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sK18MAAADaAAAADwAAAAAAAAAAAAAAAACYAgAAZHJzL2Rv&#10;d25yZXYueG1sUEsFBgAAAAAEAAQA9QAAAIgDAAAAAA==&#10;" adj=",4371" fillcolor="#ffc"/>
                <v:line id="Line 11" o:spid="_x0000_s1037" style="position:absolute;visibility:visible;mso-wrap-style:square" from="49147,7003" to="49161,9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45qb4AAADaAAAADwAAAGRycy9kb3ducmV2LnhtbERPy4rCMBTdC/5DuII7TVUYpBpFREV0&#10;IeMDt9fm9oHNTWmirX8/WQizPJz3fNmaUrypdoVlBaNhBII4sbrgTMH1sh1MQTiPrLG0TAo+5GC5&#10;6HbmGGvb8C+9zz4TIYRdjApy76tYSpfkZNANbUUcuNTWBn2AdSZ1jU0IN6UcR9GPNFhwaMixonVO&#10;yfP8Mgq2E3vEZnpYy2d6XG3Su7ztHiel+r12NQPhqfX/4q97rxWEreFKuAFy8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DjmpvgAAANoAAAAPAAAAAAAAAAAAAAAAAKEC&#10;AABkcnMvZG93bnJldi54bWxQSwUGAAAAAAQABAD5AAAAjAMAAAAA&#10;" strokeweight="2.25pt">
                  <v:stroke startarrow="block" endarrow="block"/>
                </v:line>
                <v:line id="Line 12" o:spid="_x0000_s1038" style="position:absolute;visibility:visible;mso-wrap-style:square" from="42280,18203" to="42294,2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KcMsQAAADaAAAADwAAAGRycy9kb3ducmV2LnhtbESPT2vCQBTE7wW/w/IEb3VjhZKmrhKC&#10;FmkOpWrp9TX78gezb0N2NfHbu4VCj8PM/IZZbUbTiiv1rrGsYDGPQBAXVjdcKTgdd48xCOeRNbaW&#10;ScGNHGzWk4cVJtoO/EnXg69EgLBLUEHtfZdI6YqaDLq57YiDV9reoA+yr6TucQhw08qnKHqWBhsO&#10;CzV2lNVUnA8Xo2C3tDkO8Xsmz2Webstv+fX286HUbDqmryA8jf4//NfeawUv8Hsl3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pwyxAAAANoAAAAPAAAAAAAAAAAA&#10;AAAAAKECAABkcnMvZG93bnJldi54bWxQSwUGAAAAAAQABAD5AAAAkgMAAAAA&#10;" strokeweight="2.25pt">
                  <v:stroke startarrow="block" endarrow="block"/>
                </v:line>
                <v:line id="Line 13" o:spid="_x0000_s1039" style="position:absolute;visibility:visible;mso-wrap-style:square" from="42294,32264" to="42308,3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e6ssQAAADbAAAADwAAAGRycy9kb3ducmV2LnhtbESPT2sCQQzF74LfYUihN51tC0W2jiKi&#10;RfQgVYvXuJP9gzuZZWd012/fHITeEt7Le79M572r1Z3aUHk28DZOQBFn3lZcGDgd16MJqBCRLdae&#10;ycCDAsxnw8EUU+s7/qH7IRZKQjikaKCMsUm1DllJDsPYN8Si5b51GGVtC21b7CTc1fo9ST61w4ql&#10;ocSGliVl18PNGVh/+B12k+1SX/PdYpWf9e/3ZW/M60u/+AIVqY//5uf1xgq+0MsvMoC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97qyxAAAANsAAAAPAAAAAAAAAAAA&#10;AAAAAKECAABkcnMvZG93bnJldi54bWxQSwUGAAAAAAQABAD5AAAAkgMAAAAA&#10;" strokeweight="2.25pt">
                  <v:stroke startarrow="block" endarrow="block"/>
                </v:line>
                <v:shape id="AutoShape 14" o:spid="_x0000_s1040" type="#_x0000_t70" style="position:absolute;left:86868;top:2280;width:1147;height:6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dzcIA&#10;AADbAAAADwAAAGRycy9kb3ducmV2LnhtbERPTWvCQBC9C/0PyxS86UaxwabZiAQKbQ8FrZfehuyY&#10;DWZnk+xq0n/fLRS8zeN9Tr6bbCtuNPjGsYLVMgFBXDndcK3g9PW62ILwAVlj65gU/JCHXfEwyzHT&#10;buQD3Y6hFjGEfYYKTAhdJqWvDFn0S9cRR+7sBoshwqGWesAxhttWrpMklRYbjg0GOyoNVZfj1SrA&#10;94/rxlP65E5l13+2vd6a72el5o/T/gVEoCncxf/uNx3nr+Dvl3i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x3NwgAAANsAAAAPAAAAAAAAAAAAAAAAAJgCAABkcnMvZG93&#10;bnJldi54bWxQSwUGAAAAAAQABAD1AAAAhwMAAAAA&#10;" adj=",4371" fillcolor="#ffc"/>
                <v:line id="Line 15" o:spid="_x0000_s1041" style="position:absolute;visibility:visible;mso-wrap-style:square" from="86868,13710" to="86882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mBXsAAAADbAAAADwAAAGRycy9kb3ducmV2LnhtbERPS4vCMBC+L/gfwgje1lQFka5RRFRE&#10;D7I+2OvYTB/YTEoTbf33RljwNh/fc6bz1pTiQbUrLCsY9CMQxInVBWcKzqf19wSE88gaS8uk4EkO&#10;5rPO1xRjbRv+pcfRZyKEsItRQe59FUvpkpwMur6tiAOX2tqgD7DOpK6xCeGmlMMoGkuDBYeGHCta&#10;5pTcjnejYD2ye2wmu6W8pfvFKv2Tl831oFSv2y5+QHhq/Uf8797qMH8I71/CA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pgV7AAAAA2wAAAA8AAAAAAAAAAAAAAAAA&#10;oQIAAGRycy9kb3ducmV2LnhtbFBLBQYAAAAABAAEAPkAAACOAwAAAAA=&#10;" strokeweight="2.25pt">
                  <v:stroke startarrow="block" endarrow="block"/>
                </v:line>
                <v:line id="Line 16" o:spid="_x0000_s1042" style="position:absolute;visibility:visible;mso-wrap-style:square" from="86868,26286" to="86882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QFlsEAAADbAAAADwAAAGRycy9kb3ducmV2LnhtbERPTWsCMRC9C/6HMEJvmtXSRbZGqYJW&#10;KAi6HjwOyXR36WaybKKm/94UCt7m8T5nsYq2FTfqfeNYwXSSgSDWzjRcKTiX2/EchA/IBlvHpOCX&#10;PKyWw8ECC+PufKTbKVQihbAvUEEdQldI6XVNFv3EdcSJ+3a9xZBgX0nT4z2F21bOsiyXFhtODTV2&#10;tKlJ/5yuVsEh6tLlb3qz3sXP8FVWF867i1Ivo/jxDiJQDE/xv3tv0vxX+PslHS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dAWWwQAAANsAAAAPAAAAAAAAAAAAAAAA&#10;AKECAABkcnMvZG93bnJldi54bWxQSwUGAAAAAAQABAD5AAAAjwMAAAAA&#10;" strokeweight="2.25pt">
                  <v:stroke dashstyle="1 1" startarrow="block" endarrow="block"/>
                </v:line>
                <v:line id="Line 17" o:spid="_x0000_s1043" style="position:absolute;flip:x;visibility:visible;mso-wrap-style:square" from="18962,24222" to="22457,2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GWlsIAAADbAAAADwAAAGRycy9kb3ducmV2LnhtbERP32vCMBB+F/wfwg1803QiUjqjyFAQ&#10;HAxTH/Z4NLem2FxKE7Xur18GA9/u4/t5q83gWnGjPjSeFbzOMhDElTcN1wrO5X6agwgR2WDrmRQ8&#10;KMBmPR6tsDD+zie66ViLFMKhQAU2xq6QMlSWHIaZ74gT9+17hzHBvpamx3sKd62cZ9lSOmw4NVjs&#10;6N1SddFXp+BHl932sM8vH19Hvzzudjr/tFqpycuwfQMRaYhP8b/7YNL8Bfz9kg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GWlsIAAADbAAAADwAAAAAAAAAAAAAA&#10;AAChAgAAZHJzL2Rvd25yZXYueG1sUEsFBgAAAAAEAAQA+QAAAJADAAAAAA==&#10;" strokeweight="2.25pt">
                  <v:stroke dashstyle="1 1" startarrow="block" endarrow="block"/>
                </v:line>
                <v:line id="Line 18" o:spid="_x0000_s1044" style="position:absolute;flip:x;visibility:visible;mso-wrap-style:square" from="18744,11821" to="22457,1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0zDcIAAADbAAAADwAAAGRycy9kb3ducmV2LnhtbERP32vCMBB+F/wfwg1803SCUjqjyFAQ&#10;HAxTH/Z4NLem2FxKE7Xur18GA9/u4/t5q83gWnGjPjSeFbzOMhDElTcN1wrO5X6agwgR2WDrmRQ8&#10;KMBmPR6tsDD+zie66ViLFMKhQAU2xq6QMlSWHIaZ74gT9+17hzHBvpamx3sKd62cZ9lSOmw4NVjs&#10;6N1SddFXp+BHl932sM8vH19Hvzzudjr/tFqpycuwfQMRaYhP8b/7YNL8Bfz9kg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0zDcIAAADbAAAADwAAAAAAAAAAAAAA&#10;AAChAgAAZHJzL2Rvd25yZXYueG1sUEsFBgAAAAAEAAQA+QAAAJADAAAAAA==&#10;" strokeweight="2.25pt">
                  <v:stroke dashstyle="1 1" startarrow="block" endarrow="block"/>
                </v:line>
                <v:line id="Line 19" o:spid="_x0000_s1045" style="position:absolute;flip:x;visibility:visible;mso-wrap-style:square" from="18744,3441" to="22853,3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tesEAAADbAAAADwAAAGRycy9kb3ducmV2LnhtbERPTYvCMBC9C/6HMII3TddDKdUosigI&#10;Liwb97DHoRmbYjMpTdSuv36zIHibx/uc1WZwrbhRHxrPCt7mGQjiypuGawXfp/2sABEissHWMyn4&#10;pQCb9Xi0wtL4O3/RTcdapBAOJSqwMXallKGy5DDMfUecuLPvHcYE+1qaHu8p3LVykWW5dNhwarDY&#10;0bul6qKvTsFDn7rtYV9cPn6OPj/udrr4tFqp6WTYLkFEGuJL/HQfTJqfw/8v6Q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r616wQAAANsAAAAPAAAAAAAAAAAAAAAA&#10;AKECAABkcnMvZG93bnJldi54bWxQSwUGAAAAAAQABAD5AAAAjwMAAAAA&#10;" strokeweight="2.25pt">
                  <v:stroke dashstyle="1 1" startarrow="block" endarrow="block"/>
                </v:line>
                <v:shape id="Text Box 20" o:spid="_x0000_s1046" type="#_x0000_t202" style="position:absolute;left:23276;top:877;width:54445;height:6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714D6B" w:rsidRDefault="00714D6B" w:rsidP="00714D6B">
                        <w:pPr>
                          <w:jc w:val="center"/>
                          <w:rPr>
                            <w:b/>
                            <w:lang/>
                          </w:rPr>
                        </w:pPr>
                        <w:r w:rsidRPr="00B22B2C">
                          <w:rPr>
                            <w:b/>
                            <w:lang/>
                          </w:rPr>
                          <w:t>Министерство образования и науки Самарской области</w:t>
                        </w:r>
                        <w:r>
                          <w:rPr>
                            <w:b/>
                            <w:lang/>
                          </w:rPr>
                          <w:t>:</w:t>
                        </w:r>
                      </w:p>
                      <w:p w:rsidR="00714D6B" w:rsidRPr="00C6613B" w:rsidRDefault="00714D6B" w:rsidP="00714D6B">
                        <w:pPr>
                          <w:jc w:val="center"/>
                          <w:rPr>
                            <w:u w:val="single"/>
                            <w:lang/>
                          </w:rPr>
                        </w:pPr>
                        <w:r w:rsidRPr="00C6613B">
                          <w:rPr>
                            <w:u w:val="single"/>
                            <w:lang/>
                          </w:rPr>
                          <w:t>целевые установки, контроль, оценка</w:t>
                        </w:r>
                        <w:r>
                          <w:rPr>
                            <w:u w:val="single"/>
                            <w:lang/>
                          </w:rPr>
                          <w:t xml:space="preserve"> деятельности</w:t>
                        </w:r>
                      </w:p>
                    </w:txbxContent>
                  </v:textbox>
                </v:shape>
                <v:line id="Line 21" o:spid="_x0000_s1047" style="position:absolute;flip:x;visibility:visible;mso-wrap-style:square" from="18962,37446" to="22812,37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ck8QAAADbAAAADwAAAGRycy9kb3ducmV2LnhtbESPQWsCMRCF7wX/QxjBW83agyxbo0hR&#10;EBRKo4ceh810s7iZLJuo2/76zqHQ2wzvzXvfrDZj6NSdhtRGNrCYF6CI6+habgxczvvnElTKyA67&#10;yGTgmxJs1pOnFVYuPviD7jY3SkI4VWjA59xXWqfaU8A0jz2xaF9xCJhlHRrtBnxIeOj0S1EsdcCW&#10;pcFjT2+e6qu9BQM/9txvD/vyevo8xuVxt7Plu7fGzKbj9hVUpjH/m/+uD07wBVZ+kQH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fJyTxAAAANsAAAAPAAAAAAAAAAAA&#10;AAAAAKECAABkcnMvZG93bnJldi54bWxQSwUGAAAAAAQABAD5AAAAkgMAAAAA&#10;" strokeweight="2.25pt">
                  <v:stroke dashstyle="1 1" startarrow="block" endarrow="block"/>
                </v:line>
                <w10:anchorlock/>
              </v:group>
            </w:pict>
          </mc:Fallback>
        </mc:AlternateContent>
      </w:r>
    </w:p>
    <w:sectPr w:rsidR="00714D6B" w:rsidSect="00264CE3">
      <w:pgSz w:w="16838" w:h="11906" w:orient="landscape" w:code="9"/>
      <w:pgMar w:top="284" w:right="851" w:bottom="142" w:left="851" w:header="561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13" w:rsidRPr="00B210AC" w:rsidRDefault="001D4F8A">
    <w:pPr>
      <w:pStyle w:val="a3"/>
      <w:jc w:val="center"/>
      <w:rPr>
        <w:sz w:val="16"/>
        <w:szCs w:val="16"/>
      </w:rPr>
    </w:pPr>
  </w:p>
  <w:p w:rsidR="00DA3813" w:rsidRPr="00B210AC" w:rsidRDefault="001D4F8A">
    <w:pPr>
      <w:pStyle w:val="a3"/>
      <w:jc w:val="center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63854" w:rsidRPr="00B210AC" w:rsidRDefault="001D4F8A" w:rsidP="000C1EDD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B87"/>
    <w:multiLevelType w:val="hybridMultilevel"/>
    <w:tmpl w:val="CD0CFD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FA7E49"/>
    <w:multiLevelType w:val="hybridMultilevel"/>
    <w:tmpl w:val="610228A4"/>
    <w:lvl w:ilvl="0" w:tplc="9CB08CA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F0"/>
    <w:rsid w:val="001D4F8A"/>
    <w:rsid w:val="00227DF0"/>
    <w:rsid w:val="00264CE3"/>
    <w:rsid w:val="003E3C98"/>
    <w:rsid w:val="005416F2"/>
    <w:rsid w:val="0059712E"/>
    <w:rsid w:val="006D1F22"/>
    <w:rsid w:val="00714D6B"/>
    <w:rsid w:val="0084150A"/>
    <w:rsid w:val="008D1BE1"/>
    <w:rsid w:val="00B509F7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0A8D9-2B58-4221-B760-8D3629AF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6B"/>
    <w:pPr>
      <w:suppressAutoHyphens/>
      <w:spacing w:line="240" w:lineRule="auto"/>
    </w:pPr>
    <w:rPr>
      <w:rFonts w:eastAsia="Times New Roman"/>
      <w:lang w:eastAsia="ar-SA"/>
      <w14:numSpacing w14:val="default"/>
    </w:rPr>
  </w:style>
  <w:style w:type="paragraph" w:styleId="1">
    <w:name w:val="heading 1"/>
    <w:basedOn w:val="a"/>
    <w:next w:val="a"/>
    <w:link w:val="10"/>
    <w:uiPriority w:val="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rsid w:val="00714D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14D6B"/>
    <w:rPr>
      <w:rFonts w:eastAsia="Times New Roman"/>
      <w:lang w:val="x-none" w:eastAsia="ar-SA"/>
      <w14:numSpacing w14:val="default"/>
    </w:rPr>
  </w:style>
  <w:style w:type="paragraph" w:styleId="a5">
    <w:name w:val="Normal (Web)"/>
    <w:basedOn w:val="a"/>
    <w:uiPriority w:val="99"/>
    <w:semiHidden/>
    <w:unhideWhenUsed/>
    <w:rsid w:val="00714D6B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5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Четверикова</cp:lastModifiedBy>
  <cp:revision>7</cp:revision>
  <dcterms:created xsi:type="dcterms:W3CDTF">2019-08-29T11:19:00Z</dcterms:created>
  <dcterms:modified xsi:type="dcterms:W3CDTF">2019-08-29T12:16:00Z</dcterms:modified>
</cp:coreProperties>
</file>