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202" w:rsidRPr="00636EF9" w:rsidRDefault="00441202" w:rsidP="00A14A1E">
      <w:pPr>
        <w:spacing w:before="67" w:line="276" w:lineRule="auto"/>
        <w:ind w:right="2"/>
        <w:jc w:val="right"/>
        <w:rPr>
          <w:sz w:val="24"/>
          <w:szCs w:val="24"/>
        </w:rPr>
      </w:pPr>
      <w:bookmarkStart w:id="0" w:name="_GoBack"/>
      <w:bookmarkEnd w:id="0"/>
      <w:r w:rsidRPr="00636EF9">
        <w:rPr>
          <w:sz w:val="24"/>
          <w:szCs w:val="24"/>
        </w:rPr>
        <w:t>Приложение</w:t>
      </w:r>
      <w:r w:rsidRPr="00636EF9"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2</w:t>
      </w:r>
    </w:p>
    <w:p w:rsidR="00441202" w:rsidRPr="00636EF9" w:rsidRDefault="00441202" w:rsidP="00A14A1E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к</w:t>
      </w:r>
      <w:r w:rsidRPr="00636EF9">
        <w:rPr>
          <w:spacing w:val="-6"/>
          <w:sz w:val="24"/>
          <w:szCs w:val="24"/>
        </w:rPr>
        <w:t xml:space="preserve"> Положению </w:t>
      </w:r>
      <w:r w:rsidRPr="00636EF9">
        <w:rPr>
          <w:sz w:val="24"/>
          <w:szCs w:val="24"/>
        </w:rPr>
        <w:t>об областном конкурсе</w:t>
      </w:r>
    </w:p>
    <w:p w:rsidR="00441202" w:rsidRPr="00636EF9" w:rsidRDefault="00441202" w:rsidP="00A14A1E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методической продукции</w:t>
      </w:r>
    </w:p>
    <w:p w:rsidR="00441202" w:rsidRPr="00636EF9" w:rsidRDefault="00441202" w:rsidP="00A14A1E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по профессиональной ориентации</w:t>
      </w:r>
    </w:p>
    <w:p w:rsidR="00441202" w:rsidRPr="00636EF9" w:rsidRDefault="00441202" w:rsidP="00A14A1E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и профессиональному самоопределению</w:t>
      </w:r>
    </w:p>
    <w:p w:rsidR="00441202" w:rsidRPr="00636EF9" w:rsidRDefault="00441202" w:rsidP="00A14A1E">
      <w:pPr>
        <w:spacing w:line="276" w:lineRule="auto"/>
        <w:ind w:right="2"/>
        <w:jc w:val="right"/>
        <w:rPr>
          <w:sz w:val="24"/>
          <w:szCs w:val="24"/>
        </w:rPr>
      </w:pPr>
      <w:r w:rsidRPr="00636EF9">
        <w:rPr>
          <w:sz w:val="24"/>
          <w:szCs w:val="24"/>
        </w:rPr>
        <w:t>обучающихся</w:t>
      </w:r>
    </w:p>
    <w:p w:rsidR="003A3CCF" w:rsidRDefault="003A3CCF" w:rsidP="00A14A1E">
      <w:pPr>
        <w:spacing w:line="276" w:lineRule="auto"/>
        <w:ind w:right="2" w:firstLine="709"/>
        <w:jc w:val="center"/>
        <w:rPr>
          <w:b/>
        </w:rPr>
      </w:pPr>
    </w:p>
    <w:p w:rsidR="007A679E" w:rsidRPr="007A679E" w:rsidRDefault="007A679E" w:rsidP="00A14A1E">
      <w:pPr>
        <w:widowControl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</w:rPr>
      </w:pPr>
      <w:r w:rsidRPr="00A14A1E">
        <w:rPr>
          <w:rFonts w:eastAsia="Calibri"/>
          <w:b/>
          <w:sz w:val="24"/>
          <w:szCs w:val="24"/>
        </w:rPr>
        <w:t>С</w:t>
      </w:r>
      <w:r w:rsidRPr="007A679E">
        <w:rPr>
          <w:rFonts w:eastAsia="Calibri"/>
          <w:b/>
          <w:sz w:val="24"/>
          <w:szCs w:val="24"/>
        </w:rPr>
        <w:t>огласи</w:t>
      </w:r>
      <w:r w:rsidRPr="00A14A1E">
        <w:rPr>
          <w:rFonts w:eastAsia="Calibri"/>
          <w:b/>
          <w:sz w:val="24"/>
          <w:szCs w:val="24"/>
        </w:rPr>
        <w:t>е</w:t>
      </w:r>
      <w:r w:rsidRPr="007A679E">
        <w:rPr>
          <w:rFonts w:eastAsia="Calibri"/>
          <w:b/>
          <w:sz w:val="24"/>
          <w:szCs w:val="24"/>
        </w:rPr>
        <w:t xml:space="preserve"> субъекта персональных данных</w:t>
      </w:r>
    </w:p>
    <w:p w:rsidR="007A679E" w:rsidRPr="007A679E" w:rsidRDefault="007A679E" w:rsidP="00A14A1E">
      <w:pPr>
        <w:widowControl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</w:rPr>
      </w:pPr>
      <w:r w:rsidRPr="007A679E">
        <w:rPr>
          <w:rFonts w:eastAsia="Calibri"/>
          <w:b/>
          <w:sz w:val="24"/>
          <w:szCs w:val="24"/>
        </w:rPr>
        <w:t>на обработку персональных данных</w:t>
      </w:r>
    </w:p>
    <w:p w:rsidR="007A679E" w:rsidRPr="007A679E" w:rsidRDefault="007A679E" w:rsidP="007A679E">
      <w:pPr>
        <w:widowControl/>
        <w:autoSpaceDE/>
        <w:autoSpaceDN/>
        <w:spacing w:line="276" w:lineRule="auto"/>
        <w:jc w:val="both"/>
        <w:rPr>
          <w:b/>
          <w:bCs/>
          <w:sz w:val="26"/>
          <w:szCs w:val="24"/>
          <w:lang w:eastAsia="ru-RU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0"/>
        <w:gridCol w:w="172"/>
        <w:gridCol w:w="489"/>
        <w:gridCol w:w="757"/>
        <w:gridCol w:w="1103"/>
        <w:gridCol w:w="144"/>
        <w:gridCol w:w="578"/>
        <w:gridCol w:w="681"/>
        <w:gridCol w:w="1012"/>
        <w:gridCol w:w="854"/>
        <w:gridCol w:w="856"/>
        <w:gridCol w:w="527"/>
        <w:gridCol w:w="2379"/>
        <w:gridCol w:w="67"/>
        <w:gridCol w:w="272"/>
      </w:tblGrid>
      <w:tr w:rsidR="007A679E" w:rsidRPr="007A679E" w:rsidTr="006A74D1">
        <w:trPr>
          <w:jc w:val="center"/>
        </w:trPr>
        <w:tc>
          <w:tcPr>
            <w:tcW w:w="208" w:type="pct"/>
            <w:gridSpan w:val="2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>Я,</w:t>
            </w:r>
          </w:p>
        </w:tc>
        <w:tc>
          <w:tcPr>
            <w:tcW w:w="4658" w:type="pct"/>
            <w:gridSpan w:val="12"/>
            <w:tcBorders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  <w:tc>
          <w:tcPr>
            <w:tcW w:w="135" w:type="pct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7A679E">
              <w:rPr>
                <w:lang w:eastAsia="ru-RU"/>
              </w:rPr>
              <w:t>,</w:t>
            </w:r>
          </w:p>
        </w:tc>
      </w:tr>
      <w:tr w:rsidR="007A679E" w:rsidRPr="007A679E" w:rsidTr="006A74D1">
        <w:trPr>
          <w:jc w:val="center"/>
        </w:trPr>
        <w:tc>
          <w:tcPr>
            <w:tcW w:w="208" w:type="pct"/>
            <w:gridSpan w:val="2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  <w:tc>
          <w:tcPr>
            <w:tcW w:w="4658" w:type="pct"/>
            <w:gridSpan w:val="12"/>
            <w:tcBorders>
              <w:top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ru-RU"/>
              </w:rPr>
            </w:pPr>
            <w:r w:rsidRPr="007A679E">
              <w:rPr>
                <w:sz w:val="18"/>
                <w:szCs w:val="18"/>
                <w:lang w:eastAsia="ru-RU"/>
              </w:rPr>
              <w:t>(фамилия, имя, отчество)</w:t>
            </w:r>
          </w:p>
        </w:tc>
        <w:tc>
          <w:tcPr>
            <w:tcW w:w="135" w:type="pct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413"/>
          <w:jc w:val="center"/>
        </w:trPr>
        <w:tc>
          <w:tcPr>
            <w:tcW w:w="4833" w:type="pct"/>
            <w:gridSpan w:val="13"/>
            <w:hideMark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>проживающий(</w:t>
            </w:r>
            <w:proofErr w:type="spellStart"/>
            <w:r w:rsidRPr="007A679E">
              <w:rPr>
                <w:lang w:eastAsia="ru-RU"/>
              </w:rPr>
              <w:t>ая</w:t>
            </w:r>
            <w:proofErr w:type="spellEnd"/>
            <w:r w:rsidRPr="007A679E">
              <w:rPr>
                <w:lang w:eastAsia="ru-RU"/>
              </w:rPr>
              <w:t xml:space="preserve">) по адресу: </w:t>
            </w:r>
          </w:p>
        </w:tc>
        <w:tc>
          <w:tcPr>
            <w:tcW w:w="167" w:type="pct"/>
            <w:gridSpan w:val="2"/>
            <w:vMerge w:val="restart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3"/>
          <w:jc w:val="center"/>
        </w:trPr>
        <w:tc>
          <w:tcPr>
            <w:tcW w:w="1437" w:type="pct"/>
            <w:gridSpan w:val="6"/>
            <w:tcBorders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3396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167" w:type="pct"/>
            <w:gridSpan w:val="2"/>
            <w:vMerge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2"/>
          <w:jc w:val="center"/>
        </w:trPr>
        <w:tc>
          <w:tcPr>
            <w:tcW w:w="4833" w:type="pct"/>
            <w:gridSpan w:val="13"/>
            <w:tcBorders>
              <w:top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lang w:eastAsia="ru-RU"/>
              </w:rPr>
            </w:pPr>
          </w:p>
        </w:tc>
        <w:tc>
          <w:tcPr>
            <w:tcW w:w="167" w:type="pct"/>
            <w:gridSpan w:val="2"/>
            <w:vMerge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"/>
          <w:jc w:val="center"/>
        </w:trPr>
        <w:tc>
          <w:tcPr>
            <w:tcW w:w="1366" w:type="pct"/>
            <w:gridSpan w:val="5"/>
            <w:hideMark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>паспорт серии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  <w:tc>
          <w:tcPr>
            <w:tcW w:w="421" w:type="pct"/>
            <w:hideMark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lang w:eastAsia="ru-RU"/>
              </w:rPr>
            </w:pPr>
            <w:r w:rsidRPr="007A679E">
              <w:rPr>
                <w:lang w:eastAsia="ru-RU"/>
              </w:rPr>
              <w:t>№</w:t>
            </w:r>
          </w:p>
        </w:tc>
        <w:tc>
          <w:tcPr>
            <w:tcW w:w="202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"/>
          <w:jc w:val="center"/>
        </w:trPr>
        <w:tc>
          <w:tcPr>
            <w:tcW w:w="449" w:type="pct"/>
            <w:gridSpan w:val="3"/>
            <w:tcBorders>
              <w:top w:val="nil"/>
              <w:left w:val="nil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 xml:space="preserve">выдан </w:t>
            </w:r>
          </w:p>
        </w:tc>
        <w:tc>
          <w:tcPr>
            <w:tcW w:w="4551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"/>
          <w:jc w:val="center"/>
        </w:trPr>
        <w:tc>
          <w:tcPr>
            <w:tcW w:w="5000" w:type="pct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6A74D1">
        <w:trPr>
          <w:trHeight w:val="20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nil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</w:tc>
      </w:tr>
      <w:tr w:rsidR="007A679E" w:rsidRPr="007A679E" w:rsidTr="0071183D">
        <w:trPr>
          <w:trHeight w:val="156"/>
          <w:jc w:val="center"/>
        </w:trPr>
        <w:tc>
          <w:tcPr>
            <w:tcW w:w="822" w:type="pct"/>
            <w:gridSpan w:val="4"/>
            <w:tcBorders>
              <w:left w:val="nil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>дата выдачи</w:t>
            </w:r>
          </w:p>
        </w:tc>
        <w:tc>
          <w:tcPr>
            <w:tcW w:w="4178" w:type="pct"/>
            <w:gridSpan w:val="11"/>
            <w:tcBorders>
              <w:left w:val="nil"/>
              <w:right w:val="nil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>«____»____________ ___</w:t>
            </w:r>
            <w:r>
              <w:rPr>
                <w:lang w:eastAsia="ru-RU"/>
              </w:rPr>
              <w:t>______</w:t>
            </w:r>
            <w:r w:rsidRPr="007A679E">
              <w:rPr>
                <w:lang w:eastAsia="ru-RU"/>
              </w:rPr>
              <w:t>_г.</w:t>
            </w:r>
          </w:p>
        </w:tc>
      </w:tr>
      <w:tr w:rsidR="007A679E" w:rsidRPr="007A679E" w:rsidTr="0071183D">
        <w:trPr>
          <w:jc w:val="center"/>
        </w:trPr>
        <w:tc>
          <w:tcPr>
            <w:tcW w:w="5000" w:type="pct"/>
            <w:gridSpan w:val="15"/>
            <w:shd w:val="clear" w:color="auto" w:fill="auto"/>
            <w:hideMark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br w:type="page"/>
            </w:r>
            <w:r w:rsidRPr="007A679E">
              <w:rPr>
                <w:lang w:eastAsia="ru-RU"/>
              </w:rPr>
              <w:br w:type="page"/>
            </w:r>
          </w:p>
          <w:p w:rsidR="007A679E" w:rsidRPr="007A679E" w:rsidRDefault="007A679E" w:rsidP="0071183D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 xml:space="preserve">свободно, своей волей и в своем интересе в соответствии с требованиями Федерального закона от 27 июля 2006 г. № 152-ФЗ «О персональных данных» даю согласие уполномоченным должностным лицам </w:t>
            </w:r>
            <w:r w:rsidRPr="007A679E">
              <w:rPr>
                <w:b/>
                <w:lang w:eastAsia="ru-RU"/>
              </w:rPr>
              <w:t>ЦПО Самарской области</w:t>
            </w:r>
            <w:r w:rsidRPr="007A679E">
              <w:rPr>
                <w:lang w:eastAsia="ru-RU"/>
              </w:rPr>
              <w:t xml:space="preserve">, адрес: </w:t>
            </w:r>
            <w:r w:rsidRPr="007A679E">
              <w:rPr>
                <w:rFonts w:cs="Tahoma"/>
                <w:lang w:eastAsia="ru-RU"/>
              </w:rPr>
              <w:t>443020, г. Самара, ул. Высоцкого, д.10</w:t>
            </w:r>
            <w:r w:rsidRPr="007A679E">
              <w:rPr>
                <w:lang w:eastAsia="ru-RU"/>
              </w:rPr>
              <w:t xml:space="preserve"> (далее – Оператор), на обработку* следующих персональных данных:</w:t>
            </w:r>
            <w:r w:rsidR="004B536A">
              <w:rPr>
                <w:lang w:eastAsia="ru-RU"/>
              </w:rPr>
              <w:t xml:space="preserve"> </w:t>
            </w:r>
            <w:r w:rsidR="004B536A" w:rsidRPr="004B536A">
              <w:rPr>
                <w:lang w:eastAsia="ru-RU"/>
              </w:rPr>
              <w:t>фамилия, имя, отчество, место работы, занимаемая должность, адрес электронной почты, номер телефона</w:t>
            </w:r>
            <w:r w:rsidR="0071183D">
              <w:rPr>
                <w:lang w:eastAsia="ru-RU"/>
              </w:rPr>
              <w:t xml:space="preserve"> </w:t>
            </w:r>
            <w:r w:rsidR="004B536A">
              <w:rPr>
                <w:lang w:eastAsia="ru-RU"/>
              </w:rPr>
              <w:t xml:space="preserve">в </w:t>
            </w:r>
            <w:r w:rsidR="0071183D">
              <w:rPr>
                <w:lang w:eastAsia="ru-RU"/>
              </w:rPr>
              <w:t>целях участия в областном конкурсе методической продукции по профессиональной ориентации и профессиональному самоопределению обучающихся.</w:t>
            </w:r>
          </w:p>
        </w:tc>
      </w:tr>
      <w:tr w:rsidR="007A679E" w:rsidRPr="007A679E" w:rsidTr="0071183D">
        <w:trPr>
          <w:jc w:val="center"/>
        </w:trPr>
        <w:tc>
          <w:tcPr>
            <w:tcW w:w="5000" w:type="pct"/>
            <w:gridSpan w:val="15"/>
            <w:shd w:val="clear" w:color="auto" w:fill="auto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szCs w:val="24"/>
                <w:lang w:eastAsia="ru-RU"/>
              </w:rPr>
              <w:t xml:space="preserve">Я предупрежден(а), что обработка моих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7A679E">
              <w:rPr>
                <w:lang w:eastAsia="ru-RU"/>
              </w:rPr>
              <w:t xml:space="preserve">от 27 июля 2006 г. № 152-ФЗ </w:t>
            </w:r>
            <w:r w:rsidRPr="007A679E">
              <w:rPr>
                <w:szCs w:val="24"/>
                <w:lang w:eastAsia="ru-RU"/>
              </w:rPr>
              <w:t>«О 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7A679E" w:rsidRPr="007A679E" w:rsidTr="006A74D1">
        <w:trPr>
          <w:trHeight w:val="1038"/>
          <w:jc w:val="center"/>
        </w:trPr>
        <w:tc>
          <w:tcPr>
            <w:tcW w:w="5000" w:type="pct"/>
            <w:gridSpan w:val="15"/>
          </w:tcPr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 xml:space="preserve">Срок действия Согласия на обработку персональных данных – с даты подписания Согласия, в течение </w:t>
            </w:r>
            <w:r w:rsidR="004B536A">
              <w:rPr>
                <w:lang w:eastAsia="ru-RU"/>
              </w:rPr>
              <w:t>5</w:t>
            </w:r>
            <w:r w:rsidR="004B536A" w:rsidRPr="007A679E">
              <w:rPr>
                <w:lang w:eastAsia="ru-RU"/>
              </w:rPr>
              <w:t> </w:t>
            </w:r>
            <w:r w:rsidR="004B536A">
              <w:rPr>
                <w:lang w:eastAsia="ru-RU"/>
              </w:rPr>
              <w:t>лет</w:t>
            </w:r>
            <w:r w:rsidRPr="007A679E">
              <w:rPr>
                <w:lang w:eastAsia="ru-RU"/>
              </w:rPr>
              <w:t>. Согласие может быть досрочно отозвано путем подачи письменного заявления в адрес Оператора.</w:t>
            </w: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</w:p>
          <w:p w:rsidR="007A679E" w:rsidRPr="007A679E" w:rsidRDefault="007A679E" w:rsidP="007A679E">
            <w:pPr>
              <w:widowControl/>
              <w:autoSpaceDE/>
              <w:autoSpaceDN/>
              <w:jc w:val="both"/>
              <w:rPr>
                <w:lang w:eastAsia="ru-RU"/>
              </w:rPr>
            </w:pPr>
            <w:r w:rsidRPr="007A679E">
              <w:rPr>
                <w:lang w:eastAsia="ru-RU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5" w:history="1">
              <w:r w:rsidRPr="007A679E">
                <w:rPr>
                  <w:lang w:eastAsia="ru-RU"/>
                </w:rPr>
                <w:t>пп.2-11 ч.1 ст.6</w:t>
              </w:r>
            </w:hyperlink>
            <w:r w:rsidRPr="007A679E">
              <w:rPr>
                <w:lang w:eastAsia="ru-RU"/>
              </w:rPr>
              <w:t xml:space="preserve"> и пп.2-10 </w:t>
            </w:r>
            <w:hyperlink r:id="rId6" w:history="1">
              <w:r w:rsidRPr="007A679E">
                <w:rPr>
                  <w:lang w:eastAsia="ru-RU"/>
                </w:rPr>
                <w:t>ч.2</w:t>
              </w:r>
            </w:hyperlink>
            <w:r w:rsidRPr="007A679E">
              <w:rPr>
                <w:lang w:eastAsia="ru-RU"/>
              </w:rPr>
              <w:t xml:space="preserve"> ст.10 Федерального закона от 27 июля 2006 г. № 152-ФЗ «О персональных данных».</w:t>
            </w:r>
          </w:p>
        </w:tc>
      </w:tr>
      <w:tr w:rsidR="007A679E" w:rsidRPr="007A679E" w:rsidTr="006A74D1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  <w:tcBorders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vertAlign w:val="superscript"/>
                <w:lang w:eastAsia="ru-RU"/>
              </w:rPr>
            </w:pPr>
          </w:p>
        </w:tc>
        <w:tc>
          <w:tcPr>
            <w:tcW w:w="336" w:type="pct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vertAlign w:val="superscript"/>
                <w:lang w:eastAsia="ru-RU"/>
              </w:rPr>
            </w:pPr>
          </w:p>
        </w:tc>
        <w:tc>
          <w:tcPr>
            <w:tcW w:w="1342" w:type="pct"/>
            <w:gridSpan w:val="3"/>
            <w:tcBorders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vertAlign w:val="superscript"/>
                <w:lang w:eastAsia="ru-RU"/>
              </w:rPr>
            </w:pPr>
          </w:p>
        </w:tc>
        <w:tc>
          <w:tcPr>
            <w:tcW w:w="260" w:type="pct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vertAlign w:val="superscript"/>
                <w:lang w:eastAsia="ru-RU"/>
              </w:rPr>
            </w:pPr>
          </w:p>
        </w:tc>
        <w:tc>
          <w:tcPr>
            <w:tcW w:w="1340" w:type="pct"/>
            <w:gridSpan w:val="3"/>
            <w:tcBorders>
              <w:bottom w:val="single" w:sz="4" w:space="0" w:color="auto"/>
            </w:tcBorders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vertAlign w:val="superscript"/>
                <w:lang w:eastAsia="ru-RU"/>
              </w:rPr>
            </w:pPr>
          </w:p>
        </w:tc>
      </w:tr>
      <w:tr w:rsidR="007A679E" w:rsidRPr="007A679E" w:rsidTr="006A74D1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  <w:r w:rsidRPr="007A679E">
              <w:rPr>
                <w:sz w:val="18"/>
                <w:szCs w:val="18"/>
                <w:lang w:eastAsia="ru-RU"/>
              </w:rPr>
              <w:t>(дата)</w:t>
            </w:r>
          </w:p>
        </w:tc>
        <w:tc>
          <w:tcPr>
            <w:tcW w:w="336" w:type="pct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342" w:type="pct"/>
            <w:gridSpan w:val="3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  <w:r w:rsidRPr="007A679E">
              <w:rPr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60" w:type="pct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340" w:type="pct"/>
            <w:gridSpan w:val="3"/>
          </w:tcPr>
          <w:p w:rsidR="007A679E" w:rsidRPr="007A679E" w:rsidRDefault="007A679E" w:rsidP="007A679E">
            <w:pPr>
              <w:widowControl/>
              <w:autoSpaceDE/>
              <w:autoSpaceDN/>
              <w:jc w:val="center"/>
              <w:rPr>
                <w:sz w:val="18"/>
                <w:szCs w:val="18"/>
                <w:vertAlign w:val="superscript"/>
                <w:lang w:eastAsia="ru-RU"/>
              </w:rPr>
            </w:pPr>
            <w:r w:rsidRPr="007A679E">
              <w:rPr>
                <w:sz w:val="18"/>
                <w:szCs w:val="18"/>
                <w:lang w:eastAsia="ru-RU"/>
              </w:rPr>
              <w:t>(расшифровка подписи)</w:t>
            </w:r>
          </w:p>
        </w:tc>
      </w:tr>
    </w:tbl>
    <w:p w:rsidR="007A679E" w:rsidRPr="007A679E" w:rsidRDefault="007A679E" w:rsidP="007A679E">
      <w:pPr>
        <w:widowControl/>
        <w:autoSpaceDE/>
        <w:autoSpaceDN/>
        <w:jc w:val="center"/>
        <w:rPr>
          <w:lang w:eastAsia="ru-RU"/>
        </w:rPr>
      </w:pPr>
    </w:p>
    <w:p w:rsidR="007A679E" w:rsidRDefault="007A679E" w:rsidP="007A679E">
      <w:pPr>
        <w:widowControl/>
        <w:autoSpaceDE/>
        <w:autoSpaceDN/>
        <w:jc w:val="both"/>
        <w:rPr>
          <w:sz w:val="20"/>
          <w:szCs w:val="20"/>
          <w:lang w:eastAsia="ru-RU"/>
        </w:rPr>
      </w:pPr>
    </w:p>
    <w:p w:rsidR="007A679E" w:rsidRPr="007A679E" w:rsidRDefault="007A679E" w:rsidP="007A679E">
      <w:pPr>
        <w:widowControl/>
        <w:autoSpaceDE/>
        <w:autoSpaceDN/>
        <w:jc w:val="both"/>
        <w:rPr>
          <w:sz w:val="20"/>
          <w:szCs w:val="20"/>
          <w:lang w:eastAsia="ru-RU"/>
        </w:rPr>
      </w:pPr>
      <w:r w:rsidRPr="007A679E">
        <w:rPr>
          <w:sz w:val="20"/>
          <w:szCs w:val="20"/>
          <w:lang w:eastAsia="ru-RU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блокирование, удаление, уничтожение.</w:t>
      </w:r>
    </w:p>
    <w:p w:rsidR="004B536A" w:rsidRDefault="004B536A" w:rsidP="004B536A">
      <w:pPr>
        <w:widowControl/>
        <w:autoSpaceDE/>
        <w:autoSpaceDN/>
        <w:jc w:val="both"/>
        <w:rPr>
          <w:sz w:val="20"/>
          <w:szCs w:val="20"/>
          <w:lang w:eastAsia="ru-RU"/>
        </w:rPr>
      </w:pPr>
    </w:p>
    <w:p w:rsidR="007A679E" w:rsidRDefault="007A679E" w:rsidP="001A2BA8">
      <w:pPr>
        <w:spacing w:line="276" w:lineRule="auto"/>
        <w:ind w:right="2" w:firstLine="709"/>
        <w:jc w:val="center"/>
        <w:rPr>
          <w:b/>
        </w:rPr>
      </w:pPr>
    </w:p>
    <w:p w:rsidR="008F0E38" w:rsidRDefault="008F0E38" w:rsidP="001A2BA8">
      <w:pPr>
        <w:spacing w:line="276" w:lineRule="auto"/>
        <w:ind w:right="2" w:firstLine="709"/>
        <w:jc w:val="center"/>
        <w:rPr>
          <w:b/>
        </w:rPr>
      </w:pPr>
    </w:p>
    <w:p w:rsidR="008F0E38" w:rsidRDefault="008F0E38" w:rsidP="001A2BA8">
      <w:pPr>
        <w:spacing w:line="276" w:lineRule="auto"/>
        <w:ind w:right="2" w:firstLine="709"/>
        <w:jc w:val="center"/>
        <w:rPr>
          <w:b/>
        </w:rPr>
      </w:pPr>
    </w:p>
    <w:p w:rsidR="008F0E38" w:rsidRPr="00CF10ED" w:rsidRDefault="008F0E38" w:rsidP="00A14A1E">
      <w:pPr>
        <w:pStyle w:val="a9"/>
        <w:rPr>
          <w:sz w:val="20"/>
          <w:szCs w:val="20"/>
        </w:rPr>
      </w:pPr>
      <w:r w:rsidRPr="00CF10ED">
        <w:rPr>
          <w:sz w:val="20"/>
          <w:szCs w:val="20"/>
        </w:rPr>
        <w:lastRenderedPageBreak/>
        <w:t>Согласие субъекта персональных данных</w:t>
      </w:r>
      <w:r w:rsidR="00867F99">
        <w:rPr>
          <w:sz w:val="20"/>
          <w:szCs w:val="20"/>
        </w:rPr>
        <w:t xml:space="preserve"> </w:t>
      </w:r>
      <w:r w:rsidRPr="00CF10ED">
        <w:rPr>
          <w:sz w:val="20"/>
          <w:szCs w:val="20"/>
        </w:rPr>
        <w:t xml:space="preserve">на обработку персональных данных, </w:t>
      </w:r>
    </w:p>
    <w:p w:rsidR="008F0E38" w:rsidRPr="00CF10ED" w:rsidRDefault="008F0E38" w:rsidP="00A14A1E">
      <w:pPr>
        <w:pStyle w:val="a9"/>
        <w:rPr>
          <w:sz w:val="20"/>
          <w:szCs w:val="20"/>
        </w:rPr>
      </w:pPr>
      <w:r w:rsidRPr="00CF10ED">
        <w:rPr>
          <w:sz w:val="20"/>
          <w:szCs w:val="20"/>
        </w:rPr>
        <w:t>разрешенных субъектом персональных данных для распространения</w:t>
      </w:r>
    </w:p>
    <w:p w:rsidR="008F0E38" w:rsidRPr="00CF10ED" w:rsidRDefault="008F0E38" w:rsidP="008F0E38">
      <w:pPr>
        <w:rPr>
          <w:sz w:val="20"/>
          <w:szCs w:val="2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22"/>
        <w:gridCol w:w="9380"/>
        <w:gridCol w:w="67"/>
        <w:gridCol w:w="272"/>
      </w:tblGrid>
      <w:tr w:rsidR="008F0E38" w:rsidRPr="00CF10ED" w:rsidTr="00C14F0B">
        <w:trPr>
          <w:jc w:val="center"/>
        </w:trPr>
        <w:tc>
          <w:tcPr>
            <w:tcW w:w="208" w:type="pct"/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Я,</w:t>
            </w:r>
          </w:p>
        </w:tc>
        <w:tc>
          <w:tcPr>
            <w:tcW w:w="4658" w:type="pct"/>
            <w:gridSpan w:val="2"/>
            <w:tcBorders>
              <w:bottom w:val="single" w:sz="4" w:space="0" w:color="auto"/>
            </w:tcBorders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</w:p>
        </w:tc>
        <w:tc>
          <w:tcPr>
            <w:tcW w:w="134" w:type="pct"/>
          </w:tcPr>
          <w:p w:rsidR="008F0E38" w:rsidRPr="00CF10ED" w:rsidRDefault="008F0E38" w:rsidP="006A74D1">
            <w:pPr>
              <w:jc w:val="center"/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,</w:t>
            </w:r>
          </w:p>
        </w:tc>
      </w:tr>
      <w:tr w:rsidR="008F0E38" w:rsidRPr="00CF10ED" w:rsidTr="00C14F0B">
        <w:trPr>
          <w:jc w:val="center"/>
        </w:trPr>
        <w:tc>
          <w:tcPr>
            <w:tcW w:w="208" w:type="pct"/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</w:p>
        </w:tc>
        <w:tc>
          <w:tcPr>
            <w:tcW w:w="4658" w:type="pct"/>
            <w:gridSpan w:val="2"/>
            <w:tcBorders>
              <w:top w:val="single" w:sz="4" w:space="0" w:color="auto"/>
            </w:tcBorders>
          </w:tcPr>
          <w:p w:rsidR="008F0E38" w:rsidRPr="00CF10ED" w:rsidRDefault="008F0E38" w:rsidP="006A74D1">
            <w:pPr>
              <w:jc w:val="center"/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(фамилия, имя, отчество)</w:t>
            </w:r>
          </w:p>
        </w:tc>
        <w:tc>
          <w:tcPr>
            <w:tcW w:w="134" w:type="pct"/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</w:p>
        </w:tc>
      </w:tr>
      <w:tr w:rsidR="008F0E38" w:rsidRPr="00CF10ED" w:rsidTr="006A74D1">
        <w:trPr>
          <w:trHeight w:val="226"/>
          <w:jc w:val="center"/>
        </w:trPr>
        <w:tc>
          <w:tcPr>
            <w:tcW w:w="4833" w:type="pct"/>
            <w:gridSpan w:val="2"/>
            <w:tcBorders>
              <w:bottom w:val="single" w:sz="4" w:space="0" w:color="auto"/>
            </w:tcBorders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bottom w:val="single" w:sz="4" w:space="0" w:color="auto"/>
            </w:tcBorders>
          </w:tcPr>
          <w:p w:rsidR="008F0E38" w:rsidRPr="00CF10ED" w:rsidRDefault="008F0E38" w:rsidP="006A74D1">
            <w:pPr>
              <w:rPr>
                <w:sz w:val="20"/>
                <w:szCs w:val="20"/>
              </w:rPr>
            </w:pPr>
          </w:p>
        </w:tc>
      </w:tr>
      <w:tr w:rsidR="008F0E38" w:rsidRPr="00CF10ED" w:rsidTr="006A74D1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:rsidR="008F0E38" w:rsidRPr="00CF10ED" w:rsidRDefault="008F0E38" w:rsidP="006A74D1">
            <w:pPr>
              <w:jc w:val="center"/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контактная информация (номер телефона, адрес электронной почты или почтовый адрес)</w:t>
            </w:r>
          </w:p>
        </w:tc>
      </w:tr>
    </w:tbl>
    <w:p w:rsidR="008F0E38" w:rsidRPr="00CF10ED" w:rsidRDefault="008F0E38" w:rsidP="008F0E38">
      <w:pPr>
        <w:rPr>
          <w:sz w:val="20"/>
          <w:szCs w:val="20"/>
        </w:rPr>
      </w:pPr>
    </w:p>
    <w:p w:rsidR="008F0E38" w:rsidRPr="00CF10ED" w:rsidRDefault="008F0E38" w:rsidP="00A14A1E">
      <w:pPr>
        <w:jc w:val="both"/>
        <w:rPr>
          <w:sz w:val="20"/>
          <w:szCs w:val="20"/>
        </w:rPr>
      </w:pPr>
      <w:r w:rsidRPr="00CF10ED">
        <w:rPr>
          <w:sz w:val="20"/>
          <w:szCs w:val="20"/>
        </w:rPr>
        <w:t xml:space="preserve">являюсь субъектом </w:t>
      </w:r>
      <w:r w:rsidR="00D70F25" w:rsidRPr="00CF10ED">
        <w:rPr>
          <w:sz w:val="20"/>
          <w:szCs w:val="20"/>
        </w:rPr>
        <w:t>персональных данных</w:t>
      </w:r>
      <w:r w:rsidRPr="00CF10ED">
        <w:rPr>
          <w:sz w:val="20"/>
          <w:szCs w:val="20"/>
        </w:rPr>
        <w:t xml:space="preserve"> и даю согласие </w:t>
      </w:r>
      <w:r w:rsidRPr="00CF10ED">
        <w:rPr>
          <w:b/>
          <w:sz w:val="20"/>
          <w:szCs w:val="20"/>
        </w:rPr>
        <w:t>ЦПО Самарской области</w:t>
      </w:r>
      <w:r w:rsidRPr="00CF10ED">
        <w:rPr>
          <w:sz w:val="20"/>
          <w:szCs w:val="20"/>
        </w:rPr>
        <w:t xml:space="preserve"> (далее – Оператор*) на обработку персональных данных (далее – ПДн), разрешенных для распространения, в соответствии с требованиями ст. 10.1 Федерального закона от 27 июля 2006 г. № 152-ФЗ «О персональных данных» в целях</w:t>
      </w:r>
      <w:r w:rsidR="004B596B" w:rsidRPr="00CF10ED">
        <w:rPr>
          <w:sz w:val="20"/>
          <w:szCs w:val="20"/>
        </w:rPr>
        <w:t xml:space="preserve"> опубликования результатов моего участия в областном конкурсе методической продукции по профессиональной ориентации и профессиональному самоопределению обучающихся.</w:t>
      </w:r>
    </w:p>
    <w:p w:rsidR="008F0E38" w:rsidRPr="00CF10ED" w:rsidRDefault="008F0E38" w:rsidP="008F0E38">
      <w:pPr>
        <w:rPr>
          <w:sz w:val="20"/>
          <w:szCs w:val="20"/>
        </w:rPr>
      </w:pPr>
    </w:p>
    <w:p w:rsidR="008F0E38" w:rsidRPr="00CF10ED" w:rsidRDefault="008F0E38" w:rsidP="002947EA">
      <w:pPr>
        <w:jc w:val="both"/>
        <w:rPr>
          <w:sz w:val="20"/>
          <w:szCs w:val="20"/>
        </w:rPr>
      </w:pPr>
      <w:r w:rsidRPr="00CF10ED">
        <w:rPr>
          <w:sz w:val="20"/>
          <w:szCs w:val="20"/>
        </w:rPr>
        <w:t>Информационные ресурсы Оператора, посредством которых будет осуществляться предоставление доступа неограниченному кругу лиц и иные действия с ПДн:</w:t>
      </w:r>
    </w:p>
    <w:p w:rsidR="002947EA" w:rsidRPr="00CF10ED" w:rsidRDefault="002947EA" w:rsidP="002947EA">
      <w:pPr>
        <w:rPr>
          <w:sz w:val="20"/>
          <w:szCs w:val="20"/>
        </w:rPr>
      </w:pPr>
      <w:r w:rsidRPr="00CF10ED">
        <w:rPr>
          <w:sz w:val="20"/>
          <w:szCs w:val="20"/>
        </w:rPr>
        <w:t>сайт ЦПО Самарской области (</w:t>
      </w:r>
      <w:hyperlink r:id="rId7" w:history="1">
        <w:r w:rsidRPr="00CF10ED">
          <w:rPr>
            <w:rStyle w:val="a7"/>
            <w:sz w:val="20"/>
            <w:szCs w:val="20"/>
          </w:rPr>
          <w:t>https://www.cposo.ru/</w:t>
        </w:r>
      </w:hyperlink>
      <w:r w:rsidRPr="00CF10ED">
        <w:rPr>
          <w:sz w:val="20"/>
          <w:szCs w:val="20"/>
        </w:rPr>
        <w:t xml:space="preserve">, </w:t>
      </w:r>
      <w:hyperlink r:id="rId8" w:history="1">
        <w:r w:rsidRPr="00CF10ED">
          <w:rPr>
            <w:rStyle w:val="a7"/>
            <w:sz w:val="20"/>
            <w:szCs w:val="20"/>
          </w:rPr>
          <w:t>https://www.cposo.ru/index.php?option=com_content&amp;view=category&amp;layout=blog&amp;id=79</w:t>
        </w:r>
      </w:hyperlink>
      <w:r w:rsidRPr="00CF10ED">
        <w:rPr>
          <w:sz w:val="20"/>
          <w:szCs w:val="20"/>
        </w:rPr>
        <w:t>);</w:t>
      </w:r>
    </w:p>
    <w:p w:rsidR="002947EA" w:rsidRPr="00CF10ED" w:rsidRDefault="002947EA" w:rsidP="002947EA">
      <w:pPr>
        <w:jc w:val="both"/>
        <w:rPr>
          <w:sz w:val="20"/>
          <w:szCs w:val="20"/>
        </w:rPr>
      </w:pPr>
      <w:r w:rsidRPr="00CF10ED">
        <w:rPr>
          <w:sz w:val="20"/>
          <w:szCs w:val="20"/>
        </w:rPr>
        <w:t>электронный методический кабинет (</w:t>
      </w:r>
      <w:hyperlink r:id="rId9" w:history="1">
        <w:r w:rsidRPr="00CF10ED">
          <w:rPr>
            <w:rStyle w:val="a7"/>
            <w:sz w:val="20"/>
            <w:szCs w:val="20"/>
          </w:rPr>
          <w:t>https://do.asurso.ru/course/index.php?categoryid=3</w:t>
        </w:r>
      </w:hyperlink>
      <w:r w:rsidRPr="00CF10ED">
        <w:rPr>
          <w:sz w:val="20"/>
          <w:szCs w:val="20"/>
        </w:rPr>
        <w:t>)</w:t>
      </w:r>
      <w:r w:rsidR="0013254B" w:rsidRPr="00CF10ED">
        <w:rPr>
          <w:sz w:val="20"/>
          <w:szCs w:val="20"/>
        </w:rPr>
        <w:t>.</w:t>
      </w:r>
    </w:p>
    <w:p w:rsidR="008F0E38" w:rsidRPr="00CF10ED" w:rsidRDefault="008F0E38" w:rsidP="008F0E38">
      <w:pPr>
        <w:rPr>
          <w:sz w:val="20"/>
          <w:szCs w:val="20"/>
        </w:rPr>
      </w:pPr>
    </w:p>
    <w:p w:rsidR="008F0E38" w:rsidRPr="00CF10ED" w:rsidRDefault="008F0E38" w:rsidP="008F0E38">
      <w:pPr>
        <w:jc w:val="center"/>
        <w:rPr>
          <w:b/>
          <w:sz w:val="20"/>
          <w:szCs w:val="20"/>
        </w:rPr>
      </w:pPr>
      <w:r w:rsidRPr="00CF10ED">
        <w:rPr>
          <w:b/>
          <w:sz w:val="20"/>
          <w:szCs w:val="20"/>
        </w:rPr>
        <w:t>ПДн, распространяемые в обязательном порядке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2093"/>
        <w:gridCol w:w="1844"/>
        <w:gridCol w:w="2549"/>
        <w:gridCol w:w="2128"/>
        <w:gridCol w:w="1527"/>
      </w:tblGrid>
      <w:tr w:rsidR="00867F99" w:rsidRPr="00CF10ED" w:rsidTr="00867F99">
        <w:tc>
          <w:tcPr>
            <w:tcW w:w="1032" w:type="pct"/>
          </w:tcPr>
          <w:p w:rsidR="008F0E38" w:rsidRPr="00CF10ED" w:rsidRDefault="008F0E38" w:rsidP="006A74D1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ПДн</w:t>
            </w:r>
          </w:p>
        </w:tc>
        <w:tc>
          <w:tcPr>
            <w:tcW w:w="909" w:type="pct"/>
          </w:tcPr>
          <w:p w:rsidR="008F0E38" w:rsidRPr="00CF10ED" w:rsidRDefault="008F0E38" w:rsidP="006A74D1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Правовое основание для распространения ПДн</w:t>
            </w:r>
          </w:p>
        </w:tc>
        <w:tc>
          <w:tcPr>
            <w:tcW w:w="1257" w:type="pct"/>
          </w:tcPr>
          <w:p w:rsidR="008F0E38" w:rsidRPr="00CF10ED" w:rsidRDefault="008F0E38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 xml:space="preserve">Обработка ПДн неограниченным кругом лиц </w:t>
            </w:r>
            <w:r w:rsidRPr="00CF10ED">
              <w:rPr>
                <w:sz w:val="20"/>
                <w:szCs w:val="20"/>
              </w:rPr>
              <w:t>(Запрещ</w:t>
            </w:r>
            <w:r w:rsidR="009347AA" w:rsidRPr="00CF10ED">
              <w:rPr>
                <w:sz w:val="20"/>
                <w:szCs w:val="20"/>
              </w:rPr>
              <w:t>аю</w:t>
            </w:r>
            <w:r w:rsidRPr="00CF10ED">
              <w:rPr>
                <w:sz w:val="20"/>
                <w:szCs w:val="20"/>
              </w:rPr>
              <w:t>/ Не запрещ</w:t>
            </w:r>
            <w:r w:rsidR="009347AA" w:rsidRPr="00CF10ED">
              <w:rPr>
                <w:sz w:val="20"/>
                <w:szCs w:val="20"/>
              </w:rPr>
              <w:t>аю</w:t>
            </w:r>
            <w:r w:rsidRPr="00CF10ED">
              <w:rPr>
                <w:sz w:val="20"/>
                <w:szCs w:val="20"/>
              </w:rPr>
              <w:t>/ Не запрещ</w:t>
            </w:r>
            <w:r w:rsidR="009347AA" w:rsidRPr="00CF10ED">
              <w:rPr>
                <w:sz w:val="20"/>
                <w:szCs w:val="20"/>
              </w:rPr>
              <w:t>аю</w:t>
            </w:r>
            <w:r w:rsidRPr="00CF10ED">
              <w:rPr>
                <w:sz w:val="20"/>
                <w:szCs w:val="20"/>
              </w:rPr>
              <w:t>, с условиями)</w:t>
            </w:r>
          </w:p>
        </w:tc>
        <w:tc>
          <w:tcPr>
            <w:tcW w:w="1049" w:type="pct"/>
          </w:tcPr>
          <w:p w:rsidR="008F0E38" w:rsidRPr="00CF10ED" w:rsidRDefault="008F0E38" w:rsidP="006A74D1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Запрещаемые действия по обработке ПДн неограниченным кругом лиц*</w:t>
            </w:r>
          </w:p>
        </w:tc>
        <w:tc>
          <w:tcPr>
            <w:tcW w:w="753" w:type="pct"/>
          </w:tcPr>
          <w:p w:rsidR="008F0E38" w:rsidRPr="00CF10ED" w:rsidRDefault="008F0E38" w:rsidP="006A74D1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Дополнительные условия**</w:t>
            </w:r>
          </w:p>
        </w:tc>
      </w:tr>
      <w:tr w:rsidR="00867F99" w:rsidRPr="00CF10ED" w:rsidTr="00867F99">
        <w:tc>
          <w:tcPr>
            <w:tcW w:w="1032" w:type="pct"/>
          </w:tcPr>
          <w:p w:rsidR="009347AA" w:rsidRPr="00CF10ED" w:rsidRDefault="009347AA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09" w:type="pct"/>
          </w:tcPr>
          <w:p w:rsidR="009347AA" w:rsidRPr="00CF10ED" w:rsidRDefault="009347AA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57" w:type="pct"/>
          </w:tcPr>
          <w:p w:rsidR="009347AA" w:rsidRPr="00CF10ED" w:rsidRDefault="009347AA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49" w:type="pct"/>
          </w:tcPr>
          <w:p w:rsidR="009347AA" w:rsidRPr="00CF10ED" w:rsidRDefault="009347AA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53" w:type="pct"/>
          </w:tcPr>
          <w:p w:rsidR="009347AA" w:rsidRPr="00CF10ED" w:rsidRDefault="009347AA" w:rsidP="009347AA">
            <w:pPr>
              <w:jc w:val="center"/>
              <w:rPr>
                <w:b/>
                <w:sz w:val="20"/>
                <w:szCs w:val="20"/>
              </w:rPr>
            </w:pPr>
            <w:r w:rsidRPr="00CF10ED">
              <w:rPr>
                <w:b/>
                <w:sz w:val="20"/>
                <w:szCs w:val="20"/>
              </w:rPr>
              <w:t>5</w:t>
            </w:r>
          </w:p>
        </w:tc>
      </w:tr>
      <w:tr w:rsidR="004150C9" w:rsidRPr="00CF10ED" w:rsidTr="00867F99">
        <w:tc>
          <w:tcPr>
            <w:tcW w:w="1032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 xml:space="preserve">Фамилия </w:t>
            </w:r>
          </w:p>
        </w:tc>
        <w:tc>
          <w:tcPr>
            <w:tcW w:w="909" w:type="pct"/>
            <w:vMerge w:val="restart"/>
          </w:tcPr>
          <w:p w:rsidR="004150C9" w:rsidRPr="00CF10ED" w:rsidRDefault="004150C9" w:rsidP="004150C9">
            <w:pPr>
              <w:rPr>
                <w:sz w:val="20"/>
                <w:szCs w:val="20"/>
              </w:rPr>
            </w:pPr>
            <w:r w:rsidRPr="004150C9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</w:t>
            </w:r>
            <w:r w:rsidRPr="004150C9">
              <w:rPr>
                <w:sz w:val="20"/>
                <w:szCs w:val="20"/>
              </w:rPr>
              <w:t xml:space="preserve"> закон от 27 июля 2006 г. № 152-ФЗ «О персональных данных»</w:t>
            </w:r>
          </w:p>
        </w:tc>
        <w:tc>
          <w:tcPr>
            <w:tcW w:w="1257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</w:tr>
      <w:tr w:rsidR="004150C9" w:rsidRPr="00CF10ED" w:rsidTr="00867F99">
        <w:tc>
          <w:tcPr>
            <w:tcW w:w="1032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 xml:space="preserve">Имя </w:t>
            </w:r>
          </w:p>
        </w:tc>
        <w:tc>
          <w:tcPr>
            <w:tcW w:w="909" w:type="pct"/>
            <w:vMerge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</w:tr>
      <w:tr w:rsidR="004150C9" w:rsidRPr="00CF10ED" w:rsidTr="00867F99">
        <w:tc>
          <w:tcPr>
            <w:tcW w:w="1032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 xml:space="preserve">Отчество </w:t>
            </w:r>
          </w:p>
        </w:tc>
        <w:tc>
          <w:tcPr>
            <w:tcW w:w="909" w:type="pct"/>
            <w:vMerge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</w:tr>
      <w:tr w:rsidR="004150C9" w:rsidRPr="00CF10ED" w:rsidTr="00867F99">
        <w:tc>
          <w:tcPr>
            <w:tcW w:w="1032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Место работы</w:t>
            </w:r>
          </w:p>
        </w:tc>
        <w:tc>
          <w:tcPr>
            <w:tcW w:w="909" w:type="pct"/>
            <w:vMerge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</w:tr>
      <w:tr w:rsidR="004150C9" w:rsidRPr="00CF10ED" w:rsidTr="00867F99">
        <w:tc>
          <w:tcPr>
            <w:tcW w:w="1032" w:type="pct"/>
          </w:tcPr>
          <w:p w:rsidR="004150C9" w:rsidRPr="00CF10ED" w:rsidRDefault="004150C9" w:rsidP="009347AA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Занимаемая должность</w:t>
            </w:r>
          </w:p>
        </w:tc>
        <w:tc>
          <w:tcPr>
            <w:tcW w:w="909" w:type="pct"/>
            <w:vMerge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257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  <w:tc>
          <w:tcPr>
            <w:tcW w:w="753" w:type="pct"/>
          </w:tcPr>
          <w:p w:rsidR="004150C9" w:rsidRPr="00CF10ED" w:rsidRDefault="004150C9" w:rsidP="006A74D1">
            <w:pPr>
              <w:rPr>
                <w:sz w:val="20"/>
                <w:szCs w:val="20"/>
              </w:rPr>
            </w:pPr>
          </w:p>
        </w:tc>
      </w:tr>
    </w:tbl>
    <w:p w:rsidR="008F0E38" w:rsidRPr="00CF10ED" w:rsidRDefault="008F0E38" w:rsidP="008F0E38">
      <w:pPr>
        <w:rPr>
          <w:sz w:val="20"/>
          <w:szCs w:val="20"/>
        </w:rPr>
      </w:pPr>
    </w:p>
    <w:p w:rsidR="008F0E38" w:rsidRPr="00CF10ED" w:rsidRDefault="008F0E38" w:rsidP="000D4A00">
      <w:pPr>
        <w:jc w:val="both"/>
        <w:rPr>
          <w:b/>
          <w:sz w:val="20"/>
          <w:szCs w:val="20"/>
        </w:rPr>
      </w:pPr>
      <w:r w:rsidRPr="00CF10ED">
        <w:rPr>
          <w:b/>
          <w:sz w:val="20"/>
          <w:szCs w:val="20"/>
        </w:rPr>
        <w:t>* Запрещаемые действия по обработке ПДн неограниченным кругом лиц (</w:t>
      </w:r>
      <w:r w:rsidRPr="00CF10ED">
        <w:rPr>
          <w:b/>
          <w:i/>
          <w:sz w:val="20"/>
          <w:szCs w:val="20"/>
        </w:rPr>
        <w:t>заполн</w:t>
      </w:r>
      <w:r w:rsidR="009347AA" w:rsidRPr="00CF10ED">
        <w:rPr>
          <w:b/>
          <w:i/>
          <w:sz w:val="20"/>
          <w:szCs w:val="20"/>
        </w:rPr>
        <w:t>яется, если в столбце 3</w:t>
      </w:r>
      <w:r w:rsidRPr="00CF10ED">
        <w:rPr>
          <w:b/>
          <w:i/>
          <w:sz w:val="20"/>
          <w:szCs w:val="20"/>
        </w:rPr>
        <w:t xml:space="preserve"> указанно значени</w:t>
      </w:r>
      <w:r w:rsidR="009347AA" w:rsidRPr="00CF10ED">
        <w:rPr>
          <w:b/>
          <w:i/>
          <w:sz w:val="20"/>
          <w:szCs w:val="20"/>
        </w:rPr>
        <w:t>е</w:t>
      </w:r>
      <w:r w:rsidRPr="00CF10ED">
        <w:rPr>
          <w:b/>
          <w:i/>
          <w:sz w:val="20"/>
          <w:szCs w:val="20"/>
        </w:rPr>
        <w:t xml:space="preserve"> </w:t>
      </w:r>
      <w:r w:rsidRPr="00CF10ED">
        <w:rPr>
          <w:i/>
          <w:sz w:val="20"/>
          <w:szCs w:val="20"/>
        </w:rPr>
        <w:t>«</w:t>
      </w:r>
      <w:r w:rsidRPr="00CF10ED">
        <w:rPr>
          <w:b/>
          <w:i/>
          <w:sz w:val="20"/>
          <w:szCs w:val="20"/>
        </w:rPr>
        <w:t>Не запрещ</w:t>
      </w:r>
      <w:r w:rsidR="0013182A">
        <w:rPr>
          <w:b/>
          <w:i/>
          <w:sz w:val="20"/>
          <w:szCs w:val="20"/>
        </w:rPr>
        <w:t>аю</w:t>
      </w:r>
      <w:r w:rsidRPr="00CF10ED">
        <w:rPr>
          <w:b/>
          <w:i/>
          <w:sz w:val="20"/>
          <w:szCs w:val="20"/>
        </w:rPr>
        <w:t>, с условиями»)</w:t>
      </w:r>
      <w:r w:rsidRPr="00CF10ED">
        <w:rPr>
          <w:b/>
          <w:sz w:val="20"/>
          <w:szCs w:val="20"/>
        </w:rPr>
        <w:t>: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  <w:r w:rsidRPr="00CF10ED">
        <w:rPr>
          <w:b/>
          <w:sz w:val="20"/>
          <w:szCs w:val="20"/>
        </w:rPr>
        <w:t>1</w:t>
      </w:r>
      <w:r w:rsidRPr="00CF10ED">
        <w:rPr>
          <w:sz w:val="20"/>
          <w:szCs w:val="20"/>
        </w:rPr>
        <w:t xml:space="preserve"> – сбор; </w:t>
      </w:r>
      <w:r w:rsidRPr="00CF10ED">
        <w:rPr>
          <w:b/>
          <w:sz w:val="20"/>
          <w:szCs w:val="20"/>
        </w:rPr>
        <w:t>2</w:t>
      </w:r>
      <w:r w:rsidRPr="00CF10ED">
        <w:rPr>
          <w:sz w:val="20"/>
          <w:szCs w:val="20"/>
        </w:rPr>
        <w:t xml:space="preserve"> – запись; </w:t>
      </w:r>
      <w:r w:rsidRPr="00CF10ED">
        <w:rPr>
          <w:b/>
          <w:sz w:val="20"/>
          <w:szCs w:val="20"/>
        </w:rPr>
        <w:t>3</w:t>
      </w:r>
      <w:r w:rsidRPr="00CF10ED">
        <w:rPr>
          <w:sz w:val="20"/>
          <w:szCs w:val="20"/>
        </w:rPr>
        <w:t xml:space="preserve"> – систематизация; </w:t>
      </w:r>
      <w:r w:rsidRPr="00CF10ED">
        <w:rPr>
          <w:b/>
          <w:sz w:val="20"/>
          <w:szCs w:val="20"/>
        </w:rPr>
        <w:t>4</w:t>
      </w:r>
      <w:r w:rsidRPr="00CF10ED">
        <w:rPr>
          <w:sz w:val="20"/>
          <w:szCs w:val="20"/>
        </w:rPr>
        <w:t xml:space="preserve"> – накопление; </w:t>
      </w:r>
      <w:r w:rsidRPr="00CF10ED">
        <w:rPr>
          <w:b/>
          <w:sz w:val="20"/>
          <w:szCs w:val="20"/>
        </w:rPr>
        <w:t>5</w:t>
      </w:r>
      <w:r w:rsidRPr="00CF10ED">
        <w:rPr>
          <w:sz w:val="20"/>
          <w:szCs w:val="20"/>
        </w:rPr>
        <w:t xml:space="preserve"> – хранение; </w:t>
      </w:r>
      <w:r w:rsidRPr="00CF10ED">
        <w:rPr>
          <w:b/>
          <w:sz w:val="20"/>
          <w:szCs w:val="20"/>
        </w:rPr>
        <w:t xml:space="preserve">6 </w:t>
      </w:r>
      <w:r w:rsidRPr="00CF10ED">
        <w:rPr>
          <w:sz w:val="20"/>
          <w:szCs w:val="20"/>
        </w:rPr>
        <w:t xml:space="preserve">– уточнение (обновление, изменение); </w:t>
      </w:r>
      <w:r w:rsidRPr="00CF10ED">
        <w:rPr>
          <w:b/>
          <w:sz w:val="20"/>
          <w:szCs w:val="20"/>
        </w:rPr>
        <w:t>7</w:t>
      </w:r>
      <w:r w:rsidRPr="00CF10ED">
        <w:rPr>
          <w:sz w:val="20"/>
          <w:szCs w:val="20"/>
        </w:rPr>
        <w:t xml:space="preserve"> – извлечение; </w:t>
      </w:r>
      <w:r w:rsidRPr="00CF10ED">
        <w:rPr>
          <w:b/>
          <w:sz w:val="20"/>
          <w:szCs w:val="20"/>
        </w:rPr>
        <w:t>8</w:t>
      </w:r>
      <w:r w:rsidRPr="00CF10ED">
        <w:rPr>
          <w:sz w:val="20"/>
          <w:szCs w:val="20"/>
        </w:rPr>
        <w:t xml:space="preserve"> – использование; </w:t>
      </w:r>
      <w:r w:rsidRPr="00CF10ED">
        <w:rPr>
          <w:b/>
          <w:sz w:val="20"/>
          <w:szCs w:val="20"/>
        </w:rPr>
        <w:t>9</w:t>
      </w:r>
      <w:r w:rsidRPr="00CF10ED">
        <w:rPr>
          <w:sz w:val="20"/>
          <w:szCs w:val="20"/>
        </w:rPr>
        <w:t xml:space="preserve"> – передача (распространение, предоставление); </w:t>
      </w:r>
      <w:r w:rsidRPr="00CF10ED">
        <w:rPr>
          <w:b/>
          <w:sz w:val="20"/>
          <w:szCs w:val="20"/>
        </w:rPr>
        <w:t>10</w:t>
      </w:r>
      <w:r w:rsidRPr="00CF10ED">
        <w:rPr>
          <w:sz w:val="20"/>
          <w:szCs w:val="20"/>
        </w:rPr>
        <w:t xml:space="preserve"> – обезличивание; </w:t>
      </w:r>
      <w:r w:rsidRPr="00CF10ED">
        <w:rPr>
          <w:b/>
          <w:sz w:val="20"/>
          <w:szCs w:val="20"/>
        </w:rPr>
        <w:t>11</w:t>
      </w:r>
      <w:r w:rsidRPr="00CF10ED">
        <w:rPr>
          <w:sz w:val="20"/>
          <w:szCs w:val="20"/>
        </w:rPr>
        <w:t> </w:t>
      </w:r>
      <w:r w:rsidR="009347AA" w:rsidRPr="00CF10ED">
        <w:rPr>
          <w:sz w:val="20"/>
          <w:szCs w:val="20"/>
        </w:rPr>
        <w:t>–</w:t>
      </w:r>
      <w:r w:rsidRPr="00CF10ED">
        <w:rPr>
          <w:sz w:val="20"/>
          <w:szCs w:val="20"/>
        </w:rPr>
        <w:t> блокирование</w:t>
      </w:r>
      <w:r w:rsidR="009347AA" w:rsidRPr="00CF10ED">
        <w:rPr>
          <w:sz w:val="20"/>
          <w:szCs w:val="20"/>
        </w:rPr>
        <w:t>.</w:t>
      </w:r>
    </w:p>
    <w:p w:rsidR="009347AA" w:rsidRPr="00CF10ED" w:rsidRDefault="009347AA" w:rsidP="000D4A00">
      <w:pPr>
        <w:jc w:val="both"/>
        <w:rPr>
          <w:b/>
          <w:i/>
          <w:sz w:val="20"/>
          <w:szCs w:val="20"/>
        </w:rPr>
      </w:pPr>
      <w:r w:rsidRPr="00CF10ED">
        <w:rPr>
          <w:b/>
          <w:i/>
          <w:sz w:val="20"/>
          <w:szCs w:val="20"/>
        </w:rPr>
        <w:t>При иных значениях</w:t>
      </w:r>
      <w:r w:rsidR="00297806" w:rsidRPr="00CF10ED">
        <w:rPr>
          <w:b/>
          <w:i/>
          <w:sz w:val="20"/>
          <w:szCs w:val="20"/>
        </w:rPr>
        <w:t>, указанных</w:t>
      </w:r>
      <w:r w:rsidRPr="00CF10ED">
        <w:rPr>
          <w:b/>
          <w:i/>
          <w:sz w:val="20"/>
          <w:szCs w:val="20"/>
        </w:rPr>
        <w:t xml:space="preserve"> в столбце 3</w:t>
      </w:r>
      <w:r w:rsidR="00297806" w:rsidRPr="00CF10ED">
        <w:rPr>
          <w:b/>
          <w:i/>
          <w:sz w:val="20"/>
          <w:szCs w:val="20"/>
        </w:rPr>
        <w:t>,</w:t>
      </w:r>
      <w:r w:rsidR="00C14F0B" w:rsidRPr="00CF10ED">
        <w:rPr>
          <w:b/>
          <w:i/>
          <w:sz w:val="20"/>
          <w:szCs w:val="20"/>
        </w:rPr>
        <w:t xml:space="preserve"> в столбце 4 ставя</w:t>
      </w:r>
      <w:r w:rsidRPr="00CF10ED">
        <w:rPr>
          <w:b/>
          <w:i/>
          <w:sz w:val="20"/>
          <w:szCs w:val="20"/>
        </w:rPr>
        <w:t>тся прочерк</w:t>
      </w:r>
      <w:r w:rsidR="00C14F0B" w:rsidRPr="00CF10ED">
        <w:rPr>
          <w:b/>
          <w:i/>
          <w:sz w:val="20"/>
          <w:szCs w:val="20"/>
        </w:rPr>
        <w:t>и</w:t>
      </w:r>
      <w:r w:rsidRPr="00CF10ED">
        <w:rPr>
          <w:b/>
          <w:i/>
          <w:sz w:val="20"/>
          <w:szCs w:val="20"/>
        </w:rPr>
        <w:t>.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</w:p>
    <w:p w:rsidR="008F0E38" w:rsidRPr="00CF10ED" w:rsidRDefault="008F0E38" w:rsidP="000D4A00">
      <w:pPr>
        <w:jc w:val="both"/>
        <w:rPr>
          <w:b/>
          <w:sz w:val="20"/>
          <w:szCs w:val="20"/>
        </w:rPr>
      </w:pPr>
      <w:r w:rsidRPr="00CF10ED">
        <w:rPr>
          <w:b/>
          <w:sz w:val="20"/>
          <w:szCs w:val="20"/>
        </w:rPr>
        <w:t>** Дополнительные условия передачи ПДн (за исключением случаев, установленных законодательством) Оператором по сети (</w:t>
      </w:r>
      <w:r w:rsidRPr="00CF10ED">
        <w:rPr>
          <w:b/>
          <w:i/>
          <w:sz w:val="20"/>
          <w:szCs w:val="20"/>
        </w:rPr>
        <w:t>заполняется по желанию субъекта ПДн</w:t>
      </w:r>
      <w:r w:rsidRPr="00CF10ED">
        <w:rPr>
          <w:b/>
          <w:sz w:val="20"/>
          <w:szCs w:val="20"/>
        </w:rPr>
        <w:t>):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  <w:r w:rsidRPr="00CF10ED">
        <w:rPr>
          <w:b/>
          <w:sz w:val="20"/>
          <w:szCs w:val="20"/>
        </w:rPr>
        <w:t>1</w:t>
      </w:r>
      <w:r w:rsidRPr="00CF10ED">
        <w:rPr>
          <w:sz w:val="20"/>
          <w:szCs w:val="20"/>
        </w:rPr>
        <w:t xml:space="preserve"> – возможна передача полученных ПДн только по внутренней сети (обеспечивается доступ к информации лишь для строго определенных сотрудников);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  <w:r w:rsidRPr="00CF10ED">
        <w:rPr>
          <w:b/>
          <w:sz w:val="20"/>
          <w:szCs w:val="20"/>
        </w:rPr>
        <w:t>2</w:t>
      </w:r>
      <w:r w:rsidRPr="00CF10ED">
        <w:rPr>
          <w:sz w:val="20"/>
          <w:szCs w:val="20"/>
        </w:rPr>
        <w:t xml:space="preserve"> – возможна передача полученных ПДн с использованием информационно-телекоммуникационных сетей;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  <w:r w:rsidRPr="00CF10ED">
        <w:rPr>
          <w:b/>
          <w:sz w:val="20"/>
          <w:szCs w:val="20"/>
        </w:rPr>
        <w:t>3</w:t>
      </w:r>
      <w:r w:rsidRPr="00CF10ED">
        <w:rPr>
          <w:sz w:val="20"/>
          <w:szCs w:val="20"/>
        </w:rPr>
        <w:t xml:space="preserve"> – полученные данные не могут передаваться Оператором, осуществляющим обработку ПДн</w:t>
      </w:r>
      <w:r w:rsidR="00C14F0B" w:rsidRPr="00CF10ED">
        <w:rPr>
          <w:sz w:val="20"/>
          <w:szCs w:val="20"/>
        </w:rPr>
        <w:t>.</w:t>
      </w:r>
    </w:p>
    <w:p w:rsidR="00C14F0B" w:rsidRPr="00CF10ED" w:rsidRDefault="00C14F0B" w:rsidP="000D4A00">
      <w:pPr>
        <w:jc w:val="both"/>
        <w:rPr>
          <w:b/>
          <w:i/>
          <w:sz w:val="20"/>
          <w:szCs w:val="20"/>
        </w:rPr>
      </w:pPr>
      <w:r w:rsidRPr="00CF10ED">
        <w:rPr>
          <w:b/>
          <w:i/>
          <w:sz w:val="20"/>
          <w:szCs w:val="20"/>
        </w:rPr>
        <w:t>Если дополнительные условия отсутствуют, в столбце 5 ставятся прочерки.</w:t>
      </w:r>
    </w:p>
    <w:p w:rsidR="008F0E38" w:rsidRPr="00CF10ED" w:rsidRDefault="008F0E38" w:rsidP="000D4A00">
      <w:pPr>
        <w:jc w:val="both"/>
        <w:rPr>
          <w:sz w:val="20"/>
          <w:szCs w:val="20"/>
        </w:rPr>
      </w:pPr>
    </w:p>
    <w:p w:rsidR="008F0E38" w:rsidRPr="00CF10ED" w:rsidRDefault="008F0E38" w:rsidP="000D4A00">
      <w:pPr>
        <w:jc w:val="both"/>
        <w:rPr>
          <w:sz w:val="20"/>
          <w:szCs w:val="20"/>
        </w:rPr>
      </w:pPr>
      <w:r w:rsidRPr="00CF10ED">
        <w:rPr>
          <w:sz w:val="20"/>
          <w:szCs w:val="20"/>
        </w:rPr>
        <w:t xml:space="preserve">Срок действия согласия – в течение </w:t>
      </w:r>
      <w:r w:rsidR="00C14F0B" w:rsidRPr="00CF10ED">
        <w:rPr>
          <w:sz w:val="20"/>
          <w:szCs w:val="20"/>
        </w:rPr>
        <w:t>5 лет</w:t>
      </w:r>
      <w:r w:rsidRPr="00CF10ED">
        <w:rPr>
          <w:sz w:val="20"/>
          <w:szCs w:val="20"/>
        </w:rPr>
        <w:t xml:space="preserve">. Согласие может быть досрочно отозвано на основании требования субъекта </w:t>
      </w:r>
      <w:proofErr w:type="spellStart"/>
      <w:r w:rsidRPr="00CF10ED">
        <w:rPr>
          <w:sz w:val="20"/>
          <w:szCs w:val="20"/>
        </w:rPr>
        <w:t>ПДн</w:t>
      </w:r>
      <w:proofErr w:type="spellEnd"/>
      <w:r w:rsidRPr="00CF10ED">
        <w:rPr>
          <w:sz w:val="20"/>
          <w:szCs w:val="20"/>
        </w:rPr>
        <w:t>.</w:t>
      </w:r>
    </w:p>
    <w:p w:rsidR="008F0E38" w:rsidRPr="00CF10ED" w:rsidRDefault="008F0E38" w:rsidP="008F0E38">
      <w:pPr>
        <w:rPr>
          <w:sz w:val="20"/>
          <w:szCs w:val="20"/>
        </w:rPr>
      </w:pPr>
    </w:p>
    <w:p w:rsidR="00A06E26" w:rsidRPr="00CF10ED" w:rsidRDefault="008F0E38" w:rsidP="00C14F0B">
      <w:pPr>
        <w:rPr>
          <w:color w:val="000000" w:themeColor="text1"/>
          <w:sz w:val="20"/>
          <w:szCs w:val="20"/>
        </w:rPr>
      </w:pPr>
      <w:r w:rsidRPr="00CF10ED">
        <w:rPr>
          <w:sz w:val="20"/>
          <w:szCs w:val="20"/>
        </w:rPr>
        <w:t>*</w:t>
      </w:r>
      <w:r w:rsidRPr="00CF10ED">
        <w:rPr>
          <w:color w:val="000000" w:themeColor="text1"/>
          <w:sz w:val="20"/>
          <w:szCs w:val="20"/>
        </w:rPr>
        <w:t>Информация об Операторе:</w:t>
      </w:r>
    </w:p>
    <w:tbl>
      <w:tblPr>
        <w:tblpPr w:leftFromText="180" w:rightFromText="180" w:vertAnchor="text" w:horzAnchor="margin" w:tblpY="36"/>
        <w:tblOverlap w:val="never"/>
        <w:tblW w:w="4876" w:type="pct"/>
        <w:tblLook w:val="04A0" w:firstRow="1" w:lastRow="0" w:firstColumn="1" w:lastColumn="0" w:noHBand="0" w:noVBand="1"/>
      </w:tblPr>
      <w:tblGrid>
        <w:gridCol w:w="2803"/>
        <w:gridCol w:w="7087"/>
      </w:tblGrid>
      <w:tr w:rsidR="00CF10ED" w:rsidRPr="00CF10ED" w:rsidTr="00867F99">
        <w:trPr>
          <w:trHeight w:val="278"/>
        </w:trPr>
        <w:tc>
          <w:tcPr>
            <w:tcW w:w="1417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color w:val="000000" w:themeColor="text1"/>
                <w:sz w:val="20"/>
                <w:szCs w:val="20"/>
              </w:rPr>
              <w:t>Полное наименование:</w:t>
            </w:r>
          </w:p>
        </w:tc>
        <w:tc>
          <w:tcPr>
            <w:tcW w:w="3583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Государственное бюджетное учреждение дополнительного профессионального образования Самарской области Центр профессионального образования</w:t>
            </w:r>
          </w:p>
        </w:tc>
      </w:tr>
      <w:tr w:rsidR="00CF10ED" w:rsidRPr="00CF10ED" w:rsidTr="00867F99">
        <w:trPr>
          <w:trHeight w:val="278"/>
        </w:trPr>
        <w:tc>
          <w:tcPr>
            <w:tcW w:w="1417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color w:val="000000" w:themeColor="text1"/>
                <w:sz w:val="20"/>
                <w:szCs w:val="20"/>
              </w:rPr>
              <w:t>Адрес (указанный в ЕГРЮЛ):</w:t>
            </w:r>
          </w:p>
        </w:tc>
        <w:tc>
          <w:tcPr>
            <w:tcW w:w="3583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443020, г. Самара, ул. Высоцкого, д.10</w:t>
            </w:r>
          </w:p>
        </w:tc>
      </w:tr>
      <w:tr w:rsidR="00CF10ED" w:rsidRPr="00CF10ED" w:rsidTr="00867F99">
        <w:trPr>
          <w:trHeight w:val="278"/>
        </w:trPr>
        <w:tc>
          <w:tcPr>
            <w:tcW w:w="1417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color w:val="000000" w:themeColor="text1"/>
                <w:sz w:val="20"/>
                <w:szCs w:val="20"/>
              </w:rPr>
              <w:t>ИНН:</w:t>
            </w:r>
          </w:p>
        </w:tc>
        <w:tc>
          <w:tcPr>
            <w:tcW w:w="3583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6317032919</w:t>
            </w:r>
          </w:p>
        </w:tc>
      </w:tr>
      <w:tr w:rsidR="00CF10ED" w:rsidRPr="00CF10ED" w:rsidTr="00867F99">
        <w:trPr>
          <w:trHeight w:val="278"/>
        </w:trPr>
        <w:tc>
          <w:tcPr>
            <w:tcW w:w="1417" w:type="pct"/>
          </w:tcPr>
          <w:p w:rsidR="008F0E38" w:rsidRPr="00CF10ED" w:rsidRDefault="008F0E38" w:rsidP="00C14F0B">
            <w:pPr>
              <w:rPr>
                <w:color w:val="000000" w:themeColor="text1"/>
                <w:sz w:val="20"/>
                <w:szCs w:val="20"/>
              </w:rPr>
            </w:pPr>
            <w:r w:rsidRPr="00CF10ED">
              <w:rPr>
                <w:color w:val="000000" w:themeColor="text1"/>
                <w:sz w:val="20"/>
                <w:szCs w:val="20"/>
              </w:rPr>
              <w:t>ОГРН:</w:t>
            </w:r>
          </w:p>
        </w:tc>
        <w:tc>
          <w:tcPr>
            <w:tcW w:w="3583" w:type="pct"/>
          </w:tcPr>
          <w:p w:rsidR="008F0E38" w:rsidRDefault="008F0E38" w:rsidP="00C14F0B">
            <w:pPr>
              <w:rPr>
                <w:sz w:val="20"/>
                <w:szCs w:val="20"/>
              </w:rPr>
            </w:pPr>
            <w:r w:rsidRPr="00CF10ED">
              <w:rPr>
                <w:sz w:val="20"/>
                <w:szCs w:val="20"/>
              </w:rPr>
              <w:t>1036300667303</w:t>
            </w:r>
          </w:p>
          <w:p w:rsidR="00A06E26" w:rsidRDefault="00A06E26" w:rsidP="00C14F0B">
            <w:pPr>
              <w:rPr>
                <w:sz w:val="20"/>
                <w:szCs w:val="20"/>
              </w:rPr>
            </w:pPr>
          </w:p>
          <w:p w:rsidR="00867F99" w:rsidRPr="00CF10ED" w:rsidRDefault="00867F99" w:rsidP="00C14F0B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3855"/>
        <w:gridCol w:w="696"/>
        <w:gridCol w:w="2468"/>
        <w:gridCol w:w="560"/>
        <w:gridCol w:w="2562"/>
      </w:tblGrid>
      <w:tr w:rsidR="008F0E38" w:rsidRPr="00CF10ED" w:rsidTr="00CF10ED">
        <w:tc>
          <w:tcPr>
            <w:tcW w:w="1901" w:type="pct"/>
            <w:tcBorders>
              <w:bottom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3" w:type="pct"/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276" w:type="pct"/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63" w:type="pct"/>
            <w:tcBorders>
              <w:bottom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</w:tr>
      <w:tr w:rsidR="008F0E38" w:rsidRPr="00CF10ED" w:rsidTr="006A74D1">
        <w:tc>
          <w:tcPr>
            <w:tcW w:w="1901" w:type="pct"/>
            <w:tcBorders>
              <w:top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F10ED">
              <w:rPr>
                <w:sz w:val="20"/>
                <w:szCs w:val="20"/>
              </w:rPr>
              <w:t>(дата)</w:t>
            </w:r>
          </w:p>
        </w:tc>
        <w:tc>
          <w:tcPr>
            <w:tcW w:w="343" w:type="pct"/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17" w:type="pct"/>
            <w:tcBorders>
              <w:top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F10ED">
              <w:rPr>
                <w:sz w:val="20"/>
                <w:szCs w:val="20"/>
              </w:rPr>
              <w:t>(подпись)</w:t>
            </w:r>
          </w:p>
        </w:tc>
        <w:tc>
          <w:tcPr>
            <w:tcW w:w="276" w:type="pct"/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263" w:type="pct"/>
            <w:tcBorders>
              <w:top w:val="single" w:sz="4" w:space="0" w:color="auto"/>
            </w:tcBorders>
          </w:tcPr>
          <w:p w:rsidR="008F0E38" w:rsidRPr="00CF10ED" w:rsidRDefault="008F0E38" w:rsidP="00C14F0B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F10ED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7A679E" w:rsidRDefault="007A679E" w:rsidP="00A06E26">
      <w:pPr>
        <w:spacing w:line="276" w:lineRule="auto"/>
        <w:ind w:right="2" w:firstLine="709"/>
        <w:jc w:val="center"/>
        <w:rPr>
          <w:b/>
        </w:rPr>
      </w:pPr>
    </w:p>
    <w:sectPr w:rsidR="007A679E" w:rsidSect="003A3CCF">
      <w:pgSz w:w="11910" w:h="16840"/>
      <w:pgMar w:top="851" w:right="851" w:bottom="85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37312"/>
    <w:multiLevelType w:val="multilevel"/>
    <w:tmpl w:val="FED6F654"/>
    <w:lvl w:ilvl="0">
      <w:start w:val="2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1" w15:restartNumberingAfterBreak="0">
    <w:nsid w:val="0EED4911"/>
    <w:multiLevelType w:val="multilevel"/>
    <w:tmpl w:val="7FFC54C2"/>
    <w:lvl w:ilvl="0">
      <w:start w:val="6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15871BF1"/>
    <w:multiLevelType w:val="multilevel"/>
    <w:tmpl w:val="EB442B62"/>
    <w:lvl w:ilvl="0">
      <w:start w:val="5"/>
      <w:numFmt w:val="decimal"/>
      <w:lvlText w:val="%1"/>
      <w:lvlJc w:val="left"/>
      <w:pPr>
        <w:ind w:left="1933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3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36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5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33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0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78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7" w:hanging="706"/>
      </w:pPr>
      <w:rPr>
        <w:rFonts w:hint="default"/>
        <w:lang w:val="ru-RU" w:eastAsia="en-US" w:bidi="ar-SA"/>
      </w:rPr>
    </w:lvl>
  </w:abstractNum>
  <w:abstractNum w:abstractNumId="3" w15:restartNumberingAfterBreak="0">
    <w:nsid w:val="1AA443AF"/>
    <w:multiLevelType w:val="hybridMultilevel"/>
    <w:tmpl w:val="8B1EA63A"/>
    <w:lvl w:ilvl="0" w:tplc="A15CDE72">
      <w:numFmt w:val="bullet"/>
      <w:lvlText w:val="–"/>
      <w:lvlJc w:val="left"/>
      <w:pPr>
        <w:ind w:left="51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DA83C22">
      <w:numFmt w:val="bullet"/>
      <w:lvlText w:val="•"/>
      <w:lvlJc w:val="left"/>
      <w:pPr>
        <w:ind w:left="1510" w:hanging="183"/>
      </w:pPr>
      <w:rPr>
        <w:rFonts w:hint="default"/>
        <w:lang w:val="ru-RU" w:eastAsia="en-US" w:bidi="ar-SA"/>
      </w:rPr>
    </w:lvl>
    <w:lvl w:ilvl="2" w:tplc="62889ACC">
      <w:numFmt w:val="bullet"/>
      <w:lvlText w:val="•"/>
      <w:lvlJc w:val="left"/>
      <w:pPr>
        <w:ind w:left="2500" w:hanging="183"/>
      </w:pPr>
      <w:rPr>
        <w:rFonts w:hint="default"/>
        <w:lang w:val="ru-RU" w:eastAsia="en-US" w:bidi="ar-SA"/>
      </w:rPr>
    </w:lvl>
    <w:lvl w:ilvl="3" w:tplc="0D90A9B0">
      <w:numFmt w:val="bullet"/>
      <w:lvlText w:val="•"/>
      <w:lvlJc w:val="left"/>
      <w:pPr>
        <w:ind w:left="3491" w:hanging="183"/>
      </w:pPr>
      <w:rPr>
        <w:rFonts w:hint="default"/>
        <w:lang w:val="ru-RU" w:eastAsia="en-US" w:bidi="ar-SA"/>
      </w:rPr>
    </w:lvl>
    <w:lvl w:ilvl="4" w:tplc="3342C360">
      <w:numFmt w:val="bullet"/>
      <w:lvlText w:val="•"/>
      <w:lvlJc w:val="left"/>
      <w:pPr>
        <w:ind w:left="4481" w:hanging="183"/>
      </w:pPr>
      <w:rPr>
        <w:rFonts w:hint="default"/>
        <w:lang w:val="ru-RU" w:eastAsia="en-US" w:bidi="ar-SA"/>
      </w:rPr>
    </w:lvl>
    <w:lvl w:ilvl="5" w:tplc="B928D0FA">
      <w:numFmt w:val="bullet"/>
      <w:lvlText w:val="•"/>
      <w:lvlJc w:val="left"/>
      <w:pPr>
        <w:ind w:left="5472" w:hanging="183"/>
      </w:pPr>
      <w:rPr>
        <w:rFonts w:hint="default"/>
        <w:lang w:val="ru-RU" w:eastAsia="en-US" w:bidi="ar-SA"/>
      </w:rPr>
    </w:lvl>
    <w:lvl w:ilvl="6" w:tplc="8AC88242">
      <w:numFmt w:val="bullet"/>
      <w:lvlText w:val="•"/>
      <w:lvlJc w:val="left"/>
      <w:pPr>
        <w:ind w:left="6462" w:hanging="183"/>
      </w:pPr>
      <w:rPr>
        <w:rFonts w:hint="default"/>
        <w:lang w:val="ru-RU" w:eastAsia="en-US" w:bidi="ar-SA"/>
      </w:rPr>
    </w:lvl>
    <w:lvl w:ilvl="7" w:tplc="A8D8D9E8">
      <w:numFmt w:val="bullet"/>
      <w:lvlText w:val="•"/>
      <w:lvlJc w:val="left"/>
      <w:pPr>
        <w:ind w:left="7452" w:hanging="183"/>
      </w:pPr>
      <w:rPr>
        <w:rFonts w:hint="default"/>
        <w:lang w:val="ru-RU" w:eastAsia="en-US" w:bidi="ar-SA"/>
      </w:rPr>
    </w:lvl>
    <w:lvl w:ilvl="8" w:tplc="5A26BC94">
      <w:numFmt w:val="bullet"/>
      <w:lvlText w:val="•"/>
      <w:lvlJc w:val="left"/>
      <w:pPr>
        <w:ind w:left="8443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EFC6EDB"/>
    <w:multiLevelType w:val="hybridMultilevel"/>
    <w:tmpl w:val="1E2CC114"/>
    <w:lvl w:ilvl="0" w:tplc="C52CCC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18D7"/>
    <w:multiLevelType w:val="multilevel"/>
    <w:tmpl w:val="BDB6807A"/>
    <w:lvl w:ilvl="0">
      <w:start w:val="1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6" w15:restartNumberingAfterBreak="0">
    <w:nsid w:val="56B0590C"/>
    <w:multiLevelType w:val="multilevel"/>
    <w:tmpl w:val="35D20D56"/>
    <w:lvl w:ilvl="0">
      <w:start w:val="3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7" w15:restartNumberingAfterBreak="0">
    <w:nsid w:val="6E807046"/>
    <w:multiLevelType w:val="hybridMultilevel"/>
    <w:tmpl w:val="D94CD042"/>
    <w:lvl w:ilvl="0" w:tplc="F1469F32">
      <w:numFmt w:val="bullet"/>
      <w:lvlText w:val="–"/>
      <w:lvlJc w:val="left"/>
      <w:pPr>
        <w:ind w:left="1474" w:hanging="197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30E7E46">
      <w:numFmt w:val="bullet"/>
      <w:lvlText w:val="•"/>
      <w:lvlJc w:val="left"/>
      <w:pPr>
        <w:ind w:left="1510" w:hanging="197"/>
      </w:pPr>
      <w:rPr>
        <w:rFonts w:hint="default"/>
        <w:lang w:val="ru-RU" w:eastAsia="en-US" w:bidi="ar-SA"/>
      </w:rPr>
    </w:lvl>
    <w:lvl w:ilvl="2" w:tplc="B31E2332">
      <w:numFmt w:val="bullet"/>
      <w:lvlText w:val="•"/>
      <w:lvlJc w:val="left"/>
      <w:pPr>
        <w:ind w:left="2500" w:hanging="197"/>
      </w:pPr>
      <w:rPr>
        <w:rFonts w:hint="default"/>
        <w:lang w:val="ru-RU" w:eastAsia="en-US" w:bidi="ar-SA"/>
      </w:rPr>
    </w:lvl>
    <w:lvl w:ilvl="3" w:tplc="A342A218">
      <w:numFmt w:val="bullet"/>
      <w:lvlText w:val="•"/>
      <w:lvlJc w:val="left"/>
      <w:pPr>
        <w:ind w:left="3491" w:hanging="197"/>
      </w:pPr>
      <w:rPr>
        <w:rFonts w:hint="default"/>
        <w:lang w:val="ru-RU" w:eastAsia="en-US" w:bidi="ar-SA"/>
      </w:rPr>
    </w:lvl>
    <w:lvl w:ilvl="4" w:tplc="FBD0F458">
      <w:numFmt w:val="bullet"/>
      <w:lvlText w:val="•"/>
      <w:lvlJc w:val="left"/>
      <w:pPr>
        <w:ind w:left="4481" w:hanging="197"/>
      </w:pPr>
      <w:rPr>
        <w:rFonts w:hint="default"/>
        <w:lang w:val="ru-RU" w:eastAsia="en-US" w:bidi="ar-SA"/>
      </w:rPr>
    </w:lvl>
    <w:lvl w:ilvl="5" w:tplc="7356383A">
      <w:numFmt w:val="bullet"/>
      <w:lvlText w:val="•"/>
      <w:lvlJc w:val="left"/>
      <w:pPr>
        <w:ind w:left="5472" w:hanging="197"/>
      </w:pPr>
      <w:rPr>
        <w:rFonts w:hint="default"/>
        <w:lang w:val="ru-RU" w:eastAsia="en-US" w:bidi="ar-SA"/>
      </w:rPr>
    </w:lvl>
    <w:lvl w:ilvl="6" w:tplc="6B4CE406">
      <w:numFmt w:val="bullet"/>
      <w:lvlText w:val="•"/>
      <w:lvlJc w:val="left"/>
      <w:pPr>
        <w:ind w:left="6462" w:hanging="197"/>
      </w:pPr>
      <w:rPr>
        <w:rFonts w:hint="default"/>
        <w:lang w:val="ru-RU" w:eastAsia="en-US" w:bidi="ar-SA"/>
      </w:rPr>
    </w:lvl>
    <w:lvl w:ilvl="7" w:tplc="357EA836">
      <w:numFmt w:val="bullet"/>
      <w:lvlText w:val="•"/>
      <w:lvlJc w:val="left"/>
      <w:pPr>
        <w:ind w:left="7452" w:hanging="197"/>
      </w:pPr>
      <w:rPr>
        <w:rFonts w:hint="default"/>
        <w:lang w:val="ru-RU" w:eastAsia="en-US" w:bidi="ar-SA"/>
      </w:rPr>
    </w:lvl>
    <w:lvl w:ilvl="8" w:tplc="AAEA663A">
      <w:numFmt w:val="bullet"/>
      <w:lvlText w:val="•"/>
      <w:lvlJc w:val="left"/>
      <w:pPr>
        <w:ind w:left="8443" w:hanging="197"/>
      </w:pPr>
      <w:rPr>
        <w:rFonts w:hint="default"/>
        <w:lang w:val="ru-RU" w:eastAsia="en-US" w:bidi="ar-SA"/>
      </w:rPr>
    </w:lvl>
  </w:abstractNum>
  <w:abstractNum w:abstractNumId="8" w15:restartNumberingAfterBreak="0">
    <w:nsid w:val="750B7EC3"/>
    <w:multiLevelType w:val="hybridMultilevel"/>
    <w:tmpl w:val="BEFEB2E2"/>
    <w:lvl w:ilvl="0" w:tplc="21AC26E6">
      <w:start w:val="1"/>
      <w:numFmt w:val="decimal"/>
      <w:lvlText w:val="%1."/>
      <w:lvlJc w:val="left"/>
      <w:pPr>
        <w:ind w:left="4367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C906D18">
      <w:numFmt w:val="bullet"/>
      <w:lvlText w:val="•"/>
      <w:lvlJc w:val="left"/>
      <w:pPr>
        <w:ind w:left="4966" w:hanging="360"/>
      </w:pPr>
      <w:rPr>
        <w:rFonts w:hint="default"/>
        <w:lang w:val="ru-RU" w:eastAsia="en-US" w:bidi="ar-SA"/>
      </w:rPr>
    </w:lvl>
    <w:lvl w:ilvl="2" w:tplc="8BC81812">
      <w:numFmt w:val="bullet"/>
      <w:lvlText w:val="•"/>
      <w:lvlJc w:val="left"/>
      <w:pPr>
        <w:ind w:left="5572" w:hanging="360"/>
      </w:pPr>
      <w:rPr>
        <w:rFonts w:hint="default"/>
        <w:lang w:val="ru-RU" w:eastAsia="en-US" w:bidi="ar-SA"/>
      </w:rPr>
    </w:lvl>
    <w:lvl w:ilvl="3" w:tplc="CDE20056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4" w:tplc="4BE611AE">
      <w:numFmt w:val="bullet"/>
      <w:lvlText w:val="•"/>
      <w:lvlJc w:val="left"/>
      <w:pPr>
        <w:ind w:left="6785" w:hanging="360"/>
      </w:pPr>
      <w:rPr>
        <w:rFonts w:hint="default"/>
        <w:lang w:val="ru-RU" w:eastAsia="en-US" w:bidi="ar-SA"/>
      </w:rPr>
    </w:lvl>
    <w:lvl w:ilvl="5" w:tplc="9BD836A6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6" w:tplc="D5F6CAAC">
      <w:numFmt w:val="bullet"/>
      <w:lvlText w:val="•"/>
      <w:lvlJc w:val="left"/>
      <w:pPr>
        <w:ind w:left="7998" w:hanging="360"/>
      </w:pPr>
      <w:rPr>
        <w:rFonts w:hint="default"/>
        <w:lang w:val="ru-RU" w:eastAsia="en-US" w:bidi="ar-SA"/>
      </w:rPr>
    </w:lvl>
    <w:lvl w:ilvl="7" w:tplc="DD104F36">
      <w:numFmt w:val="bullet"/>
      <w:lvlText w:val="•"/>
      <w:lvlJc w:val="left"/>
      <w:pPr>
        <w:ind w:left="8604" w:hanging="360"/>
      </w:pPr>
      <w:rPr>
        <w:rFonts w:hint="default"/>
        <w:lang w:val="ru-RU" w:eastAsia="en-US" w:bidi="ar-SA"/>
      </w:rPr>
    </w:lvl>
    <w:lvl w:ilvl="8" w:tplc="40A8D58C">
      <w:numFmt w:val="bullet"/>
      <w:lvlText w:val="•"/>
      <w:lvlJc w:val="left"/>
      <w:pPr>
        <w:ind w:left="921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7D79643A"/>
    <w:multiLevelType w:val="multilevel"/>
    <w:tmpl w:val="F184EE82"/>
    <w:lvl w:ilvl="0">
      <w:start w:val="4"/>
      <w:numFmt w:val="decimal"/>
      <w:lvlText w:val="%1"/>
      <w:lvlJc w:val="left"/>
      <w:pPr>
        <w:ind w:left="516" w:hanging="7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0" w:hanging="7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706"/>
      </w:pPr>
      <w:rPr>
        <w:rFonts w:hint="default"/>
        <w:lang w:val="ru-RU" w:eastAsia="en-US" w:bidi="ar-SA"/>
      </w:rPr>
    </w:lvl>
  </w:abstractNum>
  <w:abstractNum w:abstractNumId="10" w15:restartNumberingAfterBreak="0">
    <w:nsid w:val="7E071FB8"/>
    <w:multiLevelType w:val="hybridMultilevel"/>
    <w:tmpl w:val="2E62E222"/>
    <w:lvl w:ilvl="0" w:tplc="F7EE1B18">
      <w:start w:val="1"/>
      <w:numFmt w:val="decimal"/>
      <w:lvlText w:val="%1)"/>
      <w:lvlJc w:val="left"/>
      <w:pPr>
        <w:ind w:left="1933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1748B98">
      <w:numFmt w:val="bullet"/>
      <w:lvlText w:val="•"/>
      <w:lvlJc w:val="left"/>
      <w:pPr>
        <w:ind w:left="2788" w:hanging="706"/>
      </w:pPr>
      <w:rPr>
        <w:rFonts w:hint="default"/>
        <w:lang w:val="ru-RU" w:eastAsia="en-US" w:bidi="ar-SA"/>
      </w:rPr>
    </w:lvl>
    <w:lvl w:ilvl="2" w:tplc="B832CF7C">
      <w:numFmt w:val="bullet"/>
      <w:lvlText w:val="•"/>
      <w:lvlJc w:val="left"/>
      <w:pPr>
        <w:ind w:left="3636" w:hanging="706"/>
      </w:pPr>
      <w:rPr>
        <w:rFonts w:hint="default"/>
        <w:lang w:val="ru-RU" w:eastAsia="en-US" w:bidi="ar-SA"/>
      </w:rPr>
    </w:lvl>
    <w:lvl w:ilvl="3" w:tplc="506E08E2">
      <w:numFmt w:val="bullet"/>
      <w:lvlText w:val="•"/>
      <w:lvlJc w:val="left"/>
      <w:pPr>
        <w:ind w:left="4485" w:hanging="706"/>
      </w:pPr>
      <w:rPr>
        <w:rFonts w:hint="default"/>
        <w:lang w:val="ru-RU" w:eastAsia="en-US" w:bidi="ar-SA"/>
      </w:rPr>
    </w:lvl>
    <w:lvl w:ilvl="4" w:tplc="293C585C">
      <w:numFmt w:val="bullet"/>
      <w:lvlText w:val="•"/>
      <w:lvlJc w:val="left"/>
      <w:pPr>
        <w:ind w:left="5333" w:hanging="706"/>
      </w:pPr>
      <w:rPr>
        <w:rFonts w:hint="default"/>
        <w:lang w:val="ru-RU" w:eastAsia="en-US" w:bidi="ar-SA"/>
      </w:rPr>
    </w:lvl>
    <w:lvl w:ilvl="5" w:tplc="47F02B9A">
      <w:numFmt w:val="bullet"/>
      <w:lvlText w:val="•"/>
      <w:lvlJc w:val="left"/>
      <w:pPr>
        <w:ind w:left="6182" w:hanging="706"/>
      </w:pPr>
      <w:rPr>
        <w:rFonts w:hint="default"/>
        <w:lang w:val="ru-RU" w:eastAsia="en-US" w:bidi="ar-SA"/>
      </w:rPr>
    </w:lvl>
    <w:lvl w:ilvl="6" w:tplc="38BCD5DC">
      <w:numFmt w:val="bullet"/>
      <w:lvlText w:val="•"/>
      <w:lvlJc w:val="left"/>
      <w:pPr>
        <w:ind w:left="7030" w:hanging="706"/>
      </w:pPr>
      <w:rPr>
        <w:rFonts w:hint="default"/>
        <w:lang w:val="ru-RU" w:eastAsia="en-US" w:bidi="ar-SA"/>
      </w:rPr>
    </w:lvl>
    <w:lvl w:ilvl="7" w:tplc="CFAEC21A">
      <w:numFmt w:val="bullet"/>
      <w:lvlText w:val="•"/>
      <w:lvlJc w:val="left"/>
      <w:pPr>
        <w:ind w:left="7878" w:hanging="706"/>
      </w:pPr>
      <w:rPr>
        <w:rFonts w:hint="default"/>
        <w:lang w:val="ru-RU" w:eastAsia="en-US" w:bidi="ar-SA"/>
      </w:rPr>
    </w:lvl>
    <w:lvl w:ilvl="8" w:tplc="053E543C">
      <w:numFmt w:val="bullet"/>
      <w:lvlText w:val="•"/>
      <w:lvlJc w:val="left"/>
      <w:pPr>
        <w:ind w:left="8727" w:hanging="706"/>
      </w:pPr>
      <w:rPr>
        <w:rFonts w:hint="default"/>
        <w:lang w:val="ru-RU" w:eastAsia="en-US" w:bidi="ar-SA"/>
      </w:rPr>
    </w:lvl>
  </w:abstractNum>
  <w:abstractNum w:abstractNumId="11" w15:restartNumberingAfterBreak="0">
    <w:nsid w:val="7E9D25F6"/>
    <w:multiLevelType w:val="hybridMultilevel"/>
    <w:tmpl w:val="17CC7374"/>
    <w:lvl w:ilvl="0" w:tplc="94B8B9F8">
      <w:start w:val="1"/>
      <w:numFmt w:val="decimal"/>
      <w:lvlText w:val="%1."/>
      <w:lvlJc w:val="left"/>
      <w:pPr>
        <w:ind w:left="8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E56F4B8">
      <w:numFmt w:val="bullet"/>
      <w:lvlText w:val="-"/>
      <w:lvlJc w:val="left"/>
      <w:pPr>
        <w:ind w:left="102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E2821A8">
      <w:numFmt w:val="bullet"/>
      <w:lvlText w:val="•"/>
      <w:lvlJc w:val="left"/>
      <w:pPr>
        <w:ind w:left="2064" w:hanging="145"/>
      </w:pPr>
      <w:rPr>
        <w:rFonts w:hint="default"/>
        <w:lang w:val="ru-RU" w:eastAsia="en-US" w:bidi="ar-SA"/>
      </w:rPr>
    </w:lvl>
    <w:lvl w:ilvl="3" w:tplc="B5D68852">
      <w:numFmt w:val="bullet"/>
      <w:lvlText w:val="•"/>
      <w:lvlJc w:val="left"/>
      <w:pPr>
        <w:ind w:left="3109" w:hanging="145"/>
      </w:pPr>
      <w:rPr>
        <w:rFonts w:hint="default"/>
        <w:lang w:val="ru-RU" w:eastAsia="en-US" w:bidi="ar-SA"/>
      </w:rPr>
    </w:lvl>
    <w:lvl w:ilvl="4" w:tplc="3A7ACEE6">
      <w:numFmt w:val="bullet"/>
      <w:lvlText w:val="•"/>
      <w:lvlJc w:val="left"/>
      <w:pPr>
        <w:ind w:left="4154" w:hanging="145"/>
      </w:pPr>
      <w:rPr>
        <w:rFonts w:hint="default"/>
        <w:lang w:val="ru-RU" w:eastAsia="en-US" w:bidi="ar-SA"/>
      </w:rPr>
    </w:lvl>
    <w:lvl w:ilvl="5" w:tplc="CD5E156C">
      <w:numFmt w:val="bullet"/>
      <w:lvlText w:val="•"/>
      <w:lvlJc w:val="left"/>
      <w:pPr>
        <w:ind w:left="5199" w:hanging="145"/>
      </w:pPr>
      <w:rPr>
        <w:rFonts w:hint="default"/>
        <w:lang w:val="ru-RU" w:eastAsia="en-US" w:bidi="ar-SA"/>
      </w:rPr>
    </w:lvl>
    <w:lvl w:ilvl="6" w:tplc="56628560">
      <w:numFmt w:val="bullet"/>
      <w:lvlText w:val="•"/>
      <w:lvlJc w:val="left"/>
      <w:pPr>
        <w:ind w:left="6244" w:hanging="145"/>
      </w:pPr>
      <w:rPr>
        <w:rFonts w:hint="default"/>
        <w:lang w:val="ru-RU" w:eastAsia="en-US" w:bidi="ar-SA"/>
      </w:rPr>
    </w:lvl>
    <w:lvl w:ilvl="7" w:tplc="195C3D10">
      <w:numFmt w:val="bullet"/>
      <w:lvlText w:val="•"/>
      <w:lvlJc w:val="left"/>
      <w:pPr>
        <w:ind w:left="7289" w:hanging="145"/>
      </w:pPr>
      <w:rPr>
        <w:rFonts w:hint="default"/>
        <w:lang w:val="ru-RU" w:eastAsia="en-US" w:bidi="ar-SA"/>
      </w:rPr>
    </w:lvl>
    <w:lvl w:ilvl="8" w:tplc="14A44792">
      <w:numFmt w:val="bullet"/>
      <w:lvlText w:val="•"/>
      <w:lvlJc w:val="left"/>
      <w:pPr>
        <w:ind w:left="8334" w:hanging="14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10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7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23852"/>
    <w:rsid w:val="00031351"/>
    <w:rsid w:val="00040208"/>
    <w:rsid w:val="00056629"/>
    <w:rsid w:val="0006677C"/>
    <w:rsid w:val="00066F2B"/>
    <w:rsid w:val="00066FEB"/>
    <w:rsid w:val="000A02E4"/>
    <w:rsid w:val="000B6E9C"/>
    <w:rsid w:val="000D4A00"/>
    <w:rsid w:val="000F4F54"/>
    <w:rsid w:val="00115C3D"/>
    <w:rsid w:val="0013182A"/>
    <w:rsid w:val="0013254B"/>
    <w:rsid w:val="001423F2"/>
    <w:rsid w:val="00156534"/>
    <w:rsid w:val="00163655"/>
    <w:rsid w:val="001A2BA8"/>
    <w:rsid w:val="001C14BC"/>
    <w:rsid w:val="001D62DE"/>
    <w:rsid w:val="001F4278"/>
    <w:rsid w:val="001F52D5"/>
    <w:rsid w:val="0020144D"/>
    <w:rsid w:val="00201745"/>
    <w:rsid w:val="002150B6"/>
    <w:rsid w:val="0022334E"/>
    <w:rsid w:val="00224930"/>
    <w:rsid w:val="00234C0E"/>
    <w:rsid w:val="002468FE"/>
    <w:rsid w:val="002578D9"/>
    <w:rsid w:val="0026589C"/>
    <w:rsid w:val="00271995"/>
    <w:rsid w:val="00272DA9"/>
    <w:rsid w:val="00292D64"/>
    <w:rsid w:val="002947EA"/>
    <w:rsid w:val="00297806"/>
    <w:rsid w:val="002D119F"/>
    <w:rsid w:val="002D13A9"/>
    <w:rsid w:val="002D618B"/>
    <w:rsid w:val="002F153E"/>
    <w:rsid w:val="0031408D"/>
    <w:rsid w:val="00345070"/>
    <w:rsid w:val="0034787B"/>
    <w:rsid w:val="003852C9"/>
    <w:rsid w:val="00387B33"/>
    <w:rsid w:val="00393743"/>
    <w:rsid w:val="00393A01"/>
    <w:rsid w:val="003A3CCF"/>
    <w:rsid w:val="003B3AEA"/>
    <w:rsid w:val="003C0D6B"/>
    <w:rsid w:val="003C50C9"/>
    <w:rsid w:val="003C5AE0"/>
    <w:rsid w:val="003E2CED"/>
    <w:rsid w:val="003E6DC2"/>
    <w:rsid w:val="004150C9"/>
    <w:rsid w:val="0041611C"/>
    <w:rsid w:val="004162EF"/>
    <w:rsid w:val="00437EF3"/>
    <w:rsid w:val="004410B4"/>
    <w:rsid w:val="00441202"/>
    <w:rsid w:val="00460140"/>
    <w:rsid w:val="00465C2A"/>
    <w:rsid w:val="004728D3"/>
    <w:rsid w:val="00474D3C"/>
    <w:rsid w:val="00495C17"/>
    <w:rsid w:val="004B536A"/>
    <w:rsid w:val="004B596B"/>
    <w:rsid w:val="004B68C4"/>
    <w:rsid w:val="004C27FA"/>
    <w:rsid w:val="004D5559"/>
    <w:rsid w:val="004D726D"/>
    <w:rsid w:val="004F25C7"/>
    <w:rsid w:val="004F2DA8"/>
    <w:rsid w:val="004F5F72"/>
    <w:rsid w:val="00511133"/>
    <w:rsid w:val="005135DE"/>
    <w:rsid w:val="00541940"/>
    <w:rsid w:val="0054687F"/>
    <w:rsid w:val="005A2D42"/>
    <w:rsid w:val="005B2FED"/>
    <w:rsid w:val="005C4016"/>
    <w:rsid w:val="005C5CA1"/>
    <w:rsid w:val="005E0382"/>
    <w:rsid w:val="00615F33"/>
    <w:rsid w:val="00626D23"/>
    <w:rsid w:val="00627DE1"/>
    <w:rsid w:val="006316A9"/>
    <w:rsid w:val="00636EF9"/>
    <w:rsid w:val="00644A56"/>
    <w:rsid w:val="006471A7"/>
    <w:rsid w:val="0066534B"/>
    <w:rsid w:val="0068048B"/>
    <w:rsid w:val="006908CC"/>
    <w:rsid w:val="006A62A0"/>
    <w:rsid w:val="006A7998"/>
    <w:rsid w:val="006B21CB"/>
    <w:rsid w:val="006C7C3C"/>
    <w:rsid w:val="006E2A84"/>
    <w:rsid w:val="006F4C6F"/>
    <w:rsid w:val="00701F78"/>
    <w:rsid w:val="00702AA6"/>
    <w:rsid w:val="0071183D"/>
    <w:rsid w:val="00736F94"/>
    <w:rsid w:val="0074557E"/>
    <w:rsid w:val="00784BF5"/>
    <w:rsid w:val="007A679E"/>
    <w:rsid w:val="007C1553"/>
    <w:rsid w:val="007D27E6"/>
    <w:rsid w:val="007D55AB"/>
    <w:rsid w:val="007F2E26"/>
    <w:rsid w:val="007F586C"/>
    <w:rsid w:val="00842320"/>
    <w:rsid w:val="008534C5"/>
    <w:rsid w:val="00867F99"/>
    <w:rsid w:val="0087506D"/>
    <w:rsid w:val="00880105"/>
    <w:rsid w:val="008842B7"/>
    <w:rsid w:val="008F0E38"/>
    <w:rsid w:val="00902AFA"/>
    <w:rsid w:val="0090423B"/>
    <w:rsid w:val="009239A1"/>
    <w:rsid w:val="009347AA"/>
    <w:rsid w:val="009348CE"/>
    <w:rsid w:val="009477BD"/>
    <w:rsid w:val="00951AD6"/>
    <w:rsid w:val="00965608"/>
    <w:rsid w:val="009905E8"/>
    <w:rsid w:val="009A519B"/>
    <w:rsid w:val="009B639E"/>
    <w:rsid w:val="009B7199"/>
    <w:rsid w:val="009C20FA"/>
    <w:rsid w:val="009C3952"/>
    <w:rsid w:val="009D4EEA"/>
    <w:rsid w:val="009E280F"/>
    <w:rsid w:val="009F3356"/>
    <w:rsid w:val="00A06E26"/>
    <w:rsid w:val="00A14A1E"/>
    <w:rsid w:val="00A14E70"/>
    <w:rsid w:val="00A24CEB"/>
    <w:rsid w:val="00A272B5"/>
    <w:rsid w:val="00A47EA2"/>
    <w:rsid w:val="00A649D5"/>
    <w:rsid w:val="00A73804"/>
    <w:rsid w:val="00A937CF"/>
    <w:rsid w:val="00A971D2"/>
    <w:rsid w:val="00AA6EAA"/>
    <w:rsid w:val="00AE1ECE"/>
    <w:rsid w:val="00AF6037"/>
    <w:rsid w:val="00AF78E6"/>
    <w:rsid w:val="00B118CC"/>
    <w:rsid w:val="00B11D8C"/>
    <w:rsid w:val="00B32BC5"/>
    <w:rsid w:val="00B41097"/>
    <w:rsid w:val="00B41C8E"/>
    <w:rsid w:val="00B43197"/>
    <w:rsid w:val="00B509AD"/>
    <w:rsid w:val="00B54152"/>
    <w:rsid w:val="00B81119"/>
    <w:rsid w:val="00B82467"/>
    <w:rsid w:val="00B83F68"/>
    <w:rsid w:val="00B934FA"/>
    <w:rsid w:val="00B95DB4"/>
    <w:rsid w:val="00BE083B"/>
    <w:rsid w:val="00BE646B"/>
    <w:rsid w:val="00C14F0B"/>
    <w:rsid w:val="00C229FA"/>
    <w:rsid w:val="00C25F32"/>
    <w:rsid w:val="00C32166"/>
    <w:rsid w:val="00C44A70"/>
    <w:rsid w:val="00C54E7F"/>
    <w:rsid w:val="00C807A4"/>
    <w:rsid w:val="00C9579E"/>
    <w:rsid w:val="00CA323C"/>
    <w:rsid w:val="00CB3634"/>
    <w:rsid w:val="00CB5C3A"/>
    <w:rsid w:val="00CB6863"/>
    <w:rsid w:val="00CB6CB8"/>
    <w:rsid w:val="00CC1D7F"/>
    <w:rsid w:val="00CC41DB"/>
    <w:rsid w:val="00CD00DA"/>
    <w:rsid w:val="00CD6217"/>
    <w:rsid w:val="00CD70BE"/>
    <w:rsid w:val="00CE50E2"/>
    <w:rsid w:val="00CF10ED"/>
    <w:rsid w:val="00CF675E"/>
    <w:rsid w:val="00D22770"/>
    <w:rsid w:val="00D3607D"/>
    <w:rsid w:val="00D377EC"/>
    <w:rsid w:val="00D7024D"/>
    <w:rsid w:val="00D70F25"/>
    <w:rsid w:val="00D73667"/>
    <w:rsid w:val="00D7506B"/>
    <w:rsid w:val="00D849CD"/>
    <w:rsid w:val="00DB4B57"/>
    <w:rsid w:val="00DB68D9"/>
    <w:rsid w:val="00DD6173"/>
    <w:rsid w:val="00DE6F8B"/>
    <w:rsid w:val="00DF082B"/>
    <w:rsid w:val="00DF5A8C"/>
    <w:rsid w:val="00E1125A"/>
    <w:rsid w:val="00E13FB8"/>
    <w:rsid w:val="00E32990"/>
    <w:rsid w:val="00E37CC9"/>
    <w:rsid w:val="00E42767"/>
    <w:rsid w:val="00E51BEC"/>
    <w:rsid w:val="00E671EC"/>
    <w:rsid w:val="00E96252"/>
    <w:rsid w:val="00EB3E7E"/>
    <w:rsid w:val="00EF0F3A"/>
    <w:rsid w:val="00F20E65"/>
    <w:rsid w:val="00F225FD"/>
    <w:rsid w:val="00F23852"/>
    <w:rsid w:val="00F4608E"/>
    <w:rsid w:val="00F54B58"/>
    <w:rsid w:val="00F57549"/>
    <w:rsid w:val="00F7380D"/>
    <w:rsid w:val="00F8096E"/>
    <w:rsid w:val="00F946B0"/>
    <w:rsid w:val="00FA209C"/>
    <w:rsid w:val="00FB1ADB"/>
    <w:rsid w:val="00FD10CF"/>
    <w:rsid w:val="00FD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C0B85-DAAD-476A-973F-D75682FA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4120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516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516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6">
    <w:name w:val="Table Grid"/>
    <w:basedOn w:val="a1"/>
    <w:uiPriority w:val="59"/>
    <w:rsid w:val="00B43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A2D42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1F4278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Normal (Web)"/>
    <w:basedOn w:val="a"/>
    <w:uiPriority w:val="99"/>
    <w:semiHidden/>
    <w:unhideWhenUsed/>
    <w:rsid w:val="00FA209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9">
    <w:name w:val="Заголовки приложений"/>
    <w:basedOn w:val="a"/>
    <w:qFormat/>
    <w:rsid w:val="008F0E38"/>
    <w:pPr>
      <w:widowControl/>
      <w:autoSpaceDE/>
      <w:autoSpaceDN/>
      <w:spacing w:line="276" w:lineRule="auto"/>
      <w:jc w:val="center"/>
    </w:pPr>
    <w:rPr>
      <w:rFonts w:eastAsiaTheme="minorHAnsi" w:cstheme="minorBidi"/>
      <w:b/>
      <w:sz w:val="2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oso.ru/index.php?option=com_content&amp;view=category&amp;layout=blog&amp;id=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po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48567.1002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12048567.601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.asurso.ru/course/index.php?categoryid=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2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Пасечникова</dc:creator>
  <cp:lastModifiedBy>Татьяна Владимировна Пасечникова</cp:lastModifiedBy>
  <cp:revision>178</cp:revision>
  <dcterms:created xsi:type="dcterms:W3CDTF">2022-07-29T03:48:00Z</dcterms:created>
  <dcterms:modified xsi:type="dcterms:W3CDTF">2022-10-19T06:20:00Z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