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571" w:type="dxa"/>
        <w:tblInd w:w="5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F01" w:rsidRPr="00FD3F01" w:rsidTr="00B4771B">
        <w:tc>
          <w:tcPr>
            <w:tcW w:w="4785" w:type="dxa"/>
          </w:tcPr>
          <w:p w:rsidR="00FD3F01" w:rsidRPr="00FD3F01" w:rsidRDefault="00FD3F01" w:rsidP="00FD3F0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D3F01" w:rsidRPr="007A5F32" w:rsidRDefault="00FD3F01" w:rsidP="00FD3F01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F32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 w:rsidR="00EF41BE" w:rsidRPr="007A5F3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A5F32">
              <w:rPr>
                <w:rFonts w:ascii="Times New Roman" w:eastAsia="Times New Roman" w:hAnsi="Times New Roman" w:cs="Times New Roman"/>
                <w:lang w:eastAsia="ru-RU"/>
              </w:rPr>
              <w:t xml:space="preserve">  к распоряжению                                                                                        министерства образования и науки           Самарской области</w:t>
            </w:r>
          </w:p>
          <w:p w:rsidR="00FD3F01" w:rsidRPr="00FD3F01" w:rsidRDefault="007A5F32" w:rsidP="007A5F32">
            <w:pPr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7A5F32">
              <w:rPr>
                <w:rFonts w:ascii="Times New Roman" w:hAnsi="Times New Roman" w:cs="Times New Roman"/>
              </w:rPr>
              <w:t>от «30» декабря 2020 г. № 1190-р</w:t>
            </w:r>
          </w:p>
        </w:tc>
      </w:tr>
      <w:tr w:rsidR="007F23E4" w:rsidRPr="00FD3F01" w:rsidTr="00B4771B">
        <w:tc>
          <w:tcPr>
            <w:tcW w:w="4785" w:type="dxa"/>
          </w:tcPr>
          <w:p w:rsidR="007F23E4" w:rsidRPr="00FD3F01" w:rsidRDefault="007F23E4" w:rsidP="00FD3F0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3E4" w:rsidRDefault="007F23E4" w:rsidP="00FD3F01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образования и науки </w:t>
            </w:r>
          </w:p>
          <w:p w:rsidR="007F23E4" w:rsidRPr="007A5F32" w:rsidRDefault="007F23E4" w:rsidP="00FD3F01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Самарской области</w:t>
            </w:r>
          </w:p>
        </w:tc>
      </w:tr>
    </w:tbl>
    <w:p w:rsidR="007F7B7B" w:rsidRPr="00AD32EC" w:rsidRDefault="007F7B7B" w:rsidP="007F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B7B" w:rsidRPr="00126EC0" w:rsidRDefault="007F7B7B" w:rsidP="007F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7B7B" w:rsidRDefault="007F7B7B" w:rsidP="007F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7B" w:rsidRPr="002C2FBB" w:rsidRDefault="007F7B7B" w:rsidP="007F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FB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F7B7B" w:rsidRPr="002C2FBB" w:rsidRDefault="007F7B7B" w:rsidP="007F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FBB">
        <w:rPr>
          <w:rFonts w:ascii="Times New Roman" w:hAnsi="Times New Roman" w:cs="Times New Roman"/>
          <w:b/>
          <w:sz w:val="28"/>
          <w:szCs w:val="28"/>
        </w:rPr>
        <w:t>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:rsidR="004E0C66" w:rsidRDefault="004E0C66" w:rsidP="004E0C6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E0C66" w:rsidRDefault="004E0C66" w:rsidP="004E0C6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177BD">
        <w:rPr>
          <w:rFonts w:ascii="Times New Roman" w:hAnsi="Times New Roman"/>
          <w:sz w:val="28"/>
          <w:szCs w:val="28"/>
          <w:u w:val="single"/>
        </w:rPr>
        <w:t xml:space="preserve">государственное бюджетное профессиональное образовательное учреждение </w:t>
      </w:r>
    </w:p>
    <w:p w:rsidR="004E0C66" w:rsidRDefault="004E0C66" w:rsidP="007F7B7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177BD">
        <w:rPr>
          <w:rFonts w:ascii="Times New Roman" w:hAnsi="Times New Roman"/>
          <w:sz w:val="28"/>
          <w:szCs w:val="28"/>
          <w:u w:val="single"/>
        </w:rPr>
        <w:t>Самарской области «Безенчукский аграрный техникум»</w:t>
      </w:r>
    </w:p>
    <w:p w:rsidR="007F7B7B" w:rsidRDefault="00783727" w:rsidP="007F7B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094">
        <w:rPr>
          <w:rFonts w:ascii="Times New Roman" w:hAnsi="Times New Roman" w:cs="Times New Roman"/>
          <w:sz w:val="20"/>
          <w:szCs w:val="20"/>
        </w:rPr>
        <w:t xml:space="preserve"> </w:t>
      </w:r>
      <w:r w:rsidR="007F7B7B" w:rsidRPr="00983094">
        <w:rPr>
          <w:rFonts w:ascii="Times New Roman" w:hAnsi="Times New Roman" w:cs="Times New Roman"/>
          <w:sz w:val="20"/>
          <w:szCs w:val="20"/>
        </w:rPr>
        <w:t>(указывается полное наименование соискателя лицензии (лицензиата))</w:t>
      </w:r>
    </w:p>
    <w:p w:rsidR="004E0C66" w:rsidRDefault="004E0C66" w:rsidP="007F7B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7F7B7B" w:rsidRDefault="007F7B7B" w:rsidP="007F7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7F7B7B" w:rsidRDefault="007F7B7B" w:rsidP="007F7B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094">
        <w:rPr>
          <w:rFonts w:ascii="Times New Roman" w:hAnsi="Times New Roman" w:cs="Times New Roman"/>
          <w:sz w:val="20"/>
          <w:szCs w:val="20"/>
        </w:rPr>
        <w:t xml:space="preserve">(указывается полное 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филиала </w:t>
      </w:r>
      <w:r w:rsidRPr="00983094">
        <w:rPr>
          <w:rFonts w:ascii="Times New Roman" w:hAnsi="Times New Roman" w:cs="Times New Roman"/>
          <w:sz w:val="20"/>
          <w:szCs w:val="20"/>
        </w:rPr>
        <w:t>соискателя лицензии (лицензиата))</w:t>
      </w:r>
      <w:r>
        <w:rPr>
          <w:rStyle w:val="a6"/>
          <w:rFonts w:ascii="Times New Roman" w:hAnsi="Times New Roman" w:cs="Times New Roman"/>
          <w:sz w:val="20"/>
          <w:szCs w:val="20"/>
        </w:rPr>
        <w:footnoteReference w:id="1"/>
      </w:r>
    </w:p>
    <w:p w:rsidR="007F7B7B" w:rsidRDefault="007F7B7B" w:rsidP="007F7B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6946"/>
      </w:tblGrid>
      <w:tr w:rsidR="007F7B7B" w:rsidRPr="002C2FBB" w:rsidTr="002C2FBB">
        <w:trPr>
          <w:trHeight w:val="780"/>
        </w:trPr>
        <w:tc>
          <w:tcPr>
            <w:tcW w:w="675" w:type="dxa"/>
          </w:tcPr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946" w:type="dxa"/>
          </w:tcPr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Условия для получения образования обучающимися с ограниченными возможностями здоровья</w:t>
            </w:r>
          </w:p>
        </w:tc>
        <w:tc>
          <w:tcPr>
            <w:tcW w:w="6946" w:type="dxa"/>
          </w:tcPr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условий для получения образования обучающимися с ограниченными возможностями здоровья </w:t>
            </w:r>
          </w:p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(да/нет, комментарии с указанием соответствующих документов)</w:t>
            </w:r>
          </w:p>
        </w:tc>
      </w:tr>
      <w:tr w:rsidR="007F7B7B" w:rsidRPr="002C2FBB" w:rsidTr="007334B5">
        <w:tc>
          <w:tcPr>
            <w:tcW w:w="675" w:type="dxa"/>
          </w:tcPr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(лицензиата): наличие пандусов, поручней, расширенных дверных проемов, лифтов, пониженных стоек-барьеров, звонка и т.п.; при отсутствии лифтов аудитории для проведения учебных занятий располагаются на первом этаже</w:t>
            </w:r>
          </w:p>
        </w:tc>
        <w:tc>
          <w:tcPr>
            <w:tcW w:w="6946" w:type="dxa"/>
          </w:tcPr>
          <w:p w:rsidR="007F7B7B" w:rsidRPr="000B6ECB" w:rsidRDefault="004E0C66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CB">
              <w:rPr>
                <w:rFonts w:ascii="Times New Roman" w:hAnsi="Times New Roman"/>
                <w:sz w:val="20"/>
                <w:szCs w:val="20"/>
              </w:rPr>
              <w:t>Да. Имеются пандусы, поручни, расширенные дверные проемы. Аудитории для проведения учебных занятий располагаются на первом этаже. Назначены ответственные за организацию работы по обеспечению доступности для инвалидов объектов и предоставляемых услуг (Пр. № 41-од от 30.08.2019 г., Пр. № 42-од от 30.08.2019 г.)</w:t>
            </w:r>
          </w:p>
        </w:tc>
      </w:tr>
      <w:tr w:rsidR="007F7B7B" w:rsidRPr="002C2FBB" w:rsidTr="007334B5">
        <w:tc>
          <w:tcPr>
            <w:tcW w:w="675" w:type="dxa"/>
          </w:tcPr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ассистента (помощника), оказывающего обучающимся </w:t>
            </w:r>
            <w:r w:rsidRPr="002C2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ограниченными возможностями здоровья необходимую техническую помощь, в том числе услуг сурдопереводчиков и тифлосурдопереводчиков </w:t>
            </w:r>
            <w:r w:rsidRPr="002C2F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F7B7B" w:rsidRPr="000B6ECB" w:rsidRDefault="004E0C66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Да. Назначены ответственные за сопровождение маломобильных граждан по </w:t>
            </w:r>
            <w:r w:rsidRPr="000B6ECB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и в здании ГБПОУ БАТ (Пр. № 41-од от 30.08.2019 г., Пр. № 42-од от 30.08.2019 г.)</w:t>
            </w:r>
          </w:p>
        </w:tc>
      </w:tr>
      <w:tr w:rsidR="007F7B7B" w:rsidRPr="002C2FBB" w:rsidTr="007334B5">
        <w:tc>
          <w:tcPr>
            <w:tcW w:w="675" w:type="dxa"/>
          </w:tcPr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946" w:type="dxa"/>
          </w:tcPr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Использование специальных (адаптированных) образовательных программ, специализированных адаптационных предметов, дисциплин (модулей)</w:t>
            </w:r>
            <w:r w:rsidRPr="002C2FB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E0C66" w:rsidRPr="002F47E9" w:rsidRDefault="002F47E9" w:rsidP="004E0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Да, при наличии обучающихся с ограниченными возможностями здоровья.</w:t>
            </w:r>
          </w:p>
          <w:p w:rsidR="007F7B7B" w:rsidRPr="000B6EC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B7B" w:rsidRPr="002C2FBB" w:rsidTr="007334B5">
        <w:tc>
          <w:tcPr>
            <w:tcW w:w="675" w:type="dxa"/>
          </w:tcPr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Использование специальных учебников, учебных пособий и дидактических материалов</w:t>
            </w:r>
            <w:r w:rsidRPr="002C2FB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7B7B" w:rsidRPr="002C2FB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B6ECB" w:rsidRPr="000B6ECB" w:rsidRDefault="000B6ECB" w:rsidP="000B6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ECB">
              <w:rPr>
                <w:rFonts w:ascii="Times New Roman" w:hAnsi="Times New Roman"/>
                <w:sz w:val="20"/>
                <w:szCs w:val="20"/>
              </w:rPr>
              <w:t>Да. Имеются учебные пособия и дидактические материалы для обучения лиц с ограниченными возможностями здоровья.</w:t>
            </w:r>
          </w:p>
          <w:p w:rsidR="007F7B7B" w:rsidRPr="000B6ECB" w:rsidRDefault="007F7B7B" w:rsidP="002C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ECB" w:rsidRPr="002C2FBB" w:rsidTr="007334B5">
        <w:tc>
          <w:tcPr>
            <w:tcW w:w="675" w:type="dxa"/>
          </w:tcPr>
          <w:p w:rsidR="000B6ECB" w:rsidRPr="002C2FBB" w:rsidRDefault="000B6ECB" w:rsidP="000B6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:rsidR="000B6ECB" w:rsidRPr="002C2FBB" w:rsidRDefault="000B6ECB" w:rsidP="000B6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специальных технических средств обучения коллективного и индивидуального пользования </w:t>
            </w:r>
            <w:r w:rsidRPr="002C2F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B6ECB" w:rsidRPr="002C2FBB" w:rsidRDefault="000B6ECB" w:rsidP="000B6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</w:tcPr>
          <w:p w:rsidR="000B6ECB" w:rsidRPr="000B6ECB" w:rsidRDefault="000B6ECB" w:rsidP="000B6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ECB">
              <w:rPr>
                <w:rFonts w:ascii="Times New Roman" w:hAnsi="Times New Roman"/>
                <w:sz w:val="20"/>
                <w:szCs w:val="20"/>
              </w:rPr>
              <w:t>Да. Имеются мультимедийные средства, оргтехника, компьютерная техника. В случае необходимости устанавливается специальное программное обеспечение, адаптированное для лиц с ограниченными возможностями здоровья.</w:t>
            </w:r>
          </w:p>
          <w:p w:rsidR="000B6ECB" w:rsidRPr="000B6ECB" w:rsidRDefault="000B6ECB" w:rsidP="000B6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ECB" w:rsidRPr="002C2FBB" w:rsidTr="007334B5">
        <w:tc>
          <w:tcPr>
            <w:tcW w:w="675" w:type="dxa"/>
          </w:tcPr>
          <w:p w:rsidR="000B6ECB" w:rsidRPr="002C2FBB" w:rsidRDefault="000B6ECB" w:rsidP="000B6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946" w:type="dxa"/>
          </w:tcPr>
          <w:p w:rsidR="000B6ECB" w:rsidRPr="002C2FBB" w:rsidRDefault="000B6ECB" w:rsidP="000B6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Размещение в доступных для обучающихся с ограниченными возможностями здоровья, являющихся слепыми 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  <w:r w:rsidRPr="002C2F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   </w:t>
            </w:r>
          </w:p>
        </w:tc>
        <w:tc>
          <w:tcPr>
            <w:tcW w:w="6946" w:type="dxa"/>
          </w:tcPr>
          <w:p w:rsidR="002F47E9" w:rsidRPr="002F47E9" w:rsidRDefault="002F47E9" w:rsidP="002F4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Да, при наличии обучающихся с ограниченными возможностями здоровья</w:t>
            </w:r>
            <w:r>
              <w:rPr>
                <w:rFonts w:ascii="Times New Roman" w:hAnsi="Times New Roman"/>
                <w:sz w:val="20"/>
                <w:szCs w:val="20"/>
              </w:rPr>
              <w:t>, на</w:t>
            </w:r>
          </w:p>
          <w:p w:rsidR="000B6ECB" w:rsidRPr="002F47E9" w:rsidRDefault="000B6ECB" w:rsidP="000B6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7E9">
              <w:rPr>
                <w:rFonts w:ascii="Times New Roman" w:hAnsi="Times New Roman"/>
                <w:sz w:val="20"/>
                <w:szCs w:val="20"/>
              </w:rPr>
              <w:t xml:space="preserve">сайте техникума </w:t>
            </w:r>
            <w:r w:rsidR="002F47E9">
              <w:rPr>
                <w:rFonts w:ascii="Times New Roman" w:hAnsi="Times New Roman"/>
                <w:sz w:val="20"/>
                <w:szCs w:val="20"/>
              </w:rPr>
              <w:t>будет</w:t>
            </w:r>
            <w:r w:rsidRPr="002F47E9">
              <w:rPr>
                <w:rFonts w:ascii="Times New Roman" w:hAnsi="Times New Roman"/>
                <w:sz w:val="20"/>
                <w:szCs w:val="20"/>
              </w:rPr>
              <w:t xml:space="preserve"> размещена информация об условиях обучения лиц с ограниченными возможностями здоровья, которые не имеют противопоказаний для получения профессионального образования, справочной информации о расписании учебных занятий, наличие версии для слабовидящих.</w:t>
            </w:r>
          </w:p>
          <w:p w:rsidR="000B6ECB" w:rsidRPr="002F47E9" w:rsidRDefault="000B6ECB" w:rsidP="000B6E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7E9"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2F47E9">
              <w:rPr>
                <w:rFonts w:ascii="Times New Roman" w:hAnsi="Times New Roman"/>
                <w:b/>
                <w:sz w:val="20"/>
                <w:szCs w:val="20"/>
              </w:rPr>
              <w:t>спобгт.рф</w:t>
            </w:r>
          </w:p>
          <w:p w:rsidR="000B6ECB" w:rsidRPr="000B6ECB" w:rsidRDefault="000B6ECB" w:rsidP="000B6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ECB" w:rsidRPr="002C2FBB" w:rsidTr="007334B5">
        <w:tc>
          <w:tcPr>
            <w:tcW w:w="675" w:type="dxa"/>
          </w:tcPr>
          <w:p w:rsidR="000B6ECB" w:rsidRPr="002C2FBB" w:rsidRDefault="000B6ECB" w:rsidP="000B6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946" w:type="dxa"/>
          </w:tcPr>
          <w:p w:rsidR="000B6ECB" w:rsidRPr="002C2FBB" w:rsidRDefault="000B6ECB" w:rsidP="000B6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hAnsi="Times New Roman" w:cs="Times New Roman"/>
                <w:sz w:val="20"/>
                <w:szCs w:val="20"/>
              </w:rPr>
      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субтитров) </w:t>
            </w:r>
            <w:r w:rsidRPr="002C2F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46" w:type="dxa"/>
          </w:tcPr>
          <w:p w:rsidR="000B6ECB" w:rsidRPr="000B6ECB" w:rsidRDefault="000B6ECB" w:rsidP="000B6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ECB">
              <w:rPr>
                <w:rFonts w:ascii="Times New Roman" w:hAnsi="Times New Roman"/>
                <w:sz w:val="20"/>
                <w:szCs w:val="20"/>
              </w:rPr>
              <w:t>Да. В  случае необходимости</w:t>
            </w:r>
            <w:r w:rsidR="002F47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F47E9">
              <w:rPr>
                <w:rFonts w:ascii="Times New Roman" w:hAnsi="Times New Roman"/>
                <w:sz w:val="20"/>
                <w:szCs w:val="20"/>
              </w:rPr>
              <w:t>при наличии обучающихся с ограниченными возможностями здоровья</w:t>
            </w:r>
            <w:r w:rsidR="002F47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Pr="000B6ECB">
              <w:rPr>
                <w:rFonts w:ascii="Times New Roman" w:hAnsi="Times New Roman"/>
                <w:sz w:val="20"/>
                <w:szCs w:val="20"/>
              </w:rPr>
              <w:t xml:space="preserve"> устанавливаются в учебном классе мониторы с возможностью трансляции субтитров и дублирования звуковой справочной информации о расписании учебных занятий визуальной.</w:t>
            </w:r>
          </w:p>
          <w:p w:rsidR="000B6ECB" w:rsidRPr="000B6ECB" w:rsidRDefault="000B6ECB" w:rsidP="000B6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7B7B" w:rsidRDefault="000B6ECB" w:rsidP="000B6ECB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0B6ECB">
        <w:rPr>
          <w:rFonts w:ascii="Times New Roman" w:hAnsi="Times New Roman" w:cs="Times New Roman"/>
          <w:spacing w:val="-8"/>
          <w:sz w:val="24"/>
          <w:szCs w:val="24"/>
          <w:u w:val="single"/>
        </w:rPr>
        <w:t>Дата заполнения «00</w:t>
      </w:r>
      <w:r w:rsidRPr="000B6ECB">
        <w:rPr>
          <w:rFonts w:ascii="Times New Roman" w:hAnsi="Times New Roman" w:cs="Times New Roman"/>
          <w:sz w:val="24"/>
          <w:szCs w:val="24"/>
          <w:u w:val="single"/>
        </w:rPr>
        <w:t xml:space="preserve">» 00 </w:t>
      </w:r>
      <w:r w:rsidRPr="000B6ECB">
        <w:rPr>
          <w:rFonts w:ascii="Times New Roman" w:hAnsi="Times New Roman" w:cs="Times New Roman"/>
          <w:spacing w:val="-22"/>
          <w:sz w:val="24"/>
          <w:szCs w:val="24"/>
          <w:u w:val="single"/>
        </w:rPr>
        <w:t>20</w:t>
      </w:r>
      <w:r w:rsidRPr="000B6ECB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r w:rsidRPr="000B6ECB">
        <w:rPr>
          <w:rFonts w:ascii="Times New Roman" w:hAnsi="Times New Roman" w:cs="Times New Roman"/>
          <w:spacing w:val="-20"/>
          <w:sz w:val="24"/>
          <w:szCs w:val="24"/>
          <w:u w:val="single"/>
        </w:rPr>
        <w:t>г.</w:t>
      </w:r>
    </w:p>
    <w:tbl>
      <w:tblPr>
        <w:tblpPr w:leftFromText="180" w:rightFromText="180" w:vertAnchor="text" w:horzAnchor="margin" w:tblpY="94"/>
        <w:tblW w:w="1377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01"/>
        <w:gridCol w:w="170"/>
        <w:gridCol w:w="3117"/>
        <w:gridCol w:w="170"/>
        <w:gridCol w:w="6920"/>
      </w:tblGrid>
      <w:tr w:rsidR="002C2FBB" w:rsidRPr="002C2FBB" w:rsidTr="00DB1527">
        <w:trPr>
          <w:trHeight w:val="426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ECB" w:rsidRPr="002C2FBB" w:rsidRDefault="000B6ECB" w:rsidP="00DB15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BD">
              <w:rPr>
                <w:rFonts w:ascii="Times New Roman" w:hAnsi="Times New Roman"/>
                <w:sz w:val="28"/>
                <w:szCs w:val="28"/>
                <w:u w:val="single"/>
              </w:rPr>
              <w:t>Директор ГБПОУ БАТ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" w:type="dxa"/>
            <w:vAlign w:val="bottom"/>
          </w:tcPr>
          <w:p w:rsidR="002C2FBB" w:rsidRPr="002C2FBB" w:rsidRDefault="002C2FBB" w:rsidP="002C2F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BB" w:rsidRPr="002C2FBB" w:rsidRDefault="002C2FBB" w:rsidP="002C2FB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2C2FBB" w:rsidRPr="002C2FBB" w:rsidRDefault="002C2FBB" w:rsidP="002C2F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BB" w:rsidRPr="002C2FBB" w:rsidRDefault="000B6ECB" w:rsidP="00DB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89">
              <w:rPr>
                <w:rFonts w:ascii="Times New Roman" w:hAnsi="Times New Roman"/>
                <w:sz w:val="28"/>
                <w:szCs w:val="28"/>
                <w:u w:val="single"/>
              </w:rPr>
              <w:t>Китаев Евгений Александрович</w:t>
            </w:r>
          </w:p>
        </w:tc>
      </w:tr>
      <w:tr w:rsidR="002C2FBB" w:rsidRPr="002C2FBB" w:rsidTr="00DB1527">
        <w:trPr>
          <w:trHeight w:val="1253"/>
        </w:trPr>
        <w:tc>
          <w:tcPr>
            <w:tcW w:w="3401" w:type="dxa"/>
            <w:hideMark/>
          </w:tcPr>
          <w:p w:rsidR="002C2FBB" w:rsidRPr="002C2FBB" w:rsidRDefault="002C2FBB" w:rsidP="002C2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170" w:type="dxa"/>
          </w:tcPr>
          <w:p w:rsidR="002C2FBB" w:rsidRPr="002C2FBB" w:rsidRDefault="002C2FBB" w:rsidP="002C2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hideMark/>
          </w:tcPr>
          <w:p w:rsidR="002C2FBB" w:rsidRPr="002C2FBB" w:rsidRDefault="002C2FBB" w:rsidP="002C2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eastAsia="Calibri" w:hAnsi="Times New Roman" w:cs="Times New Roman"/>
                <w:sz w:val="20"/>
                <w:szCs w:val="20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170" w:type="dxa"/>
          </w:tcPr>
          <w:p w:rsidR="002C2FBB" w:rsidRPr="002C2FBB" w:rsidRDefault="002C2FBB" w:rsidP="002C2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20" w:type="dxa"/>
            <w:hideMark/>
          </w:tcPr>
          <w:p w:rsidR="002C2FBB" w:rsidRPr="002C2FBB" w:rsidRDefault="002C2FBB" w:rsidP="002C2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BB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</w:t>
            </w:r>
            <w:r w:rsidRPr="002C2FB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</w:tbl>
    <w:p w:rsidR="007F7B7B" w:rsidRDefault="007F7B7B" w:rsidP="007F7B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FBB" w:rsidRDefault="002C2FBB" w:rsidP="007F7B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FBB" w:rsidRDefault="002C2FBB" w:rsidP="007F7B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FBB" w:rsidRDefault="002C2FBB" w:rsidP="007F7B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FBB" w:rsidRDefault="002C2FBB" w:rsidP="007F7B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FBB" w:rsidRDefault="002C2FBB" w:rsidP="007F7B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FBB" w:rsidRDefault="002C2FBB" w:rsidP="007F7B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FBB" w:rsidRDefault="002C2FBB" w:rsidP="007F7B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FBB" w:rsidRDefault="002C2FBB" w:rsidP="007F7B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2DA4" w:rsidRPr="007F7B7B" w:rsidRDefault="007F7B7B" w:rsidP="000B6ECB">
      <w:pPr>
        <w:spacing w:after="0" w:line="240" w:lineRule="auto"/>
        <w:jc w:val="both"/>
      </w:pPr>
      <w:r w:rsidRPr="00FB158B"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sectPr w:rsidR="00582DA4" w:rsidRPr="007F7B7B" w:rsidSect="00B150C7">
      <w:headerReference w:type="default" r:id="rId7"/>
      <w:footerReference w:type="default" r:id="rId8"/>
      <w:foot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5C" w:rsidRDefault="008D695C" w:rsidP="007F7B7B">
      <w:pPr>
        <w:spacing w:after="0" w:line="240" w:lineRule="auto"/>
      </w:pPr>
      <w:r>
        <w:separator/>
      </w:r>
    </w:p>
  </w:endnote>
  <w:endnote w:type="continuationSeparator" w:id="0">
    <w:p w:rsidR="008D695C" w:rsidRDefault="008D695C" w:rsidP="007F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8B" w:rsidRDefault="008D695C">
    <w:pPr>
      <w:pStyle w:val="a7"/>
      <w:jc w:val="right"/>
    </w:pPr>
  </w:p>
  <w:p w:rsidR="00FB158B" w:rsidRDefault="008D69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8B" w:rsidRDefault="008D695C">
    <w:pPr>
      <w:pStyle w:val="a7"/>
      <w:jc w:val="right"/>
    </w:pPr>
  </w:p>
  <w:p w:rsidR="00FB158B" w:rsidRDefault="008D69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5C" w:rsidRDefault="008D695C" w:rsidP="007F7B7B">
      <w:pPr>
        <w:spacing w:after="0" w:line="240" w:lineRule="auto"/>
      </w:pPr>
      <w:r>
        <w:separator/>
      </w:r>
    </w:p>
  </w:footnote>
  <w:footnote w:type="continuationSeparator" w:id="0">
    <w:p w:rsidR="008D695C" w:rsidRDefault="008D695C" w:rsidP="007F7B7B">
      <w:pPr>
        <w:spacing w:after="0" w:line="240" w:lineRule="auto"/>
      </w:pPr>
      <w:r>
        <w:continuationSeparator/>
      </w:r>
    </w:p>
  </w:footnote>
  <w:footnote w:id="1">
    <w:p w:rsidR="007F7B7B" w:rsidRPr="00C17EAA" w:rsidRDefault="007F7B7B" w:rsidP="007F7B7B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C17EAA">
        <w:rPr>
          <w:rFonts w:ascii="Times New Roman" w:hAnsi="Times New Roman" w:cs="Times New Roman"/>
        </w:rPr>
        <w:t>Данный раздел заполняется в случае, если соискатель лицензии (лицензиат) намерен осуществлять образовательную деятельность в филиале (филиалах). Информация</w:t>
      </w:r>
      <w:r>
        <w:t xml:space="preserve"> </w:t>
      </w:r>
      <w:r w:rsidRPr="00C17EAA">
        <w:rPr>
          <w:rFonts w:ascii="Times New Roman" w:hAnsi="Times New Roman" w:cs="Times New Roman"/>
        </w:rPr>
        <w:t>о филиале (филиалах) указывается отдельно по каждому филиалу (филиала</w:t>
      </w:r>
      <w:r>
        <w:rPr>
          <w:rFonts w:ascii="Times New Roman" w:hAnsi="Times New Roman" w:cs="Times New Roman"/>
        </w:rPr>
        <w:t>м</w:t>
      </w:r>
      <w:r w:rsidRPr="00C17EAA">
        <w:rPr>
          <w:rFonts w:ascii="Times New Roman" w:hAnsi="Times New Roman" w:cs="Times New Roman"/>
        </w:rPr>
        <w:t>)</w:t>
      </w:r>
    </w:p>
  </w:footnote>
  <w:footnote w:id="2">
    <w:p w:rsidR="007F7B7B" w:rsidRDefault="007F7B7B" w:rsidP="007F7B7B">
      <w:pPr>
        <w:pStyle w:val="a4"/>
      </w:pPr>
      <w:r>
        <w:rPr>
          <w:rStyle w:val="a6"/>
        </w:rPr>
        <w:footnoteRef/>
      </w:r>
      <w:r>
        <w:t xml:space="preserve"> </w:t>
      </w:r>
      <w:r w:rsidRPr="00C17EAA">
        <w:rPr>
          <w:rFonts w:ascii="Times New Roman" w:hAnsi="Times New Roman" w:cs="Times New Roman"/>
        </w:rPr>
        <w:t>Данные разделы заполняются лицензиатом (соискателем лицензии) при наличии обучающихся с ограниченными возможностями здоровья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774161"/>
      <w:docPartObj>
        <w:docPartGallery w:val="Page Numbers (Top of Page)"/>
        <w:docPartUnique/>
      </w:docPartObj>
    </w:sdtPr>
    <w:sdtEndPr/>
    <w:sdtContent>
      <w:p w:rsidR="002D7466" w:rsidRDefault="002D74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7E9">
          <w:rPr>
            <w:noProof/>
          </w:rPr>
          <w:t>2</w:t>
        </w:r>
        <w:r>
          <w:fldChar w:fldCharType="end"/>
        </w:r>
      </w:p>
    </w:sdtContent>
  </w:sdt>
  <w:p w:rsidR="002D7466" w:rsidRDefault="002D746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4E"/>
    <w:rsid w:val="000B6ECB"/>
    <w:rsid w:val="001C69A7"/>
    <w:rsid w:val="002C2FBB"/>
    <w:rsid w:val="002D7466"/>
    <w:rsid w:val="002E58AD"/>
    <w:rsid w:val="002F47E9"/>
    <w:rsid w:val="00341DAE"/>
    <w:rsid w:val="0036503A"/>
    <w:rsid w:val="003F65D7"/>
    <w:rsid w:val="004B7BCE"/>
    <w:rsid w:val="004E0C66"/>
    <w:rsid w:val="00582DA4"/>
    <w:rsid w:val="005E600D"/>
    <w:rsid w:val="005F02CD"/>
    <w:rsid w:val="00783727"/>
    <w:rsid w:val="007A5F32"/>
    <w:rsid w:val="007F23E4"/>
    <w:rsid w:val="007F7B7B"/>
    <w:rsid w:val="008D695C"/>
    <w:rsid w:val="009B554E"/>
    <w:rsid w:val="00A22CE9"/>
    <w:rsid w:val="00AB6CC7"/>
    <w:rsid w:val="00B6306F"/>
    <w:rsid w:val="00C60842"/>
    <w:rsid w:val="00D53FA8"/>
    <w:rsid w:val="00DB1527"/>
    <w:rsid w:val="00DB3DCF"/>
    <w:rsid w:val="00E42849"/>
    <w:rsid w:val="00E81046"/>
    <w:rsid w:val="00E94259"/>
    <w:rsid w:val="00EA33BC"/>
    <w:rsid w:val="00EB3D6E"/>
    <w:rsid w:val="00EF41BE"/>
    <w:rsid w:val="00F33DB7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4C84B-33FC-4836-BEBD-5D744630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F7B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F7B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F7B7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7F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7B"/>
  </w:style>
  <w:style w:type="paragraph" w:styleId="a9">
    <w:name w:val="Balloon Text"/>
    <w:basedOn w:val="a"/>
    <w:link w:val="aa"/>
    <w:uiPriority w:val="99"/>
    <w:semiHidden/>
    <w:unhideWhenUsed/>
    <w:rsid w:val="0078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372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D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FCCD-9C02-4521-A1A5-3F928E6E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Кречетова</dc:creator>
  <cp:keywords/>
  <dc:description/>
  <cp:lastModifiedBy>Лидия Кречетова</cp:lastModifiedBy>
  <cp:revision>24</cp:revision>
  <cp:lastPrinted>2021-01-15T12:36:00Z</cp:lastPrinted>
  <dcterms:created xsi:type="dcterms:W3CDTF">2015-09-11T05:48:00Z</dcterms:created>
  <dcterms:modified xsi:type="dcterms:W3CDTF">2021-06-24T09:53:00Z</dcterms:modified>
</cp:coreProperties>
</file>