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73" w:rsidRPr="008C0689" w:rsidRDefault="00001C73" w:rsidP="008C0689">
      <w:pPr>
        <w:ind w:left="2552"/>
        <w:jc w:val="both"/>
        <w:rPr>
          <w:rFonts w:ascii="Calibri" w:hAnsi="Calibri"/>
          <w:sz w:val="20"/>
          <w:szCs w:val="20"/>
        </w:rPr>
      </w:pPr>
      <w:r w:rsidRPr="008C0689">
        <w:rPr>
          <w:rFonts w:ascii="Calibri" w:hAnsi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8C0689">
        <w:rPr>
          <w:rFonts w:ascii="Calibri" w:hAnsi="Calibri"/>
          <w:sz w:val="20"/>
          <w:szCs w:val="20"/>
        </w:rPr>
        <w:t>а</w:t>
      </w:r>
      <w:r w:rsidRPr="008C0689">
        <w:rPr>
          <w:rFonts w:ascii="Calibri" w:hAnsi="Calibri"/>
          <w:sz w:val="20"/>
          <w:szCs w:val="20"/>
        </w:rPr>
        <w:t>зовательных ресурсов» «</w:t>
      </w:r>
      <w:proofErr w:type="gramStart"/>
      <w:r w:rsidRPr="008C0689">
        <w:rPr>
          <w:rFonts w:ascii="Calibri" w:hAnsi="Calibri"/>
          <w:sz w:val="20"/>
          <w:szCs w:val="20"/>
        </w:rPr>
        <w:t>Кадровый</w:t>
      </w:r>
      <w:proofErr w:type="gramEnd"/>
      <w:r w:rsidRPr="008C0689">
        <w:rPr>
          <w:rFonts w:ascii="Calibri" w:hAnsi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8C0689">
        <w:rPr>
          <w:rFonts w:ascii="Calibri" w:hAnsi="Calibri"/>
          <w:sz w:val="20"/>
          <w:szCs w:val="20"/>
        </w:rPr>
        <w:t>н</w:t>
      </w:r>
      <w:r w:rsidRPr="008C0689">
        <w:rPr>
          <w:rFonts w:ascii="Calibri" w:hAnsi="Calibri"/>
          <w:sz w:val="20"/>
          <w:szCs w:val="20"/>
        </w:rPr>
        <w:t>ского общества, предоставленного Фондом президентских грантов.</w:t>
      </w:r>
    </w:p>
    <w:p w:rsidR="00001C73" w:rsidRPr="008C0689" w:rsidRDefault="00001C73" w:rsidP="008C0689">
      <w:pPr>
        <w:jc w:val="both"/>
      </w:pPr>
    </w:p>
    <w:p w:rsidR="00CD33EA" w:rsidRPr="008C0689" w:rsidRDefault="00CD33EA" w:rsidP="008C0689">
      <w:pPr>
        <w:jc w:val="both"/>
      </w:pPr>
      <w:r w:rsidRPr="008C0689">
        <w:rPr>
          <w:i/>
        </w:rPr>
        <w:t>Разработчик</w:t>
      </w:r>
      <w:r w:rsidRPr="008C0689">
        <w:t xml:space="preserve">: Кошелева Татьяна </w:t>
      </w:r>
      <w:proofErr w:type="spellStart"/>
      <w:r w:rsidRPr="008C0689">
        <w:t>Тадиушевна</w:t>
      </w:r>
      <w:proofErr w:type="spellEnd"/>
      <w:r w:rsidRPr="008C0689">
        <w:t>, ГАПОУ СО «</w:t>
      </w:r>
      <w:proofErr w:type="gramStart"/>
      <w:r w:rsidRPr="008C0689">
        <w:t>Тольяттинский</w:t>
      </w:r>
      <w:proofErr w:type="gramEnd"/>
      <w:r w:rsidRPr="008C0689">
        <w:t xml:space="preserve"> колледж серви</w:t>
      </w:r>
      <w:r w:rsidRPr="008C0689">
        <w:t>с</w:t>
      </w:r>
      <w:r w:rsidRPr="008C0689">
        <w:t>ных технологий и предпринимательства»</w:t>
      </w:r>
    </w:p>
    <w:p w:rsidR="001669AD" w:rsidRPr="008C0689" w:rsidRDefault="00CD33EA" w:rsidP="008C0689">
      <w:pPr>
        <w:jc w:val="both"/>
      </w:pPr>
      <w:r w:rsidRPr="008C0689">
        <w:rPr>
          <w:i/>
        </w:rPr>
        <w:t>Курс</w:t>
      </w:r>
      <w:r w:rsidRPr="008C0689">
        <w:t xml:space="preserve">: </w:t>
      </w:r>
      <w:r w:rsidR="000179E9" w:rsidRPr="008C0689">
        <w:t>История</w:t>
      </w:r>
      <w:r w:rsidR="001669AD" w:rsidRPr="008C0689">
        <w:t xml:space="preserve"> (43.02.02, ОГСЭ.02)</w:t>
      </w:r>
      <w:r w:rsidR="000179E9" w:rsidRPr="008C0689">
        <w:t xml:space="preserve">, </w:t>
      </w:r>
    </w:p>
    <w:p w:rsidR="000179E9" w:rsidRPr="008C0689" w:rsidRDefault="000179E9" w:rsidP="008C0689">
      <w:pPr>
        <w:jc w:val="both"/>
      </w:pPr>
      <w:r w:rsidRPr="008C0689">
        <w:rPr>
          <w:i/>
        </w:rPr>
        <w:t>Тема:</w:t>
      </w:r>
      <w:r w:rsidR="008C0689">
        <w:rPr>
          <w:lang w:val="en-US"/>
        </w:rPr>
        <w:t xml:space="preserve"> </w:t>
      </w:r>
      <w:r w:rsidR="009F6B38" w:rsidRPr="008C0689">
        <w:rPr>
          <w:rFonts w:eastAsia="Calibri"/>
          <w:bCs/>
        </w:rPr>
        <w:t>История прически 40-50гг.</w:t>
      </w:r>
    </w:p>
    <w:p w:rsidR="008C0689" w:rsidRDefault="008C0689" w:rsidP="008C0689">
      <w:pPr>
        <w:rPr>
          <w:i/>
          <w:lang w:val="en-US"/>
        </w:rPr>
      </w:pPr>
    </w:p>
    <w:p w:rsidR="008C0689" w:rsidRPr="008C0689" w:rsidRDefault="008C0689" w:rsidP="008C0689">
      <w:pPr>
        <w:rPr>
          <w:i/>
        </w:rPr>
      </w:pPr>
      <w:r w:rsidRPr="008C0689">
        <w:rPr>
          <w:i/>
        </w:rPr>
        <w:t>Комментарии</w:t>
      </w:r>
    </w:p>
    <w:p w:rsidR="000179E9" w:rsidRPr="008C0689" w:rsidRDefault="000179E9" w:rsidP="008C0689">
      <w:pPr>
        <w:ind w:firstLine="709"/>
      </w:pPr>
      <w:r w:rsidRPr="008C0689">
        <w:t>Данное задание может быть использовано для формирования коммуникативной ко</w:t>
      </w:r>
      <w:r w:rsidRPr="008C0689">
        <w:t>м</w:t>
      </w:r>
      <w:r w:rsidRPr="008C0689">
        <w:t>петенции в аспекте «письменная коммуникация» только на этапе, когда обучающиеся не ознакомлены с формой и нормами составления подобных заявок</w:t>
      </w:r>
      <w:r w:rsidR="008C0689">
        <w:t>.</w:t>
      </w:r>
    </w:p>
    <w:p w:rsidR="00AF1552" w:rsidRDefault="00AF1552" w:rsidP="008C0689">
      <w:pPr>
        <w:ind w:firstLine="709"/>
        <w:jc w:val="both"/>
      </w:pPr>
    </w:p>
    <w:p w:rsidR="008C0689" w:rsidRPr="008C0689" w:rsidRDefault="008C0689" w:rsidP="008C0689">
      <w:pPr>
        <w:ind w:firstLine="709"/>
        <w:jc w:val="both"/>
      </w:pPr>
    </w:p>
    <w:p w:rsidR="00AA604A" w:rsidRPr="008C0689" w:rsidRDefault="00A40A46" w:rsidP="008C0689">
      <w:pPr>
        <w:ind w:firstLine="709"/>
        <w:jc w:val="both"/>
      </w:pPr>
      <w:r w:rsidRPr="008C0689">
        <w:t xml:space="preserve">Ваша </w:t>
      </w:r>
      <w:r w:rsidR="00463400" w:rsidRPr="008C0689">
        <w:t>приятельница</w:t>
      </w:r>
      <w:r w:rsidRPr="008C0689">
        <w:t xml:space="preserve"> участвует в конференции. Статью она подготовила, перешла к выполнению презентации, но не успевает заполнить заявку на участие.</w:t>
      </w:r>
      <w:r w:rsidR="00AA604A" w:rsidRPr="008C0689">
        <w:t xml:space="preserve"> </w:t>
      </w:r>
      <w:r w:rsidRPr="008C0689">
        <w:t>Она</w:t>
      </w:r>
      <w:r w:rsidR="00AA604A" w:rsidRPr="008C0689">
        <w:t xml:space="preserve"> </w:t>
      </w:r>
      <w:r w:rsidRPr="008C0689">
        <w:t>попросила вас</w:t>
      </w:r>
      <w:r w:rsidR="00AA604A" w:rsidRPr="008C0689">
        <w:t xml:space="preserve"> оформить заяв</w:t>
      </w:r>
      <w:r w:rsidR="009F6B38" w:rsidRPr="008C0689">
        <w:t xml:space="preserve">ку на </w:t>
      </w:r>
      <w:r w:rsidRPr="008C0689">
        <w:t>конференции.</w:t>
      </w:r>
    </w:p>
    <w:p w:rsidR="001669AD" w:rsidRPr="008C0689" w:rsidRDefault="00AA604A" w:rsidP="008C0689">
      <w:pPr>
        <w:ind w:firstLine="709"/>
        <w:jc w:val="both"/>
      </w:pPr>
      <w:r w:rsidRPr="008C0689">
        <w:t>Изучите</w:t>
      </w:r>
      <w:r w:rsidR="00A40A46" w:rsidRPr="008C0689">
        <w:t xml:space="preserve"> </w:t>
      </w:r>
      <w:r w:rsidR="001669AD" w:rsidRPr="008C0689">
        <w:t xml:space="preserve">начало работы (источник 1) и фрагмент Положения о конференции </w:t>
      </w:r>
      <w:r w:rsidR="00033F0D">
        <w:br/>
      </w:r>
      <w:bookmarkStart w:id="0" w:name="_GoBack"/>
      <w:bookmarkEnd w:id="0"/>
      <w:r w:rsidR="001669AD" w:rsidRPr="008C0689">
        <w:t>(источник 2)</w:t>
      </w:r>
      <w:r w:rsidRPr="008C0689">
        <w:t>.</w:t>
      </w:r>
    </w:p>
    <w:p w:rsidR="00AA604A" w:rsidRPr="008C0689" w:rsidRDefault="00AA604A" w:rsidP="008C0689">
      <w:pPr>
        <w:ind w:firstLine="709"/>
        <w:jc w:val="both"/>
        <w:rPr>
          <w:b/>
        </w:rPr>
      </w:pPr>
      <w:r w:rsidRPr="008C0689">
        <w:rPr>
          <w:b/>
        </w:rPr>
        <w:t>Оформите заявку</w:t>
      </w:r>
      <w:r w:rsidR="00463400" w:rsidRPr="008C0689">
        <w:rPr>
          <w:b/>
        </w:rPr>
        <w:t xml:space="preserve"> от имени вашей приятельницы</w:t>
      </w:r>
      <w:r w:rsidRPr="008C0689">
        <w:rPr>
          <w:b/>
        </w:rPr>
        <w:t>.</w:t>
      </w:r>
    </w:p>
    <w:p w:rsidR="00AA604A" w:rsidRPr="008C0689" w:rsidRDefault="00AA604A" w:rsidP="008C0689"/>
    <w:p w:rsidR="00735173" w:rsidRPr="008C0689" w:rsidRDefault="00735173" w:rsidP="008C0689">
      <w:pPr>
        <w:jc w:val="center"/>
      </w:pPr>
      <w:r w:rsidRPr="008C0689">
        <w:t xml:space="preserve">Заявка на участие </w:t>
      </w:r>
    </w:p>
    <w:p w:rsidR="008C0689" w:rsidRDefault="00735173" w:rsidP="008C0689">
      <w:pPr>
        <w:jc w:val="center"/>
      </w:pPr>
      <w:r w:rsidRPr="008C0689">
        <w:t xml:space="preserve">во Всероссийской студенческой научно-практической </w:t>
      </w:r>
    </w:p>
    <w:p w:rsidR="00735173" w:rsidRPr="008C0689" w:rsidRDefault="00735173" w:rsidP="008C0689">
      <w:pPr>
        <w:jc w:val="center"/>
      </w:pPr>
      <w:r w:rsidRPr="008C0689">
        <w:t>междисциплинарной конференции</w:t>
      </w:r>
      <w:r w:rsidR="001669AD" w:rsidRPr="008C0689">
        <w:t xml:space="preserve"> </w:t>
      </w:r>
      <w:r w:rsidRPr="008C0689">
        <w:t xml:space="preserve"> «Молодежь. Наука. Общество»</w:t>
      </w:r>
    </w:p>
    <w:tbl>
      <w:tblPr>
        <w:tblStyle w:val="a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1205"/>
        <w:gridCol w:w="1205"/>
        <w:gridCol w:w="2410"/>
      </w:tblGrid>
      <w:tr w:rsidR="001669AD" w:rsidRPr="008C0689" w:rsidTr="00033F0D">
        <w:tc>
          <w:tcPr>
            <w:tcW w:w="2694" w:type="dxa"/>
          </w:tcPr>
          <w:p w:rsidR="001669AD" w:rsidRPr="008C0689" w:rsidRDefault="001669AD" w:rsidP="008C0689">
            <w:r w:rsidRPr="008C0689">
              <w:t xml:space="preserve">Название секции </w:t>
            </w:r>
            <w:r w:rsidRPr="008C0689">
              <w:br/>
              <w:t>конференции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1669AD" w:rsidRPr="008C0689" w:rsidRDefault="001669AD" w:rsidP="008C0689">
            <w:pPr>
              <w:spacing w:line="720" w:lineRule="auto"/>
              <w:jc w:val="center"/>
            </w:pPr>
          </w:p>
        </w:tc>
      </w:tr>
      <w:tr w:rsidR="001669AD" w:rsidRPr="008C0689" w:rsidTr="00033F0D">
        <w:tc>
          <w:tcPr>
            <w:tcW w:w="2694" w:type="dxa"/>
          </w:tcPr>
          <w:p w:rsidR="001669AD" w:rsidRPr="008C0689" w:rsidRDefault="001669AD" w:rsidP="008C0689">
            <w:r w:rsidRPr="008C0689">
              <w:t xml:space="preserve">Название доклада </w:t>
            </w:r>
            <w:r w:rsidRPr="008C0689">
              <w:br/>
              <w:t>(тема выступления)</w:t>
            </w:r>
          </w:p>
        </w:tc>
        <w:tc>
          <w:tcPr>
            <w:tcW w:w="7229" w:type="dxa"/>
            <w:gridSpan w:val="4"/>
          </w:tcPr>
          <w:p w:rsidR="001669AD" w:rsidRPr="008C0689" w:rsidRDefault="001669AD" w:rsidP="008C0689">
            <w:pPr>
              <w:spacing w:line="720" w:lineRule="auto"/>
              <w:jc w:val="center"/>
            </w:pPr>
          </w:p>
        </w:tc>
      </w:tr>
      <w:tr w:rsidR="001669AD" w:rsidRPr="008C0689" w:rsidTr="00033F0D">
        <w:tc>
          <w:tcPr>
            <w:tcW w:w="2694" w:type="dxa"/>
            <w:vMerge w:val="restart"/>
          </w:tcPr>
          <w:p w:rsidR="001669AD" w:rsidRPr="008C0689" w:rsidRDefault="008C0689" w:rsidP="008C0689">
            <w:r>
              <w:t>ФИО докладчик</w:t>
            </w:r>
            <w:proofErr w:type="gramStart"/>
            <w:r>
              <w:t>а(</w:t>
            </w:r>
            <w:proofErr w:type="gramEnd"/>
            <w:r>
              <w:t>-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1669AD" w:rsidRPr="008C0689" w:rsidRDefault="001669AD" w:rsidP="008C0689">
            <w:pPr>
              <w:jc w:val="center"/>
            </w:pPr>
            <w:r w:rsidRPr="008C0689">
              <w:t>Докладчик 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AD" w:rsidRPr="008C0689" w:rsidRDefault="001669AD" w:rsidP="008C0689">
            <w:pPr>
              <w:jc w:val="center"/>
            </w:pPr>
            <w:r w:rsidRPr="008C0689">
              <w:t>Докладчик 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669AD" w:rsidRPr="008C0689" w:rsidRDefault="001669AD" w:rsidP="008C0689">
            <w:pPr>
              <w:jc w:val="center"/>
            </w:pPr>
            <w:r w:rsidRPr="008C0689">
              <w:t>Докладчик 3</w:t>
            </w:r>
          </w:p>
        </w:tc>
      </w:tr>
      <w:tr w:rsidR="001669AD" w:rsidRPr="008C0689" w:rsidTr="00033F0D">
        <w:trPr>
          <w:trHeight w:val="623"/>
        </w:trPr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1669AD" w:rsidRPr="008C0689" w:rsidRDefault="001669AD" w:rsidP="008C0689"/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69AD" w:rsidRPr="008C0689" w:rsidRDefault="001669AD" w:rsidP="008C0689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69AD" w:rsidRPr="008C0689" w:rsidRDefault="001669AD" w:rsidP="008C06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9AD" w:rsidRPr="008C0689" w:rsidRDefault="001669AD" w:rsidP="008C0689">
            <w:pPr>
              <w:spacing w:line="720" w:lineRule="auto"/>
            </w:pPr>
          </w:p>
        </w:tc>
      </w:tr>
      <w:tr w:rsidR="001669AD" w:rsidRPr="008C0689" w:rsidTr="00033F0D">
        <w:tc>
          <w:tcPr>
            <w:tcW w:w="2694" w:type="dxa"/>
          </w:tcPr>
          <w:p w:rsidR="001669AD" w:rsidRPr="008C0689" w:rsidRDefault="001669AD" w:rsidP="008C0689">
            <w:r w:rsidRPr="008C0689">
              <w:t>Уровень образовател</w:t>
            </w:r>
            <w:r w:rsidRPr="008C0689">
              <w:t>ь</w:t>
            </w:r>
            <w:r w:rsidRPr="008C0689">
              <w:t xml:space="preserve">ной программы, </w:t>
            </w:r>
            <w:r w:rsidR="00463400" w:rsidRPr="008C0689">
              <w:t>направление подгото</w:t>
            </w:r>
            <w:r w:rsidR="00463400" w:rsidRPr="008C0689">
              <w:t>в</w:t>
            </w:r>
            <w:r w:rsidR="00463400" w:rsidRPr="008C0689">
              <w:t xml:space="preserve">ки, </w:t>
            </w:r>
            <w:r w:rsidRPr="008C0689">
              <w:t>курс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669AD" w:rsidRPr="008C0689" w:rsidRDefault="001669AD" w:rsidP="008C0689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69AD" w:rsidRPr="008C0689" w:rsidRDefault="001669AD" w:rsidP="008C0689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669AD" w:rsidRPr="008C0689" w:rsidRDefault="001669AD" w:rsidP="008C0689">
            <w:pPr>
              <w:spacing w:line="720" w:lineRule="auto"/>
              <w:jc w:val="center"/>
            </w:pPr>
          </w:p>
        </w:tc>
      </w:tr>
      <w:tr w:rsidR="001669AD" w:rsidRPr="008C0689" w:rsidTr="00033F0D">
        <w:tc>
          <w:tcPr>
            <w:tcW w:w="2694" w:type="dxa"/>
          </w:tcPr>
          <w:p w:rsidR="001669AD" w:rsidRPr="008C0689" w:rsidRDefault="001669AD" w:rsidP="008C0689">
            <w:r w:rsidRPr="008C0689">
              <w:t>Место учебы (полн</w:t>
            </w:r>
            <w:r w:rsidRPr="008C0689">
              <w:t>о</w:t>
            </w:r>
            <w:r w:rsidRPr="008C0689">
              <w:t>стью)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669AD" w:rsidRPr="008C0689" w:rsidRDefault="001669AD" w:rsidP="008C0689">
            <w:pPr>
              <w:jc w:val="both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69AD" w:rsidRPr="008C0689" w:rsidRDefault="001669AD" w:rsidP="008C0689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669AD" w:rsidRPr="008C0689" w:rsidRDefault="001669AD" w:rsidP="008C0689">
            <w:pPr>
              <w:spacing w:line="720" w:lineRule="auto"/>
              <w:jc w:val="center"/>
            </w:pPr>
          </w:p>
        </w:tc>
      </w:tr>
      <w:tr w:rsidR="001669AD" w:rsidRPr="008C0689" w:rsidTr="00033F0D">
        <w:tc>
          <w:tcPr>
            <w:tcW w:w="2694" w:type="dxa"/>
          </w:tcPr>
          <w:p w:rsidR="001669AD" w:rsidRPr="008C0689" w:rsidRDefault="001669AD" w:rsidP="008C0689">
            <w:r w:rsidRPr="008C0689">
              <w:t xml:space="preserve">Телефон, </w:t>
            </w:r>
            <w:proofErr w:type="gramStart"/>
            <w:r w:rsidRPr="008C0689">
              <w:t>е</w:t>
            </w:r>
            <w:proofErr w:type="gramEnd"/>
            <w:r w:rsidRPr="008C0689">
              <w:t>-mail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669AD" w:rsidRPr="008C0689" w:rsidRDefault="001669AD" w:rsidP="008C0689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69AD" w:rsidRPr="008C0689" w:rsidRDefault="001669AD" w:rsidP="008C0689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669AD" w:rsidRPr="008C0689" w:rsidRDefault="001669AD" w:rsidP="008C0689">
            <w:pPr>
              <w:spacing w:line="720" w:lineRule="auto"/>
              <w:jc w:val="center"/>
            </w:pPr>
          </w:p>
        </w:tc>
      </w:tr>
      <w:tr w:rsidR="001669AD" w:rsidRPr="008C0689" w:rsidTr="00033F0D">
        <w:trPr>
          <w:trHeight w:val="153"/>
        </w:trPr>
        <w:tc>
          <w:tcPr>
            <w:tcW w:w="2694" w:type="dxa"/>
            <w:vMerge w:val="restart"/>
          </w:tcPr>
          <w:p w:rsidR="001669AD" w:rsidRPr="008C0689" w:rsidRDefault="001669AD" w:rsidP="008C0689">
            <w:r w:rsidRPr="008C0689">
              <w:t xml:space="preserve">ФИО научного </w:t>
            </w:r>
            <w:r w:rsidRPr="008C0689">
              <w:br/>
              <w:t>руководител</w:t>
            </w:r>
            <w:proofErr w:type="gramStart"/>
            <w:r w:rsidRPr="008C0689">
              <w:t>я(</w:t>
            </w:r>
            <w:proofErr w:type="gramEnd"/>
            <w:r w:rsidRPr="008C0689">
              <w:t>-ей)</w:t>
            </w:r>
          </w:p>
        </w:tc>
        <w:tc>
          <w:tcPr>
            <w:tcW w:w="36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69AD" w:rsidRPr="008C0689" w:rsidRDefault="001669AD" w:rsidP="008C0689">
            <w:pPr>
              <w:jc w:val="center"/>
            </w:pPr>
            <w:r w:rsidRPr="008C0689">
              <w:t>Научный руководитель 1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69AD" w:rsidRPr="008C0689" w:rsidRDefault="001669AD" w:rsidP="008C0689">
            <w:pPr>
              <w:jc w:val="center"/>
            </w:pPr>
            <w:r w:rsidRPr="008C0689">
              <w:t>Научный руководитель 2</w:t>
            </w:r>
          </w:p>
        </w:tc>
      </w:tr>
      <w:tr w:rsidR="001669AD" w:rsidRPr="008C0689" w:rsidTr="00033F0D">
        <w:trPr>
          <w:trHeight w:val="1277"/>
        </w:trPr>
        <w:tc>
          <w:tcPr>
            <w:tcW w:w="2694" w:type="dxa"/>
            <w:vMerge/>
          </w:tcPr>
          <w:p w:rsidR="001669AD" w:rsidRPr="008C0689" w:rsidRDefault="001669AD" w:rsidP="008C0689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AD" w:rsidRPr="008C0689" w:rsidRDefault="001669AD" w:rsidP="008C0689">
            <w:pPr>
              <w:jc w:val="center"/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9AD" w:rsidRPr="008C0689" w:rsidRDefault="001669AD" w:rsidP="008C0689">
            <w:pPr>
              <w:spacing w:line="720" w:lineRule="auto"/>
              <w:jc w:val="center"/>
            </w:pPr>
          </w:p>
        </w:tc>
      </w:tr>
    </w:tbl>
    <w:p w:rsidR="00A40A46" w:rsidRPr="008C0689" w:rsidRDefault="001669AD" w:rsidP="008C0689">
      <w:pPr>
        <w:jc w:val="right"/>
        <w:rPr>
          <w:i/>
          <w:spacing w:val="-6"/>
        </w:rPr>
      </w:pPr>
      <w:r w:rsidRPr="008C0689">
        <w:rPr>
          <w:i/>
          <w:spacing w:val="-6"/>
        </w:rPr>
        <w:lastRenderedPageBreak/>
        <w:t>Источник 1</w:t>
      </w:r>
    </w:p>
    <w:p w:rsidR="004C7616" w:rsidRPr="008C0689" w:rsidRDefault="004C7616" w:rsidP="008C0689">
      <w:pPr>
        <w:widowControl w:val="0"/>
        <w:autoSpaceDE w:val="0"/>
        <w:autoSpaceDN w:val="0"/>
        <w:adjustRightInd w:val="0"/>
        <w:ind w:left="2835"/>
        <w:jc w:val="both"/>
        <w:rPr>
          <w:i/>
        </w:rPr>
      </w:pPr>
      <w:proofErr w:type="spellStart"/>
      <w:r w:rsidRPr="008C0689">
        <w:rPr>
          <w:i/>
        </w:rPr>
        <w:t>Прилипко</w:t>
      </w:r>
      <w:proofErr w:type="spellEnd"/>
      <w:r w:rsidRPr="008C0689">
        <w:rPr>
          <w:i/>
        </w:rPr>
        <w:t xml:space="preserve"> Алина Андреевна, </w:t>
      </w:r>
    </w:p>
    <w:p w:rsidR="004C7616" w:rsidRPr="008C0689" w:rsidRDefault="004C7616" w:rsidP="008C0689">
      <w:pPr>
        <w:widowControl w:val="0"/>
        <w:autoSpaceDE w:val="0"/>
        <w:autoSpaceDN w:val="0"/>
        <w:adjustRightInd w:val="0"/>
        <w:ind w:left="2835"/>
        <w:jc w:val="both"/>
        <w:rPr>
          <w:i/>
        </w:rPr>
      </w:pPr>
      <w:r w:rsidRPr="008C0689">
        <w:rPr>
          <w:i/>
        </w:rPr>
        <w:t>студент 3 курса</w:t>
      </w:r>
    </w:p>
    <w:p w:rsidR="00463400" w:rsidRPr="008C0689" w:rsidRDefault="00463400" w:rsidP="008C0689">
      <w:pPr>
        <w:widowControl w:val="0"/>
        <w:autoSpaceDE w:val="0"/>
        <w:autoSpaceDN w:val="0"/>
        <w:adjustRightInd w:val="0"/>
        <w:ind w:left="2835"/>
        <w:jc w:val="both"/>
        <w:rPr>
          <w:i/>
        </w:rPr>
      </w:pPr>
      <w:r w:rsidRPr="008C0689">
        <w:rPr>
          <w:i/>
        </w:rPr>
        <w:t>ГАПОУ Самарской области «</w:t>
      </w:r>
      <w:proofErr w:type="gramStart"/>
      <w:r w:rsidRPr="008C0689">
        <w:rPr>
          <w:i/>
        </w:rPr>
        <w:t>Тольяттинский</w:t>
      </w:r>
      <w:proofErr w:type="gramEnd"/>
      <w:r w:rsidRPr="008C0689">
        <w:rPr>
          <w:i/>
        </w:rPr>
        <w:t xml:space="preserve"> колледж се</w:t>
      </w:r>
      <w:r w:rsidRPr="008C0689">
        <w:rPr>
          <w:i/>
        </w:rPr>
        <w:t>р</w:t>
      </w:r>
      <w:r w:rsidRPr="008C0689">
        <w:rPr>
          <w:i/>
        </w:rPr>
        <w:t>висных технологий и предпринимательства»</w:t>
      </w:r>
    </w:p>
    <w:p w:rsidR="00735173" w:rsidRPr="008C0689" w:rsidRDefault="00735173" w:rsidP="008C0689">
      <w:pPr>
        <w:ind w:left="2835"/>
        <w:jc w:val="both"/>
      </w:pPr>
      <w:r w:rsidRPr="008C0689">
        <w:t>тел.8987</w:t>
      </w:r>
      <w:r w:rsidR="001669AD" w:rsidRPr="008C0689">
        <w:t>000000</w:t>
      </w:r>
      <w:r w:rsidRPr="008C0689">
        <w:t>1</w:t>
      </w:r>
    </w:p>
    <w:p w:rsidR="00735173" w:rsidRPr="008C0689" w:rsidRDefault="00735173" w:rsidP="008C0689">
      <w:pPr>
        <w:widowControl w:val="0"/>
        <w:autoSpaceDE w:val="0"/>
        <w:autoSpaceDN w:val="0"/>
        <w:adjustRightInd w:val="0"/>
        <w:ind w:left="2835"/>
        <w:jc w:val="both"/>
      </w:pPr>
      <w:proofErr w:type="spellStart"/>
      <w:r w:rsidRPr="008C0689">
        <w:t>эл</w:t>
      </w:r>
      <w:proofErr w:type="gramStart"/>
      <w:r w:rsidRPr="008C0689">
        <w:t>.а</w:t>
      </w:r>
      <w:proofErr w:type="gramEnd"/>
      <w:r w:rsidRPr="008C0689">
        <w:t>дрес</w:t>
      </w:r>
      <w:proofErr w:type="spellEnd"/>
      <w:r w:rsidRPr="008C0689">
        <w:t xml:space="preserve">: </w:t>
      </w:r>
      <w:hyperlink r:id="rId7" w:history="1">
        <w:r w:rsidR="00A40A46" w:rsidRPr="008C0689">
          <w:rPr>
            <w:rStyle w:val="a5"/>
            <w:lang w:val="en-US"/>
          </w:rPr>
          <w:t>Abaakova</w:t>
        </w:r>
        <w:r w:rsidR="00A40A46" w:rsidRPr="008C0689">
          <w:rPr>
            <w:rStyle w:val="a5"/>
          </w:rPr>
          <w:t>2003@</w:t>
        </w:r>
        <w:r w:rsidR="00A40A46" w:rsidRPr="008C0689">
          <w:rPr>
            <w:rStyle w:val="a5"/>
            <w:lang w:val="en-US"/>
          </w:rPr>
          <w:t>gmail</w:t>
        </w:r>
        <w:r w:rsidR="00A40A46" w:rsidRPr="008C0689">
          <w:rPr>
            <w:rStyle w:val="a5"/>
          </w:rPr>
          <w:t>.</w:t>
        </w:r>
        <w:r w:rsidR="00A40A46" w:rsidRPr="008C0689">
          <w:rPr>
            <w:rStyle w:val="a5"/>
            <w:lang w:val="en-US"/>
          </w:rPr>
          <w:t>com</w:t>
        </w:r>
      </w:hyperlink>
    </w:p>
    <w:p w:rsidR="00A40A46" w:rsidRPr="008C0689" w:rsidRDefault="00A40A46" w:rsidP="008C0689">
      <w:pPr>
        <w:widowControl w:val="0"/>
        <w:autoSpaceDE w:val="0"/>
        <w:autoSpaceDN w:val="0"/>
        <w:adjustRightInd w:val="0"/>
        <w:ind w:left="2835"/>
        <w:jc w:val="both"/>
      </w:pPr>
      <w:r w:rsidRPr="008C0689">
        <w:t>специальность 43.02.02</w:t>
      </w:r>
    </w:p>
    <w:p w:rsidR="00A40A46" w:rsidRPr="008C0689" w:rsidRDefault="00A40A46" w:rsidP="008C0689">
      <w:pPr>
        <w:widowControl w:val="0"/>
        <w:autoSpaceDE w:val="0"/>
        <w:autoSpaceDN w:val="0"/>
        <w:adjustRightInd w:val="0"/>
        <w:ind w:left="2835"/>
        <w:jc w:val="both"/>
        <w:rPr>
          <w:i/>
        </w:rPr>
      </w:pPr>
      <w:proofErr w:type="gramStart"/>
      <w:r w:rsidRPr="008C0689">
        <w:t>Парикмахерское</w:t>
      </w:r>
      <w:proofErr w:type="gramEnd"/>
      <w:r w:rsidRPr="008C0689">
        <w:t xml:space="preserve"> исусство,3 курс</w:t>
      </w:r>
    </w:p>
    <w:p w:rsidR="004C7616" w:rsidRPr="008C0689" w:rsidRDefault="004C7616" w:rsidP="008C0689">
      <w:pPr>
        <w:ind w:left="2835"/>
        <w:jc w:val="both"/>
        <w:rPr>
          <w:i/>
        </w:rPr>
      </w:pPr>
      <w:r w:rsidRPr="008C0689">
        <w:rPr>
          <w:i/>
        </w:rPr>
        <w:t xml:space="preserve">Кошелева Татьяна </w:t>
      </w:r>
      <w:proofErr w:type="spellStart"/>
      <w:r w:rsidRPr="008C0689">
        <w:rPr>
          <w:i/>
        </w:rPr>
        <w:t>Тадиушевна</w:t>
      </w:r>
      <w:proofErr w:type="spellEnd"/>
      <w:r w:rsidRPr="008C0689">
        <w:rPr>
          <w:i/>
        </w:rPr>
        <w:t>,</w:t>
      </w:r>
    </w:p>
    <w:p w:rsidR="004C7616" w:rsidRPr="008C0689" w:rsidRDefault="004C7616" w:rsidP="008C0689">
      <w:pPr>
        <w:ind w:left="2835"/>
        <w:jc w:val="both"/>
        <w:rPr>
          <w:i/>
        </w:rPr>
      </w:pPr>
      <w:r w:rsidRPr="008C0689">
        <w:rPr>
          <w:i/>
        </w:rPr>
        <w:t>научный руководитель, преподаватель специальных дисц</w:t>
      </w:r>
      <w:r w:rsidRPr="008C0689">
        <w:rPr>
          <w:i/>
        </w:rPr>
        <w:t>и</w:t>
      </w:r>
      <w:r w:rsidRPr="008C0689">
        <w:rPr>
          <w:i/>
        </w:rPr>
        <w:t>плин</w:t>
      </w:r>
    </w:p>
    <w:p w:rsidR="00463400" w:rsidRPr="008C0689" w:rsidRDefault="00463400" w:rsidP="008C0689">
      <w:pPr>
        <w:widowControl w:val="0"/>
        <w:autoSpaceDE w:val="0"/>
        <w:autoSpaceDN w:val="0"/>
        <w:adjustRightInd w:val="0"/>
        <w:ind w:left="2835"/>
        <w:jc w:val="both"/>
        <w:rPr>
          <w:i/>
        </w:rPr>
      </w:pPr>
      <w:r w:rsidRPr="008C0689">
        <w:rPr>
          <w:i/>
        </w:rPr>
        <w:t>Государственное автономное профессиональное образовател</w:t>
      </w:r>
      <w:r w:rsidRPr="008C0689">
        <w:rPr>
          <w:i/>
        </w:rPr>
        <w:t>ь</w:t>
      </w:r>
      <w:r w:rsidRPr="008C0689">
        <w:rPr>
          <w:i/>
        </w:rPr>
        <w:t>ное учреждение  Самарской области «Тольяттинский колледж сервисных технологий и предпринимательства», г. Тольятти</w:t>
      </w:r>
    </w:p>
    <w:p w:rsidR="004C7616" w:rsidRPr="008C0689" w:rsidRDefault="004C7616" w:rsidP="008C0689">
      <w:pPr>
        <w:ind w:left="2835"/>
        <w:jc w:val="both"/>
        <w:rPr>
          <w:i/>
        </w:rPr>
      </w:pPr>
      <w:r w:rsidRPr="008C0689">
        <w:rPr>
          <w:i/>
        </w:rPr>
        <w:t>Калинкина Светлана Анатольевна</w:t>
      </w:r>
      <w:r w:rsidR="001669AD" w:rsidRPr="008C0689">
        <w:rPr>
          <w:i/>
        </w:rPr>
        <w:t>,</w:t>
      </w:r>
    </w:p>
    <w:p w:rsidR="004C7616" w:rsidRPr="008C0689" w:rsidRDefault="004C7616" w:rsidP="008C0689">
      <w:pPr>
        <w:ind w:left="2835"/>
        <w:jc w:val="both"/>
        <w:rPr>
          <w:i/>
        </w:rPr>
      </w:pPr>
      <w:r w:rsidRPr="008C0689">
        <w:rPr>
          <w:i/>
        </w:rPr>
        <w:t>научный руководитель, преподаватель истории</w:t>
      </w:r>
    </w:p>
    <w:p w:rsidR="00463400" w:rsidRPr="008C0689" w:rsidRDefault="00463400" w:rsidP="008C0689">
      <w:pPr>
        <w:widowControl w:val="0"/>
        <w:autoSpaceDE w:val="0"/>
        <w:autoSpaceDN w:val="0"/>
        <w:adjustRightInd w:val="0"/>
        <w:ind w:left="2835"/>
        <w:jc w:val="both"/>
        <w:rPr>
          <w:i/>
        </w:rPr>
      </w:pPr>
      <w:r w:rsidRPr="008C0689">
        <w:rPr>
          <w:i/>
        </w:rPr>
        <w:t>Государственное автономное профессиональное образовател</w:t>
      </w:r>
      <w:r w:rsidRPr="008C0689">
        <w:rPr>
          <w:i/>
        </w:rPr>
        <w:t>ь</w:t>
      </w:r>
      <w:r w:rsidRPr="008C0689">
        <w:rPr>
          <w:i/>
        </w:rPr>
        <w:t>ное учреждение  Самарской области «Тольяттинский колледж сервисных технологий и предпринимательства», г. Тольятти</w:t>
      </w:r>
    </w:p>
    <w:p w:rsidR="008C0689" w:rsidRDefault="008C0689" w:rsidP="008C0689">
      <w:pPr>
        <w:jc w:val="center"/>
      </w:pPr>
    </w:p>
    <w:p w:rsidR="004C7616" w:rsidRPr="008C0689" w:rsidRDefault="004C7616" w:rsidP="008C0689">
      <w:pPr>
        <w:jc w:val="center"/>
      </w:pPr>
      <w:r w:rsidRPr="008C0689">
        <w:t>ТИХИЙ ПОДВИГ ОДНОЙ ПАРИКМАХЕРСКОЙ</w:t>
      </w:r>
    </w:p>
    <w:p w:rsidR="004C7616" w:rsidRPr="008C0689" w:rsidRDefault="004C7616" w:rsidP="008C0689">
      <w:pPr>
        <w:pStyle w:val="11"/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8C0689">
        <w:rPr>
          <w:rFonts w:ascii="Times New Roman" w:hAnsi="Times New Roman"/>
          <w:i w:val="0"/>
          <w:color w:val="030202"/>
          <w:sz w:val="24"/>
          <w:szCs w:val="24"/>
        </w:rPr>
        <w:t xml:space="preserve">Актуальность проблемы заключается в том, что </w:t>
      </w:r>
      <w:r w:rsidRPr="008C0689">
        <w:rPr>
          <w:rFonts w:ascii="Times New Roman" w:hAnsi="Times New Roman"/>
          <w:i w:val="0"/>
          <w:sz w:val="24"/>
          <w:szCs w:val="24"/>
        </w:rPr>
        <w:t>в учреждениях СПО патриотическое воспитание студентов является одной из самых главных. Это в немалой степени способств</w:t>
      </w:r>
      <w:r w:rsidRPr="008C0689">
        <w:rPr>
          <w:rFonts w:ascii="Times New Roman" w:hAnsi="Times New Roman"/>
          <w:i w:val="0"/>
          <w:sz w:val="24"/>
          <w:szCs w:val="24"/>
        </w:rPr>
        <w:t>у</w:t>
      </w:r>
      <w:r w:rsidRPr="008C0689">
        <w:rPr>
          <w:rFonts w:ascii="Times New Roman" w:hAnsi="Times New Roman"/>
          <w:i w:val="0"/>
          <w:sz w:val="24"/>
          <w:szCs w:val="24"/>
        </w:rPr>
        <w:t>ет активизации познавательной совместной деятельности студентов, содействует освоению нравственных ценностей. Для формирования патриотического и профессионального восп</w:t>
      </w:r>
      <w:r w:rsidRPr="008C0689">
        <w:rPr>
          <w:rFonts w:ascii="Times New Roman" w:hAnsi="Times New Roman"/>
          <w:i w:val="0"/>
          <w:sz w:val="24"/>
          <w:szCs w:val="24"/>
        </w:rPr>
        <w:t>и</w:t>
      </w:r>
      <w:r w:rsidRPr="008C0689">
        <w:rPr>
          <w:rFonts w:ascii="Times New Roman" w:hAnsi="Times New Roman"/>
          <w:i w:val="0"/>
          <w:sz w:val="24"/>
          <w:szCs w:val="24"/>
        </w:rPr>
        <w:t>тания необходимо разрабатывать проекты, направленные на развитие интереса студентов к профессиональному труду  и к истории своей страны, города, колледжа и своей специальн</w:t>
      </w:r>
      <w:r w:rsidRPr="008C0689">
        <w:rPr>
          <w:rFonts w:ascii="Times New Roman" w:hAnsi="Times New Roman"/>
          <w:i w:val="0"/>
          <w:sz w:val="24"/>
          <w:szCs w:val="24"/>
        </w:rPr>
        <w:t>о</w:t>
      </w:r>
      <w:r w:rsidRPr="008C0689">
        <w:rPr>
          <w:rFonts w:ascii="Times New Roman" w:hAnsi="Times New Roman"/>
          <w:i w:val="0"/>
          <w:sz w:val="24"/>
          <w:szCs w:val="24"/>
        </w:rPr>
        <w:t>сти.</w:t>
      </w:r>
    </w:p>
    <w:p w:rsidR="004C7616" w:rsidRPr="008C0689" w:rsidRDefault="004C7616" w:rsidP="008C0689">
      <w:pPr>
        <w:ind w:firstLine="709"/>
        <w:jc w:val="both"/>
        <w:rPr>
          <w:rFonts w:eastAsiaTheme="minorHAnsi"/>
          <w:lang w:eastAsia="en-US"/>
        </w:rPr>
      </w:pPr>
      <w:r w:rsidRPr="008C0689">
        <w:rPr>
          <w:i/>
          <w:color w:val="030202"/>
        </w:rPr>
        <w:t>Цель работы:</w:t>
      </w:r>
      <w:r w:rsidRPr="008C0689">
        <w:rPr>
          <w:color w:val="030202"/>
        </w:rPr>
        <w:t xml:space="preserve"> </w:t>
      </w:r>
      <w:r w:rsidRPr="008C0689">
        <w:t>выяснить, какую роль сыграли в годы Великой Отечественной войны простые парикмахеры на</w:t>
      </w:r>
      <w:r w:rsidR="008C0689">
        <w:t xml:space="preserve"> </w:t>
      </w:r>
      <w:proofErr w:type="gramStart"/>
      <w:r w:rsidR="008C0689">
        <w:t>примере</w:t>
      </w:r>
      <w:proofErr w:type="gramEnd"/>
      <w:r w:rsidR="008C0689">
        <w:t xml:space="preserve"> блокадного Ленинграда.</w:t>
      </w:r>
    </w:p>
    <w:p w:rsidR="004C7616" w:rsidRPr="008C0689" w:rsidRDefault="004C7616" w:rsidP="008C0689">
      <w:pPr>
        <w:ind w:firstLine="709"/>
        <w:jc w:val="both"/>
      </w:pPr>
      <w:r w:rsidRPr="008C0689">
        <w:rPr>
          <w:i/>
          <w:color w:val="030202"/>
        </w:rPr>
        <w:t>Задачи:</w:t>
      </w:r>
      <w:r w:rsidRPr="008C0689">
        <w:rPr>
          <w:color w:val="030202"/>
          <w:shd w:val="clear" w:color="auto" w:fill="FFFFFF"/>
        </w:rPr>
        <w:t xml:space="preserve"> </w:t>
      </w:r>
      <w:r w:rsidRPr="008C0689">
        <w:rPr>
          <w:color w:val="030202"/>
        </w:rPr>
        <w:t>собрать материал о работе парикмахеров в годы Великой Отечественной во</w:t>
      </w:r>
      <w:r w:rsidRPr="008C0689">
        <w:rPr>
          <w:color w:val="030202"/>
        </w:rPr>
        <w:t>й</w:t>
      </w:r>
      <w:r w:rsidRPr="008C0689">
        <w:rPr>
          <w:color w:val="030202"/>
        </w:rPr>
        <w:t xml:space="preserve">ны, </w:t>
      </w:r>
      <w:proofErr w:type="gramStart"/>
      <w:r w:rsidRPr="008C0689">
        <w:rPr>
          <w:color w:val="030202"/>
        </w:rPr>
        <w:t xml:space="preserve">проанализировать и </w:t>
      </w:r>
      <w:r w:rsidRPr="008C0689">
        <w:rPr>
          <w:color w:val="030202"/>
          <w:shd w:val="clear" w:color="auto" w:fill="FFFFFF"/>
        </w:rPr>
        <w:t>и</w:t>
      </w:r>
      <w:r w:rsidRPr="008C0689">
        <w:t>спользовать</w:t>
      </w:r>
      <w:proofErr w:type="gramEnd"/>
      <w:r w:rsidRPr="008C0689">
        <w:t xml:space="preserve"> его при подготовке проекта, посвященного Дню Поб</w:t>
      </w:r>
      <w:r w:rsidRPr="008C0689">
        <w:t>е</w:t>
      </w:r>
      <w:r w:rsidRPr="008C0689">
        <w:t>ды.</w:t>
      </w:r>
    </w:p>
    <w:p w:rsidR="004C7616" w:rsidRPr="008C0689" w:rsidRDefault="004C7616" w:rsidP="008C0689">
      <w:pPr>
        <w:ind w:firstLine="709"/>
        <w:jc w:val="both"/>
        <w:rPr>
          <w:i/>
          <w:shd w:val="clear" w:color="auto" w:fill="FFFFFF"/>
        </w:rPr>
      </w:pPr>
      <w:r w:rsidRPr="008C0689">
        <w:rPr>
          <w:i/>
        </w:rPr>
        <w:t>Методы исследования: проектный метод.</w:t>
      </w:r>
    </w:p>
    <w:p w:rsidR="004C7616" w:rsidRPr="008C0689" w:rsidRDefault="004C7616" w:rsidP="008C0689">
      <w:pPr>
        <w:ind w:firstLine="709"/>
        <w:jc w:val="both"/>
        <w:rPr>
          <w:rStyle w:val="a9"/>
          <w:rFonts w:eastAsiaTheme="minorHAnsi"/>
          <w:b w:val="0"/>
          <w:bdr w:val="none" w:sz="0" w:space="0" w:color="auto" w:frame="1"/>
          <w:lang w:eastAsia="en-US"/>
        </w:rPr>
      </w:pPr>
      <w:r w:rsidRPr="008C0689">
        <w:rPr>
          <w:shd w:val="clear" w:color="auto" w:fill="FFFFFF"/>
        </w:rPr>
        <w:t>С самого начала войны парикмахерские работали круглые сутки - по 10-12 часов, п</w:t>
      </w:r>
      <w:r w:rsidRPr="008C0689">
        <w:rPr>
          <w:shd w:val="clear" w:color="auto" w:fill="FFFFFF"/>
        </w:rPr>
        <w:t>о</w:t>
      </w:r>
      <w:r w:rsidRPr="008C0689">
        <w:rPr>
          <w:shd w:val="clear" w:color="auto" w:fill="FFFFFF"/>
        </w:rPr>
        <w:t xml:space="preserve">стригая новобранцев наголо. На вокзал привозили раненых, на носилках разгружали в зал ожидания,  и те, стоя на коленях и ползая по полу, </w:t>
      </w:r>
      <w:proofErr w:type="gramStart"/>
      <w:r w:rsidRPr="008C0689">
        <w:rPr>
          <w:shd w:val="clear" w:color="auto" w:fill="FFFFFF"/>
        </w:rPr>
        <w:t>стригли и брили</w:t>
      </w:r>
      <w:proofErr w:type="gramEnd"/>
      <w:r w:rsidRPr="008C0689">
        <w:rPr>
          <w:shd w:val="clear" w:color="auto" w:fill="FFFFFF"/>
        </w:rPr>
        <w:t xml:space="preserve"> их. А потом парикмахеры шли работать в госпитали и призывные пункты.</w:t>
      </w:r>
    </w:p>
    <w:p w:rsidR="004C7616" w:rsidRPr="008C0689" w:rsidRDefault="004C7616" w:rsidP="008C0689">
      <w:pPr>
        <w:ind w:firstLine="709"/>
        <w:jc w:val="both"/>
      </w:pPr>
      <w:r w:rsidRPr="008C0689">
        <w:rPr>
          <w:rStyle w:val="a9"/>
          <w:bdr w:val="none" w:sz="0" w:space="0" w:color="auto" w:frame="1"/>
          <w:shd w:val="clear" w:color="auto" w:fill="FFFFFF"/>
        </w:rPr>
        <w:t xml:space="preserve">Ветеран Великой Отечественной войны А. Н. </w:t>
      </w:r>
      <w:proofErr w:type="spellStart"/>
      <w:r w:rsidRPr="008C0689">
        <w:rPr>
          <w:rStyle w:val="a9"/>
          <w:bdr w:val="none" w:sz="0" w:space="0" w:color="auto" w:frame="1"/>
          <w:shd w:val="clear" w:color="auto" w:fill="FFFFFF"/>
        </w:rPr>
        <w:t>Медянская</w:t>
      </w:r>
      <w:proofErr w:type="spellEnd"/>
      <w:r w:rsidRPr="008C0689">
        <w:rPr>
          <w:rStyle w:val="a9"/>
          <w:bdr w:val="none" w:sz="0" w:space="0" w:color="auto" w:frame="1"/>
          <w:shd w:val="clear" w:color="auto" w:fill="FFFFFF"/>
        </w:rPr>
        <w:t xml:space="preserve"> вспоминала: «</w:t>
      </w:r>
      <w:r w:rsidRPr="008C0689">
        <w:rPr>
          <w:shd w:val="clear" w:color="auto" w:fill="FFFFFF"/>
        </w:rPr>
        <w:t xml:space="preserve">В 1943-м попала на передовую в должности </w:t>
      </w:r>
      <w:proofErr w:type="gramStart"/>
      <w:r w:rsidRPr="008C0689">
        <w:rPr>
          <w:shd w:val="clear" w:color="auto" w:fill="FFFFFF"/>
        </w:rPr>
        <w:t>старшая</w:t>
      </w:r>
      <w:proofErr w:type="gramEnd"/>
      <w:r w:rsidRPr="008C0689">
        <w:rPr>
          <w:shd w:val="clear" w:color="auto" w:fill="FFFFFF"/>
        </w:rPr>
        <w:t xml:space="preserve"> бытовых служб, на 3-й Белорусский. Я отвеч</w:t>
      </w:r>
      <w:r w:rsidRPr="008C0689">
        <w:rPr>
          <w:shd w:val="clear" w:color="auto" w:fill="FFFFFF"/>
        </w:rPr>
        <w:t>а</w:t>
      </w:r>
      <w:r w:rsidRPr="008C0689">
        <w:rPr>
          <w:shd w:val="clear" w:color="auto" w:fill="FFFFFF"/>
        </w:rPr>
        <w:t>ла за быт солдат и офицеров. На войне были нужны и парикмахеры, и сапожники, и даже м</w:t>
      </w:r>
      <w:r w:rsidRPr="008C0689">
        <w:rPr>
          <w:shd w:val="clear" w:color="auto" w:fill="FFFFFF"/>
        </w:rPr>
        <w:t>а</w:t>
      </w:r>
      <w:r w:rsidRPr="008C0689">
        <w:rPr>
          <w:shd w:val="clear" w:color="auto" w:fill="FFFFFF"/>
        </w:rPr>
        <w:t>стера-часовщики. Пусть патроны я не подносила, но зато обеспечивала нашим воинам хоть м</w:t>
      </w:r>
      <w:r w:rsidRPr="008C0689">
        <w:rPr>
          <w:shd w:val="clear" w:color="auto" w:fill="FFFFFF"/>
        </w:rPr>
        <w:t>а</w:t>
      </w:r>
      <w:r w:rsidRPr="008C0689">
        <w:rPr>
          <w:shd w:val="clear" w:color="auto" w:fill="FFFFFF"/>
        </w:rPr>
        <w:t>ленький кусочек мирной жизни на этой страшной войне».</w:t>
      </w:r>
    </w:p>
    <w:p w:rsidR="004C7616" w:rsidRPr="008C0689" w:rsidRDefault="004C7616" w:rsidP="008C0689">
      <w:pPr>
        <w:ind w:firstLine="709"/>
        <w:jc w:val="both"/>
        <w:rPr>
          <w:shd w:val="clear" w:color="auto" w:fill="FFFFFF"/>
        </w:rPr>
      </w:pPr>
      <w:r w:rsidRPr="008C0689">
        <w:rPr>
          <w:shd w:val="clear" w:color="auto" w:fill="FFFFFF"/>
        </w:rPr>
        <w:t>А. А. Богданова, в блокаду тоже работала парикмахером.</w:t>
      </w:r>
      <w:r w:rsidRPr="008C0689">
        <w:rPr>
          <w:b/>
        </w:rPr>
        <w:t xml:space="preserve"> </w:t>
      </w:r>
      <w:r w:rsidRPr="008C0689">
        <w:t>Одним из символов неугас</w:t>
      </w:r>
      <w:r w:rsidRPr="008C0689">
        <w:t>а</w:t>
      </w:r>
      <w:r w:rsidRPr="008C0689">
        <w:t>емой жизни в осаждённом городе стала Парикмахерская № 9 на Невском проспекте, 54/3.</w:t>
      </w:r>
      <w:r w:rsidRPr="008C0689">
        <w:rPr>
          <w:shd w:val="clear" w:color="auto" w:fill="FFFFFF"/>
        </w:rPr>
        <w:t xml:space="preserve"> </w:t>
      </w:r>
      <w:r w:rsidRPr="008C0689">
        <w:t>Здесь тщательно сохранялся заведенный порядок – как напоминание о мирном времени. Чтобы клиент мог на секунду представить, что нет войны, блокады и всего ужаса, что обр</w:t>
      </w:r>
      <w:r w:rsidRPr="008C0689">
        <w:t>у</w:t>
      </w:r>
      <w:r w:rsidR="008C0689">
        <w:t>шился на Ленинград.</w:t>
      </w:r>
    </w:p>
    <w:p w:rsidR="00735173" w:rsidRPr="008C0689" w:rsidRDefault="001669AD" w:rsidP="008C0689">
      <w:pPr>
        <w:shd w:val="clear" w:color="auto" w:fill="FFFFFF"/>
        <w:ind w:firstLine="709"/>
        <w:jc w:val="both"/>
        <w:rPr>
          <w:b/>
        </w:rPr>
      </w:pPr>
      <w:r w:rsidRPr="008C0689">
        <w:rPr>
          <w:b/>
        </w:rPr>
        <w:t>…</w:t>
      </w:r>
    </w:p>
    <w:p w:rsidR="008C0689" w:rsidRDefault="008C0689" w:rsidP="008C0689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</w:p>
    <w:p w:rsidR="001669AD" w:rsidRPr="008C0689" w:rsidRDefault="00033F0D" w:rsidP="008C0689">
      <w:pPr>
        <w:ind w:firstLine="709"/>
        <w:jc w:val="right"/>
        <w:rPr>
          <w:i/>
          <w:spacing w:val="-6"/>
        </w:rPr>
      </w:pPr>
      <w:r>
        <w:rPr>
          <w:i/>
          <w:spacing w:val="-6"/>
        </w:rPr>
        <w:lastRenderedPageBreak/>
        <w:t>Источник 2</w:t>
      </w:r>
    </w:p>
    <w:p w:rsidR="001669AD" w:rsidRPr="008C0689" w:rsidRDefault="001669AD" w:rsidP="008C0689">
      <w:pPr>
        <w:ind w:firstLine="709"/>
        <w:jc w:val="center"/>
        <w:rPr>
          <w:b/>
        </w:rPr>
      </w:pPr>
      <w:r w:rsidRPr="008C0689">
        <w:rPr>
          <w:b/>
        </w:rPr>
        <w:t xml:space="preserve">Положение о Всероссийской студенческой научно-практической </w:t>
      </w:r>
      <w:r w:rsidRPr="008C0689">
        <w:rPr>
          <w:b/>
        </w:rPr>
        <w:br/>
        <w:t>междисциплинарной конференции «Молодежь. Наука. Общество» (фрагмент)</w:t>
      </w:r>
    </w:p>
    <w:p w:rsidR="001669AD" w:rsidRPr="008C0689" w:rsidRDefault="001669AD" w:rsidP="008C0689">
      <w:pPr>
        <w:ind w:firstLine="709"/>
        <w:rPr>
          <w:b/>
        </w:rPr>
      </w:pPr>
    </w:p>
    <w:p w:rsidR="003F568E" w:rsidRPr="008C0689" w:rsidRDefault="003F568E" w:rsidP="008C0689">
      <w:pPr>
        <w:ind w:firstLine="709"/>
      </w:pPr>
      <w:r w:rsidRPr="008C0689">
        <w:t>Конференция проводится по 17 секциям (направлениям):</w:t>
      </w:r>
    </w:p>
    <w:p w:rsidR="003F568E" w:rsidRPr="008C0689" w:rsidRDefault="003F568E" w:rsidP="008C0689">
      <w:pPr>
        <w:pStyle w:val="a7"/>
        <w:numPr>
          <w:ilvl w:val="0"/>
          <w:numId w:val="2"/>
        </w:numPr>
        <w:ind w:left="709"/>
      </w:pPr>
      <w:r w:rsidRPr="008C0689">
        <w:t>Архи</w:t>
      </w:r>
      <w:r w:rsidR="008C0689" w:rsidRPr="008C0689">
        <w:t>тектура, строительство, дизайн;</w:t>
      </w:r>
    </w:p>
    <w:p w:rsidR="003F568E" w:rsidRPr="008C0689" w:rsidRDefault="003F568E" w:rsidP="008C0689">
      <w:pPr>
        <w:pStyle w:val="a7"/>
        <w:numPr>
          <w:ilvl w:val="0"/>
          <w:numId w:val="2"/>
        </w:numPr>
        <w:ind w:left="709"/>
      </w:pPr>
      <w:r w:rsidRPr="008C0689">
        <w:t>Журнал</w:t>
      </w:r>
      <w:r w:rsidR="008C0689" w:rsidRPr="008C0689">
        <w:t>истика, реклама, PR-технологии;</w:t>
      </w:r>
    </w:p>
    <w:p w:rsidR="003F568E" w:rsidRPr="008C0689" w:rsidRDefault="003F568E" w:rsidP="008C0689">
      <w:pPr>
        <w:pStyle w:val="a7"/>
        <w:numPr>
          <w:ilvl w:val="0"/>
          <w:numId w:val="2"/>
        </w:numPr>
        <w:ind w:left="709"/>
      </w:pPr>
      <w:proofErr w:type="gramStart"/>
      <w:r w:rsidRPr="008C0689">
        <w:t>Информационные</w:t>
      </w:r>
      <w:proofErr w:type="gramEnd"/>
      <w:r w:rsidRPr="008C0689">
        <w:t xml:space="preserve"> технологии и цифровая экономика; </w:t>
      </w:r>
    </w:p>
    <w:p w:rsidR="003F568E" w:rsidRPr="008C0689" w:rsidRDefault="003F568E" w:rsidP="008C0689">
      <w:pPr>
        <w:pStyle w:val="a7"/>
        <w:numPr>
          <w:ilvl w:val="0"/>
          <w:numId w:val="2"/>
        </w:numPr>
        <w:ind w:left="709"/>
      </w:pPr>
      <w:r w:rsidRPr="008C0689">
        <w:t xml:space="preserve">История, философия, культурология; </w:t>
      </w:r>
    </w:p>
    <w:p w:rsidR="003F568E" w:rsidRPr="008C0689" w:rsidRDefault="003F568E" w:rsidP="008C0689">
      <w:pPr>
        <w:pStyle w:val="a7"/>
        <w:numPr>
          <w:ilvl w:val="0"/>
          <w:numId w:val="2"/>
        </w:numPr>
        <w:ind w:left="709"/>
      </w:pPr>
      <w:r w:rsidRPr="008C0689">
        <w:t>Математика, физика;</w:t>
      </w:r>
    </w:p>
    <w:p w:rsidR="00735173" w:rsidRPr="008C0689" w:rsidRDefault="003F568E" w:rsidP="008C0689">
      <w:pPr>
        <w:pStyle w:val="a7"/>
        <w:numPr>
          <w:ilvl w:val="0"/>
          <w:numId w:val="2"/>
        </w:numPr>
        <w:ind w:left="709"/>
      </w:pPr>
      <w:r w:rsidRPr="008C0689">
        <w:t>Машиностроение;</w:t>
      </w:r>
    </w:p>
    <w:p w:rsidR="00735173" w:rsidRPr="008C0689" w:rsidRDefault="003F568E" w:rsidP="008C0689">
      <w:pPr>
        <w:pStyle w:val="a7"/>
        <w:numPr>
          <w:ilvl w:val="0"/>
          <w:numId w:val="2"/>
        </w:numPr>
        <w:ind w:left="709"/>
      </w:pPr>
      <w:r w:rsidRPr="008C0689">
        <w:t>Отечественная филология (русский язык, русская литература);</w:t>
      </w:r>
    </w:p>
    <w:p w:rsidR="00735173" w:rsidRPr="008C0689" w:rsidRDefault="008C0689" w:rsidP="008C0689">
      <w:pPr>
        <w:pStyle w:val="a7"/>
        <w:numPr>
          <w:ilvl w:val="0"/>
          <w:numId w:val="2"/>
        </w:numPr>
        <w:ind w:left="709"/>
      </w:pPr>
      <w:r w:rsidRPr="008C0689">
        <w:t>Педагогика и психология;</w:t>
      </w:r>
    </w:p>
    <w:p w:rsidR="00735173" w:rsidRPr="008C0689" w:rsidRDefault="003F568E" w:rsidP="008C0689">
      <w:pPr>
        <w:pStyle w:val="a7"/>
        <w:numPr>
          <w:ilvl w:val="0"/>
          <w:numId w:val="2"/>
        </w:numPr>
        <w:ind w:left="709"/>
      </w:pPr>
      <w:r w:rsidRPr="008C0689">
        <w:t xml:space="preserve">Предпринимательство (финансы, экономика и управление); </w:t>
      </w:r>
    </w:p>
    <w:p w:rsidR="00735173" w:rsidRPr="008C0689" w:rsidRDefault="003F568E" w:rsidP="008C0689">
      <w:pPr>
        <w:pStyle w:val="a7"/>
        <w:numPr>
          <w:ilvl w:val="0"/>
          <w:numId w:val="2"/>
        </w:numPr>
        <w:ind w:left="709"/>
      </w:pPr>
      <w:r w:rsidRPr="008C0689">
        <w:t>Современная профессиональная межкультурная коммуникация: перевод, професси</w:t>
      </w:r>
      <w:r w:rsidRPr="008C0689">
        <w:t>о</w:t>
      </w:r>
      <w:r w:rsidRPr="008C0689">
        <w:t>нальный английский язык;</w:t>
      </w:r>
    </w:p>
    <w:p w:rsidR="00735173" w:rsidRPr="008C0689" w:rsidRDefault="003F568E" w:rsidP="008C0689">
      <w:pPr>
        <w:pStyle w:val="a7"/>
        <w:numPr>
          <w:ilvl w:val="0"/>
          <w:numId w:val="2"/>
        </w:numPr>
        <w:ind w:left="709"/>
      </w:pPr>
      <w:r w:rsidRPr="008C0689">
        <w:t>Социология;</w:t>
      </w:r>
    </w:p>
    <w:p w:rsidR="00735173" w:rsidRPr="008C0689" w:rsidRDefault="003F568E" w:rsidP="008C0689">
      <w:pPr>
        <w:pStyle w:val="a7"/>
        <w:numPr>
          <w:ilvl w:val="0"/>
          <w:numId w:val="2"/>
        </w:numPr>
        <w:ind w:left="709"/>
      </w:pPr>
      <w:proofErr w:type="spellStart"/>
      <w:r w:rsidRPr="008C0689">
        <w:t>Техносферная</w:t>
      </w:r>
      <w:proofErr w:type="spellEnd"/>
      <w:r w:rsidRPr="008C0689">
        <w:t xml:space="preserve"> и экологическая безопасность;</w:t>
      </w:r>
    </w:p>
    <w:p w:rsidR="00735173" w:rsidRPr="008C0689" w:rsidRDefault="003F568E" w:rsidP="008C0689">
      <w:pPr>
        <w:pStyle w:val="a7"/>
        <w:numPr>
          <w:ilvl w:val="0"/>
          <w:numId w:val="2"/>
        </w:numPr>
        <w:ind w:left="709"/>
      </w:pPr>
      <w:r w:rsidRPr="008C0689">
        <w:t>Физическая культура. Спорт. Адаптивная физическая культура. Здоровье. Т</w:t>
      </w:r>
      <w:r w:rsidRPr="008C0689">
        <w:t>у</w:t>
      </w:r>
      <w:r w:rsidRPr="008C0689">
        <w:t xml:space="preserve">ризм; </w:t>
      </w:r>
    </w:p>
    <w:p w:rsidR="00735173" w:rsidRPr="008C0689" w:rsidRDefault="003F568E" w:rsidP="008C0689">
      <w:pPr>
        <w:pStyle w:val="a7"/>
        <w:numPr>
          <w:ilvl w:val="0"/>
          <w:numId w:val="2"/>
        </w:numPr>
        <w:ind w:left="709"/>
      </w:pPr>
      <w:r w:rsidRPr="008C0689">
        <w:t>Химия, рациональное природопользование и биотехнологии;</w:t>
      </w:r>
    </w:p>
    <w:p w:rsidR="00735173" w:rsidRPr="008C0689" w:rsidRDefault="003F568E" w:rsidP="008C0689">
      <w:pPr>
        <w:pStyle w:val="a7"/>
        <w:numPr>
          <w:ilvl w:val="0"/>
          <w:numId w:val="2"/>
        </w:numPr>
        <w:ind w:left="709"/>
      </w:pPr>
      <w:r w:rsidRPr="008C0689">
        <w:t>Элект</w:t>
      </w:r>
      <w:r w:rsidR="008C0689" w:rsidRPr="008C0689">
        <w:t>ронные системы и робототехника;</w:t>
      </w:r>
    </w:p>
    <w:p w:rsidR="00735173" w:rsidRPr="008C0689" w:rsidRDefault="003F568E" w:rsidP="008C0689">
      <w:pPr>
        <w:pStyle w:val="a7"/>
        <w:numPr>
          <w:ilvl w:val="0"/>
          <w:numId w:val="2"/>
        </w:numPr>
        <w:ind w:left="709"/>
      </w:pPr>
      <w:r w:rsidRPr="008C0689">
        <w:t>Электроэнергетика и электротехника;</w:t>
      </w:r>
    </w:p>
    <w:p w:rsidR="003F568E" w:rsidRPr="008C0689" w:rsidRDefault="003F568E" w:rsidP="008C0689">
      <w:pPr>
        <w:pStyle w:val="a7"/>
        <w:numPr>
          <w:ilvl w:val="0"/>
          <w:numId w:val="2"/>
        </w:numPr>
        <w:ind w:left="709"/>
      </w:pPr>
      <w:r w:rsidRPr="008C0689">
        <w:t xml:space="preserve">Юриспруденция. </w:t>
      </w:r>
    </w:p>
    <w:p w:rsidR="00463400" w:rsidRPr="008C0689" w:rsidRDefault="00463400" w:rsidP="008C0689">
      <w:pPr>
        <w:rPr>
          <w:spacing w:val="-6"/>
        </w:rPr>
      </w:pPr>
    </w:p>
    <w:p w:rsidR="009F6B38" w:rsidRDefault="009F6B38" w:rsidP="008C0689">
      <w:pPr>
        <w:jc w:val="both"/>
        <w:rPr>
          <w:snapToGrid w:val="0"/>
          <w:u w:val="single"/>
        </w:rPr>
      </w:pPr>
      <w:r w:rsidRPr="008C0689">
        <w:rPr>
          <w:snapToGrid w:val="0"/>
          <w:u w:val="single"/>
        </w:rPr>
        <w:t>Инструмент проверки</w:t>
      </w:r>
    </w:p>
    <w:p w:rsidR="00033F0D" w:rsidRPr="00033F0D" w:rsidRDefault="00033F0D" w:rsidP="008C0689">
      <w:pPr>
        <w:jc w:val="both"/>
        <w:rPr>
          <w:snapToGrid w:val="0"/>
          <w:sz w:val="10"/>
          <w:szCs w:val="10"/>
          <w:u w:val="single"/>
        </w:rPr>
      </w:pPr>
    </w:p>
    <w:p w:rsidR="00FD349E" w:rsidRPr="008C0689" w:rsidRDefault="008C0689" w:rsidP="008C0689">
      <w:pPr>
        <w:jc w:val="center"/>
      </w:pPr>
      <w:r>
        <w:t>Заявка на участие</w:t>
      </w:r>
      <w:r w:rsidR="00033F0D">
        <w:t xml:space="preserve"> </w:t>
      </w:r>
      <w:r w:rsidR="00FD349E" w:rsidRPr="008C0689">
        <w:t xml:space="preserve">во Всероссийской студенческой научно-практической </w:t>
      </w:r>
      <w:r>
        <w:br/>
      </w:r>
      <w:r w:rsidR="00FD349E" w:rsidRPr="008C0689">
        <w:t>междисциплинарной конференции</w:t>
      </w:r>
      <w:r>
        <w:t xml:space="preserve"> </w:t>
      </w:r>
      <w:r w:rsidR="00FD349E" w:rsidRPr="008C0689">
        <w:t>«Молодежь. Наука. Общество»</w:t>
      </w:r>
    </w:p>
    <w:tbl>
      <w:tblPr>
        <w:tblStyle w:val="aa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1559"/>
        <w:gridCol w:w="1560"/>
      </w:tblGrid>
      <w:tr w:rsidR="00AB1B41" w:rsidRPr="008C0689" w:rsidTr="008C0689">
        <w:tc>
          <w:tcPr>
            <w:tcW w:w="2552" w:type="dxa"/>
          </w:tcPr>
          <w:p w:rsidR="00AB1B41" w:rsidRPr="008C0689" w:rsidRDefault="00AB1B41" w:rsidP="008C0689">
            <w:r w:rsidRPr="008C0689">
              <w:t xml:space="preserve">Название секции </w:t>
            </w:r>
            <w:r w:rsidRPr="008C0689">
              <w:br/>
              <w:t>конференции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AB1B41" w:rsidRPr="008C0689" w:rsidRDefault="00AB1B41" w:rsidP="008C0689">
            <w:pPr>
              <w:jc w:val="center"/>
              <w:rPr>
                <w:i/>
              </w:rPr>
            </w:pPr>
            <w:r w:rsidRPr="008C0689">
              <w:rPr>
                <w:i/>
              </w:rPr>
              <w:t>История, философия, культурология</w:t>
            </w:r>
          </w:p>
        </w:tc>
      </w:tr>
      <w:tr w:rsidR="00AB1B41" w:rsidRPr="008C0689" w:rsidTr="008C0689">
        <w:tc>
          <w:tcPr>
            <w:tcW w:w="2552" w:type="dxa"/>
          </w:tcPr>
          <w:p w:rsidR="00AB1B41" w:rsidRPr="008C0689" w:rsidRDefault="00AB1B41" w:rsidP="008C0689">
            <w:r w:rsidRPr="008C0689">
              <w:t xml:space="preserve">Название доклада </w:t>
            </w:r>
            <w:r w:rsidRPr="008C0689">
              <w:br/>
              <w:t>(тема выступления)</w:t>
            </w:r>
          </w:p>
        </w:tc>
        <w:tc>
          <w:tcPr>
            <w:tcW w:w="7230" w:type="dxa"/>
            <w:gridSpan w:val="3"/>
          </w:tcPr>
          <w:p w:rsidR="00AB1B41" w:rsidRPr="008C0689" w:rsidRDefault="00AB1B41" w:rsidP="008C0689">
            <w:pPr>
              <w:jc w:val="center"/>
              <w:rPr>
                <w:i/>
              </w:rPr>
            </w:pPr>
            <w:r w:rsidRPr="008C0689">
              <w:rPr>
                <w:i/>
              </w:rPr>
              <w:t>Тихий подвиг одной парикмахерской</w:t>
            </w:r>
          </w:p>
        </w:tc>
      </w:tr>
      <w:tr w:rsidR="00AB1B41" w:rsidRPr="008C0689" w:rsidTr="008C0689">
        <w:trPr>
          <w:trHeight w:val="576"/>
        </w:trPr>
        <w:tc>
          <w:tcPr>
            <w:tcW w:w="2552" w:type="dxa"/>
            <w:vMerge w:val="restart"/>
          </w:tcPr>
          <w:p w:rsidR="00AB1B41" w:rsidRPr="008C0689" w:rsidRDefault="008C0689" w:rsidP="008C0689">
            <w:r>
              <w:t>ФИО докладчик</w:t>
            </w:r>
            <w:proofErr w:type="gramStart"/>
            <w:r>
              <w:t>а(</w:t>
            </w:r>
            <w:proofErr w:type="gramEnd"/>
            <w:r>
              <w:t>-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AB1B41" w:rsidRPr="008C0689" w:rsidRDefault="008C0689" w:rsidP="008C0689">
            <w:pPr>
              <w:jc w:val="center"/>
            </w:pPr>
            <w:r>
              <w:t>Докладчик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41" w:rsidRPr="008C0689" w:rsidRDefault="00AB1B41" w:rsidP="008C0689">
            <w:r w:rsidRPr="008C0689">
              <w:t xml:space="preserve">Докладчик 2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AB1B41" w:rsidRPr="008C0689" w:rsidRDefault="00AB1B41" w:rsidP="008C0689">
            <w:r w:rsidRPr="008C0689">
              <w:t>Докладчик 3</w:t>
            </w:r>
          </w:p>
        </w:tc>
      </w:tr>
      <w:tr w:rsidR="00AB1B41" w:rsidRPr="008C0689" w:rsidTr="008C0689">
        <w:trPr>
          <w:trHeight w:val="349"/>
        </w:trPr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AB1B41" w:rsidRPr="008C0689" w:rsidRDefault="00AB1B41" w:rsidP="008C0689"/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B41" w:rsidRPr="008C0689" w:rsidRDefault="00AB1B41" w:rsidP="008C0689">
            <w:pPr>
              <w:jc w:val="center"/>
              <w:rPr>
                <w:i/>
              </w:rPr>
            </w:pPr>
            <w:proofErr w:type="spellStart"/>
            <w:r w:rsidRPr="008C0689">
              <w:rPr>
                <w:i/>
              </w:rPr>
              <w:t>Прилипко</w:t>
            </w:r>
            <w:proofErr w:type="spellEnd"/>
            <w:r w:rsidRPr="008C0689">
              <w:rPr>
                <w:i/>
              </w:rPr>
              <w:t xml:space="preserve">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B41" w:rsidRPr="008C0689" w:rsidRDefault="00AB1B41" w:rsidP="008C068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41" w:rsidRPr="008C0689" w:rsidRDefault="00AB1B41" w:rsidP="008C0689"/>
        </w:tc>
      </w:tr>
      <w:tr w:rsidR="00AB1B41" w:rsidRPr="008C0689" w:rsidTr="008C0689">
        <w:tc>
          <w:tcPr>
            <w:tcW w:w="2552" w:type="dxa"/>
          </w:tcPr>
          <w:p w:rsidR="00AB1B41" w:rsidRPr="008C0689" w:rsidRDefault="00AB1B41" w:rsidP="008C0689">
            <w:r w:rsidRPr="008C0689">
              <w:t>Уровень образов</w:t>
            </w:r>
            <w:r w:rsidRPr="008C0689">
              <w:t>а</w:t>
            </w:r>
            <w:r w:rsidRPr="008C0689">
              <w:t>тельной программы, направление подг</w:t>
            </w:r>
            <w:r w:rsidRPr="008C0689">
              <w:t>о</w:t>
            </w:r>
            <w:r w:rsidRPr="008C0689">
              <w:t>товки, курс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B1B41" w:rsidRPr="008C0689" w:rsidRDefault="00AB1B41" w:rsidP="008C0689">
            <w:pPr>
              <w:jc w:val="center"/>
              <w:rPr>
                <w:i/>
              </w:rPr>
            </w:pPr>
            <w:r w:rsidRPr="008C0689">
              <w:rPr>
                <w:i/>
              </w:rPr>
              <w:t xml:space="preserve">СПО, </w:t>
            </w:r>
          </w:p>
          <w:p w:rsidR="00AB1B41" w:rsidRPr="008C0689" w:rsidRDefault="00AB1B41" w:rsidP="008C0689">
            <w:pPr>
              <w:jc w:val="center"/>
              <w:rPr>
                <w:i/>
              </w:rPr>
            </w:pPr>
            <w:r w:rsidRPr="008C0689">
              <w:rPr>
                <w:i/>
              </w:rPr>
              <w:t>(43.02.02) Парикмахерское и</w:t>
            </w:r>
            <w:r w:rsidRPr="008C0689">
              <w:rPr>
                <w:i/>
              </w:rPr>
              <w:t>с</w:t>
            </w:r>
            <w:r w:rsidRPr="008C0689">
              <w:rPr>
                <w:i/>
              </w:rPr>
              <w:t xml:space="preserve">кусство </w:t>
            </w:r>
          </w:p>
          <w:p w:rsidR="00AB1B41" w:rsidRPr="008C0689" w:rsidRDefault="00AB1B41" w:rsidP="008C0689">
            <w:pPr>
              <w:jc w:val="center"/>
              <w:rPr>
                <w:i/>
              </w:rPr>
            </w:pPr>
            <w:r w:rsidRPr="008C0689">
              <w:rPr>
                <w:i/>
              </w:rPr>
              <w:t>3 курс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1B41" w:rsidRPr="008C0689" w:rsidRDefault="00AB1B41" w:rsidP="008C0689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B1B41" w:rsidRPr="008C0689" w:rsidRDefault="00AB1B41" w:rsidP="008C0689">
            <w:pPr>
              <w:jc w:val="center"/>
            </w:pPr>
          </w:p>
        </w:tc>
      </w:tr>
      <w:tr w:rsidR="00AB1B41" w:rsidRPr="008C0689" w:rsidTr="008C0689">
        <w:tc>
          <w:tcPr>
            <w:tcW w:w="2552" w:type="dxa"/>
          </w:tcPr>
          <w:p w:rsidR="00AB1B41" w:rsidRPr="008C0689" w:rsidRDefault="00AB1B41" w:rsidP="008C0689">
            <w:r w:rsidRPr="008C0689">
              <w:t>Место учебы</w:t>
            </w:r>
            <w:r w:rsidR="008C0689">
              <w:t xml:space="preserve"> </w:t>
            </w:r>
            <w:r w:rsidRPr="008C0689">
              <w:t>(полн</w:t>
            </w:r>
            <w:r w:rsidRPr="008C0689">
              <w:t>о</w:t>
            </w:r>
            <w:r w:rsidRPr="008C0689">
              <w:t>стью)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B1B41" w:rsidRPr="008C0689" w:rsidRDefault="00AB1B41" w:rsidP="008C0689">
            <w:pPr>
              <w:jc w:val="center"/>
              <w:rPr>
                <w:i/>
              </w:rPr>
            </w:pPr>
            <w:r w:rsidRPr="008C0689">
              <w:rPr>
                <w:i/>
              </w:rPr>
              <w:t>Государственное автономное пр</w:t>
            </w:r>
            <w:r w:rsidRPr="008C0689">
              <w:rPr>
                <w:i/>
              </w:rPr>
              <w:t>о</w:t>
            </w:r>
            <w:r w:rsidRPr="008C0689">
              <w:rPr>
                <w:i/>
              </w:rPr>
              <w:t>фессиональное образовательное учреждение  Самарской области «Тольяттинский колледж серви</w:t>
            </w:r>
            <w:r w:rsidRPr="008C0689">
              <w:rPr>
                <w:i/>
              </w:rPr>
              <w:t>с</w:t>
            </w:r>
            <w:r w:rsidRPr="008C0689">
              <w:rPr>
                <w:i/>
              </w:rPr>
              <w:t>ных технологий и предпринимател</w:t>
            </w:r>
            <w:r w:rsidRPr="008C0689">
              <w:rPr>
                <w:i/>
              </w:rPr>
              <w:t>ь</w:t>
            </w:r>
            <w:r w:rsidRPr="008C0689">
              <w:rPr>
                <w:i/>
              </w:rPr>
              <w:t>ства», г. Тол</w:t>
            </w:r>
            <w:r w:rsidRPr="008C0689">
              <w:rPr>
                <w:i/>
              </w:rPr>
              <w:t>ь</w:t>
            </w:r>
            <w:r w:rsidRPr="008C0689">
              <w:rPr>
                <w:i/>
              </w:rPr>
              <w:t>ятти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1B41" w:rsidRPr="008C0689" w:rsidRDefault="00AB1B41" w:rsidP="008C0689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B1B41" w:rsidRPr="008C0689" w:rsidRDefault="00AB1B41" w:rsidP="008C0689">
            <w:pPr>
              <w:jc w:val="center"/>
            </w:pPr>
          </w:p>
        </w:tc>
      </w:tr>
      <w:tr w:rsidR="00AB1B41" w:rsidRPr="008C0689" w:rsidTr="008C0689">
        <w:tc>
          <w:tcPr>
            <w:tcW w:w="2552" w:type="dxa"/>
          </w:tcPr>
          <w:p w:rsidR="00AB1B41" w:rsidRPr="008C0689" w:rsidRDefault="00AB1B41" w:rsidP="008C0689">
            <w:r w:rsidRPr="008C0689">
              <w:t xml:space="preserve">Телефон, </w:t>
            </w:r>
            <w:proofErr w:type="gramStart"/>
            <w:r w:rsidRPr="008C0689">
              <w:t>е</w:t>
            </w:r>
            <w:proofErr w:type="gramEnd"/>
            <w:r w:rsidRPr="008C0689">
              <w:t>-mail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B1B41" w:rsidRPr="008C0689" w:rsidRDefault="00AB1B41" w:rsidP="008C0689">
            <w:pPr>
              <w:jc w:val="center"/>
              <w:rPr>
                <w:i/>
              </w:rPr>
            </w:pPr>
            <w:r w:rsidRPr="008C0689">
              <w:rPr>
                <w:i/>
              </w:rPr>
              <w:t>89870000001,</w:t>
            </w:r>
          </w:p>
          <w:p w:rsidR="00AB1B41" w:rsidRPr="008C0689" w:rsidRDefault="00AB1B41" w:rsidP="008C0689">
            <w:pPr>
              <w:jc w:val="center"/>
              <w:rPr>
                <w:i/>
              </w:rPr>
            </w:pPr>
            <w:r w:rsidRPr="008C0689">
              <w:rPr>
                <w:i/>
              </w:rPr>
              <w:t>Abaakova2003@gmail.com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1B41" w:rsidRPr="008C0689" w:rsidRDefault="00AB1B41" w:rsidP="008C0689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B1B41" w:rsidRPr="008C0689" w:rsidRDefault="00AB1B41" w:rsidP="008C0689">
            <w:pPr>
              <w:jc w:val="center"/>
            </w:pPr>
          </w:p>
        </w:tc>
      </w:tr>
      <w:tr w:rsidR="00AB1B41" w:rsidRPr="008C0689" w:rsidTr="008C0689">
        <w:trPr>
          <w:trHeight w:val="153"/>
        </w:trPr>
        <w:tc>
          <w:tcPr>
            <w:tcW w:w="2552" w:type="dxa"/>
            <w:vMerge w:val="restart"/>
          </w:tcPr>
          <w:p w:rsidR="00AB1B41" w:rsidRPr="008C0689" w:rsidRDefault="00AB1B41" w:rsidP="008C0689">
            <w:r w:rsidRPr="008C0689">
              <w:t xml:space="preserve">ФИО научного </w:t>
            </w:r>
            <w:r w:rsidRPr="008C0689">
              <w:br/>
              <w:t>руководител</w:t>
            </w:r>
            <w:proofErr w:type="gramStart"/>
            <w:r w:rsidRPr="008C0689">
              <w:t>я(</w:t>
            </w:r>
            <w:proofErr w:type="gramEnd"/>
            <w:r w:rsidRPr="008C0689">
              <w:t>-ей)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AB1B41" w:rsidRPr="008C0689" w:rsidRDefault="00AB1B41" w:rsidP="008C0689">
            <w:pPr>
              <w:jc w:val="center"/>
              <w:rPr>
                <w:lang w:val="en-US"/>
              </w:rPr>
            </w:pPr>
            <w:r w:rsidRPr="008C0689">
              <w:t>Научный руководитель 1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1B41" w:rsidRPr="008C0689" w:rsidRDefault="00AB1B41" w:rsidP="008C0689">
            <w:pPr>
              <w:jc w:val="center"/>
            </w:pPr>
            <w:r w:rsidRPr="008C0689">
              <w:t>Научный руководитель 2</w:t>
            </w:r>
          </w:p>
        </w:tc>
      </w:tr>
      <w:tr w:rsidR="00AB1B41" w:rsidRPr="008C0689" w:rsidTr="008C0689">
        <w:trPr>
          <w:trHeight w:val="152"/>
        </w:trPr>
        <w:tc>
          <w:tcPr>
            <w:tcW w:w="2552" w:type="dxa"/>
            <w:vMerge/>
          </w:tcPr>
          <w:p w:rsidR="00AB1B41" w:rsidRPr="008C0689" w:rsidRDefault="00AB1B41" w:rsidP="008C068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41" w:rsidRPr="008C0689" w:rsidRDefault="00AB1B41" w:rsidP="008C0689">
            <w:pPr>
              <w:jc w:val="center"/>
              <w:rPr>
                <w:i/>
              </w:rPr>
            </w:pPr>
            <w:r w:rsidRPr="008C0689">
              <w:rPr>
                <w:i/>
              </w:rPr>
              <w:t xml:space="preserve">Кошелева </w:t>
            </w:r>
            <w:r w:rsidRPr="008C0689">
              <w:rPr>
                <w:i/>
              </w:rPr>
              <w:br/>
              <w:t xml:space="preserve">Татьяна </w:t>
            </w:r>
            <w:proofErr w:type="spellStart"/>
            <w:r w:rsidRPr="008C0689">
              <w:rPr>
                <w:i/>
              </w:rPr>
              <w:t>Тадиушевна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41" w:rsidRPr="008C0689" w:rsidRDefault="00AB1B41" w:rsidP="008C0689">
            <w:pPr>
              <w:jc w:val="center"/>
              <w:rPr>
                <w:i/>
              </w:rPr>
            </w:pPr>
            <w:r w:rsidRPr="008C0689">
              <w:rPr>
                <w:i/>
              </w:rPr>
              <w:t xml:space="preserve">Калинкина </w:t>
            </w:r>
            <w:r w:rsidRPr="008C0689">
              <w:rPr>
                <w:i/>
              </w:rPr>
              <w:br/>
              <w:t>Светлана Анатольевна</w:t>
            </w:r>
          </w:p>
        </w:tc>
      </w:tr>
    </w:tbl>
    <w:p w:rsidR="00033F0D" w:rsidRDefault="00033F0D" w:rsidP="008C0689">
      <w:pPr>
        <w:rPr>
          <w:rFonts w:eastAsia="Calibri"/>
          <w:i/>
        </w:rPr>
      </w:pPr>
    </w:p>
    <w:p w:rsidR="009F6B38" w:rsidRPr="008C0689" w:rsidRDefault="009F6B38" w:rsidP="008C0689">
      <w:pPr>
        <w:rPr>
          <w:rFonts w:eastAsia="Calibri"/>
          <w:i/>
        </w:rPr>
      </w:pPr>
      <w:r w:rsidRPr="008C0689">
        <w:rPr>
          <w:rFonts w:eastAsia="Calibri"/>
          <w:i/>
        </w:rPr>
        <w:lastRenderedPageBreak/>
        <w:t>Подсчет баллов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559"/>
      </w:tblGrid>
      <w:tr w:rsidR="009F6B38" w:rsidRPr="008C0689" w:rsidTr="008C0689">
        <w:tc>
          <w:tcPr>
            <w:tcW w:w="7797" w:type="dxa"/>
            <w:shd w:val="clear" w:color="auto" w:fill="auto"/>
          </w:tcPr>
          <w:p w:rsidR="009F6B38" w:rsidRPr="008C0689" w:rsidRDefault="00463400" w:rsidP="008C0689">
            <w:pPr>
              <w:rPr>
                <w:rFonts w:eastAsia="Calibri"/>
              </w:rPr>
            </w:pPr>
            <w:r w:rsidRPr="008C0689">
              <w:rPr>
                <w:rFonts w:eastAsia="Calibri"/>
              </w:rPr>
              <w:t>Полностью и верно заполнены:</w:t>
            </w:r>
          </w:p>
          <w:p w:rsidR="00463400" w:rsidRPr="008C0689" w:rsidRDefault="00AB1B41" w:rsidP="008C0689">
            <w:pPr>
              <w:ind w:left="567"/>
              <w:rPr>
                <w:rFonts w:eastAsia="Calibri"/>
              </w:rPr>
            </w:pPr>
            <w:r w:rsidRPr="008C0689">
              <w:rPr>
                <w:rFonts w:eastAsia="Calibri"/>
              </w:rPr>
              <w:t>название</w:t>
            </w:r>
            <w:r w:rsidR="00463400" w:rsidRPr="008C0689">
              <w:rPr>
                <w:rFonts w:eastAsia="Calibri"/>
              </w:rPr>
              <w:t xml:space="preserve"> секции</w:t>
            </w:r>
          </w:p>
        </w:tc>
        <w:tc>
          <w:tcPr>
            <w:tcW w:w="1559" w:type="dxa"/>
            <w:shd w:val="clear" w:color="auto" w:fill="auto"/>
          </w:tcPr>
          <w:p w:rsidR="00463400" w:rsidRPr="008C0689" w:rsidRDefault="00463400" w:rsidP="008C0689">
            <w:pPr>
              <w:rPr>
                <w:rFonts w:eastAsia="Calibri"/>
              </w:rPr>
            </w:pPr>
          </w:p>
          <w:p w:rsidR="009F6B38" w:rsidRPr="008C0689" w:rsidRDefault="009F6B38" w:rsidP="008C0689">
            <w:pPr>
              <w:rPr>
                <w:rFonts w:eastAsia="Calibri"/>
              </w:rPr>
            </w:pPr>
            <w:r w:rsidRPr="008C0689">
              <w:rPr>
                <w:rFonts w:eastAsia="Calibri"/>
              </w:rPr>
              <w:t>1 балл</w:t>
            </w:r>
          </w:p>
        </w:tc>
      </w:tr>
      <w:tr w:rsidR="009F6B38" w:rsidRPr="008C0689" w:rsidTr="008C0689">
        <w:tc>
          <w:tcPr>
            <w:tcW w:w="7797" w:type="dxa"/>
            <w:shd w:val="clear" w:color="auto" w:fill="auto"/>
          </w:tcPr>
          <w:p w:rsidR="009F6B38" w:rsidRPr="008C0689" w:rsidRDefault="00AB1B41" w:rsidP="008C0689">
            <w:pPr>
              <w:ind w:left="567"/>
              <w:rPr>
                <w:rFonts w:eastAsia="Calibri"/>
              </w:rPr>
            </w:pPr>
            <w:r w:rsidRPr="008C0689">
              <w:rPr>
                <w:rFonts w:eastAsia="Calibri"/>
              </w:rPr>
              <w:t>название доклада</w:t>
            </w:r>
          </w:p>
        </w:tc>
        <w:tc>
          <w:tcPr>
            <w:tcW w:w="1559" w:type="dxa"/>
            <w:shd w:val="clear" w:color="auto" w:fill="auto"/>
          </w:tcPr>
          <w:p w:rsidR="009F6B38" w:rsidRPr="008C0689" w:rsidRDefault="00AB1B41" w:rsidP="008C0689">
            <w:pPr>
              <w:rPr>
                <w:rFonts w:eastAsia="Calibri"/>
              </w:rPr>
            </w:pPr>
            <w:r w:rsidRPr="008C0689">
              <w:rPr>
                <w:rFonts w:eastAsia="Calibri"/>
              </w:rPr>
              <w:t>1</w:t>
            </w:r>
            <w:r w:rsidR="009F6B38" w:rsidRPr="008C0689">
              <w:rPr>
                <w:rFonts w:eastAsia="Calibri"/>
              </w:rPr>
              <w:t xml:space="preserve"> балл</w:t>
            </w:r>
          </w:p>
        </w:tc>
      </w:tr>
      <w:tr w:rsidR="00AB1B41" w:rsidRPr="008C0689" w:rsidTr="008C0689">
        <w:tc>
          <w:tcPr>
            <w:tcW w:w="7797" w:type="dxa"/>
            <w:shd w:val="clear" w:color="auto" w:fill="auto"/>
          </w:tcPr>
          <w:p w:rsidR="00AB1B41" w:rsidRPr="008C0689" w:rsidRDefault="00AB1B41" w:rsidP="008C0689">
            <w:pPr>
              <w:ind w:left="567"/>
              <w:rPr>
                <w:rFonts w:eastAsia="Calibri"/>
              </w:rPr>
            </w:pPr>
            <w:r w:rsidRPr="008C0689">
              <w:rPr>
                <w:rFonts w:eastAsia="Calibri"/>
              </w:rPr>
              <w:t>ФИО докладчика</w:t>
            </w:r>
          </w:p>
        </w:tc>
        <w:tc>
          <w:tcPr>
            <w:tcW w:w="1559" w:type="dxa"/>
            <w:shd w:val="clear" w:color="auto" w:fill="auto"/>
          </w:tcPr>
          <w:p w:rsidR="00AB1B41" w:rsidRPr="008C0689" w:rsidRDefault="00AB1B41" w:rsidP="008C0689">
            <w:pPr>
              <w:rPr>
                <w:rFonts w:eastAsia="Calibri"/>
              </w:rPr>
            </w:pPr>
            <w:r w:rsidRPr="008C0689">
              <w:rPr>
                <w:rFonts w:eastAsia="Calibri"/>
              </w:rPr>
              <w:t>1 балл</w:t>
            </w:r>
          </w:p>
        </w:tc>
      </w:tr>
      <w:tr w:rsidR="00AB1B41" w:rsidRPr="008C0689" w:rsidTr="008C0689">
        <w:tc>
          <w:tcPr>
            <w:tcW w:w="7797" w:type="dxa"/>
            <w:shd w:val="clear" w:color="auto" w:fill="auto"/>
          </w:tcPr>
          <w:p w:rsidR="00AB1B41" w:rsidRPr="008C0689" w:rsidRDefault="00AB1B41" w:rsidP="008C0689">
            <w:pPr>
              <w:ind w:left="567"/>
              <w:rPr>
                <w:rFonts w:eastAsia="Calibri"/>
              </w:rPr>
            </w:pPr>
            <w:r w:rsidRPr="008C0689">
              <w:t>уровень образовательной программы, направление подготовки, курс</w:t>
            </w:r>
          </w:p>
        </w:tc>
        <w:tc>
          <w:tcPr>
            <w:tcW w:w="1559" w:type="dxa"/>
            <w:shd w:val="clear" w:color="auto" w:fill="auto"/>
          </w:tcPr>
          <w:p w:rsidR="00AB1B41" w:rsidRPr="008C0689" w:rsidRDefault="00AB1B41" w:rsidP="008C0689">
            <w:pPr>
              <w:rPr>
                <w:rFonts w:eastAsia="Calibri"/>
              </w:rPr>
            </w:pPr>
            <w:r w:rsidRPr="008C0689">
              <w:rPr>
                <w:rFonts w:eastAsia="Calibri"/>
              </w:rPr>
              <w:t>2 балла</w:t>
            </w:r>
          </w:p>
        </w:tc>
      </w:tr>
      <w:tr w:rsidR="00AB1B41" w:rsidRPr="008C0689" w:rsidTr="008C0689">
        <w:tc>
          <w:tcPr>
            <w:tcW w:w="7797" w:type="dxa"/>
            <w:shd w:val="clear" w:color="auto" w:fill="auto"/>
          </w:tcPr>
          <w:p w:rsidR="00AB1B41" w:rsidRPr="008C0689" w:rsidRDefault="00AB1B41" w:rsidP="008C0689">
            <w:pPr>
              <w:ind w:left="1276"/>
              <w:rPr>
                <w:i/>
              </w:rPr>
            </w:pPr>
            <w:r w:rsidRPr="008C0689">
              <w:rPr>
                <w:i/>
              </w:rPr>
              <w:t>уровень образовательной программы, направление подг</w:t>
            </w:r>
            <w:r w:rsidRPr="008C0689">
              <w:rPr>
                <w:i/>
              </w:rPr>
              <w:t>о</w:t>
            </w:r>
            <w:r w:rsidRPr="008C0689">
              <w:rPr>
                <w:i/>
              </w:rPr>
              <w:t>товки, курс заполнено с пропуском одной единицы</w:t>
            </w:r>
          </w:p>
        </w:tc>
        <w:tc>
          <w:tcPr>
            <w:tcW w:w="1559" w:type="dxa"/>
            <w:shd w:val="clear" w:color="auto" w:fill="auto"/>
          </w:tcPr>
          <w:p w:rsidR="00AB1B41" w:rsidRPr="008C0689" w:rsidRDefault="00AB1B41" w:rsidP="008C0689">
            <w:pPr>
              <w:ind w:firstLine="459"/>
              <w:rPr>
                <w:rFonts w:eastAsia="Calibri"/>
                <w:i/>
              </w:rPr>
            </w:pPr>
            <w:r w:rsidRPr="008C0689">
              <w:rPr>
                <w:rFonts w:eastAsia="Calibri"/>
                <w:i/>
              </w:rPr>
              <w:t>1 балл</w:t>
            </w:r>
          </w:p>
        </w:tc>
      </w:tr>
      <w:tr w:rsidR="00AB1B41" w:rsidRPr="008C0689" w:rsidTr="008C0689">
        <w:tc>
          <w:tcPr>
            <w:tcW w:w="7797" w:type="dxa"/>
            <w:shd w:val="clear" w:color="auto" w:fill="auto"/>
          </w:tcPr>
          <w:p w:rsidR="00AB1B41" w:rsidRPr="008C0689" w:rsidRDefault="00AB1B41" w:rsidP="008C0689">
            <w:pPr>
              <w:ind w:left="567"/>
            </w:pPr>
            <w:r w:rsidRPr="008C0689">
              <w:t>место учебы</w:t>
            </w:r>
          </w:p>
        </w:tc>
        <w:tc>
          <w:tcPr>
            <w:tcW w:w="1559" w:type="dxa"/>
            <w:shd w:val="clear" w:color="auto" w:fill="auto"/>
          </w:tcPr>
          <w:p w:rsidR="00AB1B41" w:rsidRPr="008C0689" w:rsidRDefault="00AB1B41" w:rsidP="008C0689">
            <w:pPr>
              <w:rPr>
                <w:rFonts w:eastAsia="Calibri"/>
              </w:rPr>
            </w:pPr>
            <w:r w:rsidRPr="008C0689">
              <w:rPr>
                <w:rFonts w:eastAsia="Calibri"/>
              </w:rPr>
              <w:t>1 балл</w:t>
            </w:r>
          </w:p>
        </w:tc>
      </w:tr>
      <w:tr w:rsidR="00AB1B41" w:rsidRPr="008C0689" w:rsidTr="008C0689">
        <w:tc>
          <w:tcPr>
            <w:tcW w:w="7797" w:type="dxa"/>
            <w:shd w:val="clear" w:color="auto" w:fill="auto"/>
          </w:tcPr>
          <w:p w:rsidR="00AB1B41" w:rsidRPr="008C0689" w:rsidRDefault="00AB1B41" w:rsidP="008C0689">
            <w:pPr>
              <w:ind w:left="567"/>
            </w:pPr>
            <w:r w:rsidRPr="008C0689">
              <w:t xml:space="preserve">телефон, </w:t>
            </w:r>
            <w:proofErr w:type="gramStart"/>
            <w:r w:rsidRPr="008C0689">
              <w:t>е</w:t>
            </w:r>
            <w:proofErr w:type="gramEnd"/>
            <w:r w:rsidRPr="008C0689">
              <w:t>-mail</w:t>
            </w:r>
          </w:p>
        </w:tc>
        <w:tc>
          <w:tcPr>
            <w:tcW w:w="1559" w:type="dxa"/>
            <w:shd w:val="clear" w:color="auto" w:fill="auto"/>
          </w:tcPr>
          <w:p w:rsidR="00AB1B41" w:rsidRPr="008C0689" w:rsidRDefault="00AB1B41" w:rsidP="008C0689">
            <w:pPr>
              <w:rPr>
                <w:rFonts w:eastAsia="Calibri"/>
              </w:rPr>
            </w:pPr>
            <w:r w:rsidRPr="008C0689">
              <w:rPr>
                <w:rFonts w:eastAsia="Calibri"/>
              </w:rPr>
              <w:t>1 балл</w:t>
            </w:r>
          </w:p>
        </w:tc>
      </w:tr>
      <w:tr w:rsidR="00AB1B41" w:rsidRPr="008C0689" w:rsidTr="008C0689">
        <w:tc>
          <w:tcPr>
            <w:tcW w:w="7797" w:type="dxa"/>
            <w:shd w:val="clear" w:color="auto" w:fill="auto"/>
          </w:tcPr>
          <w:p w:rsidR="00AB1B41" w:rsidRPr="008C0689" w:rsidRDefault="00AB1B41" w:rsidP="008C0689">
            <w:pPr>
              <w:ind w:left="567"/>
            </w:pPr>
            <w:r w:rsidRPr="008C0689">
              <w:t>ФИО научных руководителей</w:t>
            </w:r>
          </w:p>
        </w:tc>
        <w:tc>
          <w:tcPr>
            <w:tcW w:w="1559" w:type="dxa"/>
            <w:shd w:val="clear" w:color="auto" w:fill="auto"/>
          </w:tcPr>
          <w:p w:rsidR="00AB1B41" w:rsidRPr="008C0689" w:rsidRDefault="00AB1B41" w:rsidP="008C0689">
            <w:pPr>
              <w:rPr>
                <w:rFonts w:eastAsia="Calibri"/>
              </w:rPr>
            </w:pPr>
            <w:r w:rsidRPr="008C0689">
              <w:rPr>
                <w:rFonts w:eastAsia="Calibri"/>
              </w:rPr>
              <w:t>1 балл</w:t>
            </w:r>
          </w:p>
        </w:tc>
      </w:tr>
      <w:tr w:rsidR="00AB1B41" w:rsidRPr="008C0689" w:rsidTr="008C0689">
        <w:tc>
          <w:tcPr>
            <w:tcW w:w="7797" w:type="dxa"/>
            <w:shd w:val="clear" w:color="auto" w:fill="auto"/>
          </w:tcPr>
          <w:p w:rsidR="00AB1B41" w:rsidRPr="008C0689" w:rsidRDefault="00AB1B41" w:rsidP="008C0689">
            <w:pPr>
              <w:rPr>
                <w:rFonts w:eastAsia="Calibri"/>
                <w:b/>
                <w:i/>
              </w:rPr>
            </w:pPr>
            <w:r w:rsidRPr="008C0689">
              <w:rPr>
                <w:rFonts w:eastAsia="Calibri"/>
                <w:b/>
                <w:i/>
              </w:rPr>
              <w:t>Максимальный балл</w:t>
            </w:r>
          </w:p>
        </w:tc>
        <w:tc>
          <w:tcPr>
            <w:tcW w:w="1559" w:type="dxa"/>
            <w:shd w:val="clear" w:color="auto" w:fill="auto"/>
          </w:tcPr>
          <w:p w:rsidR="00AB1B41" w:rsidRPr="008C0689" w:rsidRDefault="00AB1B41" w:rsidP="008C0689">
            <w:pPr>
              <w:rPr>
                <w:rFonts w:eastAsia="Calibri"/>
                <w:b/>
                <w:i/>
              </w:rPr>
            </w:pPr>
            <w:r w:rsidRPr="008C0689">
              <w:rPr>
                <w:rFonts w:eastAsia="Calibri"/>
                <w:b/>
                <w:i/>
              </w:rPr>
              <w:t>8 баллов</w:t>
            </w:r>
          </w:p>
        </w:tc>
      </w:tr>
    </w:tbl>
    <w:p w:rsidR="00CB174A" w:rsidRPr="008C0689" w:rsidRDefault="00CB174A" w:rsidP="008C0689"/>
    <w:sectPr w:rsidR="00CB174A" w:rsidRPr="008C0689" w:rsidSect="008C06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007"/>
    <w:multiLevelType w:val="hybridMultilevel"/>
    <w:tmpl w:val="91DADFD4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023455"/>
    <w:multiLevelType w:val="hybridMultilevel"/>
    <w:tmpl w:val="7358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0D"/>
    <w:rsid w:val="00001C73"/>
    <w:rsid w:val="000179E9"/>
    <w:rsid w:val="00033F0D"/>
    <w:rsid w:val="00076BAF"/>
    <w:rsid w:val="000E709C"/>
    <w:rsid w:val="001669AD"/>
    <w:rsid w:val="001930A4"/>
    <w:rsid w:val="001E3248"/>
    <w:rsid w:val="00223E25"/>
    <w:rsid w:val="002824BA"/>
    <w:rsid w:val="003F568E"/>
    <w:rsid w:val="00400D07"/>
    <w:rsid w:val="004066CA"/>
    <w:rsid w:val="00433627"/>
    <w:rsid w:val="00460DE5"/>
    <w:rsid w:val="00463400"/>
    <w:rsid w:val="004B5607"/>
    <w:rsid w:val="004C7616"/>
    <w:rsid w:val="00567269"/>
    <w:rsid w:val="005E626B"/>
    <w:rsid w:val="005F6CFC"/>
    <w:rsid w:val="006136CD"/>
    <w:rsid w:val="00636136"/>
    <w:rsid w:val="00684B4B"/>
    <w:rsid w:val="006E1AA8"/>
    <w:rsid w:val="00735173"/>
    <w:rsid w:val="00782768"/>
    <w:rsid w:val="007F2A2A"/>
    <w:rsid w:val="00814DDF"/>
    <w:rsid w:val="0086180D"/>
    <w:rsid w:val="008C0689"/>
    <w:rsid w:val="0093504E"/>
    <w:rsid w:val="009F6B38"/>
    <w:rsid w:val="00A40A46"/>
    <w:rsid w:val="00A62E21"/>
    <w:rsid w:val="00AA604A"/>
    <w:rsid w:val="00AB1B41"/>
    <w:rsid w:val="00AF1552"/>
    <w:rsid w:val="00B40295"/>
    <w:rsid w:val="00B52CA9"/>
    <w:rsid w:val="00B7013C"/>
    <w:rsid w:val="00B71E2D"/>
    <w:rsid w:val="00B86AC1"/>
    <w:rsid w:val="00BE5666"/>
    <w:rsid w:val="00C62AD4"/>
    <w:rsid w:val="00C7590D"/>
    <w:rsid w:val="00C84578"/>
    <w:rsid w:val="00CA15AA"/>
    <w:rsid w:val="00CA3DDB"/>
    <w:rsid w:val="00CB174A"/>
    <w:rsid w:val="00CB5A7B"/>
    <w:rsid w:val="00CB64DC"/>
    <w:rsid w:val="00CD33EA"/>
    <w:rsid w:val="00CF0C93"/>
    <w:rsid w:val="00D40ED3"/>
    <w:rsid w:val="00D841B7"/>
    <w:rsid w:val="00DB7BA1"/>
    <w:rsid w:val="00DF5C83"/>
    <w:rsid w:val="00E87A93"/>
    <w:rsid w:val="00ED728B"/>
    <w:rsid w:val="00F11E68"/>
    <w:rsid w:val="00F70978"/>
    <w:rsid w:val="00FD349E"/>
    <w:rsid w:val="00FF6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C76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1552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semiHidden/>
    <w:rsid w:val="00AF1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86AC1"/>
    <w:rPr>
      <w:color w:val="0000FF"/>
      <w:u w:val="single"/>
    </w:rPr>
  </w:style>
  <w:style w:type="paragraph" w:styleId="a6">
    <w:name w:val="No Spacing"/>
    <w:uiPriority w:val="1"/>
    <w:qFormat/>
    <w:rsid w:val="00400D07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60DE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F5C83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F5C83"/>
    <w:rPr>
      <w:b/>
      <w:bCs/>
    </w:rPr>
  </w:style>
  <w:style w:type="character" w:customStyle="1" w:styleId="js-phone-number">
    <w:name w:val="js-phone-number"/>
    <w:rsid w:val="00DF5C83"/>
  </w:style>
  <w:style w:type="table" w:styleId="aa">
    <w:name w:val="Table Grid"/>
    <w:basedOn w:val="a1"/>
    <w:uiPriority w:val="59"/>
    <w:rsid w:val="000E70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unhideWhenUsed/>
    <w:rsid w:val="00782768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C761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Текст1а"/>
    <w:basedOn w:val="a"/>
    <w:rsid w:val="004C7616"/>
    <w:pPr>
      <w:spacing w:line="360" w:lineRule="auto"/>
      <w:ind w:firstLine="709"/>
      <w:jc w:val="both"/>
    </w:pPr>
    <w:rPr>
      <w:rFonts w:ascii="Bookman Old Style" w:hAnsi="Bookman Old Style"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C76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1552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semiHidden/>
    <w:rsid w:val="00AF1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86AC1"/>
    <w:rPr>
      <w:color w:val="0000FF"/>
      <w:u w:val="single"/>
    </w:rPr>
  </w:style>
  <w:style w:type="paragraph" w:styleId="a6">
    <w:name w:val="No Spacing"/>
    <w:uiPriority w:val="1"/>
    <w:qFormat/>
    <w:rsid w:val="00400D07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60DE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F5C83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F5C83"/>
    <w:rPr>
      <w:b/>
      <w:bCs/>
    </w:rPr>
  </w:style>
  <w:style w:type="character" w:customStyle="1" w:styleId="js-phone-number">
    <w:name w:val="js-phone-number"/>
    <w:rsid w:val="00DF5C83"/>
  </w:style>
  <w:style w:type="table" w:styleId="aa">
    <w:name w:val="Table Grid"/>
    <w:basedOn w:val="a1"/>
    <w:uiPriority w:val="59"/>
    <w:rsid w:val="000E70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unhideWhenUsed/>
    <w:rsid w:val="00782768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C761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Текст1а"/>
    <w:basedOn w:val="a"/>
    <w:rsid w:val="004C7616"/>
    <w:pPr>
      <w:spacing w:line="360" w:lineRule="auto"/>
      <w:ind w:firstLine="709"/>
      <w:jc w:val="both"/>
    </w:pPr>
    <w:rPr>
      <w:rFonts w:ascii="Bookman Old Style" w:hAnsi="Bookman Old Style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5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aakova200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08D4-F0F5-4389-B58F-6E181226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Links>
    <vt:vector size="42" baseType="variant">
      <vt:variant>
        <vt:i4>4587560</vt:i4>
      </vt:variant>
      <vt:variant>
        <vt:i4>18</vt:i4>
      </vt:variant>
      <vt:variant>
        <vt:i4>0</vt:i4>
      </vt:variant>
      <vt:variant>
        <vt:i4>5</vt:i4>
      </vt:variant>
      <vt:variant>
        <vt:lpwstr>mailto:cvr-krilatiy@mail.ru</vt:lpwstr>
      </vt:variant>
      <vt:variant>
        <vt:lpwstr/>
      </vt:variant>
      <vt:variant>
        <vt:i4>4587560</vt:i4>
      </vt:variant>
      <vt:variant>
        <vt:i4>15</vt:i4>
      </vt:variant>
      <vt:variant>
        <vt:i4>0</vt:i4>
      </vt:variant>
      <vt:variant>
        <vt:i4>5</vt:i4>
      </vt:variant>
      <vt:variant>
        <vt:lpwstr>mailto:cvr-krilatiy@mail.ru</vt:lpwstr>
      </vt:variant>
      <vt:variant>
        <vt:lpwstr/>
      </vt:variant>
      <vt:variant>
        <vt:i4>7274618</vt:i4>
      </vt:variant>
      <vt:variant>
        <vt:i4>12</vt:i4>
      </vt:variant>
      <vt:variant>
        <vt:i4>0</vt:i4>
      </vt:variant>
      <vt:variant>
        <vt:i4>5</vt:i4>
      </vt:variant>
      <vt:variant>
        <vt:lpwstr>https://e.mail.ru/</vt:lpwstr>
      </vt:variant>
      <vt:variant>
        <vt:lpwstr/>
      </vt:variant>
      <vt:variant>
        <vt:i4>7274618</vt:i4>
      </vt:variant>
      <vt:variant>
        <vt:i4>9</vt:i4>
      </vt:variant>
      <vt:variant>
        <vt:i4>0</vt:i4>
      </vt:variant>
      <vt:variant>
        <vt:i4>5</vt:i4>
      </vt:variant>
      <vt:variant>
        <vt:lpwstr>https://e.mail.ru/</vt:lpwstr>
      </vt:variant>
      <vt:variant>
        <vt:lpwstr/>
      </vt:variant>
      <vt:variant>
        <vt:i4>7274618</vt:i4>
      </vt:variant>
      <vt:variant>
        <vt:i4>6</vt:i4>
      </vt:variant>
      <vt:variant>
        <vt:i4>0</vt:i4>
      </vt:variant>
      <vt:variant>
        <vt:i4>5</vt:i4>
      </vt:variant>
      <vt:variant>
        <vt:lpwstr>https://e.mail.ru/</vt:lpwstr>
      </vt:variant>
      <vt:variant>
        <vt:lpwstr/>
      </vt:variant>
      <vt:variant>
        <vt:i4>4587560</vt:i4>
      </vt:variant>
      <vt:variant>
        <vt:i4>3</vt:i4>
      </vt:variant>
      <vt:variant>
        <vt:i4>0</vt:i4>
      </vt:variant>
      <vt:variant>
        <vt:i4>5</vt:i4>
      </vt:variant>
      <vt:variant>
        <vt:lpwstr>mailto:cvr-krilatiy@mail.ru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https://e.mail.ru/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6</cp:revision>
  <dcterms:created xsi:type="dcterms:W3CDTF">2020-03-07T15:15:00Z</dcterms:created>
  <dcterms:modified xsi:type="dcterms:W3CDTF">2020-03-10T07:11:00Z</dcterms:modified>
</cp:coreProperties>
</file>