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39000" w14:textId="77777777" w:rsidR="000B156D" w:rsidRPr="00625635" w:rsidRDefault="000B156D" w:rsidP="000B156D">
      <w:pPr>
        <w:ind w:left="3686"/>
        <w:jc w:val="both"/>
        <w:rPr>
          <w:rFonts w:eastAsia="SimSun" w:cs="Times New Roman"/>
          <w:sz w:val="20"/>
          <w:szCs w:val="20"/>
          <w:lang w:eastAsia="zh-CN"/>
        </w:rPr>
      </w:pPr>
      <w:r w:rsidRPr="00625635">
        <w:rPr>
          <w:rFonts w:eastAsia="SimSun" w:cs="Times New Roman"/>
          <w:sz w:val="20"/>
          <w:szCs w:val="20"/>
          <w:lang w:eastAsia="zh-CN"/>
        </w:rPr>
        <w:t>Задание подготовлено в рамках проекта АНО «Лаборатория моде</w:t>
      </w:r>
      <w:r w:rsidRPr="00625635">
        <w:rPr>
          <w:rFonts w:eastAsia="SimSun" w:cs="Times New Roman"/>
          <w:sz w:val="20"/>
          <w:szCs w:val="20"/>
          <w:lang w:eastAsia="zh-CN"/>
        </w:rPr>
        <w:t>р</w:t>
      </w:r>
      <w:r w:rsidRPr="00625635">
        <w:rPr>
          <w:rFonts w:eastAsia="SimSun" w:cs="Times New Roman"/>
          <w:sz w:val="20"/>
          <w:szCs w:val="20"/>
          <w:lang w:eastAsia="zh-CN"/>
        </w:rPr>
        <w:t>низации образовательных ресурсов» «Кадровый и учебно-методический ресурс формирования общих компетенций обуча</w:t>
      </w:r>
      <w:r w:rsidRPr="00625635">
        <w:rPr>
          <w:rFonts w:eastAsia="SimSun" w:cs="Times New Roman"/>
          <w:sz w:val="20"/>
          <w:szCs w:val="20"/>
          <w:lang w:eastAsia="zh-CN"/>
        </w:rPr>
        <w:t>ю</w:t>
      </w:r>
      <w:r w:rsidRPr="00625635">
        <w:rPr>
          <w:rFonts w:eastAsia="SimSun" w:cs="Times New Roman"/>
          <w:sz w:val="20"/>
          <w:szCs w:val="20"/>
          <w:lang w:eastAsia="zh-CN"/>
        </w:rPr>
        <w:t>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14:paraId="31E8086C" w14:textId="77777777" w:rsidR="000B156D" w:rsidRPr="00625635" w:rsidRDefault="000B156D" w:rsidP="000B156D">
      <w:pPr>
        <w:jc w:val="both"/>
        <w:rPr>
          <w:rFonts w:ascii="Times New Roman" w:hAnsi="Times New Roman" w:cs="Times New Roman"/>
          <w:b/>
          <w:sz w:val="24"/>
          <w:szCs w:val="24"/>
        </w:rPr>
      </w:pPr>
    </w:p>
    <w:p w14:paraId="2D97E875" w14:textId="77777777" w:rsidR="000B156D" w:rsidRPr="00625635" w:rsidRDefault="000B156D" w:rsidP="000B156D">
      <w:pPr>
        <w:jc w:val="both"/>
        <w:rPr>
          <w:rFonts w:ascii="Times New Roman" w:hAnsi="Times New Roman" w:cs="Times New Roman"/>
          <w:b/>
          <w:sz w:val="24"/>
          <w:szCs w:val="24"/>
        </w:rPr>
      </w:pPr>
      <w:r w:rsidRPr="00625635">
        <w:rPr>
          <w:rFonts w:ascii="Times New Roman" w:hAnsi="Times New Roman" w:cs="Times New Roman"/>
          <w:b/>
          <w:sz w:val="24"/>
          <w:szCs w:val="24"/>
        </w:rPr>
        <w:t>Разработчик</w:t>
      </w:r>
    </w:p>
    <w:p w14:paraId="37BDA673" w14:textId="77777777" w:rsidR="000B156D" w:rsidRPr="00625635" w:rsidRDefault="000B156D" w:rsidP="000B156D">
      <w:pPr>
        <w:jc w:val="both"/>
        <w:rPr>
          <w:rFonts w:ascii="Times New Roman" w:hAnsi="Times New Roman" w:cs="Times New Roman"/>
          <w:sz w:val="24"/>
          <w:szCs w:val="24"/>
        </w:rPr>
      </w:pPr>
      <w:proofErr w:type="spellStart"/>
      <w:r w:rsidRPr="00625635">
        <w:rPr>
          <w:rFonts w:ascii="Times New Roman" w:hAnsi="Times New Roman" w:cs="Times New Roman"/>
          <w:sz w:val="24"/>
          <w:szCs w:val="24"/>
        </w:rPr>
        <w:t>Леверкина</w:t>
      </w:r>
      <w:proofErr w:type="spellEnd"/>
      <w:r w:rsidRPr="00625635">
        <w:rPr>
          <w:rFonts w:ascii="Times New Roman" w:hAnsi="Times New Roman" w:cs="Times New Roman"/>
          <w:sz w:val="24"/>
          <w:szCs w:val="24"/>
        </w:rPr>
        <w:t xml:space="preserve"> Марина Александровна, ГАПОУ СО «Тольяттинский электротехнический техн</w:t>
      </w:r>
      <w:r w:rsidRPr="00625635">
        <w:rPr>
          <w:rFonts w:ascii="Times New Roman" w:hAnsi="Times New Roman" w:cs="Times New Roman"/>
          <w:sz w:val="24"/>
          <w:szCs w:val="24"/>
        </w:rPr>
        <w:t>и</w:t>
      </w:r>
      <w:r w:rsidRPr="00625635">
        <w:rPr>
          <w:rFonts w:ascii="Times New Roman" w:hAnsi="Times New Roman" w:cs="Times New Roman"/>
          <w:sz w:val="24"/>
          <w:szCs w:val="24"/>
        </w:rPr>
        <w:t>кум»</w:t>
      </w:r>
    </w:p>
    <w:p w14:paraId="09DCC1A8" w14:textId="77777777" w:rsidR="000B156D" w:rsidRPr="00625635" w:rsidRDefault="000B156D" w:rsidP="000B156D">
      <w:pPr>
        <w:jc w:val="both"/>
        <w:rPr>
          <w:rFonts w:ascii="Times New Roman" w:hAnsi="Times New Roman" w:cs="Times New Roman"/>
          <w:sz w:val="24"/>
          <w:szCs w:val="24"/>
        </w:rPr>
      </w:pPr>
    </w:p>
    <w:p w14:paraId="74FE04C6" w14:textId="77777777" w:rsidR="000B156D" w:rsidRPr="00625635" w:rsidRDefault="000B156D" w:rsidP="000B156D">
      <w:pPr>
        <w:jc w:val="both"/>
        <w:rPr>
          <w:rFonts w:ascii="Times New Roman" w:hAnsi="Times New Roman" w:cs="Times New Roman"/>
          <w:b/>
          <w:sz w:val="24"/>
          <w:szCs w:val="24"/>
        </w:rPr>
      </w:pPr>
      <w:r w:rsidRPr="00625635">
        <w:rPr>
          <w:rFonts w:ascii="Times New Roman" w:hAnsi="Times New Roman" w:cs="Times New Roman"/>
          <w:b/>
          <w:sz w:val="24"/>
          <w:szCs w:val="24"/>
        </w:rPr>
        <w:t>Назначение задания</w:t>
      </w:r>
    </w:p>
    <w:p w14:paraId="68499C2D" w14:textId="6DDC5A5D" w:rsidR="009B0C48" w:rsidRPr="00625635" w:rsidRDefault="00FF7F60" w:rsidP="000B156D">
      <w:pPr>
        <w:jc w:val="both"/>
        <w:rPr>
          <w:rFonts w:ascii="Times New Roman" w:eastAsia="Calibri" w:hAnsi="Times New Roman" w:cs="Times New Roman"/>
          <w:bCs/>
          <w:sz w:val="24"/>
          <w:szCs w:val="24"/>
        </w:rPr>
      </w:pPr>
      <w:r w:rsidRPr="00625635">
        <w:rPr>
          <w:rFonts w:ascii="Times New Roman" w:eastAsia="Calibri" w:hAnsi="Times New Roman" w:cs="Times New Roman"/>
          <w:bCs/>
          <w:sz w:val="24"/>
          <w:szCs w:val="24"/>
        </w:rPr>
        <w:t>МДК 01.01</w:t>
      </w:r>
      <w:r w:rsidR="00DB0D8B">
        <w:rPr>
          <w:rFonts w:ascii="Times New Roman" w:eastAsia="Calibri" w:hAnsi="Times New Roman" w:cs="Times New Roman"/>
          <w:bCs/>
          <w:sz w:val="24"/>
          <w:szCs w:val="24"/>
        </w:rPr>
        <w:t xml:space="preserve"> </w:t>
      </w:r>
      <w:r w:rsidRPr="00625635">
        <w:rPr>
          <w:rFonts w:ascii="Times New Roman" w:eastAsia="Calibri" w:hAnsi="Times New Roman" w:cs="Times New Roman"/>
          <w:bCs/>
          <w:sz w:val="24"/>
          <w:szCs w:val="24"/>
        </w:rPr>
        <w:t>Технология сборки, монтажа и демонтажа электронных приборов и устройств</w:t>
      </w:r>
    </w:p>
    <w:p w14:paraId="6AF96C1F" w14:textId="461CE560" w:rsidR="009B0C48" w:rsidRPr="00625635" w:rsidRDefault="00FF7F60" w:rsidP="000B156D">
      <w:pPr>
        <w:jc w:val="both"/>
        <w:rPr>
          <w:rFonts w:ascii="Times New Roman" w:eastAsia="Calibri" w:hAnsi="Times New Roman" w:cs="Times New Roman"/>
          <w:bCs/>
          <w:sz w:val="24"/>
          <w:szCs w:val="24"/>
        </w:rPr>
      </w:pPr>
      <w:r w:rsidRPr="00625635">
        <w:rPr>
          <w:rFonts w:ascii="Times New Roman" w:eastAsia="Calibri" w:hAnsi="Times New Roman" w:cs="Times New Roman"/>
          <w:bCs/>
          <w:sz w:val="24"/>
          <w:szCs w:val="24"/>
        </w:rPr>
        <w:t>Тема</w:t>
      </w:r>
      <w:r w:rsidR="00303E51">
        <w:rPr>
          <w:rFonts w:ascii="Times New Roman" w:eastAsia="Calibri" w:hAnsi="Times New Roman" w:cs="Times New Roman"/>
          <w:bCs/>
          <w:sz w:val="24"/>
          <w:szCs w:val="24"/>
        </w:rPr>
        <w:t>:</w:t>
      </w:r>
      <w:r w:rsidRPr="00625635">
        <w:rPr>
          <w:rFonts w:ascii="Times New Roman" w:eastAsia="Calibri" w:hAnsi="Times New Roman" w:cs="Times New Roman"/>
          <w:bCs/>
          <w:sz w:val="24"/>
          <w:szCs w:val="24"/>
        </w:rPr>
        <w:t xml:space="preserve"> Технологии печатного монтажа и электронных приборов и устройств</w:t>
      </w:r>
    </w:p>
    <w:p w14:paraId="500A14DB" w14:textId="77777777" w:rsidR="000B156D" w:rsidRPr="00625635" w:rsidRDefault="000B156D" w:rsidP="000B156D">
      <w:pPr>
        <w:ind w:firstLine="709"/>
        <w:jc w:val="both"/>
        <w:rPr>
          <w:rFonts w:ascii="Times New Roman" w:hAnsi="Times New Roman" w:cs="Times New Roman"/>
          <w:sz w:val="24"/>
          <w:szCs w:val="24"/>
        </w:rPr>
      </w:pPr>
    </w:p>
    <w:p w14:paraId="2DCEED73" w14:textId="77777777" w:rsidR="000B156D" w:rsidRPr="00625635" w:rsidRDefault="000B156D" w:rsidP="000B156D">
      <w:pPr>
        <w:ind w:firstLine="709"/>
        <w:jc w:val="both"/>
        <w:rPr>
          <w:rFonts w:ascii="Times New Roman" w:hAnsi="Times New Roman" w:cs="Times New Roman"/>
          <w:sz w:val="24"/>
          <w:szCs w:val="24"/>
        </w:rPr>
      </w:pPr>
      <w:bookmarkStart w:id="0" w:name="_GoBack"/>
      <w:bookmarkEnd w:id="0"/>
    </w:p>
    <w:p w14:paraId="2B4F5CD2" w14:textId="77777777" w:rsidR="006C2127" w:rsidRPr="00625635" w:rsidRDefault="005663F8"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К вам за советом обратился дальний родственник, который планирует восстановить старый радиоприемник.</w:t>
      </w:r>
    </w:p>
    <w:p w14:paraId="1EA8AA93" w14:textId="12C2A522" w:rsidR="005663F8" w:rsidRPr="00625635" w:rsidRDefault="005663F8"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Внимательно прочитайте описание ситуации</w:t>
      </w:r>
      <w:r w:rsidR="00C31617" w:rsidRPr="00625635">
        <w:rPr>
          <w:rFonts w:ascii="Times New Roman" w:hAnsi="Times New Roman" w:cs="Times New Roman"/>
          <w:sz w:val="24"/>
          <w:szCs w:val="24"/>
        </w:rPr>
        <w:t xml:space="preserve"> (источник 1)</w:t>
      </w:r>
      <w:r w:rsidRPr="00625635">
        <w:rPr>
          <w:rFonts w:ascii="Times New Roman" w:hAnsi="Times New Roman" w:cs="Times New Roman"/>
          <w:sz w:val="24"/>
          <w:szCs w:val="24"/>
        </w:rPr>
        <w:t xml:space="preserve">. </w:t>
      </w:r>
      <w:r w:rsidR="00C31617" w:rsidRPr="00625635">
        <w:rPr>
          <w:rFonts w:ascii="Times New Roman" w:hAnsi="Times New Roman" w:cs="Times New Roman"/>
          <w:sz w:val="24"/>
          <w:szCs w:val="24"/>
        </w:rPr>
        <w:t xml:space="preserve">Ознакомьтесь с </w:t>
      </w:r>
      <w:r w:rsidR="008E4AE0" w:rsidRPr="00625635">
        <w:rPr>
          <w:rFonts w:ascii="Times New Roman" w:hAnsi="Times New Roman" w:cs="Times New Roman"/>
          <w:sz w:val="24"/>
          <w:szCs w:val="24"/>
        </w:rPr>
        <w:t xml:space="preserve">процессом изготовления печатной платы в домашних условиях (источник 2), </w:t>
      </w:r>
      <w:r w:rsidR="00C31617" w:rsidRPr="00625635">
        <w:rPr>
          <w:rFonts w:ascii="Times New Roman" w:hAnsi="Times New Roman" w:cs="Times New Roman"/>
          <w:sz w:val="24"/>
          <w:szCs w:val="24"/>
        </w:rPr>
        <w:t>ассортиментом и ценами в магазинах</w:t>
      </w:r>
      <w:r w:rsidR="008E4AE0" w:rsidRPr="00625635">
        <w:rPr>
          <w:rFonts w:ascii="Times New Roman" w:hAnsi="Times New Roman" w:cs="Times New Roman"/>
          <w:sz w:val="24"/>
          <w:szCs w:val="24"/>
        </w:rPr>
        <w:t xml:space="preserve"> (источники 3 и 4)</w:t>
      </w:r>
      <w:r w:rsidR="00C31617" w:rsidRPr="00625635">
        <w:rPr>
          <w:rFonts w:ascii="Times New Roman" w:hAnsi="Times New Roman" w:cs="Times New Roman"/>
          <w:sz w:val="24"/>
          <w:szCs w:val="24"/>
        </w:rPr>
        <w:t>.</w:t>
      </w:r>
    </w:p>
    <w:p w14:paraId="47A48B6A" w14:textId="7C2E0D2D" w:rsidR="00C31617" w:rsidRPr="00625635" w:rsidRDefault="00C31617" w:rsidP="000B156D">
      <w:pPr>
        <w:ind w:firstLine="709"/>
        <w:jc w:val="both"/>
        <w:rPr>
          <w:rFonts w:ascii="Times New Roman" w:hAnsi="Times New Roman" w:cs="Times New Roman"/>
          <w:b/>
          <w:sz w:val="24"/>
          <w:szCs w:val="24"/>
        </w:rPr>
      </w:pPr>
      <w:r w:rsidRPr="00625635">
        <w:rPr>
          <w:rFonts w:ascii="Times New Roman" w:hAnsi="Times New Roman" w:cs="Times New Roman"/>
          <w:b/>
          <w:sz w:val="24"/>
          <w:szCs w:val="24"/>
        </w:rPr>
        <w:t xml:space="preserve">Спланируйте </w:t>
      </w:r>
      <w:r w:rsidR="004F249A" w:rsidRPr="00625635">
        <w:rPr>
          <w:rFonts w:ascii="Times New Roman" w:hAnsi="Times New Roman" w:cs="Times New Roman"/>
          <w:b/>
          <w:sz w:val="24"/>
          <w:szCs w:val="24"/>
        </w:rPr>
        <w:t>закупки, которые необходимо совершить вашему родственнику</w:t>
      </w:r>
      <w:r w:rsidR="008E4AE0" w:rsidRPr="00625635">
        <w:rPr>
          <w:rFonts w:ascii="Times New Roman" w:hAnsi="Times New Roman" w:cs="Times New Roman"/>
          <w:b/>
          <w:sz w:val="24"/>
          <w:szCs w:val="24"/>
        </w:rPr>
        <w:t>.</w:t>
      </w:r>
      <w:r w:rsidRPr="00625635">
        <w:rPr>
          <w:rFonts w:ascii="Times New Roman" w:hAnsi="Times New Roman" w:cs="Times New Roman"/>
          <w:b/>
          <w:sz w:val="24"/>
          <w:szCs w:val="24"/>
        </w:rPr>
        <w:t xml:space="preserve"> </w:t>
      </w:r>
    </w:p>
    <w:p w14:paraId="0E853C53" w14:textId="100727A2" w:rsidR="00C31617" w:rsidRPr="00625635" w:rsidRDefault="00C31617" w:rsidP="000B156D">
      <w:pPr>
        <w:ind w:firstLine="709"/>
        <w:jc w:val="both"/>
        <w:rPr>
          <w:rFonts w:ascii="Times New Roman" w:hAnsi="Times New Roman" w:cs="Times New Roman"/>
          <w:sz w:val="24"/>
          <w:szCs w:val="24"/>
        </w:rPr>
      </w:pPr>
      <w:r w:rsidRPr="00625635">
        <w:rPr>
          <w:rFonts w:ascii="Times New Roman" w:hAnsi="Times New Roman" w:cs="Times New Roman"/>
          <w:b/>
          <w:sz w:val="24"/>
          <w:szCs w:val="24"/>
        </w:rPr>
        <w:t>Заполните бланк.</w:t>
      </w:r>
      <w:r w:rsidR="00A44ECA" w:rsidRPr="00625635">
        <w:rPr>
          <w:rFonts w:ascii="Times New Roman" w:hAnsi="Times New Roman" w:cs="Times New Roman"/>
          <w:b/>
          <w:sz w:val="24"/>
          <w:szCs w:val="24"/>
        </w:rPr>
        <w:t xml:space="preserve"> </w:t>
      </w:r>
      <w:r w:rsidR="00A44ECA" w:rsidRPr="00625635">
        <w:rPr>
          <w:rFonts w:ascii="Times New Roman" w:hAnsi="Times New Roman" w:cs="Times New Roman"/>
          <w:sz w:val="24"/>
          <w:szCs w:val="24"/>
        </w:rPr>
        <w:t>Отчеркивайте каждое следующее наименование товара строкой.</w:t>
      </w:r>
    </w:p>
    <w:p w14:paraId="1B03EFB2" w14:textId="77777777" w:rsidR="00487B47" w:rsidRPr="00625635" w:rsidRDefault="00487B47" w:rsidP="000B156D">
      <w:pPr>
        <w:jc w:val="both"/>
        <w:rPr>
          <w:rFonts w:ascii="Times New Roman" w:hAnsi="Times New Roman" w:cs="Times New Roman"/>
          <w:sz w:val="24"/>
          <w:szCs w:val="24"/>
        </w:rPr>
      </w:pPr>
    </w:p>
    <w:p w14:paraId="1990D357" w14:textId="77777777" w:rsidR="004F249A" w:rsidRPr="00625635" w:rsidRDefault="004F249A" w:rsidP="000B156D">
      <w:pPr>
        <w:rPr>
          <w:rFonts w:ascii="Times New Roman" w:hAnsi="Times New Roman" w:cs="Times New Roman"/>
          <w:b/>
          <w:sz w:val="24"/>
          <w:szCs w:val="24"/>
        </w:rPr>
      </w:pPr>
      <w:r w:rsidRPr="00625635">
        <w:rPr>
          <w:rFonts w:ascii="Times New Roman" w:hAnsi="Times New Roman" w:cs="Times New Roman"/>
          <w:b/>
          <w:sz w:val="24"/>
          <w:szCs w:val="24"/>
        </w:rPr>
        <w:t>Перечень закупок</w:t>
      </w:r>
    </w:p>
    <w:tbl>
      <w:tblPr>
        <w:tblStyle w:val="a6"/>
        <w:tblW w:w="0" w:type="auto"/>
        <w:tblLook w:val="04A0" w:firstRow="1" w:lastRow="0" w:firstColumn="1" w:lastColumn="0" w:noHBand="0" w:noVBand="1"/>
      </w:tblPr>
      <w:tblGrid>
        <w:gridCol w:w="5339"/>
        <w:gridCol w:w="2083"/>
        <w:gridCol w:w="2432"/>
      </w:tblGrid>
      <w:tr w:rsidR="004F249A" w:rsidRPr="00625635" w14:paraId="0EE9AAB9" w14:textId="77777777" w:rsidTr="000B156D">
        <w:trPr>
          <w:tblHeader/>
        </w:trPr>
        <w:tc>
          <w:tcPr>
            <w:tcW w:w="5631" w:type="dxa"/>
          </w:tcPr>
          <w:p w14:paraId="64087CBB" w14:textId="77777777" w:rsidR="004F249A" w:rsidRPr="00625635" w:rsidRDefault="004F249A" w:rsidP="000B156D">
            <w:pPr>
              <w:rPr>
                <w:rFonts w:ascii="Times New Roman" w:hAnsi="Times New Roman" w:cs="Times New Roman"/>
                <w:sz w:val="24"/>
                <w:szCs w:val="24"/>
              </w:rPr>
            </w:pPr>
            <w:r w:rsidRPr="00625635">
              <w:rPr>
                <w:rFonts w:ascii="Times New Roman" w:hAnsi="Times New Roman" w:cs="Times New Roman"/>
                <w:sz w:val="24"/>
                <w:szCs w:val="24"/>
              </w:rPr>
              <w:t>Наименование товара</w:t>
            </w:r>
          </w:p>
        </w:tc>
        <w:tc>
          <w:tcPr>
            <w:tcW w:w="2132" w:type="dxa"/>
          </w:tcPr>
          <w:p w14:paraId="34A600C1" w14:textId="1F275636" w:rsidR="004F249A" w:rsidRPr="00625635" w:rsidRDefault="004F249A" w:rsidP="000B156D">
            <w:pPr>
              <w:rPr>
                <w:rFonts w:ascii="Times New Roman" w:hAnsi="Times New Roman" w:cs="Times New Roman"/>
                <w:sz w:val="24"/>
                <w:szCs w:val="24"/>
              </w:rPr>
            </w:pPr>
            <w:r w:rsidRPr="00625635">
              <w:rPr>
                <w:rFonts w:ascii="Times New Roman" w:hAnsi="Times New Roman" w:cs="Times New Roman"/>
                <w:sz w:val="24"/>
                <w:szCs w:val="24"/>
              </w:rPr>
              <w:t>Количество, ед</w:t>
            </w:r>
            <w:r w:rsidR="00B86B09" w:rsidRPr="00625635">
              <w:rPr>
                <w:rFonts w:ascii="Times New Roman" w:hAnsi="Times New Roman" w:cs="Times New Roman"/>
                <w:sz w:val="24"/>
                <w:szCs w:val="24"/>
              </w:rPr>
              <w:t>.</w:t>
            </w:r>
            <w:r w:rsidRPr="00625635">
              <w:rPr>
                <w:rFonts w:ascii="Times New Roman" w:hAnsi="Times New Roman" w:cs="Times New Roman"/>
                <w:sz w:val="24"/>
                <w:szCs w:val="24"/>
              </w:rPr>
              <w:t>*</w:t>
            </w:r>
          </w:p>
        </w:tc>
        <w:tc>
          <w:tcPr>
            <w:tcW w:w="2516" w:type="dxa"/>
          </w:tcPr>
          <w:p w14:paraId="5F77B864" w14:textId="44522A23" w:rsidR="004F249A" w:rsidRPr="00625635" w:rsidRDefault="004F249A" w:rsidP="000B156D">
            <w:pPr>
              <w:rPr>
                <w:rFonts w:ascii="Times New Roman" w:hAnsi="Times New Roman" w:cs="Times New Roman"/>
                <w:sz w:val="24"/>
                <w:szCs w:val="24"/>
              </w:rPr>
            </w:pPr>
            <w:r w:rsidRPr="00625635">
              <w:rPr>
                <w:rFonts w:ascii="Times New Roman" w:hAnsi="Times New Roman" w:cs="Times New Roman"/>
                <w:sz w:val="24"/>
                <w:szCs w:val="24"/>
              </w:rPr>
              <w:t>Стоимость</w:t>
            </w:r>
            <w:r w:rsidR="00B86B09" w:rsidRPr="00625635">
              <w:rPr>
                <w:rFonts w:ascii="Times New Roman" w:hAnsi="Times New Roman" w:cs="Times New Roman"/>
                <w:sz w:val="24"/>
                <w:szCs w:val="24"/>
              </w:rPr>
              <w:t>, руб.</w:t>
            </w:r>
          </w:p>
        </w:tc>
      </w:tr>
      <w:tr w:rsidR="004F249A" w:rsidRPr="00625635" w14:paraId="042819D5" w14:textId="77777777" w:rsidTr="000B156D">
        <w:trPr>
          <w:trHeight w:val="7179"/>
        </w:trPr>
        <w:tc>
          <w:tcPr>
            <w:tcW w:w="5631" w:type="dxa"/>
          </w:tcPr>
          <w:p w14:paraId="35473F3E" w14:textId="1A3AF6E6" w:rsidR="005E195E" w:rsidRPr="00625635" w:rsidRDefault="005E195E" w:rsidP="000B156D">
            <w:pPr>
              <w:rPr>
                <w:rFonts w:ascii="Times New Roman" w:hAnsi="Times New Roman" w:cs="Times New Roman"/>
                <w:sz w:val="24"/>
                <w:szCs w:val="24"/>
              </w:rPr>
            </w:pPr>
          </w:p>
        </w:tc>
        <w:tc>
          <w:tcPr>
            <w:tcW w:w="2132" w:type="dxa"/>
          </w:tcPr>
          <w:p w14:paraId="095204AB" w14:textId="77777777" w:rsidR="004F249A" w:rsidRPr="00625635" w:rsidRDefault="004F249A" w:rsidP="000B156D">
            <w:pPr>
              <w:rPr>
                <w:rFonts w:ascii="Times New Roman" w:hAnsi="Times New Roman" w:cs="Times New Roman"/>
                <w:sz w:val="24"/>
                <w:szCs w:val="24"/>
              </w:rPr>
            </w:pPr>
          </w:p>
        </w:tc>
        <w:tc>
          <w:tcPr>
            <w:tcW w:w="2516" w:type="dxa"/>
          </w:tcPr>
          <w:p w14:paraId="2A89D11D" w14:textId="77777777" w:rsidR="004F249A" w:rsidRPr="00625635" w:rsidRDefault="004F249A" w:rsidP="000B156D">
            <w:pPr>
              <w:rPr>
                <w:rFonts w:ascii="Times New Roman" w:hAnsi="Times New Roman" w:cs="Times New Roman"/>
                <w:sz w:val="24"/>
                <w:szCs w:val="24"/>
              </w:rPr>
            </w:pPr>
          </w:p>
        </w:tc>
      </w:tr>
    </w:tbl>
    <w:p w14:paraId="039E7213" w14:textId="77777777" w:rsidR="000B156D" w:rsidRPr="00625635" w:rsidRDefault="000B156D" w:rsidP="000B156D">
      <w:pPr>
        <w:jc w:val="both"/>
        <w:rPr>
          <w:rFonts w:ascii="Times New Roman" w:hAnsi="Times New Roman" w:cs="Times New Roman"/>
          <w:sz w:val="24"/>
          <w:szCs w:val="24"/>
        </w:rPr>
      </w:pPr>
    </w:p>
    <w:tbl>
      <w:tblPr>
        <w:tblStyle w:val="a6"/>
        <w:tblW w:w="0" w:type="auto"/>
        <w:tblLook w:val="04A0" w:firstRow="1" w:lastRow="0" w:firstColumn="1" w:lastColumn="0" w:noHBand="0" w:noVBand="1"/>
      </w:tblPr>
      <w:tblGrid>
        <w:gridCol w:w="5339"/>
        <w:gridCol w:w="2083"/>
        <w:gridCol w:w="2432"/>
      </w:tblGrid>
      <w:tr w:rsidR="000B156D" w:rsidRPr="00625635" w14:paraId="01C53F8E" w14:textId="77777777" w:rsidTr="000B156D">
        <w:trPr>
          <w:tblHeader/>
        </w:trPr>
        <w:tc>
          <w:tcPr>
            <w:tcW w:w="5631" w:type="dxa"/>
          </w:tcPr>
          <w:p w14:paraId="708B00CA" w14:textId="77777777" w:rsidR="000B156D" w:rsidRPr="00625635" w:rsidRDefault="000B156D" w:rsidP="000B156D">
            <w:pPr>
              <w:rPr>
                <w:rFonts w:ascii="Times New Roman" w:hAnsi="Times New Roman" w:cs="Times New Roman"/>
                <w:sz w:val="24"/>
                <w:szCs w:val="24"/>
              </w:rPr>
            </w:pPr>
            <w:r w:rsidRPr="00625635">
              <w:rPr>
                <w:rFonts w:ascii="Times New Roman" w:hAnsi="Times New Roman" w:cs="Times New Roman"/>
                <w:sz w:val="24"/>
                <w:szCs w:val="24"/>
              </w:rPr>
              <w:lastRenderedPageBreak/>
              <w:t>Наименование товара</w:t>
            </w:r>
          </w:p>
        </w:tc>
        <w:tc>
          <w:tcPr>
            <w:tcW w:w="2132" w:type="dxa"/>
          </w:tcPr>
          <w:p w14:paraId="1FAA46F0" w14:textId="77777777" w:rsidR="000B156D" w:rsidRPr="00625635" w:rsidRDefault="000B156D" w:rsidP="000B156D">
            <w:pPr>
              <w:rPr>
                <w:rFonts w:ascii="Times New Roman" w:hAnsi="Times New Roman" w:cs="Times New Roman"/>
                <w:sz w:val="24"/>
                <w:szCs w:val="24"/>
              </w:rPr>
            </w:pPr>
            <w:r w:rsidRPr="00625635">
              <w:rPr>
                <w:rFonts w:ascii="Times New Roman" w:hAnsi="Times New Roman" w:cs="Times New Roman"/>
                <w:sz w:val="24"/>
                <w:szCs w:val="24"/>
              </w:rPr>
              <w:t>Количество, ед.*</w:t>
            </w:r>
          </w:p>
        </w:tc>
        <w:tc>
          <w:tcPr>
            <w:tcW w:w="2516" w:type="dxa"/>
          </w:tcPr>
          <w:p w14:paraId="62701AE9" w14:textId="77777777" w:rsidR="000B156D" w:rsidRPr="00625635" w:rsidRDefault="000B156D" w:rsidP="000B156D">
            <w:pPr>
              <w:rPr>
                <w:rFonts w:ascii="Times New Roman" w:hAnsi="Times New Roman" w:cs="Times New Roman"/>
                <w:sz w:val="24"/>
                <w:szCs w:val="24"/>
              </w:rPr>
            </w:pPr>
            <w:r w:rsidRPr="00625635">
              <w:rPr>
                <w:rFonts w:ascii="Times New Roman" w:hAnsi="Times New Roman" w:cs="Times New Roman"/>
                <w:sz w:val="24"/>
                <w:szCs w:val="24"/>
              </w:rPr>
              <w:t>Стоимость, руб.</w:t>
            </w:r>
          </w:p>
        </w:tc>
      </w:tr>
      <w:tr w:rsidR="000B156D" w:rsidRPr="00625635" w14:paraId="3E3995E5" w14:textId="77777777" w:rsidTr="000B156D">
        <w:trPr>
          <w:trHeight w:val="6827"/>
        </w:trPr>
        <w:tc>
          <w:tcPr>
            <w:tcW w:w="5631" w:type="dxa"/>
          </w:tcPr>
          <w:p w14:paraId="0723D513" w14:textId="77777777" w:rsidR="000B156D" w:rsidRPr="00625635" w:rsidRDefault="000B156D" w:rsidP="000B156D">
            <w:pPr>
              <w:rPr>
                <w:rFonts w:ascii="Times New Roman" w:hAnsi="Times New Roman" w:cs="Times New Roman"/>
                <w:sz w:val="24"/>
                <w:szCs w:val="24"/>
              </w:rPr>
            </w:pPr>
          </w:p>
        </w:tc>
        <w:tc>
          <w:tcPr>
            <w:tcW w:w="2132" w:type="dxa"/>
          </w:tcPr>
          <w:p w14:paraId="04B1ED02" w14:textId="77777777" w:rsidR="000B156D" w:rsidRPr="00625635" w:rsidRDefault="000B156D" w:rsidP="000B156D">
            <w:pPr>
              <w:rPr>
                <w:rFonts w:ascii="Times New Roman" w:hAnsi="Times New Roman" w:cs="Times New Roman"/>
                <w:sz w:val="24"/>
                <w:szCs w:val="24"/>
              </w:rPr>
            </w:pPr>
          </w:p>
        </w:tc>
        <w:tc>
          <w:tcPr>
            <w:tcW w:w="2516" w:type="dxa"/>
          </w:tcPr>
          <w:p w14:paraId="38DE2B8D" w14:textId="77777777" w:rsidR="000B156D" w:rsidRPr="00625635" w:rsidRDefault="000B156D" w:rsidP="000B156D">
            <w:pPr>
              <w:rPr>
                <w:rFonts w:ascii="Times New Roman" w:hAnsi="Times New Roman" w:cs="Times New Roman"/>
                <w:sz w:val="24"/>
                <w:szCs w:val="24"/>
              </w:rPr>
            </w:pPr>
          </w:p>
        </w:tc>
      </w:tr>
    </w:tbl>
    <w:p w14:paraId="50CE9C22" w14:textId="77777777" w:rsidR="0013696D" w:rsidRPr="00625635" w:rsidRDefault="0013696D" w:rsidP="000B156D">
      <w:pPr>
        <w:jc w:val="both"/>
        <w:rPr>
          <w:rFonts w:ascii="Times New Roman" w:hAnsi="Times New Roman" w:cs="Times New Roman"/>
          <w:sz w:val="24"/>
          <w:szCs w:val="24"/>
        </w:rPr>
      </w:pPr>
      <w:r w:rsidRPr="00625635">
        <w:rPr>
          <w:rFonts w:ascii="Times New Roman" w:hAnsi="Times New Roman" w:cs="Times New Roman"/>
          <w:sz w:val="24"/>
          <w:szCs w:val="24"/>
        </w:rPr>
        <w:t>*заполнять, если планируется приобретение более 1 единицы товара.</w:t>
      </w:r>
    </w:p>
    <w:p w14:paraId="2B89A979" w14:textId="2B6FA725" w:rsidR="005A7E5D" w:rsidRPr="00625635" w:rsidRDefault="005A7E5D" w:rsidP="000B156D">
      <w:pPr>
        <w:jc w:val="right"/>
        <w:rPr>
          <w:rFonts w:ascii="Times New Roman" w:hAnsi="Times New Roman" w:cs="Times New Roman"/>
          <w:b/>
          <w:bCs/>
          <w:i/>
          <w:iCs/>
          <w:sz w:val="24"/>
          <w:szCs w:val="24"/>
        </w:rPr>
      </w:pPr>
      <w:r w:rsidRPr="00625635">
        <w:rPr>
          <w:rFonts w:ascii="Times New Roman" w:hAnsi="Times New Roman" w:cs="Times New Roman"/>
          <w:b/>
          <w:bCs/>
          <w:i/>
          <w:iCs/>
          <w:sz w:val="24"/>
          <w:szCs w:val="24"/>
        </w:rPr>
        <w:t>Источник 1</w:t>
      </w:r>
    </w:p>
    <w:p w14:paraId="5B374AC4" w14:textId="77777777" w:rsidR="009C0693" w:rsidRPr="00625635" w:rsidRDefault="009C0693" w:rsidP="000B156D">
      <w:pPr>
        <w:jc w:val="both"/>
        <w:rPr>
          <w:rFonts w:ascii="Times New Roman" w:hAnsi="Times New Roman" w:cs="Times New Roman"/>
          <w:b/>
          <w:i/>
          <w:sz w:val="24"/>
          <w:szCs w:val="24"/>
        </w:rPr>
      </w:pPr>
      <w:r w:rsidRPr="00625635">
        <w:rPr>
          <w:rFonts w:ascii="Times New Roman" w:hAnsi="Times New Roman" w:cs="Times New Roman"/>
          <w:b/>
          <w:i/>
          <w:sz w:val="24"/>
          <w:szCs w:val="24"/>
        </w:rPr>
        <w:t>Описание ситуации</w:t>
      </w:r>
    </w:p>
    <w:p w14:paraId="733C29CD" w14:textId="35BFE75E" w:rsidR="00105BA6" w:rsidRPr="00625635" w:rsidRDefault="009C0693"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 xml:space="preserve">В молодости ваш дальний родственник в качестве хобби занимался изготовлением различных бытовых изделий </w:t>
      </w:r>
      <w:r w:rsidR="00D0745E" w:rsidRPr="00625635">
        <w:rPr>
          <w:rFonts w:ascii="Times New Roman" w:hAnsi="Times New Roman" w:cs="Times New Roman"/>
          <w:sz w:val="24"/>
          <w:szCs w:val="24"/>
        </w:rPr>
        <w:t>радиоэлектронной аппаратуры</w:t>
      </w:r>
      <w:r w:rsidRPr="00625635">
        <w:rPr>
          <w:rFonts w:ascii="Times New Roman" w:hAnsi="Times New Roman" w:cs="Times New Roman"/>
          <w:sz w:val="24"/>
          <w:szCs w:val="24"/>
        </w:rPr>
        <w:t xml:space="preserve">. Находясь на самоизоляции, он решил вспомнить старое увлечение и вошел во вкус. </w:t>
      </w:r>
      <w:r w:rsidR="00105BA6" w:rsidRPr="00625635">
        <w:rPr>
          <w:rFonts w:ascii="Times New Roman" w:hAnsi="Times New Roman" w:cs="Times New Roman"/>
          <w:sz w:val="24"/>
          <w:szCs w:val="24"/>
        </w:rPr>
        <w:t>Он признается, что это стало настоящим спасением от двух маленьких внучек, собаки и черепашки, с которыми он проживает, и к</w:t>
      </w:r>
      <w:r w:rsidR="00105BA6" w:rsidRPr="00625635">
        <w:rPr>
          <w:rFonts w:ascii="Times New Roman" w:hAnsi="Times New Roman" w:cs="Times New Roman"/>
          <w:sz w:val="24"/>
          <w:szCs w:val="24"/>
        </w:rPr>
        <w:t>о</w:t>
      </w:r>
      <w:r w:rsidR="00105BA6" w:rsidRPr="00625635">
        <w:rPr>
          <w:rFonts w:ascii="Times New Roman" w:hAnsi="Times New Roman" w:cs="Times New Roman"/>
          <w:sz w:val="24"/>
          <w:szCs w:val="24"/>
        </w:rPr>
        <w:t>торые все это время «прыгали у него на голове».</w:t>
      </w:r>
    </w:p>
    <w:p w14:paraId="5DC6301D" w14:textId="77777777" w:rsidR="006343FC" w:rsidRPr="00625635" w:rsidRDefault="009C0693"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У его знакомых нашлась очень интересная старая техника, и сейчас ваш дальний ро</w:t>
      </w:r>
      <w:r w:rsidRPr="00625635">
        <w:rPr>
          <w:rFonts w:ascii="Times New Roman" w:hAnsi="Times New Roman" w:cs="Times New Roman"/>
          <w:sz w:val="24"/>
          <w:szCs w:val="24"/>
        </w:rPr>
        <w:t>д</w:t>
      </w:r>
      <w:r w:rsidRPr="00625635">
        <w:rPr>
          <w:rFonts w:ascii="Times New Roman" w:hAnsi="Times New Roman" w:cs="Times New Roman"/>
          <w:sz w:val="24"/>
          <w:szCs w:val="24"/>
        </w:rPr>
        <w:t>ственник планирует восстановить один радиоприемник. Он решил самостоятельно изгот</w:t>
      </w:r>
      <w:r w:rsidRPr="00625635">
        <w:rPr>
          <w:rFonts w:ascii="Times New Roman" w:hAnsi="Times New Roman" w:cs="Times New Roman"/>
          <w:sz w:val="24"/>
          <w:szCs w:val="24"/>
        </w:rPr>
        <w:t>о</w:t>
      </w:r>
      <w:r w:rsidRPr="00625635">
        <w:rPr>
          <w:rFonts w:ascii="Times New Roman" w:hAnsi="Times New Roman" w:cs="Times New Roman"/>
          <w:sz w:val="24"/>
          <w:szCs w:val="24"/>
        </w:rPr>
        <w:t>вить требующуюся печатную плату. Однако, как выяснилось, он многое позабыл за проше</w:t>
      </w:r>
      <w:r w:rsidRPr="00625635">
        <w:rPr>
          <w:rFonts w:ascii="Times New Roman" w:hAnsi="Times New Roman" w:cs="Times New Roman"/>
          <w:sz w:val="24"/>
          <w:szCs w:val="24"/>
        </w:rPr>
        <w:t>д</w:t>
      </w:r>
      <w:r w:rsidRPr="00625635">
        <w:rPr>
          <w:rFonts w:ascii="Times New Roman" w:hAnsi="Times New Roman" w:cs="Times New Roman"/>
          <w:sz w:val="24"/>
          <w:szCs w:val="24"/>
        </w:rPr>
        <w:t>шие годы, поэтому и обратился к вам за советом. Он планирует заниматься вновь обрете</w:t>
      </w:r>
      <w:r w:rsidRPr="00625635">
        <w:rPr>
          <w:rFonts w:ascii="Times New Roman" w:hAnsi="Times New Roman" w:cs="Times New Roman"/>
          <w:sz w:val="24"/>
          <w:szCs w:val="24"/>
        </w:rPr>
        <w:t>н</w:t>
      </w:r>
      <w:r w:rsidRPr="00625635">
        <w:rPr>
          <w:rFonts w:ascii="Times New Roman" w:hAnsi="Times New Roman" w:cs="Times New Roman"/>
          <w:sz w:val="24"/>
          <w:szCs w:val="24"/>
        </w:rPr>
        <w:t>ным хобби и впредь, поэтому попросил таким образом спланировать ресурсы, чтобы их можно было использовать повторно в будущем.</w:t>
      </w:r>
      <w:r w:rsidR="00B611C8" w:rsidRPr="00625635">
        <w:rPr>
          <w:rFonts w:ascii="Times New Roman" w:hAnsi="Times New Roman" w:cs="Times New Roman"/>
          <w:sz w:val="24"/>
          <w:szCs w:val="24"/>
        </w:rPr>
        <w:t xml:space="preserve"> </w:t>
      </w:r>
    </w:p>
    <w:p w14:paraId="661C8D30" w14:textId="14531CE2" w:rsidR="009C0693" w:rsidRPr="00625635" w:rsidRDefault="006343FC"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Сейчас финансовое положение вашего родственника таково, что о</w:t>
      </w:r>
      <w:r w:rsidR="00B611C8" w:rsidRPr="00625635">
        <w:rPr>
          <w:rFonts w:ascii="Times New Roman" w:hAnsi="Times New Roman" w:cs="Times New Roman"/>
          <w:sz w:val="24"/>
          <w:szCs w:val="24"/>
        </w:rPr>
        <w:t>н не готов потр</w:t>
      </w:r>
      <w:r w:rsidR="00B611C8" w:rsidRPr="00625635">
        <w:rPr>
          <w:rFonts w:ascii="Times New Roman" w:hAnsi="Times New Roman" w:cs="Times New Roman"/>
          <w:sz w:val="24"/>
          <w:szCs w:val="24"/>
        </w:rPr>
        <w:t>а</w:t>
      </w:r>
      <w:r w:rsidR="00B611C8" w:rsidRPr="00625635">
        <w:rPr>
          <w:rFonts w:ascii="Times New Roman" w:hAnsi="Times New Roman" w:cs="Times New Roman"/>
          <w:sz w:val="24"/>
          <w:szCs w:val="24"/>
        </w:rPr>
        <w:t>тить более 4000 рублей.</w:t>
      </w:r>
      <w:r w:rsidRPr="00625635">
        <w:rPr>
          <w:rFonts w:ascii="Times New Roman" w:hAnsi="Times New Roman" w:cs="Times New Roman"/>
          <w:sz w:val="24"/>
          <w:szCs w:val="24"/>
        </w:rPr>
        <w:t xml:space="preserve"> Поэтому он провел ревизию имеющихся ресурсов и выяснил, что у него в распоряжении имеются следующие материалы, инструменты и приспособления:</w:t>
      </w:r>
    </w:p>
    <w:p w14:paraId="6347F2A1"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весы кухонные;</w:t>
      </w:r>
    </w:p>
    <w:p w14:paraId="5A33F569"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ветошь;</w:t>
      </w:r>
    </w:p>
    <w:p w14:paraId="165A9EB4"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вода;</w:t>
      </w:r>
    </w:p>
    <w:p w14:paraId="2D8725E6"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жало для паяльника;</w:t>
      </w:r>
    </w:p>
    <w:p w14:paraId="34C5BF79"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краска ГФ – 1 банка 0,5 л;</w:t>
      </w:r>
    </w:p>
    <w:p w14:paraId="214F5369"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лимонная кислота – 2 упаковки по 100 г;</w:t>
      </w:r>
    </w:p>
    <w:p w14:paraId="7B3F9D6F"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мерный стакан;</w:t>
      </w:r>
    </w:p>
    <w:p w14:paraId="5287B7AA"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набор сверл;</w:t>
      </w:r>
    </w:p>
    <w:p w14:paraId="3B9DD6D7"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нож;</w:t>
      </w:r>
    </w:p>
    <w:p w14:paraId="3147C707"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lastRenderedPageBreak/>
        <w:t>паяльник;</w:t>
      </w:r>
    </w:p>
    <w:p w14:paraId="29AB37FA"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поваренная соль – 4 кг;</w:t>
      </w:r>
    </w:p>
    <w:p w14:paraId="288F42E5"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резина толщиной 2,5-3 мм – одна полоска размером 100*15 мм;</w:t>
      </w:r>
    </w:p>
    <w:p w14:paraId="1B061333"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средство для мытья посуды – 2 флакона;</w:t>
      </w:r>
    </w:p>
    <w:p w14:paraId="531B545B"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фольгированный стеклотекстолит – 3 пластины 50*100 мм;</w:t>
      </w:r>
    </w:p>
    <w:p w14:paraId="5A80162D" w14:textId="77777777" w:rsidR="00105BA6" w:rsidRPr="00625635" w:rsidRDefault="00105BA6" w:rsidP="000B156D">
      <w:pPr>
        <w:pStyle w:val="a8"/>
        <w:numPr>
          <w:ilvl w:val="0"/>
          <w:numId w:val="7"/>
        </w:numPr>
        <w:contextualSpacing w:val="0"/>
        <w:jc w:val="both"/>
        <w:rPr>
          <w:rFonts w:ascii="Times New Roman" w:hAnsi="Times New Roman" w:cs="Times New Roman"/>
          <w:sz w:val="24"/>
          <w:szCs w:val="24"/>
        </w:rPr>
      </w:pPr>
      <w:r w:rsidRPr="00625635">
        <w:rPr>
          <w:rFonts w:ascii="Times New Roman" w:hAnsi="Times New Roman" w:cs="Times New Roman"/>
          <w:sz w:val="24"/>
          <w:szCs w:val="24"/>
        </w:rPr>
        <w:t>хлопчатобумажная ткань.</w:t>
      </w:r>
    </w:p>
    <w:p w14:paraId="499BE9C1" w14:textId="4465F4CE" w:rsidR="005104A6" w:rsidRPr="00625635" w:rsidRDefault="003301D2" w:rsidP="000B156D">
      <w:pPr>
        <w:jc w:val="right"/>
        <w:rPr>
          <w:rFonts w:ascii="Times New Roman" w:hAnsi="Times New Roman" w:cs="Times New Roman"/>
          <w:b/>
          <w:i/>
          <w:sz w:val="24"/>
          <w:szCs w:val="24"/>
        </w:rPr>
      </w:pPr>
      <w:r w:rsidRPr="00625635">
        <w:rPr>
          <w:rFonts w:ascii="Times New Roman" w:hAnsi="Times New Roman" w:cs="Times New Roman"/>
          <w:b/>
          <w:i/>
          <w:sz w:val="24"/>
          <w:szCs w:val="24"/>
        </w:rPr>
        <w:t xml:space="preserve">Источник </w:t>
      </w:r>
      <w:r w:rsidR="005A7E5D" w:rsidRPr="00625635">
        <w:rPr>
          <w:rFonts w:ascii="Times New Roman" w:hAnsi="Times New Roman" w:cs="Times New Roman"/>
          <w:b/>
          <w:i/>
          <w:sz w:val="24"/>
          <w:szCs w:val="24"/>
        </w:rPr>
        <w:t>2</w:t>
      </w:r>
    </w:p>
    <w:p w14:paraId="7D636122" w14:textId="77777777" w:rsidR="004521AA" w:rsidRPr="00625635" w:rsidRDefault="004521AA" w:rsidP="000B156D">
      <w:pPr>
        <w:rPr>
          <w:rFonts w:ascii="Times New Roman" w:eastAsia="Times New Roman" w:hAnsi="Times New Roman" w:cs="Times New Roman"/>
          <w:b/>
          <w:bCs/>
          <w:kern w:val="36"/>
          <w:sz w:val="24"/>
          <w:szCs w:val="24"/>
          <w:lang w:eastAsia="ru-RU"/>
        </w:rPr>
      </w:pPr>
      <w:r w:rsidRPr="00625635">
        <w:rPr>
          <w:rFonts w:ascii="Times New Roman" w:eastAsia="Times New Roman" w:hAnsi="Times New Roman" w:cs="Times New Roman"/>
          <w:b/>
          <w:bCs/>
          <w:kern w:val="36"/>
          <w:sz w:val="24"/>
          <w:szCs w:val="24"/>
          <w:lang w:eastAsia="ru-RU"/>
        </w:rPr>
        <w:t>Печатная плата – изготовление в домашних условиях</w:t>
      </w:r>
    </w:p>
    <w:p w14:paraId="68925541" w14:textId="77777777" w:rsidR="00F43827" w:rsidRPr="00625635" w:rsidRDefault="00B52566"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bCs/>
          <w:sz w:val="24"/>
          <w:szCs w:val="24"/>
          <w:lang w:eastAsia="ru-RU"/>
        </w:rPr>
        <w:t>Процесс изготовления печатной платы в домашних условиях состоит из следующих этапов:</w:t>
      </w:r>
    </w:p>
    <w:p w14:paraId="50DD7AD9" w14:textId="77777777" w:rsidR="004521AA" w:rsidRPr="00625635" w:rsidRDefault="004521AA" w:rsidP="000B156D">
      <w:pPr>
        <w:ind w:firstLine="709"/>
        <w:jc w:val="both"/>
        <w:rPr>
          <w:rFonts w:ascii="Times New Roman" w:eastAsia="Times New Roman" w:hAnsi="Times New Roman" w:cs="Times New Roman"/>
          <w:bCs/>
          <w:i/>
          <w:sz w:val="24"/>
          <w:szCs w:val="24"/>
          <w:lang w:eastAsia="ru-RU"/>
        </w:rPr>
      </w:pPr>
      <w:r w:rsidRPr="00625635">
        <w:rPr>
          <w:rFonts w:ascii="Times New Roman" w:eastAsia="Times New Roman" w:hAnsi="Times New Roman" w:cs="Times New Roman"/>
          <w:bCs/>
          <w:i/>
          <w:sz w:val="24"/>
          <w:szCs w:val="24"/>
          <w:lang w:eastAsia="ru-RU"/>
        </w:rPr>
        <w:t>1. Подготовка шаблона</w:t>
      </w:r>
    </w:p>
    <w:p w14:paraId="5BBEC7AC" w14:textId="77777777" w:rsidR="004521AA" w:rsidRPr="00625635" w:rsidRDefault="004521AA"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Бумага, на которой рисуется разводка печатной платы обычно тонкая и для более то</w:t>
      </w:r>
      <w:r w:rsidRPr="00625635">
        <w:rPr>
          <w:rFonts w:ascii="Times New Roman" w:eastAsia="Times New Roman" w:hAnsi="Times New Roman" w:cs="Times New Roman"/>
          <w:sz w:val="24"/>
          <w:szCs w:val="24"/>
          <w:lang w:eastAsia="ru-RU"/>
        </w:rPr>
        <w:t>ч</w:t>
      </w:r>
      <w:r w:rsidRPr="00625635">
        <w:rPr>
          <w:rFonts w:ascii="Times New Roman" w:eastAsia="Times New Roman" w:hAnsi="Times New Roman" w:cs="Times New Roman"/>
          <w:sz w:val="24"/>
          <w:szCs w:val="24"/>
          <w:lang w:eastAsia="ru-RU"/>
        </w:rPr>
        <w:t>ного сверления отверстий, особенно в случае использования ручной самодельной дрели, чтобы сверло не вело в сторону, требуется сделать ее более плотной. Для этого нужно пр</w:t>
      </w:r>
      <w:r w:rsidRPr="00625635">
        <w:rPr>
          <w:rFonts w:ascii="Times New Roman" w:eastAsia="Times New Roman" w:hAnsi="Times New Roman" w:cs="Times New Roman"/>
          <w:sz w:val="24"/>
          <w:szCs w:val="24"/>
          <w:lang w:eastAsia="ru-RU"/>
        </w:rPr>
        <w:t>и</w:t>
      </w:r>
      <w:r w:rsidRPr="00625635">
        <w:rPr>
          <w:rFonts w:ascii="Times New Roman" w:eastAsia="Times New Roman" w:hAnsi="Times New Roman" w:cs="Times New Roman"/>
          <w:sz w:val="24"/>
          <w:szCs w:val="24"/>
          <w:lang w:eastAsia="ru-RU"/>
        </w:rPr>
        <w:t>клеить рисунок печатной платы на более плотную бумагу или тонкий плотный картон с п</w:t>
      </w:r>
      <w:r w:rsidRPr="00625635">
        <w:rPr>
          <w:rFonts w:ascii="Times New Roman" w:eastAsia="Times New Roman" w:hAnsi="Times New Roman" w:cs="Times New Roman"/>
          <w:sz w:val="24"/>
          <w:szCs w:val="24"/>
          <w:lang w:eastAsia="ru-RU"/>
        </w:rPr>
        <w:t>о</w:t>
      </w:r>
      <w:r w:rsidRPr="00625635">
        <w:rPr>
          <w:rFonts w:ascii="Times New Roman" w:eastAsia="Times New Roman" w:hAnsi="Times New Roman" w:cs="Times New Roman"/>
          <w:sz w:val="24"/>
          <w:szCs w:val="24"/>
          <w:lang w:eastAsia="ru-RU"/>
        </w:rPr>
        <w:t>мощью любого клея, например ПВА или Момент. Далее плотная бумага вырезается по ко</w:t>
      </w:r>
      <w:r w:rsidRPr="00625635">
        <w:rPr>
          <w:rFonts w:ascii="Times New Roman" w:eastAsia="Times New Roman" w:hAnsi="Times New Roman" w:cs="Times New Roman"/>
          <w:sz w:val="24"/>
          <w:szCs w:val="24"/>
          <w:lang w:eastAsia="ru-RU"/>
        </w:rPr>
        <w:t>н</w:t>
      </w:r>
      <w:r w:rsidRPr="00625635">
        <w:rPr>
          <w:rFonts w:ascii="Times New Roman" w:eastAsia="Times New Roman" w:hAnsi="Times New Roman" w:cs="Times New Roman"/>
          <w:sz w:val="24"/>
          <w:szCs w:val="24"/>
          <w:lang w:eastAsia="ru-RU"/>
        </w:rPr>
        <w:t>туру приклеенного рисунка и шаблон для сверления готов.</w:t>
      </w:r>
    </w:p>
    <w:p w14:paraId="40FF0074" w14:textId="77777777" w:rsidR="004521AA" w:rsidRPr="00625635" w:rsidRDefault="004521AA" w:rsidP="000B156D">
      <w:pPr>
        <w:ind w:firstLine="709"/>
        <w:jc w:val="both"/>
        <w:rPr>
          <w:rFonts w:ascii="Times New Roman" w:eastAsia="Times New Roman" w:hAnsi="Times New Roman" w:cs="Times New Roman"/>
          <w:bCs/>
          <w:i/>
          <w:sz w:val="24"/>
          <w:szCs w:val="24"/>
          <w:lang w:eastAsia="ru-RU"/>
        </w:rPr>
      </w:pPr>
      <w:r w:rsidRPr="00625635">
        <w:rPr>
          <w:rFonts w:ascii="Times New Roman" w:eastAsia="Times New Roman" w:hAnsi="Times New Roman" w:cs="Times New Roman"/>
          <w:bCs/>
          <w:i/>
          <w:sz w:val="24"/>
          <w:szCs w:val="24"/>
          <w:lang w:eastAsia="ru-RU"/>
        </w:rPr>
        <w:t>2. Вырезание заготовки</w:t>
      </w:r>
    </w:p>
    <w:p w14:paraId="11C13C5C" w14:textId="77777777" w:rsidR="004521AA" w:rsidRPr="00625635" w:rsidRDefault="004521AA" w:rsidP="000B156D">
      <w:pPr>
        <w:ind w:firstLine="709"/>
        <w:jc w:val="both"/>
        <w:rPr>
          <w:rFonts w:ascii="Times New Roman" w:eastAsia="Times New Roman" w:hAnsi="Times New Roman" w:cs="Times New Roman"/>
          <w:bCs/>
          <w:sz w:val="24"/>
          <w:szCs w:val="24"/>
          <w:lang w:eastAsia="ru-RU"/>
        </w:rPr>
      </w:pPr>
      <w:r w:rsidRPr="00625635">
        <w:rPr>
          <w:rFonts w:ascii="Times New Roman" w:eastAsia="Times New Roman" w:hAnsi="Times New Roman" w:cs="Times New Roman"/>
          <w:sz w:val="24"/>
          <w:szCs w:val="24"/>
          <w:lang w:eastAsia="ru-RU"/>
        </w:rPr>
        <w:t>Подбирается заготовка фольгированного стеклотекстолита подходящего размера, шаблон печатной платы прикладывается к заготовке и обрисовывается по периметру марк</w:t>
      </w:r>
      <w:r w:rsidRPr="00625635">
        <w:rPr>
          <w:rFonts w:ascii="Times New Roman" w:eastAsia="Times New Roman" w:hAnsi="Times New Roman" w:cs="Times New Roman"/>
          <w:sz w:val="24"/>
          <w:szCs w:val="24"/>
          <w:lang w:eastAsia="ru-RU"/>
        </w:rPr>
        <w:t>е</w:t>
      </w:r>
      <w:r w:rsidRPr="00625635">
        <w:rPr>
          <w:rFonts w:ascii="Times New Roman" w:eastAsia="Times New Roman" w:hAnsi="Times New Roman" w:cs="Times New Roman"/>
          <w:sz w:val="24"/>
          <w:szCs w:val="24"/>
          <w:lang w:eastAsia="ru-RU"/>
        </w:rPr>
        <w:t>ром, мягким простым карандашом или нанесением риски острым предметом.</w:t>
      </w:r>
    </w:p>
    <w:p w14:paraId="3D353D36" w14:textId="77777777" w:rsidR="004521AA" w:rsidRPr="00625635" w:rsidRDefault="004521AA"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Далее стеклотекстолит режется по нанесенным линиям с помощью ножниц по мета</w:t>
      </w:r>
      <w:r w:rsidRPr="00625635">
        <w:rPr>
          <w:rFonts w:ascii="Times New Roman" w:eastAsia="Times New Roman" w:hAnsi="Times New Roman" w:cs="Times New Roman"/>
          <w:sz w:val="24"/>
          <w:szCs w:val="24"/>
          <w:lang w:eastAsia="ru-RU"/>
        </w:rPr>
        <w:t>л</w:t>
      </w:r>
      <w:r w:rsidRPr="00625635">
        <w:rPr>
          <w:rFonts w:ascii="Times New Roman" w:eastAsia="Times New Roman" w:hAnsi="Times New Roman" w:cs="Times New Roman"/>
          <w:sz w:val="24"/>
          <w:szCs w:val="24"/>
          <w:lang w:eastAsia="ru-RU"/>
        </w:rPr>
        <w:t>лу или выпиливается ножовкой по металлу. Ножницами отрезать быстрее, и нет пыли. Но надо учесть, что при резке ножницами стеклотекстолит сильно изгибается, что несколько ухудшает прочность приклейки медной фольги и если потребуется перепайка элементов, то дорожки могут отслоиться. Поэтому если плата большая и с очень тонкими дорожками, то лучше отрезать с помощью ножовки по металлу.</w:t>
      </w:r>
    </w:p>
    <w:p w14:paraId="3E7A0567" w14:textId="77777777" w:rsidR="004521AA" w:rsidRPr="00625635" w:rsidRDefault="004521AA"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Приклеивается шаблон рисунка печатной платы на вырезанную заготовку с помощью клея Момент, четыре капли которого наносятся по углам заготовки. Так как клей схватыв</w:t>
      </w:r>
      <w:r w:rsidRPr="00625635">
        <w:rPr>
          <w:rFonts w:ascii="Times New Roman" w:eastAsia="Times New Roman" w:hAnsi="Times New Roman" w:cs="Times New Roman"/>
          <w:sz w:val="24"/>
          <w:szCs w:val="24"/>
          <w:lang w:eastAsia="ru-RU"/>
        </w:rPr>
        <w:t>а</w:t>
      </w:r>
      <w:r w:rsidRPr="00625635">
        <w:rPr>
          <w:rFonts w:ascii="Times New Roman" w:eastAsia="Times New Roman" w:hAnsi="Times New Roman" w:cs="Times New Roman"/>
          <w:sz w:val="24"/>
          <w:szCs w:val="24"/>
          <w:lang w:eastAsia="ru-RU"/>
        </w:rPr>
        <w:t>ется всего за несколько минут, то сразу можно приступать к сверлению отверстий под рад</w:t>
      </w:r>
      <w:r w:rsidRPr="00625635">
        <w:rPr>
          <w:rFonts w:ascii="Times New Roman" w:eastAsia="Times New Roman" w:hAnsi="Times New Roman" w:cs="Times New Roman"/>
          <w:sz w:val="24"/>
          <w:szCs w:val="24"/>
          <w:lang w:eastAsia="ru-RU"/>
        </w:rPr>
        <w:t>и</w:t>
      </w:r>
      <w:r w:rsidRPr="00625635">
        <w:rPr>
          <w:rFonts w:ascii="Times New Roman" w:eastAsia="Times New Roman" w:hAnsi="Times New Roman" w:cs="Times New Roman"/>
          <w:sz w:val="24"/>
          <w:szCs w:val="24"/>
          <w:lang w:eastAsia="ru-RU"/>
        </w:rPr>
        <w:t>одетали.</w:t>
      </w:r>
    </w:p>
    <w:p w14:paraId="6A2E1084" w14:textId="77777777" w:rsidR="004521AA" w:rsidRPr="00625635" w:rsidRDefault="004521AA" w:rsidP="000B156D">
      <w:pPr>
        <w:ind w:firstLine="709"/>
        <w:jc w:val="both"/>
        <w:rPr>
          <w:rFonts w:ascii="Times New Roman" w:eastAsia="Times New Roman" w:hAnsi="Times New Roman" w:cs="Times New Roman"/>
          <w:bCs/>
          <w:i/>
          <w:sz w:val="24"/>
          <w:szCs w:val="24"/>
          <w:lang w:eastAsia="ru-RU"/>
        </w:rPr>
      </w:pPr>
      <w:r w:rsidRPr="00625635">
        <w:rPr>
          <w:rFonts w:ascii="Times New Roman" w:eastAsia="Times New Roman" w:hAnsi="Times New Roman" w:cs="Times New Roman"/>
          <w:bCs/>
          <w:i/>
          <w:sz w:val="24"/>
          <w:szCs w:val="24"/>
          <w:lang w:eastAsia="ru-RU"/>
        </w:rPr>
        <w:t>3. Сверление отверстий</w:t>
      </w:r>
    </w:p>
    <w:p w14:paraId="043C7877" w14:textId="3804AF9A" w:rsidR="00F43827" w:rsidRPr="00625635" w:rsidRDefault="004521AA"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Сверлить отверстия луч</w:t>
      </w:r>
      <w:r w:rsidR="000B156D" w:rsidRPr="00625635">
        <w:rPr>
          <w:rFonts w:ascii="Times New Roman" w:eastAsia="Times New Roman" w:hAnsi="Times New Roman" w:cs="Times New Roman"/>
          <w:sz w:val="24"/>
          <w:szCs w:val="24"/>
          <w:lang w:eastAsia="ru-RU"/>
        </w:rPr>
        <w:t xml:space="preserve">ше всего с помощью специального </w:t>
      </w:r>
      <w:hyperlink r:id="rId7" w:history="1">
        <w:r w:rsidRPr="00625635">
          <w:rPr>
            <w:rFonts w:ascii="Times New Roman" w:eastAsia="Times New Roman" w:hAnsi="Times New Roman" w:cs="Times New Roman"/>
            <w:sz w:val="24"/>
            <w:szCs w:val="24"/>
            <w:lang w:eastAsia="ru-RU"/>
          </w:rPr>
          <w:t>мини сверлильного станка</w:t>
        </w:r>
      </w:hyperlink>
      <w:r w:rsidR="000B156D" w:rsidRPr="00625635">
        <w:rPr>
          <w:rFonts w:ascii="Times New Roman" w:eastAsia="Times New Roman" w:hAnsi="Times New Roman" w:cs="Times New Roman"/>
          <w:sz w:val="24"/>
          <w:szCs w:val="24"/>
          <w:lang w:eastAsia="ru-RU"/>
        </w:rPr>
        <w:t xml:space="preserve"> </w:t>
      </w:r>
      <w:r w:rsidRPr="00625635">
        <w:rPr>
          <w:rFonts w:ascii="Times New Roman" w:eastAsia="Times New Roman" w:hAnsi="Times New Roman" w:cs="Times New Roman"/>
          <w:sz w:val="24"/>
          <w:szCs w:val="24"/>
          <w:lang w:eastAsia="ru-RU"/>
        </w:rPr>
        <w:t>твердоспл</w:t>
      </w:r>
      <w:r w:rsidR="000B156D" w:rsidRPr="00625635">
        <w:rPr>
          <w:rFonts w:ascii="Times New Roman" w:eastAsia="Times New Roman" w:hAnsi="Times New Roman" w:cs="Times New Roman"/>
          <w:sz w:val="24"/>
          <w:szCs w:val="24"/>
          <w:lang w:eastAsia="ru-RU"/>
        </w:rPr>
        <w:t xml:space="preserve">авным сверлом диаметром 0,7-0,8 </w:t>
      </w:r>
      <w:r w:rsidRPr="00625635">
        <w:rPr>
          <w:rFonts w:ascii="Times New Roman" w:eastAsia="Times New Roman" w:hAnsi="Times New Roman" w:cs="Times New Roman"/>
          <w:sz w:val="24"/>
          <w:szCs w:val="24"/>
          <w:lang w:eastAsia="ru-RU"/>
        </w:rPr>
        <w:t>мм. Если такого станка в наличии нет, то можно просверлить отверстия маломощной дрелью простым сверлом. Но при работе универсальной ручной дрелью количество переломанных сверл будет зависеть от твердости Вашей руки. Одним сверлом точно не обойдетесь.</w:t>
      </w:r>
    </w:p>
    <w:p w14:paraId="1EE61EE9" w14:textId="77777777" w:rsidR="004521AA" w:rsidRPr="00625635" w:rsidRDefault="004521AA"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Если сверло зажать не удается, то можно его хвостовик обернуть несколькими слоями бумаги или одним слоем наждачной шкурки. Можно на хвостовик намотать плотно виток к витку тонкой металлической проволочки.</w:t>
      </w:r>
    </w:p>
    <w:p w14:paraId="7D3C9487" w14:textId="77777777" w:rsidR="004521AA" w:rsidRPr="00625635" w:rsidRDefault="004521AA"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После окончания сверления проверяется, все ли просверлены отверстия. Это хорошо видно, если посмотреть на печатную плату на просвет. Как видно, пропущенных отверстий нет.</w:t>
      </w:r>
    </w:p>
    <w:p w14:paraId="181AEE9D" w14:textId="77777777" w:rsidR="004521AA" w:rsidRPr="00625635" w:rsidRDefault="004521AA" w:rsidP="000B156D">
      <w:pPr>
        <w:ind w:firstLine="709"/>
        <w:jc w:val="both"/>
        <w:rPr>
          <w:rFonts w:ascii="Times New Roman" w:eastAsia="Times New Roman" w:hAnsi="Times New Roman" w:cs="Times New Roman"/>
          <w:bCs/>
          <w:i/>
          <w:sz w:val="24"/>
          <w:szCs w:val="24"/>
          <w:lang w:eastAsia="ru-RU"/>
        </w:rPr>
      </w:pPr>
      <w:r w:rsidRPr="00625635">
        <w:rPr>
          <w:rFonts w:ascii="Times New Roman" w:eastAsia="Times New Roman" w:hAnsi="Times New Roman" w:cs="Times New Roman"/>
          <w:bCs/>
          <w:i/>
          <w:sz w:val="24"/>
          <w:szCs w:val="24"/>
          <w:lang w:eastAsia="ru-RU"/>
        </w:rPr>
        <w:t>4. Нанесение топографического рисунка</w:t>
      </w:r>
    </w:p>
    <w:p w14:paraId="5C40C258" w14:textId="77777777" w:rsidR="004521AA" w:rsidRPr="00625635" w:rsidRDefault="00AE0161"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Для того</w:t>
      </w:r>
      <w:proofErr w:type="gramStart"/>
      <w:r w:rsidRPr="00625635">
        <w:rPr>
          <w:rFonts w:ascii="Times New Roman" w:eastAsia="Times New Roman" w:hAnsi="Times New Roman" w:cs="Times New Roman"/>
          <w:sz w:val="24"/>
          <w:szCs w:val="24"/>
          <w:lang w:eastAsia="ru-RU"/>
        </w:rPr>
        <w:t>,</w:t>
      </w:r>
      <w:proofErr w:type="gramEnd"/>
      <w:r w:rsidRPr="00625635">
        <w:rPr>
          <w:rFonts w:ascii="Times New Roman" w:eastAsia="Times New Roman" w:hAnsi="Times New Roman" w:cs="Times New Roman"/>
          <w:sz w:val="24"/>
          <w:szCs w:val="24"/>
          <w:lang w:eastAsia="ru-RU"/>
        </w:rPr>
        <w:t xml:space="preserve"> чтобы места фольги на стеклотекстолите, которые будут токопроводящими дорожками, защитить при травлении от разрушения, их необходимо покрыть маской, усто</w:t>
      </w:r>
      <w:r w:rsidRPr="00625635">
        <w:rPr>
          <w:rFonts w:ascii="Times New Roman" w:eastAsia="Times New Roman" w:hAnsi="Times New Roman" w:cs="Times New Roman"/>
          <w:sz w:val="24"/>
          <w:szCs w:val="24"/>
          <w:lang w:eastAsia="ru-RU"/>
        </w:rPr>
        <w:t>й</w:t>
      </w:r>
      <w:r w:rsidRPr="00625635">
        <w:rPr>
          <w:rFonts w:ascii="Times New Roman" w:eastAsia="Times New Roman" w:hAnsi="Times New Roman" w:cs="Times New Roman"/>
          <w:sz w:val="24"/>
          <w:szCs w:val="24"/>
          <w:lang w:eastAsia="ru-RU"/>
        </w:rPr>
        <w:t>чивой к растворению в водном растворе. Для удобства рисования дорожек, их лучше предв</w:t>
      </w:r>
      <w:r w:rsidRPr="00625635">
        <w:rPr>
          <w:rFonts w:ascii="Times New Roman" w:eastAsia="Times New Roman" w:hAnsi="Times New Roman" w:cs="Times New Roman"/>
          <w:sz w:val="24"/>
          <w:szCs w:val="24"/>
          <w:lang w:eastAsia="ru-RU"/>
        </w:rPr>
        <w:t>а</w:t>
      </w:r>
      <w:r w:rsidRPr="00625635">
        <w:rPr>
          <w:rFonts w:ascii="Times New Roman" w:eastAsia="Times New Roman" w:hAnsi="Times New Roman" w:cs="Times New Roman"/>
          <w:sz w:val="24"/>
          <w:szCs w:val="24"/>
          <w:lang w:eastAsia="ru-RU"/>
        </w:rPr>
        <w:t>рительно наметить с помощью мягкого простого карандаша или маркера.</w:t>
      </w:r>
    </w:p>
    <w:p w14:paraId="3B6C847C" w14:textId="77777777" w:rsidR="00AE0161" w:rsidRPr="00625635" w:rsidRDefault="00AE0161"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Перед нанесением разметки нужно обязательно удалить следы клея Момент, которым приклеивался шаблон печатной платы. Так как клей не сильно затвердел, то его легко можно удалить, скатав пальцем. Поверхность фольги также нужно обязательно обезжирить с пом</w:t>
      </w:r>
      <w:r w:rsidRPr="00625635">
        <w:rPr>
          <w:rFonts w:ascii="Times New Roman" w:eastAsia="Times New Roman" w:hAnsi="Times New Roman" w:cs="Times New Roman"/>
          <w:sz w:val="24"/>
          <w:szCs w:val="24"/>
          <w:lang w:eastAsia="ru-RU"/>
        </w:rPr>
        <w:t>о</w:t>
      </w:r>
      <w:r w:rsidRPr="00625635">
        <w:rPr>
          <w:rFonts w:ascii="Times New Roman" w:eastAsia="Times New Roman" w:hAnsi="Times New Roman" w:cs="Times New Roman"/>
          <w:sz w:val="24"/>
          <w:szCs w:val="24"/>
          <w:lang w:eastAsia="ru-RU"/>
        </w:rPr>
        <w:lastRenderedPageBreak/>
        <w:t xml:space="preserve">щью ветоши любым средством, например ацетоном или </w:t>
      </w:r>
      <w:proofErr w:type="spellStart"/>
      <w:r w:rsidRPr="00625635">
        <w:rPr>
          <w:rFonts w:ascii="Times New Roman" w:eastAsia="Times New Roman" w:hAnsi="Times New Roman" w:cs="Times New Roman"/>
          <w:sz w:val="24"/>
          <w:szCs w:val="24"/>
          <w:lang w:eastAsia="ru-RU"/>
        </w:rPr>
        <w:t>уайт</w:t>
      </w:r>
      <w:proofErr w:type="spellEnd"/>
      <w:r w:rsidRPr="00625635">
        <w:rPr>
          <w:rFonts w:ascii="Times New Roman" w:eastAsia="Times New Roman" w:hAnsi="Times New Roman" w:cs="Times New Roman"/>
          <w:sz w:val="24"/>
          <w:szCs w:val="24"/>
          <w:lang w:eastAsia="ru-RU"/>
        </w:rPr>
        <w:t>-спиртом (так называется оч</w:t>
      </w:r>
      <w:r w:rsidRPr="00625635">
        <w:rPr>
          <w:rFonts w:ascii="Times New Roman" w:eastAsia="Times New Roman" w:hAnsi="Times New Roman" w:cs="Times New Roman"/>
          <w:sz w:val="24"/>
          <w:szCs w:val="24"/>
          <w:lang w:eastAsia="ru-RU"/>
        </w:rPr>
        <w:t>и</w:t>
      </w:r>
      <w:r w:rsidRPr="00625635">
        <w:rPr>
          <w:rFonts w:ascii="Times New Roman" w:eastAsia="Times New Roman" w:hAnsi="Times New Roman" w:cs="Times New Roman"/>
          <w:sz w:val="24"/>
          <w:szCs w:val="24"/>
          <w:lang w:eastAsia="ru-RU"/>
        </w:rPr>
        <w:t>щенный бензин), можно и любым моющим средством для мытья посуды, например Ферри.</w:t>
      </w:r>
    </w:p>
    <w:p w14:paraId="4D234CB5" w14:textId="26D168C6" w:rsidR="00AE0161" w:rsidRPr="00625635" w:rsidRDefault="00AE0161"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После разметки дорожек печатной платы можно приступать к нанесению их рисунка. Для рисования дорожек хорошо подходит любая водостойкая эмаль, краска марки ПФ или ГФ</w:t>
      </w:r>
      <w:r w:rsidR="000B156D" w:rsidRPr="00625635">
        <w:rPr>
          <w:rFonts w:ascii="Times New Roman" w:eastAsia="Times New Roman" w:hAnsi="Times New Roman" w:cs="Times New Roman"/>
          <w:sz w:val="24"/>
          <w:szCs w:val="24"/>
          <w:lang w:eastAsia="ru-RU"/>
        </w:rPr>
        <w:t xml:space="preserve"> </w:t>
      </w:r>
      <w:r w:rsidRPr="00625635">
        <w:rPr>
          <w:rFonts w:ascii="Times New Roman" w:eastAsia="Times New Roman" w:hAnsi="Times New Roman" w:cs="Times New Roman"/>
          <w:sz w:val="24"/>
          <w:szCs w:val="24"/>
          <w:lang w:eastAsia="ru-RU"/>
        </w:rPr>
        <w:t xml:space="preserve">разведенная до подходящей консистенции растворителем </w:t>
      </w:r>
      <w:proofErr w:type="spellStart"/>
      <w:r w:rsidRPr="00625635">
        <w:rPr>
          <w:rFonts w:ascii="Times New Roman" w:eastAsia="Times New Roman" w:hAnsi="Times New Roman" w:cs="Times New Roman"/>
          <w:sz w:val="24"/>
          <w:szCs w:val="24"/>
          <w:lang w:eastAsia="ru-RU"/>
        </w:rPr>
        <w:t>уайт</w:t>
      </w:r>
      <w:proofErr w:type="spellEnd"/>
      <w:r w:rsidRPr="00625635">
        <w:rPr>
          <w:rFonts w:ascii="Times New Roman" w:eastAsia="Times New Roman" w:hAnsi="Times New Roman" w:cs="Times New Roman"/>
          <w:sz w:val="24"/>
          <w:szCs w:val="24"/>
          <w:lang w:eastAsia="ru-RU"/>
        </w:rPr>
        <w:t>-спиртом, так как она ме</w:t>
      </w:r>
      <w:r w:rsidRPr="00625635">
        <w:rPr>
          <w:rFonts w:ascii="Times New Roman" w:eastAsia="Times New Roman" w:hAnsi="Times New Roman" w:cs="Times New Roman"/>
          <w:sz w:val="24"/>
          <w:szCs w:val="24"/>
          <w:lang w:eastAsia="ru-RU"/>
        </w:rPr>
        <w:t>д</w:t>
      </w:r>
      <w:r w:rsidRPr="00625635">
        <w:rPr>
          <w:rFonts w:ascii="Times New Roman" w:eastAsia="Times New Roman" w:hAnsi="Times New Roman" w:cs="Times New Roman"/>
          <w:sz w:val="24"/>
          <w:szCs w:val="24"/>
          <w:lang w:eastAsia="ru-RU"/>
        </w:rPr>
        <w:t>ленно высыхает и позволяет спокойно работать. Краску марки НЦ тоже можно применять, но работать с ней сложно, так как она быстро сохнет. Рисовать дорожки можно разными и</w:t>
      </w:r>
      <w:r w:rsidRPr="00625635">
        <w:rPr>
          <w:rFonts w:ascii="Times New Roman" w:eastAsia="Times New Roman" w:hAnsi="Times New Roman" w:cs="Times New Roman"/>
          <w:sz w:val="24"/>
          <w:szCs w:val="24"/>
          <w:lang w:eastAsia="ru-RU"/>
        </w:rPr>
        <w:t>н</w:t>
      </w:r>
      <w:r w:rsidRPr="00625635">
        <w:rPr>
          <w:rFonts w:ascii="Times New Roman" w:eastAsia="Times New Roman" w:hAnsi="Times New Roman" w:cs="Times New Roman"/>
          <w:sz w:val="24"/>
          <w:szCs w:val="24"/>
          <w:lang w:eastAsia="ru-RU"/>
        </w:rPr>
        <w:t>струментами – стеклянным или металлическим рейсфедером, медицинской иглой и даже з</w:t>
      </w:r>
      <w:r w:rsidRPr="00625635">
        <w:rPr>
          <w:rFonts w:ascii="Times New Roman" w:eastAsia="Times New Roman" w:hAnsi="Times New Roman" w:cs="Times New Roman"/>
          <w:sz w:val="24"/>
          <w:szCs w:val="24"/>
          <w:lang w:eastAsia="ru-RU"/>
        </w:rPr>
        <w:t>у</w:t>
      </w:r>
      <w:r w:rsidRPr="00625635">
        <w:rPr>
          <w:rFonts w:ascii="Times New Roman" w:eastAsia="Times New Roman" w:hAnsi="Times New Roman" w:cs="Times New Roman"/>
          <w:sz w:val="24"/>
          <w:szCs w:val="24"/>
          <w:lang w:eastAsia="ru-RU"/>
        </w:rPr>
        <w:t xml:space="preserve">бочисткой. </w:t>
      </w:r>
      <w:r w:rsidR="00B52566" w:rsidRPr="00625635">
        <w:rPr>
          <w:rFonts w:ascii="Times New Roman" w:eastAsia="Times New Roman" w:hAnsi="Times New Roman" w:cs="Times New Roman"/>
          <w:sz w:val="24"/>
          <w:szCs w:val="24"/>
          <w:lang w:eastAsia="ru-RU"/>
        </w:rPr>
        <w:t>Наиболее удобно</w:t>
      </w:r>
      <w:r w:rsidRPr="00625635">
        <w:rPr>
          <w:rFonts w:ascii="Times New Roman" w:eastAsia="Times New Roman" w:hAnsi="Times New Roman" w:cs="Times New Roman"/>
          <w:sz w:val="24"/>
          <w:szCs w:val="24"/>
          <w:lang w:eastAsia="ru-RU"/>
        </w:rPr>
        <w:t xml:space="preserve"> рисовать дорожки печатных плат с помощью чертежного рей</w:t>
      </w:r>
      <w:r w:rsidRPr="00625635">
        <w:rPr>
          <w:rFonts w:ascii="Times New Roman" w:eastAsia="Times New Roman" w:hAnsi="Times New Roman" w:cs="Times New Roman"/>
          <w:sz w:val="24"/>
          <w:szCs w:val="24"/>
          <w:lang w:eastAsia="ru-RU"/>
        </w:rPr>
        <w:t>с</w:t>
      </w:r>
      <w:r w:rsidRPr="00625635">
        <w:rPr>
          <w:rFonts w:ascii="Times New Roman" w:eastAsia="Times New Roman" w:hAnsi="Times New Roman" w:cs="Times New Roman"/>
          <w:sz w:val="24"/>
          <w:szCs w:val="24"/>
          <w:lang w:eastAsia="ru-RU"/>
        </w:rPr>
        <w:t>федера и балеринки, которые предназначены для черчения на бумаге тушью.</w:t>
      </w:r>
    </w:p>
    <w:p w14:paraId="5E42966A" w14:textId="77777777" w:rsidR="00373AA7" w:rsidRPr="00625635" w:rsidRDefault="00AE0161"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 xml:space="preserve">Нанесение рисунка начинают с контактных площадок, которые рисуют балеринкой. </w:t>
      </w:r>
      <w:r w:rsidR="00373AA7" w:rsidRPr="00625635">
        <w:rPr>
          <w:rFonts w:ascii="Times New Roman" w:eastAsia="Times New Roman" w:hAnsi="Times New Roman" w:cs="Times New Roman"/>
          <w:sz w:val="24"/>
          <w:szCs w:val="24"/>
          <w:lang w:eastAsia="ru-RU"/>
        </w:rPr>
        <w:t>Р</w:t>
      </w:r>
      <w:r w:rsidRPr="00625635">
        <w:rPr>
          <w:rFonts w:ascii="Times New Roman" w:eastAsia="Times New Roman" w:hAnsi="Times New Roman" w:cs="Times New Roman"/>
          <w:sz w:val="24"/>
          <w:szCs w:val="24"/>
          <w:lang w:eastAsia="ru-RU"/>
        </w:rPr>
        <w:t>ейсфедер балеринки на длину 5-10мм наполняется с помощью кисточки краской. Краска должна хорошо ложиться и не растекаться. Перед рисованием краску нужно развести до жидкой консистенции, добавляя в нее понемногу при интенсивном перемешивании подх</w:t>
      </w:r>
      <w:r w:rsidRPr="00625635">
        <w:rPr>
          <w:rFonts w:ascii="Times New Roman" w:eastAsia="Times New Roman" w:hAnsi="Times New Roman" w:cs="Times New Roman"/>
          <w:sz w:val="24"/>
          <w:szCs w:val="24"/>
          <w:lang w:eastAsia="ru-RU"/>
        </w:rPr>
        <w:t>о</w:t>
      </w:r>
      <w:r w:rsidRPr="00625635">
        <w:rPr>
          <w:rFonts w:ascii="Times New Roman" w:eastAsia="Times New Roman" w:hAnsi="Times New Roman" w:cs="Times New Roman"/>
          <w:sz w:val="24"/>
          <w:szCs w:val="24"/>
          <w:lang w:eastAsia="ru-RU"/>
        </w:rPr>
        <w:t xml:space="preserve">дящий растворитель и пробуя рисовать на обрезках стеклотекстолита. </w:t>
      </w:r>
      <w:r w:rsidR="00001240" w:rsidRPr="00625635">
        <w:rPr>
          <w:rFonts w:ascii="Times New Roman" w:eastAsia="Times New Roman" w:hAnsi="Times New Roman" w:cs="Times New Roman"/>
          <w:sz w:val="24"/>
          <w:szCs w:val="24"/>
          <w:lang w:eastAsia="ru-RU"/>
        </w:rPr>
        <w:t>После регулировки рейсфедера балеринки и получения требуемых параметров линий можно приступить к нан</w:t>
      </w:r>
      <w:r w:rsidR="00001240" w:rsidRPr="00625635">
        <w:rPr>
          <w:rFonts w:ascii="Times New Roman" w:eastAsia="Times New Roman" w:hAnsi="Times New Roman" w:cs="Times New Roman"/>
          <w:sz w:val="24"/>
          <w:szCs w:val="24"/>
          <w:lang w:eastAsia="ru-RU"/>
        </w:rPr>
        <w:t>е</w:t>
      </w:r>
      <w:r w:rsidR="00001240" w:rsidRPr="00625635">
        <w:rPr>
          <w:rFonts w:ascii="Times New Roman" w:eastAsia="Times New Roman" w:hAnsi="Times New Roman" w:cs="Times New Roman"/>
          <w:sz w:val="24"/>
          <w:szCs w:val="24"/>
          <w:lang w:eastAsia="ru-RU"/>
        </w:rPr>
        <w:t xml:space="preserve">сению контактных площадок. </w:t>
      </w:r>
    </w:p>
    <w:p w14:paraId="3B915878" w14:textId="4804ED9C" w:rsidR="00001240" w:rsidRPr="00625635" w:rsidRDefault="00001240"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 xml:space="preserve">Когда балеринка начинает плохо рисовать, из зазора рейсфедера тканью </w:t>
      </w:r>
      <w:r w:rsidR="00CE72B2" w:rsidRPr="00625635">
        <w:rPr>
          <w:rFonts w:ascii="Times New Roman" w:eastAsia="Times New Roman" w:hAnsi="Times New Roman" w:cs="Times New Roman"/>
          <w:sz w:val="24"/>
          <w:szCs w:val="24"/>
          <w:lang w:eastAsia="ru-RU"/>
        </w:rPr>
        <w:t xml:space="preserve">(желательно х/б) </w:t>
      </w:r>
      <w:r w:rsidRPr="00625635">
        <w:rPr>
          <w:rFonts w:ascii="Times New Roman" w:eastAsia="Times New Roman" w:hAnsi="Times New Roman" w:cs="Times New Roman"/>
          <w:sz w:val="24"/>
          <w:szCs w:val="24"/>
          <w:lang w:eastAsia="ru-RU"/>
        </w:rPr>
        <w:t>удаляются остатки подсохшей краски и рейсфедер заполняется свежей. Когда круглые контактные площадки на плате нарисованы, можно приступать к рисованию токопровод</w:t>
      </w:r>
      <w:r w:rsidRPr="00625635">
        <w:rPr>
          <w:rFonts w:ascii="Times New Roman" w:eastAsia="Times New Roman" w:hAnsi="Times New Roman" w:cs="Times New Roman"/>
          <w:sz w:val="24"/>
          <w:szCs w:val="24"/>
          <w:lang w:eastAsia="ru-RU"/>
        </w:rPr>
        <w:t>я</w:t>
      </w:r>
      <w:r w:rsidRPr="00625635">
        <w:rPr>
          <w:rFonts w:ascii="Times New Roman" w:eastAsia="Times New Roman" w:hAnsi="Times New Roman" w:cs="Times New Roman"/>
          <w:sz w:val="24"/>
          <w:szCs w:val="24"/>
          <w:lang w:eastAsia="ru-RU"/>
        </w:rPr>
        <w:t>щих дорожек с помощью ручного рейсфедера. Подготовка и регулировка ручного рейсфед</w:t>
      </w:r>
      <w:r w:rsidRPr="00625635">
        <w:rPr>
          <w:rFonts w:ascii="Times New Roman" w:eastAsia="Times New Roman" w:hAnsi="Times New Roman" w:cs="Times New Roman"/>
          <w:sz w:val="24"/>
          <w:szCs w:val="24"/>
          <w:lang w:eastAsia="ru-RU"/>
        </w:rPr>
        <w:t>е</w:t>
      </w:r>
      <w:r w:rsidRPr="00625635">
        <w:rPr>
          <w:rFonts w:ascii="Times New Roman" w:eastAsia="Times New Roman" w:hAnsi="Times New Roman" w:cs="Times New Roman"/>
          <w:sz w:val="24"/>
          <w:szCs w:val="24"/>
          <w:lang w:eastAsia="ru-RU"/>
        </w:rPr>
        <w:t xml:space="preserve">ра не отличается от подготовки </w:t>
      </w:r>
      <w:proofErr w:type="spellStart"/>
      <w:r w:rsidRPr="00625635">
        <w:rPr>
          <w:rFonts w:ascii="Times New Roman" w:eastAsia="Times New Roman" w:hAnsi="Times New Roman" w:cs="Times New Roman"/>
          <w:sz w:val="24"/>
          <w:szCs w:val="24"/>
          <w:lang w:eastAsia="ru-RU"/>
        </w:rPr>
        <w:t>балеринки</w:t>
      </w:r>
      <w:proofErr w:type="spellEnd"/>
      <w:r w:rsidRPr="00625635">
        <w:rPr>
          <w:rFonts w:ascii="Times New Roman" w:eastAsia="Times New Roman" w:hAnsi="Times New Roman" w:cs="Times New Roman"/>
          <w:sz w:val="24"/>
          <w:szCs w:val="24"/>
          <w:lang w:eastAsia="ru-RU"/>
        </w:rPr>
        <w:t>.</w:t>
      </w:r>
      <w:r w:rsidR="00265FE0" w:rsidRPr="00625635">
        <w:rPr>
          <w:rFonts w:ascii="Times New Roman" w:eastAsia="Times New Roman" w:hAnsi="Times New Roman" w:cs="Times New Roman"/>
          <w:sz w:val="24"/>
          <w:szCs w:val="24"/>
          <w:lang w:eastAsia="ru-RU"/>
        </w:rPr>
        <w:t xml:space="preserve"> </w:t>
      </w:r>
      <w:r w:rsidRPr="00625635">
        <w:rPr>
          <w:rFonts w:ascii="Times New Roman" w:eastAsia="Times New Roman" w:hAnsi="Times New Roman" w:cs="Times New Roman"/>
          <w:sz w:val="24"/>
          <w:szCs w:val="24"/>
          <w:lang w:eastAsia="ru-RU"/>
        </w:rPr>
        <w:t>Единственное, что дополнительно понадобится, так это плоская линейка, с приклеенными на одной из ее сторон по краям кусочками резины, толщиной 2,5-3</w:t>
      </w:r>
      <w:r w:rsidR="005E195E" w:rsidRPr="00625635">
        <w:rPr>
          <w:rFonts w:ascii="Times New Roman" w:eastAsia="Times New Roman" w:hAnsi="Times New Roman" w:cs="Times New Roman"/>
          <w:sz w:val="24"/>
          <w:szCs w:val="24"/>
          <w:lang w:eastAsia="ru-RU"/>
        </w:rPr>
        <w:t xml:space="preserve"> </w:t>
      </w:r>
      <w:r w:rsidRPr="00625635">
        <w:rPr>
          <w:rFonts w:ascii="Times New Roman" w:eastAsia="Times New Roman" w:hAnsi="Times New Roman" w:cs="Times New Roman"/>
          <w:sz w:val="24"/>
          <w:szCs w:val="24"/>
          <w:lang w:eastAsia="ru-RU"/>
        </w:rPr>
        <w:t>мм, чтобы линейка при работе не скользила и стеклотекстолит, не касаясь линейки, мог свободно проходить под ней. Лучше всего подходит в качестве линейки дер</w:t>
      </w:r>
      <w:r w:rsidRPr="00625635">
        <w:rPr>
          <w:rFonts w:ascii="Times New Roman" w:eastAsia="Times New Roman" w:hAnsi="Times New Roman" w:cs="Times New Roman"/>
          <w:sz w:val="24"/>
          <w:szCs w:val="24"/>
          <w:lang w:eastAsia="ru-RU"/>
        </w:rPr>
        <w:t>е</w:t>
      </w:r>
      <w:r w:rsidRPr="00625635">
        <w:rPr>
          <w:rFonts w:ascii="Times New Roman" w:eastAsia="Times New Roman" w:hAnsi="Times New Roman" w:cs="Times New Roman"/>
          <w:sz w:val="24"/>
          <w:szCs w:val="24"/>
          <w:lang w:eastAsia="ru-RU"/>
        </w:rPr>
        <w:t>вянный треугольник, он устойчив и одновременно может служить при рисовании печатной платы опорой для руки.</w:t>
      </w:r>
    </w:p>
    <w:p w14:paraId="51FBC604" w14:textId="4AAD2A2D" w:rsidR="00001240" w:rsidRPr="00625635" w:rsidRDefault="00001240" w:rsidP="000B156D">
      <w:pPr>
        <w:ind w:firstLine="709"/>
        <w:jc w:val="both"/>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Чтобы печатная плата при рисовании дорожек не скользила, желательно ее разместить на лист наждачной бумаги, представляющий собой два склепных между собой бумажными сторонами наждачных листа.</w:t>
      </w:r>
      <w:r w:rsidR="000B156D" w:rsidRPr="00625635">
        <w:rPr>
          <w:rFonts w:ascii="Times New Roman" w:eastAsia="Times New Roman" w:hAnsi="Times New Roman" w:cs="Times New Roman"/>
          <w:sz w:val="24"/>
          <w:szCs w:val="24"/>
          <w:lang w:eastAsia="ru-RU"/>
        </w:rPr>
        <w:t xml:space="preserve"> </w:t>
      </w:r>
      <w:r w:rsidRPr="00625635">
        <w:rPr>
          <w:rFonts w:ascii="Times New Roman" w:eastAsia="Times New Roman" w:hAnsi="Times New Roman" w:cs="Times New Roman"/>
          <w:sz w:val="24"/>
          <w:szCs w:val="24"/>
          <w:lang w:eastAsia="ru-RU"/>
        </w:rPr>
        <w:t>Если при рисовании дорожек и окружностей они соприкосн</w:t>
      </w:r>
      <w:r w:rsidRPr="00625635">
        <w:rPr>
          <w:rFonts w:ascii="Times New Roman" w:eastAsia="Times New Roman" w:hAnsi="Times New Roman" w:cs="Times New Roman"/>
          <w:sz w:val="24"/>
          <w:szCs w:val="24"/>
          <w:lang w:eastAsia="ru-RU"/>
        </w:rPr>
        <w:t>у</w:t>
      </w:r>
      <w:r w:rsidRPr="00625635">
        <w:rPr>
          <w:rFonts w:ascii="Times New Roman" w:eastAsia="Times New Roman" w:hAnsi="Times New Roman" w:cs="Times New Roman"/>
          <w:sz w:val="24"/>
          <w:szCs w:val="24"/>
          <w:lang w:eastAsia="ru-RU"/>
        </w:rPr>
        <w:t>лись, то не стоит принимать никаких мер. Нужно дать краске на печатной плате подсохнуть до состояния, когда она не будет пачкать при прикосновении и с помощью острия ножа уд</w:t>
      </w:r>
      <w:r w:rsidRPr="00625635">
        <w:rPr>
          <w:rFonts w:ascii="Times New Roman" w:eastAsia="Times New Roman" w:hAnsi="Times New Roman" w:cs="Times New Roman"/>
          <w:sz w:val="24"/>
          <w:szCs w:val="24"/>
          <w:lang w:eastAsia="ru-RU"/>
        </w:rPr>
        <w:t>а</w:t>
      </w:r>
      <w:r w:rsidRPr="00625635">
        <w:rPr>
          <w:rFonts w:ascii="Times New Roman" w:eastAsia="Times New Roman" w:hAnsi="Times New Roman" w:cs="Times New Roman"/>
          <w:sz w:val="24"/>
          <w:szCs w:val="24"/>
          <w:lang w:eastAsia="ru-RU"/>
        </w:rPr>
        <w:t>лить лишнюю часть рисунка. Чтобы краска быстрее высохла плату нужно расположить в теплом месте, например в зимнее время на батарею отопления. В летнее время года - под л</w:t>
      </w:r>
      <w:r w:rsidRPr="00625635">
        <w:rPr>
          <w:rFonts w:ascii="Times New Roman" w:eastAsia="Times New Roman" w:hAnsi="Times New Roman" w:cs="Times New Roman"/>
          <w:sz w:val="24"/>
          <w:szCs w:val="24"/>
          <w:lang w:eastAsia="ru-RU"/>
        </w:rPr>
        <w:t>у</w:t>
      </w:r>
      <w:r w:rsidRPr="00625635">
        <w:rPr>
          <w:rFonts w:ascii="Times New Roman" w:eastAsia="Times New Roman" w:hAnsi="Times New Roman" w:cs="Times New Roman"/>
          <w:sz w:val="24"/>
          <w:szCs w:val="24"/>
          <w:lang w:eastAsia="ru-RU"/>
        </w:rPr>
        <w:t>чи солнца.</w:t>
      </w:r>
    </w:p>
    <w:p w14:paraId="42E859CD" w14:textId="77777777" w:rsidR="00001240" w:rsidRPr="00625635" w:rsidRDefault="00001240" w:rsidP="000B156D">
      <w:pPr>
        <w:ind w:firstLine="709"/>
        <w:jc w:val="left"/>
        <w:rPr>
          <w:rFonts w:ascii="Times New Roman" w:eastAsia="Times New Roman" w:hAnsi="Times New Roman" w:cs="Times New Roman"/>
          <w:sz w:val="24"/>
          <w:szCs w:val="24"/>
          <w:lang w:eastAsia="ru-RU"/>
        </w:rPr>
      </w:pPr>
      <w:r w:rsidRPr="00625635">
        <w:rPr>
          <w:rFonts w:ascii="Times New Roman" w:eastAsia="Times New Roman" w:hAnsi="Times New Roman" w:cs="Times New Roman"/>
          <w:sz w:val="24"/>
          <w:szCs w:val="24"/>
          <w:lang w:eastAsia="ru-RU"/>
        </w:rPr>
        <w:t>Когда рисунок на печатной плате полностью нанесен и исправлены все дефекты мо</w:t>
      </w:r>
      <w:r w:rsidRPr="00625635">
        <w:rPr>
          <w:rFonts w:ascii="Times New Roman" w:eastAsia="Times New Roman" w:hAnsi="Times New Roman" w:cs="Times New Roman"/>
          <w:sz w:val="24"/>
          <w:szCs w:val="24"/>
          <w:lang w:eastAsia="ru-RU"/>
        </w:rPr>
        <w:t>ж</w:t>
      </w:r>
      <w:r w:rsidRPr="00625635">
        <w:rPr>
          <w:rFonts w:ascii="Times New Roman" w:eastAsia="Times New Roman" w:hAnsi="Times New Roman" w:cs="Times New Roman"/>
          <w:sz w:val="24"/>
          <w:szCs w:val="24"/>
          <w:lang w:eastAsia="ru-RU"/>
        </w:rPr>
        <w:t>но переходить к ее травлению.</w:t>
      </w:r>
    </w:p>
    <w:p w14:paraId="66C9D8D9" w14:textId="77777777" w:rsidR="00872DCE" w:rsidRPr="00625635" w:rsidRDefault="00872DCE" w:rsidP="000B156D">
      <w:pPr>
        <w:ind w:firstLine="709"/>
        <w:jc w:val="both"/>
        <w:rPr>
          <w:rFonts w:ascii="Times New Roman" w:eastAsia="Times New Roman" w:hAnsi="Times New Roman" w:cs="Times New Roman"/>
          <w:bCs/>
          <w:i/>
          <w:sz w:val="24"/>
          <w:szCs w:val="24"/>
          <w:lang w:eastAsia="ru-RU"/>
        </w:rPr>
      </w:pPr>
      <w:r w:rsidRPr="00625635">
        <w:rPr>
          <w:rFonts w:ascii="Times New Roman" w:eastAsia="Times New Roman" w:hAnsi="Times New Roman" w:cs="Times New Roman"/>
          <w:bCs/>
          <w:i/>
          <w:sz w:val="24"/>
          <w:szCs w:val="24"/>
          <w:lang w:eastAsia="ru-RU"/>
        </w:rPr>
        <w:t>5. Травление печатной платы</w:t>
      </w:r>
    </w:p>
    <w:p w14:paraId="6890F2B1" w14:textId="77777777" w:rsidR="00872DCE" w:rsidRPr="00625635" w:rsidRDefault="00872DCE"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Для удаления медной фольги с незащищенных участков фольгированного стеклоте</w:t>
      </w:r>
      <w:r w:rsidRPr="00625635">
        <w:rPr>
          <w:rFonts w:ascii="Times New Roman" w:hAnsi="Times New Roman" w:cs="Times New Roman"/>
          <w:sz w:val="24"/>
          <w:szCs w:val="24"/>
        </w:rPr>
        <w:t>к</w:t>
      </w:r>
      <w:r w:rsidRPr="00625635">
        <w:rPr>
          <w:rFonts w:ascii="Times New Roman" w:hAnsi="Times New Roman" w:cs="Times New Roman"/>
          <w:sz w:val="24"/>
          <w:szCs w:val="24"/>
        </w:rPr>
        <w:t>столита при изготовлении печатных плат в домашних условиях радиолюбители обычно и</w:t>
      </w:r>
      <w:r w:rsidRPr="00625635">
        <w:rPr>
          <w:rFonts w:ascii="Times New Roman" w:hAnsi="Times New Roman" w:cs="Times New Roman"/>
          <w:sz w:val="24"/>
          <w:szCs w:val="24"/>
        </w:rPr>
        <w:t>с</w:t>
      </w:r>
      <w:r w:rsidRPr="00625635">
        <w:rPr>
          <w:rFonts w:ascii="Times New Roman" w:hAnsi="Times New Roman" w:cs="Times New Roman"/>
          <w:sz w:val="24"/>
          <w:szCs w:val="24"/>
        </w:rPr>
        <w:t>пользуют химический способ. Печатная плата помещается в травильный раствор и за счет химической реакции медь, незащищенная маской, растворяется.</w:t>
      </w:r>
    </w:p>
    <w:p w14:paraId="1BBB65CA" w14:textId="77777777" w:rsidR="00872DCE" w:rsidRPr="00625635" w:rsidRDefault="00872DCE"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В зависимости от доступности компонентов радиолюбители применяют один из ра</w:t>
      </w:r>
      <w:r w:rsidRPr="00625635">
        <w:rPr>
          <w:rFonts w:ascii="Times New Roman" w:hAnsi="Times New Roman" w:cs="Times New Roman"/>
          <w:sz w:val="24"/>
          <w:szCs w:val="24"/>
        </w:rPr>
        <w:t>с</w:t>
      </w:r>
      <w:r w:rsidRPr="00625635">
        <w:rPr>
          <w:rFonts w:ascii="Times New Roman" w:hAnsi="Times New Roman" w:cs="Times New Roman"/>
          <w:sz w:val="24"/>
          <w:szCs w:val="24"/>
        </w:rPr>
        <w:t>творов, приведенных в таблице ниже. Травильные растворы расположены в порядке поп</w:t>
      </w:r>
      <w:r w:rsidRPr="00625635">
        <w:rPr>
          <w:rFonts w:ascii="Times New Roman" w:hAnsi="Times New Roman" w:cs="Times New Roman"/>
          <w:sz w:val="24"/>
          <w:szCs w:val="24"/>
        </w:rPr>
        <w:t>у</w:t>
      </w:r>
      <w:r w:rsidRPr="00625635">
        <w:rPr>
          <w:rFonts w:ascii="Times New Roman" w:hAnsi="Times New Roman" w:cs="Times New Roman"/>
          <w:sz w:val="24"/>
          <w:szCs w:val="24"/>
        </w:rPr>
        <w:t>лярности их применения радиолюбителями в домашних условиях.</w:t>
      </w:r>
    </w:p>
    <w:p w14:paraId="7F3CC906" w14:textId="77777777" w:rsidR="00872DCE" w:rsidRPr="00625635" w:rsidRDefault="00872DCE" w:rsidP="000B156D">
      <w:pPr>
        <w:jc w:val="both"/>
        <w:rPr>
          <w:rFonts w:ascii="Times New Roman" w:hAnsi="Times New Roman" w:cs="Times New Roman"/>
          <w:sz w:val="24"/>
          <w:szCs w:val="24"/>
        </w:rPr>
      </w:pPr>
    </w:p>
    <w:tbl>
      <w:tblPr>
        <w:tblStyle w:val="a6"/>
        <w:tblW w:w="5000" w:type="pct"/>
        <w:tblLook w:val="04A0" w:firstRow="1" w:lastRow="0" w:firstColumn="1" w:lastColumn="0" w:noHBand="0" w:noVBand="1"/>
      </w:tblPr>
      <w:tblGrid>
        <w:gridCol w:w="1596"/>
        <w:gridCol w:w="1497"/>
        <w:gridCol w:w="1217"/>
        <w:gridCol w:w="1792"/>
        <w:gridCol w:w="1958"/>
        <w:gridCol w:w="1794"/>
      </w:tblGrid>
      <w:tr w:rsidR="00872DCE" w:rsidRPr="00625635" w14:paraId="369A8647" w14:textId="77777777" w:rsidTr="000B156D">
        <w:trPr>
          <w:tblHeader/>
        </w:trPr>
        <w:tc>
          <w:tcPr>
            <w:tcW w:w="0" w:type="auto"/>
            <w:vAlign w:val="center"/>
            <w:hideMark/>
          </w:tcPr>
          <w:p w14:paraId="59F8F8CB" w14:textId="77777777" w:rsidR="00872DCE" w:rsidRPr="00625635" w:rsidRDefault="00872DCE" w:rsidP="000B156D">
            <w:pPr>
              <w:rPr>
                <w:rFonts w:ascii="Times New Roman" w:hAnsi="Times New Roman" w:cs="Times New Roman"/>
                <w:bCs/>
                <w:sz w:val="20"/>
                <w:szCs w:val="20"/>
              </w:rPr>
            </w:pPr>
            <w:r w:rsidRPr="00625635">
              <w:rPr>
                <w:rFonts w:ascii="Times New Roman" w:hAnsi="Times New Roman" w:cs="Times New Roman"/>
                <w:bCs/>
                <w:sz w:val="20"/>
                <w:szCs w:val="20"/>
              </w:rPr>
              <w:t>Наименование раствора</w:t>
            </w:r>
          </w:p>
        </w:tc>
        <w:tc>
          <w:tcPr>
            <w:tcW w:w="0" w:type="auto"/>
            <w:vAlign w:val="center"/>
            <w:hideMark/>
          </w:tcPr>
          <w:p w14:paraId="3F6D6946" w14:textId="77777777" w:rsidR="00872DCE" w:rsidRPr="00625635" w:rsidRDefault="00872DCE" w:rsidP="000B156D">
            <w:pPr>
              <w:rPr>
                <w:rFonts w:ascii="Times New Roman" w:hAnsi="Times New Roman" w:cs="Times New Roman"/>
                <w:bCs/>
                <w:sz w:val="20"/>
                <w:szCs w:val="20"/>
              </w:rPr>
            </w:pPr>
            <w:r w:rsidRPr="00625635">
              <w:rPr>
                <w:rFonts w:ascii="Times New Roman" w:hAnsi="Times New Roman" w:cs="Times New Roman"/>
                <w:bCs/>
                <w:sz w:val="20"/>
                <w:szCs w:val="20"/>
              </w:rPr>
              <w:t>Состав</w:t>
            </w:r>
          </w:p>
        </w:tc>
        <w:tc>
          <w:tcPr>
            <w:tcW w:w="0" w:type="auto"/>
            <w:vAlign w:val="center"/>
            <w:hideMark/>
          </w:tcPr>
          <w:p w14:paraId="636C80FD" w14:textId="77777777" w:rsidR="00872DCE" w:rsidRPr="00625635" w:rsidRDefault="00872DCE" w:rsidP="000B156D">
            <w:pPr>
              <w:rPr>
                <w:rFonts w:ascii="Times New Roman" w:hAnsi="Times New Roman" w:cs="Times New Roman"/>
                <w:bCs/>
                <w:sz w:val="20"/>
                <w:szCs w:val="20"/>
              </w:rPr>
            </w:pPr>
            <w:r w:rsidRPr="00625635">
              <w:rPr>
                <w:rFonts w:ascii="Times New Roman" w:hAnsi="Times New Roman" w:cs="Times New Roman"/>
                <w:bCs/>
                <w:sz w:val="20"/>
                <w:szCs w:val="20"/>
              </w:rPr>
              <w:t>Количество</w:t>
            </w:r>
          </w:p>
        </w:tc>
        <w:tc>
          <w:tcPr>
            <w:tcW w:w="0" w:type="auto"/>
            <w:vAlign w:val="center"/>
            <w:hideMark/>
          </w:tcPr>
          <w:p w14:paraId="549D4C97" w14:textId="77777777" w:rsidR="00872DCE" w:rsidRPr="00625635" w:rsidRDefault="00872DCE" w:rsidP="000B156D">
            <w:pPr>
              <w:rPr>
                <w:rFonts w:ascii="Times New Roman" w:hAnsi="Times New Roman" w:cs="Times New Roman"/>
                <w:bCs/>
                <w:sz w:val="20"/>
                <w:szCs w:val="20"/>
              </w:rPr>
            </w:pPr>
            <w:r w:rsidRPr="00625635">
              <w:rPr>
                <w:rFonts w:ascii="Times New Roman" w:hAnsi="Times New Roman" w:cs="Times New Roman"/>
                <w:bCs/>
                <w:sz w:val="20"/>
                <w:szCs w:val="20"/>
              </w:rPr>
              <w:t>Технология пр</w:t>
            </w:r>
            <w:r w:rsidRPr="00625635">
              <w:rPr>
                <w:rFonts w:ascii="Times New Roman" w:hAnsi="Times New Roman" w:cs="Times New Roman"/>
                <w:bCs/>
                <w:sz w:val="20"/>
                <w:szCs w:val="20"/>
              </w:rPr>
              <w:t>и</w:t>
            </w:r>
            <w:r w:rsidRPr="00625635">
              <w:rPr>
                <w:rFonts w:ascii="Times New Roman" w:hAnsi="Times New Roman" w:cs="Times New Roman"/>
                <w:bCs/>
                <w:sz w:val="20"/>
                <w:szCs w:val="20"/>
              </w:rPr>
              <w:t>готовления</w:t>
            </w:r>
          </w:p>
        </w:tc>
        <w:tc>
          <w:tcPr>
            <w:tcW w:w="0" w:type="auto"/>
            <w:vAlign w:val="center"/>
            <w:hideMark/>
          </w:tcPr>
          <w:p w14:paraId="31901F2A" w14:textId="77777777" w:rsidR="00872DCE" w:rsidRPr="00625635" w:rsidRDefault="00872DCE" w:rsidP="000B156D">
            <w:pPr>
              <w:rPr>
                <w:rFonts w:ascii="Times New Roman" w:hAnsi="Times New Roman" w:cs="Times New Roman"/>
                <w:bCs/>
                <w:sz w:val="20"/>
                <w:szCs w:val="20"/>
              </w:rPr>
            </w:pPr>
            <w:r w:rsidRPr="00625635">
              <w:rPr>
                <w:rFonts w:ascii="Times New Roman" w:hAnsi="Times New Roman" w:cs="Times New Roman"/>
                <w:bCs/>
                <w:sz w:val="20"/>
                <w:szCs w:val="20"/>
              </w:rPr>
              <w:t>Достоинства</w:t>
            </w:r>
          </w:p>
        </w:tc>
        <w:tc>
          <w:tcPr>
            <w:tcW w:w="0" w:type="auto"/>
            <w:vAlign w:val="center"/>
            <w:hideMark/>
          </w:tcPr>
          <w:p w14:paraId="01084DBA" w14:textId="77777777" w:rsidR="00872DCE" w:rsidRPr="00625635" w:rsidRDefault="00872DCE" w:rsidP="000B156D">
            <w:pPr>
              <w:rPr>
                <w:rFonts w:ascii="Times New Roman" w:hAnsi="Times New Roman" w:cs="Times New Roman"/>
                <w:bCs/>
                <w:sz w:val="20"/>
                <w:szCs w:val="20"/>
              </w:rPr>
            </w:pPr>
            <w:r w:rsidRPr="00625635">
              <w:rPr>
                <w:rFonts w:ascii="Times New Roman" w:hAnsi="Times New Roman" w:cs="Times New Roman"/>
                <w:bCs/>
                <w:sz w:val="20"/>
                <w:szCs w:val="20"/>
              </w:rPr>
              <w:t>Недостатки</w:t>
            </w:r>
          </w:p>
        </w:tc>
      </w:tr>
      <w:tr w:rsidR="00872DCE" w:rsidRPr="00625635" w14:paraId="294217BD" w14:textId="77777777" w:rsidTr="000B156D">
        <w:tc>
          <w:tcPr>
            <w:tcW w:w="0" w:type="auto"/>
            <w:vMerge w:val="restart"/>
            <w:hideMark/>
          </w:tcPr>
          <w:p w14:paraId="611E23FD"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Перекись водорода плюс лимо</w:t>
            </w:r>
            <w:r w:rsidRPr="00625635">
              <w:rPr>
                <w:rFonts w:ascii="Times New Roman" w:hAnsi="Times New Roman" w:cs="Times New Roman"/>
                <w:sz w:val="24"/>
                <w:szCs w:val="24"/>
              </w:rPr>
              <w:t>н</w:t>
            </w:r>
            <w:r w:rsidRPr="00625635">
              <w:rPr>
                <w:rFonts w:ascii="Times New Roman" w:hAnsi="Times New Roman" w:cs="Times New Roman"/>
                <w:sz w:val="24"/>
                <w:szCs w:val="24"/>
              </w:rPr>
              <w:t>ная кислота</w:t>
            </w:r>
          </w:p>
        </w:tc>
        <w:tc>
          <w:tcPr>
            <w:tcW w:w="0" w:type="auto"/>
            <w:hideMark/>
          </w:tcPr>
          <w:p w14:paraId="5C57902D"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Перекись водорода (H</w:t>
            </w:r>
            <w:r w:rsidRPr="00625635">
              <w:rPr>
                <w:rFonts w:ascii="Times New Roman" w:hAnsi="Times New Roman" w:cs="Times New Roman"/>
                <w:sz w:val="24"/>
                <w:szCs w:val="24"/>
                <w:vertAlign w:val="subscript"/>
              </w:rPr>
              <w:t>2</w:t>
            </w:r>
            <w:r w:rsidRPr="00625635">
              <w:rPr>
                <w:rFonts w:ascii="Times New Roman" w:hAnsi="Times New Roman" w:cs="Times New Roman"/>
                <w:sz w:val="24"/>
                <w:szCs w:val="24"/>
              </w:rPr>
              <w:t>O</w:t>
            </w:r>
            <w:r w:rsidRPr="00625635">
              <w:rPr>
                <w:rFonts w:ascii="Times New Roman" w:hAnsi="Times New Roman" w:cs="Times New Roman"/>
                <w:sz w:val="24"/>
                <w:szCs w:val="24"/>
                <w:vertAlign w:val="subscript"/>
              </w:rPr>
              <w:t>2</w:t>
            </w:r>
            <w:r w:rsidRPr="00625635">
              <w:rPr>
                <w:rFonts w:ascii="Times New Roman" w:hAnsi="Times New Roman" w:cs="Times New Roman"/>
                <w:sz w:val="24"/>
                <w:szCs w:val="24"/>
              </w:rPr>
              <w:t>)</w:t>
            </w:r>
          </w:p>
        </w:tc>
        <w:tc>
          <w:tcPr>
            <w:tcW w:w="0" w:type="auto"/>
            <w:hideMark/>
          </w:tcPr>
          <w:p w14:paraId="26430470"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100 мл</w:t>
            </w:r>
          </w:p>
        </w:tc>
        <w:tc>
          <w:tcPr>
            <w:tcW w:w="0" w:type="auto"/>
            <w:vMerge w:val="restart"/>
            <w:hideMark/>
          </w:tcPr>
          <w:p w14:paraId="740DFA5A"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В 3% растворе перекиси в</w:t>
            </w:r>
            <w:r w:rsidRPr="00625635">
              <w:rPr>
                <w:rFonts w:ascii="Times New Roman" w:hAnsi="Times New Roman" w:cs="Times New Roman"/>
                <w:sz w:val="24"/>
                <w:szCs w:val="24"/>
              </w:rPr>
              <w:t>о</w:t>
            </w:r>
            <w:r w:rsidRPr="00625635">
              <w:rPr>
                <w:rFonts w:ascii="Times New Roman" w:hAnsi="Times New Roman" w:cs="Times New Roman"/>
                <w:sz w:val="24"/>
                <w:szCs w:val="24"/>
              </w:rPr>
              <w:t>дорода раств</w:t>
            </w:r>
            <w:r w:rsidRPr="00625635">
              <w:rPr>
                <w:rFonts w:ascii="Times New Roman" w:hAnsi="Times New Roman" w:cs="Times New Roman"/>
                <w:sz w:val="24"/>
                <w:szCs w:val="24"/>
              </w:rPr>
              <w:t>о</w:t>
            </w:r>
            <w:r w:rsidRPr="00625635">
              <w:rPr>
                <w:rFonts w:ascii="Times New Roman" w:hAnsi="Times New Roman" w:cs="Times New Roman"/>
                <w:sz w:val="24"/>
                <w:szCs w:val="24"/>
              </w:rPr>
              <w:t>рить лимо</w:t>
            </w:r>
            <w:r w:rsidRPr="00625635">
              <w:rPr>
                <w:rFonts w:ascii="Times New Roman" w:hAnsi="Times New Roman" w:cs="Times New Roman"/>
                <w:sz w:val="24"/>
                <w:szCs w:val="24"/>
              </w:rPr>
              <w:t>н</w:t>
            </w:r>
            <w:r w:rsidRPr="00625635">
              <w:rPr>
                <w:rFonts w:ascii="Times New Roman" w:hAnsi="Times New Roman" w:cs="Times New Roman"/>
                <w:sz w:val="24"/>
                <w:szCs w:val="24"/>
              </w:rPr>
              <w:lastRenderedPageBreak/>
              <w:t>ную кислоту и поваренную соль</w:t>
            </w:r>
          </w:p>
        </w:tc>
        <w:tc>
          <w:tcPr>
            <w:tcW w:w="0" w:type="auto"/>
            <w:vMerge w:val="restart"/>
            <w:hideMark/>
          </w:tcPr>
          <w:p w14:paraId="574A3B57"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lastRenderedPageBreak/>
              <w:t>Доступность компонентов, высокая ск</w:t>
            </w:r>
            <w:r w:rsidRPr="00625635">
              <w:rPr>
                <w:rFonts w:ascii="Times New Roman" w:hAnsi="Times New Roman" w:cs="Times New Roman"/>
                <w:sz w:val="24"/>
                <w:szCs w:val="24"/>
              </w:rPr>
              <w:t>о</w:t>
            </w:r>
            <w:r w:rsidRPr="00625635">
              <w:rPr>
                <w:rFonts w:ascii="Times New Roman" w:hAnsi="Times New Roman" w:cs="Times New Roman"/>
                <w:sz w:val="24"/>
                <w:szCs w:val="24"/>
              </w:rPr>
              <w:t xml:space="preserve">рость травления, </w:t>
            </w:r>
            <w:r w:rsidRPr="00625635">
              <w:rPr>
                <w:rFonts w:ascii="Times New Roman" w:hAnsi="Times New Roman" w:cs="Times New Roman"/>
                <w:sz w:val="24"/>
                <w:szCs w:val="24"/>
              </w:rPr>
              <w:lastRenderedPageBreak/>
              <w:t>безопасность</w:t>
            </w:r>
          </w:p>
        </w:tc>
        <w:tc>
          <w:tcPr>
            <w:tcW w:w="0" w:type="auto"/>
            <w:vMerge w:val="restart"/>
            <w:hideMark/>
          </w:tcPr>
          <w:p w14:paraId="55D36121"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lastRenderedPageBreak/>
              <w:t>Не хранится</w:t>
            </w:r>
          </w:p>
        </w:tc>
      </w:tr>
      <w:tr w:rsidR="00872DCE" w:rsidRPr="00625635" w14:paraId="5B0566DD" w14:textId="77777777" w:rsidTr="000B156D">
        <w:tc>
          <w:tcPr>
            <w:tcW w:w="0" w:type="auto"/>
            <w:vMerge/>
            <w:hideMark/>
          </w:tcPr>
          <w:p w14:paraId="679584F3" w14:textId="77777777" w:rsidR="00872DCE" w:rsidRPr="00625635" w:rsidRDefault="00872DCE" w:rsidP="000B156D">
            <w:pPr>
              <w:rPr>
                <w:rFonts w:ascii="Times New Roman" w:hAnsi="Times New Roman" w:cs="Times New Roman"/>
                <w:sz w:val="24"/>
                <w:szCs w:val="24"/>
              </w:rPr>
            </w:pPr>
          </w:p>
        </w:tc>
        <w:tc>
          <w:tcPr>
            <w:tcW w:w="0" w:type="auto"/>
            <w:hideMark/>
          </w:tcPr>
          <w:p w14:paraId="6E1A4F91"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 xml:space="preserve">Лимонная </w:t>
            </w:r>
            <w:r w:rsidRPr="00625635">
              <w:rPr>
                <w:rFonts w:ascii="Times New Roman" w:hAnsi="Times New Roman" w:cs="Times New Roman"/>
                <w:sz w:val="24"/>
                <w:szCs w:val="24"/>
              </w:rPr>
              <w:lastRenderedPageBreak/>
              <w:t>кислота (C</w:t>
            </w:r>
            <w:r w:rsidRPr="00625635">
              <w:rPr>
                <w:rFonts w:ascii="Times New Roman" w:hAnsi="Times New Roman" w:cs="Times New Roman"/>
                <w:sz w:val="24"/>
                <w:szCs w:val="24"/>
                <w:vertAlign w:val="subscript"/>
              </w:rPr>
              <w:t>6</w:t>
            </w:r>
            <w:r w:rsidRPr="00625635">
              <w:rPr>
                <w:rFonts w:ascii="Times New Roman" w:hAnsi="Times New Roman" w:cs="Times New Roman"/>
                <w:sz w:val="24"/>
                <w:szCs w:val="24"/>
              </w:rPr>
              <w:t>H</w:t>
            </w:r>
            <w:r w:rsidRPr="00625635">
              <w:rPr>
                <w:rFonts w:ascii="Times New Roman" w:hAnsi="Times New Roman" w:cs="Times New Roman"/>
                <w:sz w:val="24"/>
                <w:szCs w:val="24"/>
                <w:vertAlign w:val="subscript"/>
              </w:rPr>
              <w:t>8</w:t>
            </w:r>
            <w:r w:rsidRPr="00625635">
              <w:rPr>
                <w:rFonts w:ascii="Times New Roman" w:hAnsi="Times New Roman" w:cs="Times New Roman"/>
                <w:sz w:val="24"/>
                <w:szCs w:val="24"/>
              </w:rPr>
              <w:t>O</w:t>
            </w:r>
            <w:r w:rsidRPr="00625635">
              <w:rPr>
                <w:rFonts w:ascii="Times New Roman" w:hAnsi="Times New Roman" w:cs="Times New Roman"/>
                <w:sz w:val="24"/>
                <w:szCs w:val="24"/>
                <w:vertAlign w:val="subscript"/>
              </w:rPr>
              <w:t>7</w:t>
            </w:r>
            <w:r w:rsidRPr="00625635">
              <w:rPr>
                <w:rFonts w:ascii="Times New Roman" w:hAnsi="Times New Roman" w:cs="Times New Roman"/>
                <w:sz w:val="24"/>
                <w:szCs w:val="24"/>
              </w:rPr>
              <w:t>)</w:t>
            </w:r>
          </w:p>
        </w:tc>
        <w:tc>
          <w:tcPr>
            <w:tcW w:w="0" w:type="auto"/>
            <w:hideMark/>
          </w:tcPr>
          <w:p w14:paraId="026B6018"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lastRenderedPageBreak/>
              <w:t>30 г</w:t>
            </w:r>
          </w:p>
        </w:tc>
        <w:tc>
          <w:tcPr>
            <w:tcW w:w="0" w:type="auto"/>
            <w:vMerge/>
            <w:hideMark/>
          </w:tcPr>
          <w:p w14:paraId="6C523A47" w14:textId="77777777" w:rsidR="00872DCE" w:rsidRPr="00625635" w:rsidRDefault="00872DCE" w:rsidP="000B156D">
            <w:pPr>
              <w:rPr>
                <w:rFonts w:ascii="Times New Roman" w:hAnsi="Times New Roman" w:cs="Times New Roman"/>
                <w:sz w:val="24"/>
                <w:szCs w:val="24"/>
              </w:rPr>
            </w:pPr>
          </w:p>
        </w:tc>
        <w:tc>
          <w:tcPr>
            <w:tcW w:w="0" w:type="auto"/>
            <w:vMerge/>
            <w:hideMark/>
          </w:tcPr>
          <w:p w14:paraId="2992B387" w14:textId="77777777" w:rsidR="00872DCE" w:rsidRPr="00625635" w:rsidRDefault="00872DCE" w:rsidP="000B156D">
            <w:pPr>
              <w:rPr>
                <w:rFonts w:ascii="Times New Roman" w:hAnsi="Times New Roman" w:cs="Times New Roman"/>
                <w:sz w:val="24"/>
                <w:szCs w:val="24"/>
              </w:rPr>
            </w:pPr>
          </w:p>
        </w:tc>
        <w:tc>
          <w:tcPr>
            <w:tcW w:w="0" w:type="auto"/>
            <w:vMerge/>
            <w:hideMark/>
          </w:tcPr>
          <w:p w14:paraId="7BFE04A7" w14:textId="77777777" w:rsidR="00872DCE" w:rsidRPr="00625635" w:rsidRDefault="00872DCE" w:rsidP="000B156D">
            <w:pPr>
              <w:rPr>
                <w:rFonts w:ascii="Times New Roman" w:hAnsi="Times New Roman" w:cs="Times New Roman"/>
                <w:sz w:val="24"/>
                <w:szCs w:val="24"/>
              </w:rPr>
            </w:pPr>
          </w:p>
        </w:tc>
      </w:tr>
      <w:tr w:rsidR="00872DCE" w:rsidRPr="00625635" w14:paraId="6CB946D6" w14:textId="77777777" w:rsidTr="000B156D">
        <w:tc>
          <w:tcPr>
            <w:tcW w:w="0" w:type="auto"/>
            <w:vMerge/>
            <w:hideMark/>
          </w:tcPr>
          <w:p w14:paraId="79481136" w14:textId="77777777" w:rsidR="00872DCE" w:rsidRPr="00625635" w:rsidRDefault="00872DCE" w:rsidP="000B156D">
            <w:pPr>
              <w:rPr>
                <w:rFonts w:ascii="Times New Roman" w:hAnsi="Times New Roman" w:cs="Times New Roman"/>
                <w:sz w:val="24"/>
                <w:szCs w:val="24"/>
              </w:rPr>
            </w:pPr>
          </w:p>
        </w:tc>
        <w:tc>
          <w:tcPr>
            <w:tcW w:w="0" w:type="auto"/>
            <w:hideMark/>
          </w:tcPr>
          <w:p w14:paraId="5CC93828"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Поваренная соль (</w:t>
            </w:r>
            <w:proofErr w:type="spellStart"/>
            <w:r w:rsidRPr="00625635">
              <w:rPr>
                <w:rFonts w:ascii="Times New Roman" w:hAnsi="Times New Roman" w:cs="Times New Roman"/>
                <w:sz w:val="24"/>
                <w:szCs w:val="24"/>
              </w:rPr>
              <w:t>NaCl</w:t>
            </w:r>
            <w:proofErr w:type="spellEnd"/>
            <w:r w:rsidRPr="00625635">
              <w:rPr>
                <w:rFonts w:ascii="Times New Roman" w:hAnsi="Times New Roman" w:cs="Times New Roman"/>
                <w:sz w:val="24"/>
                <w:szCs w:val="24"/>
              </w:rPr>
              <w:t>)</w:t>
            </w:r>
          </w:p>
        </w:tc>
        <w:tc>
          <w:tcPr>
            <w:tcW w:w="0" w:type="auto"/>
            <w:hideMark/>
          </w:tcPr>
          <w:p w14:paraId="2E7C33F8"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5 г</w:t>
            </w:r>
          </w:p>
        </w:tc>
        <w:tc>
          <w:tcPr>
            <w:tcW w:w="0" w:type="auto"/>
            <w:vMerge/>
            <w:hideMark/>
          </w:tcPr>
          <w:p w14:paraId="6DE277F9" w14:textId="77777777" w:rsidR="00872DCE" w:rsidRPr="00625635" w:rsidRDefault="00872DCE" w:rsidP="000B156D">
            <w:pPr>
              <w:rPr>
                <w:rFonts w:ascii="Times New Roman" w:hAnsi="Times New Roman" w:cs="Times New Roman"/>
                <w:sz w:val="24"/>
                <w:szCs w:val="24"/>
              </w:rPr>
            </w:pPr>
          </w:p>
        </w:tc>
        <w:tc>
          <w:tcPr>
            <w:tcW w:w="0" w:type="auto"/>
            <w:vMerge/>
            <w:hideMark/>
          </w:tcPr>
          <w:p w14:paraId="24218538" w14:textId="77777777" w:rsidR="00872DCE" w:rsidRPr="00625635" w:rsidRDefault="00872DCE" w:rsidP="000B156D">
            <w:pPr>
              <w:rPr>
                <w:rFonts w:ascii="Times New Roman" w:hAnsi="Times New Roman" w:cs="Times New Roman"/>
                <w:sz w:val="24"/>
                <w:szCs w:val="24"/>
              </w:rPr>
            </w:pPr>
          </w:p>
        </w:tc>
        <w:tc>
          <w:tcPr>
            <w:tcW w:w="0" w:type="auto"/>
            <w:vMerge/>
            <w:hideMark/>
          </w:tcPr>
          <w:p w14:paraId="35006F44" w14:textId="77777777" w:rsidR="00872DCE" w:rsidRPr="00625635" w:rsidRDefault="00872DCE" w:rsidP="000B156D">
            <w:pPr>
              <w:rPr>
                <w:rFonts w:ascii="Times New Roman" w:hAnsi="Times New Roman" w:cs="Times New Roman"/>
                <w:sz w:val="24"/>
                <w:szCs w:val="24"/>
              </w:rPr>
            </w:pPr>
          </w:p>
        </w:tc>
      </w:tr>
      <w:tr w:rsidR="00872DCE" w:rsidRPr="00625635" w14:paraId="60A1BFE7" w14:textId="77777777" w:rsidTr="000B156D">
        <w:tc>
          <w:tcPr>
            <w:tcW w:w="0" w:type="auto"/>
            <w:vMerge w:val="restart"/>
            <w:hideMark/>
          </w:tcPr>
          <w:p w14:paraId="1ADF765B"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Водный ра</w:t>
            </w:r>
            <w:r w:rsidRPr="00625635">
              <w:rPr>
                <w:rFonts w:ascii="Times New Roman" w:hAnsi="Times New Roman" w:cs="Times New Roman"/>
                <w:sz w:val="24"/>
                <w:szCs w:val="24"/>
              </w:rPr>
              <w:t>с</w:t>
            </w:r>
            <w:r w:rsidRPr="00625635">
              <w:rPr>
                <w:rFonts w:ascii="Times New Roman" w:hAnsi="Times New Roman" w:cs="Times New Roman"/>
                <w:sz w:val="24"/>
                <w:szCs w:val="24"/>
              </w:rPr>
              <w:t>твор хлорн</w:t>
            </w:r>
            <w:r w:rsidRPr="00625635">
              <w:rPr>
                <w:rFonts w:ascii="Times New Roman" w:hAnsi="Times New Roman" w:cs="Times New Roman"/>
                <w:sz w:val="24"/>
                <w:szCs w:val="24"/>
              </w:rPr>
              <w:t>о</w:t>
            </w:r>
            <w:r w:rsidRPr="00625635">
              <w:rPr>
                <w:rFonts w:ascii="Times New Roman" w:hAnsi="Times New Roman" w:cs="Times New Roman"/>
                <w:sz w:val="24"/>
                <w:szCs w:val="24"/>
              </w:rPr>
              <w:t>го железа</w:t>
            </w:r>
          </w:p>
        </w:tc>
        <w:tc>
          <w:tcPr>
            <w:tcW w:w="0" w:type="auto"/>
            <w:hideMark/>
          </w:tcPr>
          <w:p w14:paraId="09CC4938"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Вода (H</w:t>
            </w:r>
            <w:r w:rsidRPr="00625635">
              <w:rPr>
                <w:rFonts w:ascii="Times New Roman" w:hAnsi="Times New Roman" w:cs="Times New Roman"/>
                <w:sz w:val="24"/>
                <w:szCs w:val="24"/>
                <w:vertAlign w:val="subscript"/>
              </w:rPr>
              <w:t>2</w:t>
            </w:r>
            <w:r w:rsidRPr="00625635">
              <w:rPr>
                <w:rFonts w:ascii="Times New Roman" w:hAnsi="Times New Roman" w:cs="Times New Roman"/>
                <w:sz w:val="24"/>
                <w:szCs w:val="24"/>
              </w:rPr>
              <w:t>O)</w:t>
            </w:r>
          </w:p>
        </w:tc>
        <w:tc>
          <w:tcPr>
            <w:tcW w:w="0" w:type="auto"/>
            <w:hideMark/>
          </w:tcPr>
          <w:p w14:paraId="7D2199BE"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300 мл</w:t>
            </w:r>
          </w:p>
        </w:tc>
        <w:tc>
          <w:tcPr>
            <w:tcW w:w="0" w:type="auto"/>
            <w:vMerge w:val="restart"/>
            <w:hideMark/>
          </w:tcPr>
          <w:p w14:paraId="0D141B44"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В теплой воде растворить хлорное жел</w:t>
            </w:r>
            <w:r w:rsidRPr="00625635">
              <w:rPr>
                <w:rFonts w:ascii="Times New Roman" w:hAnsi="Times New Roman" w:cs="Times New Roman"/>
                <w:sz w:val="24"/>
                <w:szCs w:val="24"/>
              </w:rPr>
              <w:t>е</w:t>
            </w:r>
            <w:r w:rsidRPr="00625635">
              <w:rPr>
                <w:rFonts w:ascii="Times New Roman" w:hAnsi="Times New Roman" w:cs="Times New Roman"/>
                <w:sz w:val="24"/>
                <w:szCs w:val="24"/>
              </w:rPr>
              <w:t>зо</w:t>
            </w:r>
          </w:p>
        </w:tc>
        <w:tc>
          <w:tcPr>
            <w:tcW w:w="0" w:type="auto"/>
            <w:vMerge w:val="restart"/>
            <w:hideMark/>
          </w:tcPr>
          <w:p w14:paraId="5766C250"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Достаточная скорость тра</w:t>
            </w:r>
            <w:r w:rsidRPr="00625635">
              <w:rPr>
                <w:rFonts w:ascii="Times New Roman" w:hAnsi="Times New Roman" w:cs="Times New Roman"/>
                <w:sz w:val="24"/>
                <w:szCs w:val="24"/>
              </w:rPr>
              <w:t>в</w:t>
            </w:r>
            <w:r w:rsidRPr="00625635">
              <w:rPr>
                <w:rFonts w:ascii="Times New Roman" w:hAnsi="Times New Roman" w:cs="Times New Roman"/>
                <w:sz w:val="24"/>
                <w:szCs w:val="24"/>
              </w:rPr>
              <w:t>ления, повто</w:t>
            </w:r>
            <w:r w:rsidRPr="00625635">
              <w:rPr>
                <w:rFonts w:ascii="Times New Roman" w:hAnsi="Times New Roman" w:cs="Times New Roman"/>
                <w:sz w:val="24"/>
                <w:szCs w:val="24"/>
              </w:rPr>
              <w:t>р</w:t>
            </w:r>
            <w:r w:rsidRPr="00625635">
              <w:rPr>
                <w:rFonts w:ascii="Times New Roman" w:hAnsi="Times New Roman" w:cs="Times New Roman"/>
                <w:sz w:val="24"/>
                <w:szCs w:val="24"/>
              </w:rPr>
              <w:t>ное использов</w:t>
            </w:r>
            <w:r w:rsidRPr="00625635">
              <w:rPr>
                <w:rFonts w:ascii="Times New Roman" w:hAnsi="Times New Roman" w:cs="Times New Roman"/>
                <w:sz w:val="24"/>
                <w:szCs w:val="24"/>
              </w:rPr>
              <w:t>а</w:t>
            </w:r>
            <w:r w:rsidRPr="00625635">
              <w:rPr>
                <w:rFonts w:ascii="Times New Roman" w:hAnsi="Times New Roman" w:cs="Times New Roman"/>
                <w:sz w:val="24"/>
                <w:szCs w:val="24"/>
              </w:rPr>
              <w:t>ние</w:t>
            </w:r>
          </w:p>
        </w:tc>
        <w:tc>
          <w:tcPr>
            <w:tcW w:w="0" w:type="auto"/>
            <w:vMerge w:val="restart"/>
            <w:hideMark/>
          </w:tcPr>
          <w:p w14:paraId="1C396343"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Невысокая д</w:t>
            </w:r>
            <w:r w:rsidRPr="00625635">
              <w:rPr>
                <w:rFonts w:ascii="Times New Roman" w:hAnsi="Times New Roman" w:cs="Times New Roman"/>
                <w:sz w:val="24"/>
                <w:szCs w:val="24"/>
              </w:rPr>
              <w:t>о</w:t>
            </w:r>
            <w:r w:rsidRPr="00625635">
              <w:rPr>
                <w:rFonts w:ascii="Times New Roman" w:hAnsi="Times New Roman" w:cs="Times New Roman"/>
                <w:sz w:val="24"/>
                <w:szCs w:val="24"/>
              </w:rPr>
              <w:t>ступность хлорного ж</w:t>
            </w:r>
            <w:r w:rsidRPr="00625635">
              <w:rPr>
                <w:rFonts w:ascii="Times New Roman" w:hAnsi="Times New Roman" w:cs="Times New Roman"/>
                <w:sz w:val="24"/>
                <w:szCs w:val="24"/>
              </w:rPr>
              <w:t>е</w:t>
            </w:r>
            <w:r w:rsidRPr="00625635">
              <w:rPr>
                <w:rFonts w:ascii="Times New Roman" w:hAnsi="Times New Roman" w:cs="Times New Roman"/>
                <w:sz w:val="24"/>
                <w:szCs w:val="24"/>
              </w:rPr>
              <w:t>леза</w:t>
            </w:r>
          </w:p>
        </w:tc>
      </w:tr>
      <w:tr w:rsidR="00872DCE" w:rsidRPr="00625635" w14:paraId="74907A2B" w14:textId="77777777" w:rsidTr="000B156D">
        <w:tc>
          <w:tcPr>
            <w:tcW w:w="0" w:type="auto"/>
            <w:vMerge/>
            <w:hideMark/>
          </w:tcPr>
          <w:p w14:paraId="384BF475" w14:textId="77777777" w:rsidR="00872DCE" w:rsidRPr="00625635" w:rsidRDefault="00872DCE" w:rsidP="000B156D">
            <w:pPr>
              <w:rPr>
                <w:rFonts w:ascii="Times New Roman" w:hAnsi="Times New Roman" w:cs="Times New Roman"/>
                <w:sz w:val="24"/>
                <w:szCs w:val="24"/>
              </w:rPr>
            </w:pPr>
          </w:p>
        </w:tc>
        <w:tc>
          <w:tcPr>
            <w:tcW w:w="0" w:type="auto"/>
            <w:hideMark/>
          </w:tcPr>
          <w:p w14:paraId="54EE09CA"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Хлорное железо (FeCl</w:t>
            </w:r>
            <w:r w:rsidRPr="00625635">
              <w:rPr>
                <w:rFonts w:ascii="Times New Roman" w:hAnsi="Times New Roman" w:cs="Times New Roman"/>
                <w:sz w:val="24"/>
                <w:szCs w:val="24"/>
                <w:vertAlign w:val="subscript"/>
              </w:rPr>
              <w:t>3</w:t>
            </w:r>
            <w:r w:rsidRPr="00625635">
              <w:rPr>
                <w:rFonts w:ascii="Times New Roman" w:hAnsi="Times New Roman" w:cs="Times New Roman"/>
                <w:sz w:val="24"/>
                <w:szCs w:val="24"/>
              </w:rPr>
              <w:t>)</w:t>
            </w:r>
          </w:p>
        </w:tc>
        <w:tc>
          <w:tcPr>
            <w:tcW w:w="0" w:type="auto"/>
            <w:hideMark/>
          </w:tcPr>
          <w:p w14:paraId="4AFA69B1"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100 г</w:t>
            </w:r>
          </w:p>
        </w:tc>
        <w:tc>
          <w:tcPr>
            <w:tcW w:w="0" w:type="auto"/>
            <w:vMerge/>
            <w:hideMark/>
          </w:tcPr>
          <w:p w14:paraId="03B586F1" w14:textId="77777777" w:rsidR="00872DCE" w:rsidRPr="00625635" w:rsidRDefault="00872DCE" w:rsidP="000B156D">
            <w:pPr>
              <w:rPr>
                <w:rFonts w:ascii="Times New Roman" w:hAnsi="Times New Roman" w:cs="Times New Roman"/>
                <w:sz w:val="24"/>
                <w:szCs w:val="24"/>
              </w:rPr>
            </w:pPr>
          </w:p>
        </w:tc>
        <w:tc>
          <w:tcPr>
            <w:tcW w:w="0" w:type="auto"/>
            <w:vMerge/>
            <w:hideMark/>
          </w:tcPr>
          <w:p w14:paraId="660684A5" w14:textId="77777777" w:rsidR="00872DCE" w:rsidRPr="00625635" w:rsidRDefault="00872DCE" w:rsidP="000B156D">
            <w:pPr>
              <w:rPr>
                <w:rFonts w:ascii="Times New Roman" w:hAnsi="Times New Roman" w:cs="Times New Roman"/>
                <w:sz w:val="24"/>
                <w:szCs w:val="24"/>
              </w:rPr>
            </w:pPr>
          </w:p>
        </w:tc>
        <w:tc>
          <w:tcPr>
            <w:tcW w:w="0" w:type="auto"/>
            <w:vMerge/>
            <w:hideMark/>
          </w:tcPr>
          <w:p w14:paraId="231B9784" w14:textId="77777777" w:rsidR="00872DCE" w:rsidRPr="00625635" w:rsidRDefault="00872DCE" w:rsidP="000B156D">
            <w:pPr>
              <w:rPr>
                <w:rFonts w:ascii="Times New Roman" w:hAnsi="Times New Roman" w:cs="Times New Roman"/>
                <w:sz w:val="24"/>
                <w:szCs w:val="24"/>
              </w:rPr>
            </w:pPr>
          </w:p>
        </w:tc>
      </w:tr>
      <w:tr w:rsidR="00872DCE" w:rsidRPr="00625635" w14:paraId="6E0EADA7" w14:textId="77777777" w:rsidTr="000B156D">
        <w:tc>
          <w:tcPr>
            <w:tcW w:w="0" w:type="auto"/>
            <w:vMerge w:val="restart"/>
            <w:hideMark/>
          </w:tcPr>
          <w:p w14:paraId="65ABADF1"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Перекись водорода плюс сол</w:t>
            </w:r>
            <w:r w:rsidRPr="00625635">
              <w:rPr>
                <w:rFonts w:ascii="Times New Roman" w:hAnsi="Times New Roman" w:cs="Times New Roman"/>
                <w:sz w:val="24"/>
                <w:szCs w:val="24"/>
              </w:rPr>
              <w:t>я</w:t>
            </w:r>
            <w:r w:rsidRPr="00625635">
              <w:rPr>
                <w:rFonts w:ascii="Times New Roman" w:hAnsi="Times New Roman" w:cs="Times New Roman"/>
                <w:sz w:val="24"/>
                <w:szCs w:val="24"/>
              </w:rPr>
              <w:t>ная кислота</w:t>
            </w:r>
          </w:p>
        </w:tc>
        <w:tc>
          <w:tcPr>
            <w:tcW w:w="0" w:type="auto"/>
            <w:hideMark/>
          </w:tcPr>
          <w:p w14:paraId="063CED2B"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Перекись водорода (H</w:t>
            </w:r>
            <w:r w:rsidRPr="00625635">
              <w:rPr>
                <w:rFonts w:ascii="Times New Roman" w:hAnsi="Times New Roman" w:cs="Times New Roman"/>
                <w:sz w:val="24"/>
                <w:szCs w:val="24"/>
                <w:vertAlign w:val="subscript"/>
              </w:rPr>
              <w:t>2</w:t>
            </w:r>
            <w:r w:rsidRPr="00625635">
              <w:rPr>
                <w:rFonts w:ascii="Times New Roman" w:hAnsi="Times New Roman" w:cs="Times New Roman"/>
                <w:sz w:val="24"/>
                <w:szCs w:val="24"/>
              </w:rPr>
              <w:t>O</w:t>
            </w:r>
            <w:r w:rsidRPr="00625635">
              <w:rPr>
                <w:rFonts w:ascii="Times New Roman" w:hAnsi="Times New Roman" w:cs="Times New Roman"/>
                <w:sz w:val="24"/>
                <w:szCs w:val="24"/>
                <w:vertAlign w:val="subscript"/>
              </w:rPr>
              <w:t>2</w:t>
            </w:r>
            <w:r w:rsidRPr="00625635">
              <w:rPr>
                <w:rFonts w:ascii="Times New Roman" w:hAnsi="Times New Roman" w:cs="Times New Roman"/>
                <w:sz w:val="24"/>
                <w:szCs w:val="24"/>
              </w:rPr>
              <w:t>)</w:t>
            </w:r>
          </w:p>
        </w:tc>
        <w:tc>
          <w:tcPr>
            <w:tcW w:w="0" w:type="auto"/>
            <w:hideMark/>
          </w:tcPr>
          <w:p w14:paraId="6A632C56"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200 мл</w:t>
            </w:r>
          </w:p>
        </w:tc>
        <w:tc>
          <w:tcPr>
            <w:tcW w:w="0" w:type="auto"/>
            <w:vMerge w:val="restart"/>
            <w:hideMark/>
          </w:tcPr>
          <w:p w14:paraId="79A8D567"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В 3% раствор перекиси в</w:t>
            </w:r>
            <w:r w:rsidRPr="00625635">
              <w:rPr>
                <w:rFonts w:ascii="Times New Roman" w:hAnsi="Times New Roman" w:cs="Times New Roman"/>
                <w:sz w:val="24"/>
                <w:szCs w:val="24"/>
              </w:rPr>
              <w:t>о</w:t>
            </w:r>
            <w:r w:rsidRPr="00625635">
              <w:rPr>
                <w:rFonts w:ascii="Times New Roman" w:hAnsi="Times New Roman" w:cs="Times New Roman"/>
                <w:sz w:val="24"/>
                <w:szCs w:val="24"/>
              </w:rPr>
              <w:t>дорода влить 10% соляную кислоту</w:t>
            </w:r>
          </w:p>
        </w:tc>
        <w:tc>
          <w:tcPr>
            <w:tcW w:w="0" w:type="auto"/>
            <w:vMerge w:val="restart"/>
            <w:hideMark/>
          </w:tcPr>
          <w:p w14:paraId="5D0FBB6A"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Высокая ск</w:t>
            </w:r>
            <w:r w:rsidRPr="00625635">
              <w:rPr>
                <w:rFonts w:ascii="Times New Roman" w:hAnsi="Times New Roman" w:cs="Times New Roman"/>
                <w:sz w:val="24"/>
                <w:szCs w:val="24"/>
              </w:rPr>
              <w:t>о</w:t>
            </w:r>
            <w:r w:rsidRPr="00625635">
              <w:rPr>
                <w:rFonts w:ascii="Times New Roman" w:hAnsi="Times New Roman" w:cs="Times New Roman"/>
                <w:sz w:val="24"/>
                <w:szCs w:val="24"/>
              </w:rPr>
              <w:t>рость травления, повторное и</w:t>
            </w:r>
            <w:r w:rsidRPr="00625635">
              <w:rPr>
                <w:rFonts w:ascii="Times New Roman" w:hAnsi="Times New Roman" w:cs="Times New Roman"/>
                <w:sz w:val="24"/>
                <w:szCs w:val="24"/>
              </w:rPr>
              <w:t>с</w:t>
            </w:r>
            <w:r w:rsidRPr="00625635">
              <w:rPr>
                <w:rFonts w:ascii="Times New Roman" w:hAnsi="Times New Roman" w:cs="Times New Roman"/>
                <w:sz w:val="24"/>
                <w:szCs w:val="24"/>
              </w:rPr>
              <w:t>пользование</w:t>
            </w:r>
          </w:p>
        </w:tc>
        <w:tc>
          <w:tcPr>
            <w:tcW w:w="0" w:type="auto"/>
            <w:vMerge w:val="restart"/>
            <w:hideMark/>
          </w:tcPr>
          <w:p w14:paraId="3F95BA08"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Требуется в</w:t>
            </w:r>
            <w:r w:rsidRPr="00625635">
              <w:rPr>
                <w:rFonts w:ascii="Times New Roman" w:hAnsi="Times New Roman" w:cs="Times New Roman"/>
                <w:sz w:val="24"/>
                <w:szCs w:val="24"/>
              </w:rPr>
              <w:t>ы</w:t>
            </w:r>
            <w:r w:rsidRPr="00625635">
              <w:rPr>
                <w:rFonts w:ascii="Times New Roman" w:hAnsi="Times New Roman" w:cs="Times New Roman"/>
                <w:sz w:val="24"/>
                <w:szCs w:val="24"/>
              </w:rPr>
              <w:t>сокая аккура</w:t>
            </w:r>
            <w:r w:rsidRPr="00625635">
              <w:rPr>
                <w:rFonts w:ascii="Times New Roman" w:hAnsi="Times New Roman" w:cs="Times New Roman"/>
                <w:sz w:val="24"/>
                <w:szCs w:val="24"/>
              </w:rPr>
              <w:t>т</w:t>
            </w:r>
            <w:r w:rsidRPr="00625635">
              <w:rPr>
                <w:rFonts w:ascii="Times New Roman" w:hAnsi="Times New Roman" w:cs="Times New Roman"/>
                <w:sz w:val="24"/>
                <w:szCs w:val="24"/>
              </w:rPr>
              <w:t>ность</w:t>
            </w:r>
          </w:p>
        </w:tc>
      </w:tr>
      <w:tr w:rsidR="00872DCE" w:rsidRPr="00625635" w14:paraId="7C35D2AD" w14:textId="77777777" w:rsidTr="000B156D">
        <w:tc>
          <w:tcPr>
            <w:tcW w:w="0" w:type="auto"/>
            <w:vMerge/>
            <w:hideMark/>
          </w:tcPr>
          <w:p w14:paraId="4428DD53" w14:textId="77777777" w:rsidR="00872DCE" w:rsidRPr="00625635" w:rsidRDefault="00872DCE" w:rsidP="000B156D">
            <w:pPr>
              <w:rPr>
                <w:rFonts w:ascii="Times New Roman" w:hAnsi="Times New Roman" w:cs="Times New Roman"/>
                <w:sz w:val="24"/>
                <w:szCs w:val="24"/>
              </w:rPr>
            </w:pPr>
          </w:p>
        </w:tc>
        <w:tc>
          <w:tcPr>
            <w:tcW w:w="0" w:type="auto"/>
            <w:hideMark/>
          </w:tcPr>
          <w:p w14:paraId="6EBF8427"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Соляная кислота (</w:t>
            </w:r>
            <w:proofErr w:type="spellStart"/>
            <w:r w:rsidRPr="00625635">
              <w:rPr>
                <w:rFonts w:ascii="Times New Roman" w:hAnsi="Times New Roman" w:cs="Times New Roman"/>
                <w:sz w:val="24"/>
                <w:szCs w:val="24"/>
              </w:rPr>
              <w:t>HCl</w:t>
            </w:r>
            <w:proofErr w:type="spellEnd"/>
            <w:r w:rsidRPr="00625635">
              <w:rPr>
                <w:rFonts w:ascii="Times New Roman" w:hAnsi="Times New Roman" w:cs="Times New Roman"/>
                <w:sz w:val="24"/>
                <w:szCs w:val="24"/>
              </w:rPr>
              <w:t>)</w:t>
            </w:r>
          </w:p>
        </w:tc>
        <w:tc>
          <w:tcPr>
            <w:tcW w:w="0" w:type="auto"/>
            <w:hideMark/>
          </w:tcPr>
          <w:p w14:paraId="443DC58D"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200 мл</w:t>
            </w:r>
          </w:p>
        </w:tc>
        <w:tc>
          <w:tcPr>
            <w:tcW w:w="0" w:type="auto"/>
            <w:vMerge/>
            <w:hideMark/>
          </w:tcPr>
          <w:p w14:paraId="10D095F5" w14:textId="77777777" w:rsidR="00872DCE" w:rsidRPr="00625635" w:rsidRDefault="00872DCE" w:rsidP="000B156D">
            <w:pPr>
              <w:rPr>
                <w:rFonts w:ascii="Times New Roman" w:hAnsi="Times New Roman" w:cs="Times New Roman"/>
                <w:sz w:val="24"/>
                <w:szCs w:val="24"/>
              </w:rPr>
            </w:pPr>
          </w:p>
        </w:tc>
        <w:tc>
          <w:tcPr>
            <w:tcW w:w="0" w:type="auto"/>
            <w:vMerge/>
            <w:hideMark/>
          </w:tcPr>
          <w:p w14:paraId="2D15826A" w14:textId="77777777" w:rsidR="00872DCE" w:rsidRPr="00625635" w:rsidRDefault="00872DCE" w:rsidP="000B156D">
            <w:pPr>
              <w:rPr>
                <w:rFonts w:ascii="Times New Roman" w:hAnsi="Times New Roman" w:cs="Times New Roman"/>
                <w:sz w:val="24"/>
                <w:szCs w:val="24"/>
              </w:rPr>
            </w:pPr>
          </w:p>
        </w:tc>
        <w:tc>
          <w:tcPr>
            <w:tcW w:w="0" w:type="auto"/>
            <w:vMerge/>
            <w:hideMark/>
          </w:tcPr>
          <w:p w14:paraId="2D38EF01" w14:textId="77777777" w:rsidR="00872DCE" w:rsidRPr="00625635" w:rsidRDefault="00872DCE" w:rsidP="000B156D">
            <w:pPr>
              <w:rPr>
                <w:rFonts w:ascii="Times New Roman" w:hAnsi="Times New Roman" w:cs="Times New Roman"/>
                <w:sz w:val="24"/>
                <w:szCs w:val="24"/>
              </w:rPr>
            </w:pPr>
          </w:p>
        </w:tc>
      </w:tr>
      <w:tr w:rsidR="00872DCE" w:rsidRPr="00625635" w14:paraId="4F80151E" w14:textId="77777777" w:rsidTr="000B156D">
        <w:tc>
          <w:tcPr>
            <w:tcW w:w="0" w:type="auto"/>
            <w:vMerge w:val="restart"/>
            <w:hideMark/>
          </w:tcPr>
          <w:p w14:paraId="37E02478"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Водный ра</w:t>
            </w:r>
            <w:r w:rsidRPr="00625635">
              <w:rPr>
                <w:rFonts w:ascii="Times New Roman" w:hAnsi="Times New Roman" w:cs="Times New Roman"/>
                <w:sz w:val="24"/>
                <w:szCs w:val="24"/>
              </w:rPr>
              <w:t>с</w:t>
            </w:r>
            <w:r w:rsidRPr="00625635">
              <w:rPr>
                <w:rFonts w:ascii="Times New Roman" w:hAnsi="Times New Roman" w:cs="Times New Roman"/>
                <w:sz w:val="24"/>
                <w:szCs w:val="24"/>
              </w:rPr>
              <w:t>твор медного купороса</w:t>
            </w:r>
          </w:p>
        </w:tc>
        <w:tc>
          <w:tcPr>
            <w:tcW w:w="0" w:type="auto"/>
            <w:hideMark/>
          </w:tcPr>
          <w:p w14:paraId="2CE3DF8B"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Вода (H</w:t>
            </w:r>
            <w:r w:rsidRPr="00625635">
              <w:rPr>
                <w:rFonts w:ascii="Times New Roman" w:hAnsi="Times New Roman" w:cs="Times New Roman"/>
                <w:sz w:val="24"/>
                <w:szCs w:val="24"/>
                <w:vertAlign w:val="subscript"/>
              </w:rPr>
              <w:t>2</w:t>
            </w:r>
            <w:r w:rsidRPr="00625635">
              <w:rPr>
                <w:rFonts w:ascii="Times New Roman" w:hAnsi="Times New Roman" w:cs="Times New Roman"/>
                <w:sz w:val="24"/>
                <w:szCs w:val="24"/>
              </w:rPr>
              <w:t>O)</w:t>
            </w:r>
          </w:p>
        </w:tc>
        <w:tc>
          <w:tcPr>
            <w:tcW w:w="0" w:type="auto"/>
            <w:hideMark/>
          </w:tcPr>
          <w:p w14:paraId="3D03AA11"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500 мл</w:t>
            </w:r>
          </w:p>
        </w:tc>
        <w:tc>
          <w:tcPr>
            <w:tcW w:w="0" w:type="auto"/>
            <w:vMerge w:val="restart"/>
            <w:hideMark/>
          </w:tcPr>
          <w:p w14:paraId="50A02E75"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В горячей воде (50-80°С) ра</w:t>
            </w:r>
            <w:r w:rsidRPr="00625635">
              <w:rPr>
                <w:rFonts w:ascii="Times New Roman" w:hAnsi="Times New Roman" w:cs="Times New Roman"/>
                <w:sz w:val="24"/>
                <w:szCs w:val="24"/>
              </w:rPr>
              <w:t>с</w:t>
            </w:r>
            <w:r w:rsidRPr="00625635">
              <w:rPr>
                <w:rFonts w:ascii="Times New Roman" w:hAnsi="Times New Roman" w:cs="Times New Roman"/>
                <w:sz w:val="24"/>
                <w:szCs w:val="24"/>
              </w:rPr>
              <w:t>творить пов</w:t>
            </w:r>
            <w:r w:rsidRPr="00625635">
              <w:rPr>
                <w:rFonts w:ascii="Times New Roman" w:hAnsi="Times New Roman" w:cs="Times New Roman"/>
                <w:sz w:val="24"/>
                <w:szCs w:val="24"/>
              </w:rPr>
              <w:t>а</w:t>
            </w:r>
            <w:r w:rsidRPr="00625635">
              <w:rPr>
                <w:rFonts w:ascii="Times New Roman" w:hAnsi="Times New Roman" w:cs="Times New Roman"/>
                <w:sz w:val="24"/>
                <w:szCs w:val="24"/>
              </w:rPr>
              <w:t>ренную соль, а затем медный купорос</w:t>
            </w:r>
          </w:p>
        </w:tc>
        <w:tc>
          <w:tcPr>
            <w:tcW w:w="0" w:type="auto"/>
            <w:vMerge w:val="restart"/>
            <w:hideMark/>
          </w:tcPr>
          <w:p w14:paraId="2C232801"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Доступность компонентов</w:t>
            </w:r>
          </w:p>
        </w:tc>
        <w:tc>
          <w:tcPr>
            <w:tcW w:w="0" w:type="auto"/>
            <w:vMerge w:val="restart"/>
            <w:hideMark/>
          </w:tcPr>
          <w:p w14:paraId="5BC27E9C"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Ядовитость медного куп</w:t>
            </w:r>
            <w:r w:rsidRPr="00625635">
              <w:rPr>
                <w:rFonts w:ascii="Times New Roman" w:hAnsi="Times New Roman" w:cs="Times New Roman"/>
                <w:sz w:val="24"/>
                <w:szCs w:val="24"/>
              </w:rPr>
              <w:t>о</w:t>
            </w:r>
            <w:r w:rsidRPr="00625635">
              <w:rPr>
                <w:rFonts w:ascii="Times New Roman" w:hAnsi="Times New Roman" w:cs="Times New Roman"/>
                <w:sz w:val="24"/>
                <w:szCs w:val="24"/>
              </w:rPr>
              <w:t>роса и медле</w:t>
            </w:r>
            <w:r w:rsidRPr="00625635">
              <w:rPr>
                <w:rFonts w:ascii="Times New Roman" w:hAnsi="Times New Roman" w:cs="Times New Roman"/>
                <w:sz w:val="24"/>
                <w:szCs w:val="24"/>
              </w:rPr>
              <w:t>н</w:t>
            </w:r>
            <w:r w:rsidRPr="00625635">
              <w:rPr>
                <w:rFonts w:ascii="Times New Roman" w:hAnsi="Times New Roman" w:cs="Times New Roman"/>
                <w:sz w:val="24"/>
                <w:szCs w:val="24"/>
              </w:rPr>
              <w:t>ное травление, до 4 часов</w:t>
            </w:r>
          </w:p>
        </w:tc>
      </w:tr>
      <w:tr w:rsidR="00872DCE" w:rsidRPr="00625635" w14:paraId="1A7C3ACA" w14:textId="77777777" w:rsidTr="000B156D">
        <w:tc>
          <w:tcPr>
            <w:tcW w:w="0" w:type="auto"/>
            <w:vMerge/>
            <w:hideMark/>
          </w:tcPr>
          <w:p w14:paraId="7FB6EFB2" w14:textId="77777777" w:rsidR="00872DCE" w:rsidRPr="00625635" w:rsidRDefault="00872DCE" w:rsidP="000B156D">
            <w:pPr>
              <w:rPr>
                <w:rFonts w:ascii="Times New Roman" w:hAnsi="Times New Roman" w:cs="Times New Roman"/>
                <w:sz w:val="24"/>
                <w:szCs w:val="24"/>
              </w:rPr>
            </w:pPr>
          </w:p>
        </w:tc>
        <w:tc>
          <w:tcPr>
            <w:tcW w:w="0" w:type="auto"/>
            <w:hideMark/>
          </w:tcPr>
          <w:p w14:paraId="28166AAA"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Медный купорос (CuSO</w:t>
            </w:r>
            <w:r w:rsidRPr="00625635">
              <w:rPr>
                <w:rFonts w:ascii="Times New Roman" w:hAnsi="Times New Roman" w:cs="Times New Roman"/>
                <w:sz w:val="24"/>
                <w:szCs w:val="24"/>
                <w:vertAlign w:val="subscript"/>
              </w:rPr>
              <w:t>4</w:t>
            </w:r>
            <w:r w:rsidRPr="00625635">
              <w:rPr>
                <w:rFonts w:ascii="Times New Roman" w:hAnsi="Times New Roman" w:cs="Times New Roman"/>
                <w:sz w:val="24"/>
                <w:szCs w:val="24"/>
              </w:rPr>
              <w:t>)</w:t>
            </w:r>
          </w:p>
        </w:tc>
        <w:tc>
          <w:tcPr>
            <w:tcW w:w="0" w:type="auto"/>
            <w:hideMark/>
          </w:tcPr>
          <w:p w14:paraId="7F06BDEA"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50 г</w:t>
            </w:r>
          </w:p>
        </w:tc>
        <w:tc>
          <w:tcPr>
            <w:tcW w:w="0" w:type="auto"/>
            <w:vMerge/>
            <w:hideMark/>
          </w:tcPr>
          <w:p w14:paraId="40B0C91F" w14:textId="77777777" w:rsidR="00872DCE" w:rsidRPr="00625635" w:rsidRDefault="00872DCE" w:rsidP="000B156D">
            <w:pPr>
              <w:rPr>
                <w:rFonts w:ascii="Times New Roman" w:hAnsi="Times New Roman" w:cs="Times New Roman"/>
                <w:sz w:val="24"/>
                <w:szCs w:val="24"/>
              </w:rPr>
            </w:pPr>
          </w:p>
        </w:tc>
        <w:tc>
          <w:tcPr>
            <w:tcW w:w="0" w:type="auto"/>
            <w:vMerge/>
            <w:hideMark/>
          </w:tcPr>
          <w:p w14:paraId="592081B4" w14:textId="77777777" w:rsidR="00872DCE" w:rsidRPr="00625635" w:rsidRDefault="00872DCE" w:rsidP="000B156D">
            <w:pPr>
              <w:rPr>
                <w:rFonts w:ascii="Times New Roman" w:hAnsi="Times New Roman" w:cs="Times New Roman"/>
                <w:sz w:val="24"/>
                <w:szCs w:val="24"/>
              </w:rPr>
            </w:pPr>
          </w:p>
        </w:tc>
        <w:tc>
          <w:tcPr>
            <w:tcW w:w="0" w:type="auto"/>
            <w:vMerge/>
            <w:hideMark/>
          </w:tcPr>
          <w:p w14:paraId="4F1CAF41" w14:textId="77777777" w:rsidR="00872DCE" w:rsidRPr="00625635" w:rsidRDefault="00872DCE" w:rsidP="000B156D">
            <w:pPr>
              <w:rPr>
                <w:rFonts w:ascii="Times New Roman" w:hAnsi="Times New Roman" w:cs="Times New Roman"/>
                <w:sz w:val="24"/>
                <w:szCs w:val="24"/>
              </w:rPr>
            </w:pPr>
          </w:p>
        </w:tc>
      </w:tr>
      <w:tr w:rsidR="00872DCE" w:rsidRPr="00625635" w14:paraId="1092B629" w14:textId="77777777" w:rsidTr="000B156D">
        <w:tc>
          <w:tcPr>
            <w:tcW w:w="0" w:type="auto"/>
            <w:vMerge/>
            <w:hideMark/>
          </w:tcPr>
          <w:p w14:paraId="2AE8199F" w14:textId="77777777" w:rsidR="00872DCE" w:rsidRPr="00625635" w:rsidRDefault="00872DCE" w:rsidP="000B156D">
            <w:pPr>
              <w:rPr>
                <w:rFonts w:ascii="Times New Roman" w:hAnsi="Times New Roman" w:cs="Times New Roman"/>
                <w:sz w:val="24"/>
                <w:szCs w:val="24"/>
              </w:rPr>
            </w:pPr>
          </w:p>
        </w:tc>
        <w:tc>
          <w:tcPr>
            <w:tcW w:w="0" w:type="auto"/>
            <w:hideMark/>
          </w:tcPr>
          <w:p w14:paraId="252BB21E"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Поваренная соль (</w:t>
            </w:r>
            <w:proofErr w:type="spellStart"/>
            <w:r w:rsidRPr="00625635">
              <w:rPr>
                <w:rFonts w:ascii="Times New Roman" w:hAnsi="Times New Roman" w:cs="Times New Roman"/>
                <w:sz w:val="24"/>
                <w:szCs w:val="24"/>
              </w:rPr>
              <w:t>NaCl</w:t>
            </w:r>
            <w:proofErr w:type="spellEnd"/>
            <w:r w:rsidRPr="00625635">
              <w:rPr>
                <w:rFonts w:ascii="Times New Roman" w:hAnsi="Times New Roman" w:cs="Times New Roman"/>
                <w:sz w:val="24"/>
                <w:szCs w:val="24"/>
              </w:rPr>
              <w:t>)</w:t>
            </w:r>
          </w:p>
        </w:tc>
        <w:tc>
          <w:tcPr>
            <w:tcW w:w="0" w:type="auto"/>
            <w:hideMark/>
          </w:tcPr>
          <w:p w14:paraId="185CFC12" w14:textId="77777777" w:rsidR="00872DCE" w:rsidRPr="00625635" w:rsidRDefault="00872DCE" w:rsidP="000B156D">
            <w:pPr>
              <w:rPr>
                <w:rFonts w:ascii="Times New Roman" w:hAnsi="Times New Roman" w:cs="Times New Roman"/>
                <w:sz w:val="24"/>
                <w:szCs w:val="24"/>
              </w:rPr>
            </w:pPr>
            <w:r w:rsidRPr="00625635">
              <w:rPr>
                <w:rFonts w:ascii="Times New Roman" w:hAnsi="Times New Roman" w:cs="Times New Roman"/>
                <w:sz w:val="24"/>
                <w:szCs w:val="24"/>
              </w:rPr>
              <w:t>100 г</w:t>
            </w:r>
          </w:p>
        </w:tc>
        <w:tc>
          <w:tcPr>
            <w:tcW w:w="0" w:type="auto"/>
            <w:vMerge/>
            <w:hideMark/>
          </w:tcPr>
          <w:p w14:paraId="423F09D8" w14:textId="77777777" w:rsidR="00872DCE" w:rsidRPr="00625635" w:rsidRDefault="00872DCE" w:rsidP="000B156D">
            <w:pPr>
              <w:rPr>
                <w:rFonts w:ascii="Times New Roman" w:hAnsi="Times New Roman" w:cs="Times New Roman"/>
                <w:sz w:val="24"/>
                <w:szCs w:val="24"/>
              </w:rPr>
            </w:pPr>
          </w:p>
        </w:tc>
        <w:tc>
          <w:tcPr>
            <w:tcW w:w="0" w:type="auto"/>
            <w:vMerge/>
            <w:hideMark/>
          </w:tcPr>
          <w:p w14:paraId="07696C01" w14:textId="77777777" w:rsidR="00872DCE" w:rsidRPr="00625635" w:rsidRDefault="00872DCE" w:rsidP="000B156D">
            <w:pPr>
              <w:rPr>
                <w:rFonts w:ascii="Times New Roman" w:hAnsi="Times New Roman" w:cs="Times New Roman"/>
                <w:sz w:val="24"/>
                <w:szCs w:val="24"/>
              </w:rPr>
            </w:pPr>
          </w:p>
        </w:tc>
        <w:tc>
          <w:tcPr>
            <w:tcW w:w="0" w:type="auto"/>
            <w:vMerge/>
            <w:hideMark/>
          </w:tcPr>
          <w:p w14:paraId="72610F3E" w14:textId="77777777" w:rsidR="00872DCE" w:rsidRPr="00625635" w:rsidRDefault="00872DCE" w:rsidP="000B156D">
            <w:pPr>
              <w:rPr>
                <w:rFonts w:ascii="Times New Roman" w:hAnsi="Times New Roman" w:cs="Times New Roman"/>
                <w:sz w:val="24"/>
                <w:szCs w:val="24"/>
              </w:rPr>
            </w:pPr>
          </w:p>
        </w:tc>
      </w:tr>
    </w:tbl>
    <w:p w14:paraId="67630774" w14:textId="77777777" w:rsidR="00872DCE" w:rsidRPr="00625635" w:rsidRDefault="00872DCE" w:rsidP="000B156D">
      <w:pPr>
        <w:ind w:firstLine="709"/>
        <w:jc w:val="both"/>
        <w:rPr>
          <w:rFonts w:ascii="Times New Roman" w:hAnsi="Times New Roman" w:cs="Times New Roman"/>
          <w:sz w:val="24"/>
          <w:szCs w:val="24"/>
        </w:rPr>
      </w:pPr>
    </w:p>
    <w:p w14:paraId="5D21CEB2" w14:textId="2CA5937C" w:rsidR="00CE72B2" w:rsidRPr="00625635" w:rsidRDefault="00DA4656"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Для травления платы в любом из вышеперечисленных травильных растворов подо</w:t>
      </w:r>
      <w:r w:rsidRPr="00625635">
        <w:rPr>
          <w:rFonts w:ascii="Times New Roman" w:hAnsi="Times New Roman" w:cs="Times New Roman"/>
          <w:sz w:val="24"/>
          <w:szCs w:val="24"/>
        </w:rPr>
        <w:t>й</w:t>
      </w:r>
      <w:r w:rsidRPr="00625635">
        <w:rPr>
          <w:rFonts w:ascii="Times New Roman" w:hAnsi="Times New Roman" w:cs="Times New Roman"/>
          <w:sz w:val="24"/>
          <w:szCs w:val="24"/>
        </w:rPr>
        <w:t>дет стеклянная, керамическая или пластиковая посуда, например от молочных продуктов п</w:t>
      </w:r>
      <w:r w:rsidRPr="00625635">
        <w:rPr>
          <w:rFonts w:ascii="Times New Roman" w:hAnsi="Times New Roman" w:cs="Times New Roman"/>
          <w:sz w:val="24"/>
          <w:szCs w:val="24"/>
        </w:rPr>
        <w:t>и</w:t>
      </w:r>
      <w:r w:rsidRPr="00625635">
        <w:rPr>
          <w:rFonts w:ascii="Times New Roman" w:hAnsi="Times New Roman" w:cs="Times New Roman"/>
          <w:sz w:val="24"/>
          <w:szCs w:val="24"/>
        </w:rPr>
        <w:t>тания.</w:t>
      </w:r>
      <w:r w:rsidR="00A44ECA" w:rsidRPr="00625635">
        <w:rPr>
          <w:rFonts w:ascii="Times New Roman" w:hAnsi="Times New Roman" w:cs="Times New Roman"/>
          <w:sz w:val="24"/>
          <w:szCs w:val="24"/>
        </w:rPr>
        <w:t xml:space="preserve"> </w:t>
      </w:r>
      <w:r w:rsidR="00CE72B2" w:rsidRPr="00625635">
        <w:rPr>
          <w:rFonts w:ascii="Times New Roman" w:hAnsi="Times New Roman" w:cs="Times New Roman"/>
          <w:sz w:val="24"/>
          <w:szCs w:val="24"/>
        </w:rPr>
        <w:t>Травить печатные платы в</w:t>
      </w:r>
      <w:r w:rsidR="00A44ECA" w:rsidRPr="00625635">
        <w:rPr>
          <w:rFonts w:ascii="Times New Roman" w:hAnsi="Times New Roman" w:cs="Times New Roman"/>
          <w:sz w:val="24"/>
          <w:szCs w:val="24"/>
        </w:rPr>
        <w:t xml:space="preserve"> </w:t>
      </w:r>
      <w:r w:rsidR="00CE72B2" w:rsidRPr="00625635">
        <w:rPr>
          <w:rFonts w:ascii="Times New Roman" w:hAnsi="Times New Roman" w:cs="Times New Roman"/>
          <w:bCs/>
          <w:sz w:val="24"/>
          <w:szCs w:val="24"/>
        </w:rPr>
        <w:t>металлической посуде не допускается</w:t>
      </w:r>
      <w:r w:rsidR="000B156D" w:rsidRPr="00625635">
        <w:rPr>
          <w:rFonts w:ascii="Times New Roman" w:hAnsi="Times New Roman" w:cs="Times New Roman"/>
          <w:sz w:val="24"/>
          <w:szCs w:val="24"/>
        </w:rPr>
        <w:t>.</w:t>
      </w:r>
    </w:p>
    <w:p w14:paraId="75036F88" w14:textId="77777777" w:rsidR="00DA4656" w:rsidRPr="00625635" w:rsidRDefault="00DA4656"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В емкость наливается травильный раствор и на его поверхность аккуратно рисунком вниз кладется печатная плата. За счет сил поверхностного натяжения жидкости и небольш</w:t>
      </w:r>
      <w:r w:rsidRPr="00625635">
        <w:rPr>
          <w:rFonts w:ascii="Times New Roman" w:hAnsi="Times New Roman" w:cs="Times New Roman"/>
          <w:sz w:val="24"/>
          <w:szCs w:val="24"/>
        </w:rPr>
        <w:t>о</w:t>
      </w:r>
      <w:r w:rsidRPr="00625635">
        <w:rPr>
          <w:rFonts w:ascii="Times New Roman" w:hAnsi="Times New Roman" w:cs="Times New Roman"/>
          <w:sz w:val="24"/>
          <w:szCs w:val="24"/>
        </w:rPr>
        <w:t>го веса плата будет плавать.</w:t>
      </w:r>
    </w:p>
    <w:p w14:paraId="1FDAB1B0" w14:textId="77777777" w:rsidR="00DA4656" w:rsidRPr="00625635" w:rsidRDefault="00CE72B2"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Утилизировать отработанный травильный раствор допускается в канализацию.</w:t>
      </w:r>
    </w:p>
    <w:p w14:paraId="23DF7B64" w14:textId="77777777" w:rsidR="00DA4656" w:rsidRPr="00625635" w:rsidRDefault="00DA4656"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Чтобы обеспечить равномерное вытравливание меди можно положить печатную пл</w:t>
      </w:r>
      <w:r w:rsidRPr="00625635">
        <w:rPr>
          <w:rFonts w:ascii="Times New Roman" w:hAnsi="Times New Roman" w:cs="Times New Roman"/>
          <w:sz w:val="24"/>
          <w:szCs w:val="24"/>
        </w:rPr>
        <w:t>а</w:t>
      </w:r>
      <w:r w:rsidRPr="00625635">
        <w:rPr>
          <w:rFonts w:ascii="Times New Roman" w:hAnsi="Times New Roman" w:cs="Times New Roman"/>
          <w:sz w:val="24"/>
          <w:szCs w:val="24"/>
        </w:rPr>
        <w:t>ту на дно емкости вверх рисунком и периодически покачивать ванночку рукой. Через нек</w:t>
      </w:r>
      <w:r w:rsidRPr="00625635">
        <w:rPr>
          <w:rFonts w:ascii="Times New Roman" w:hAnsi="Times New Roman" w:cs="Times New Roman"/>
          <w:sz w:val="24"/>
          <w:szCs w:val="24"/>
        </w:rPr>
        <w:t>о</w:t>
      </w:r>
      <w:r w:rsidRPr="00625635">
        <w:rPr>
          <w:rFonts w:ascii="Times New Roman" w:hAnsi="Times New Roman" w:cs="Times New Roman"/>
          <w:sz w:val="24"/>
          <w:szCs w:val="24"/>
        </w:rPr>
        <w:t>торое время, в зависимости от травильного раствора, начнут появляться участки без меди, а затем медь растворится полностью на всей поверхности печатной платы.</w:t>
      </w:r>
    </w:p>
    <w:p w14:paraId="4F8D659F" w14:textId="77777777" w:rsidR="00DA4656" w:rsidRPr="00625635" w:rsidRDefault="00DA4656"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После окончательного растворения меди в травильном растворе печатную плату и</w:t>
      </w:r>
      <w:r w:rsidRPr="00625635">
        <w:rPr>
          <w:rFonts w:ascii="Times New Roman" w:hAnsi="Times New Roman" w:cs="Times New Roman"/>
          <w:sz w:val="24"/>
          <w:szCs w:val="24"/>
        </w:rPr>
        <w:t>з</w:t>
      </w:r>
      <w:r w:rsidRPr="00625635">
        <w:rPr>
          <w:rFonts w:ascii="Times New Roman" w:hAnsi="Times New Roman" w:cs="Times New Roman"/>
          <w:sz w:val="24"/>
          <w:szCs w:val="24"/>
        </w:rPr>
        <w:t>влекают из ванночки и тщательно промывают под струей проточной воды. Тонер удаляется с дорожек ветошью, смоченной в ацетоне, а краска хорошо удаляется ветошью, смоченной в растворителе, который добавлялся в краску для получения нужной ее консистенции.</w:t>
      </w:r>
    </w:p>
    <w:p w14:paraId="7E806ABC" w14:textId="77777777" w:rsidR="00DA4656" w:rsidRPr="00625635" w:rsidRDefault="00DA4656" w:rsidP="000B156D">
      <w:pPr>
        <w:ind w:firstLine="709"/>
        <w:jc w:val="both"/>
        <w:rPr>
          <w:rFonts w:ascii="Times New Roman" w:hAnsi="Times New Roman" w:cs="Times New Roman"/>
          <w:i/>
          <w:sz w:val="24"/>
          <w:szCs w:val="24"/>
        </w:rPr>
      </w:pPr>
      <w:r w:rsidRPr="00625635">
        <w:rPr>
          <w:rFonts w:ascii="Times New Roman" w:hAnsi="Times New Roman" w:cs="Times New Roman"/>
          <w:i/>
          <w:sz w:val="24"/>
          <w:szCs w:val="24"/>
        </w:rPr>
        <w:t>6. Подготовка печатной платы к монтажу радиодеталей</w:t>
      </w:r>
    </w:p>
    <w:p w14:paraId="1F8BB6AB" w14:textId="77777777" w:rsidR="00DA4656" w:rsidRPr="00625635" w:rsidRDefault="00DA4656"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Следующий шаг, это подготовка печатной платы к монтажу радиоэлементов. После снятия с платы краски, дорожки нужно обработать круговыми движениями мелкой нажда</w:t>
      </w:r>
      <w:r w:rsidRPr="00625635">
        <w:rPr>
          <w:rFonts w:ascii="Times New Roman" w:hAnsi="Times New Roman" w:cs="Times New Roman"/>
          <w:sz w:val="24"/>
          <w:szCs w:val="24"/>
        </w:rPr>
        <w:t>ч</w:t>
      </w:r>
      <w:r w:rsidRPr="00625635">
        <w:rPr>
          <w:rFonts w:ascii="Times New Roman" w:hAnsi="Times New Roman" w:cs="Times New Roman"/>
          <w:sz w:val="24"/>
          <w:szCs w:val="24"/>
        </w:rPr>
        <w:t>ной бумагой. Увлекаться не нужно, потому что медные дорожки тонкие и можно легко их сточить. Достаточно всего нескольких проходов абразивом со слабым прижимом.</w:t>
      </w:r>
    </w:p>
    <w:p w14:paraId="4DEB8813" w14:textId="77777777" w:rsidR="00DA4656" w:rsidRPr="00625635" w:rsidRDefault="00DA4656"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Далее токоведущие дорожки и контактные площадки печатной платы покрываются</w:t>
      </w:r>
      <w:r w:rsidR="00A60D84" w:rsidRPr="00625635">
        <w:rPr>
          <w:rFonts w:ascii="Times New Roman" w:hAnsi="Times New Roman" w:cs="Times New Roman"/>
          <w:sz w:val="24"/>
          <w:szCs w:val="24"/>
        </w:rPr>
        <w:t xml:space="preserve"> </w:t>
      </w:r>
      <w:proofErr w:type="spellStart"/>
      <w:r w:rsidR="00A60D84" w:rsidRPr="00625635">
        <w:rPr>
          <w:rFonts w:ascii="Times New Roman" w:hAnsi="Times New Roman" w:cs="Times New Roman"/>
          <w:sz w:val="24"/>
          <w:szCs w:val="24"/>
        </w:rPr>
        <w:t>спирто</w:t>
      </w:r>
      <w:proofErr w:type="spellEnd"/>
      <w:r w:rsidR="00A60D84" w:rsidRPr="00625635">
        <w:rPr>
          <w:rFonts w:ascii="Times New Roman" w:hAnsi="Times New Roman" w:cs="Times New Roman"/>
          <w:sz w:val="24"/>
          <w:szCs w:val="24"/>
        </w:rPr>
        <w:t xml:space="preserve">-канифольным флюсом </w:t>
      </w:r>
      <w:r w:rsidRPr="00625635">
        <w:rPr>
          <w:rFonts w:ascii="Times New Roman" w:hAnsi="Times New Roman" w:cs="Times New Roman"/>
          <w:sz w:val="24"/>
          <w:szCs w:val="24"/>
        </w:rPr>
        <w:t>и</w:t>
      </w:r>
      <w:r w:rsidR="00A60D84" w:rsidRPr="00625635">
        <w:rPr>
          <w:rFonts w:ascii="Times New Roman" w:hAnsi="Times New Roman" w:cs="Times New Roman"/>
          <w:sz w:val="24"/>
          <w:szCs w:val="24"/>
        </w:rPr>
        <w:t xml:space="preserve"> </w:t>
      </w:r>
      <w:hyperlink r:id="rId8" w:history="1">
        <w:r w:rsidR="00A60D84" w:rsidRPr="00625635">
          <w:rPr>
            <w:rStyle w:val="a7"/>
            <w:rFonts w:ascii="Times New Roman" w:hAnsi="Times New Roman" w:cs="Times New Roman"/>
            <w:color w:val="auto"/>
            <w:sz w:val="24"/>
            <w:szCs w:val="24"/>
            <w:u w:val="none"/>
          </w:rPr>
          <w:t>лудятся</w:t>
        </w:r>
      </w:hyperlink>
      <w:r w:rsidR="00A60D84" w:rsidRPr="00625635">
        <w:rPr>
          <w:rFonts w:ascii="Times New Roman" w:hAnsi="Times New Roman" w:cs="Times New Roman"/>
          <w:sz w:val="24"/>
          <w:szCs w:val="24"/>
        </w:rPr>
        <w:t xml:space="preserve"> </w:t>
      </w:r>
      <w:r w:rsidRPr="00625635">
        <w:rPr>
          <w:rFonts w:ascii="Times New Roman" w:hAnsi="Times New Roman" w:cs="Times New Roman"/>
          <w:sz w:val="24"/>
          <w:szCs w:val="24"/>
        </w:rPr>
        <w:t>мягким припоем электрическим паяльником</w:t>
      </w:r>
      <w:r w:rsidR="00B52566" w:rsidRPr="00625635">
        <w:rPr>
          <w:rFonts w:ascii="Times New Roman" w:hAnsi="Times New Roman" w:cs="Times New Roman"/>
          <w:sz w:val="24"/>
          <w:szCs w:val="24"/>
        </w:rPr>
        <w:t>.</w:t>
      </w:r>
    </w:p>
    <w:p w14:paraId="5FD02574" w14:textId="077679CB" w:rsidR="005817FF" w:rsidRPr="00625635" w:rsidRDefault="00DA4656" w:rsidP="000B156D">
      <w:pPr>
        <w:ind w:firstLine="709"/>
        <w:jc w:val="both"/>
        <w:rPr>
          <w:rFonts w:ascii="Times New Roman" w:hAnsi="Times New Roman" w:cs="Times New Roman"/>
          <w:sz w:val="24"/>
          <w:szCs w:val="24"/>
        </w:rPr>
      </w:pPr>
      <w:r w:rsidRPr="00625635">
        <w:rPr>
          <w:rFonts w:ascii="Times New Roman" w:hAnsi="Times New Roman" w:cs="Times New Roman"/>
          <w:sz w:val="24"/>
          <w:szCs w:val="24"/>
        </w:rPr>
        <w:t>После завершения изготовления печатной платы, останется только вставить в предн</w:t>
      </w:r>
      <w:r w:rsidRPr="00625635">
        <w:rPr>
          <w:rFonts w:ascii="Times New Roman" w:hAnsi="Times New Roman" w:cs="Times New Roman"/>
          <w:sz w:val="24"/>
          <w:szCs w:val="24"/>
        </w:rPr>
        <w:t>а</w:t>
      </w:r>
      <w:r w:rsidRPr="00625635">
        <w:rPr>
          <w:rFonts w:ascii="Times New Roman" w:hAnsi="Times New Roman" w:cs="Times New Roman"/>
          <w:sz w:val="24"/>
          <w:szCs w:val="24"/>
        </w:rPr>
        <w:t xml:space="preserve">значенные позиции радиодетали и запаять их выводы к площадкам. </w:t>
      </w:r>
    </w:p>
    <w:p w14:paraId="4F39CA33" w14:textId="6717D822" w:rsidR="000B156D" w:rsidRPr="00625635" w:rsidRDefault="000B156D">
      <w:pPr>
        <w:rPr>
          <w:rFonts w:ascii="Times New Roman" w:hAnsi="Times New Roman" w:cs="Times New Roman"/>
          <w:sz w:val="24"/>
          <w:szCs w:val="24"/>
        </w:rPr>
      </w:pPr>
      <w:r w:rsidRPr="00625635">
        <w:rPr>
          <w:rFonts w:ascii="Times New Roman" w:hAnsi="Times New Roman" w:cs="Times New Roman"/>
          <w:sz w:val="24"/>
          <w:szCs w:val="24"/>
        </w:rPr>
        <w:br w:type="page"/>
      </w:r>
    </w:p>
    <w:p w14:paraId="770EF86A" w14:textId="77777777" w:rsidR="0079653C" w:rsidRPr="00625635" w:rsidRDefault="0079653C" w:rsidP="000B156D">
      <w:pPr>
        <w:jc w:val="right"/>
        <w:rPr>
          <w:rFonts w:ascii="Times New Roman" w:hAnsi="Times New Roman" w:cs="Times New Roman"/>
          <w:b/>
          <w:i/>
          <w:sz w:val="24"/>
          <w:szCs w:val="24"/>
        </w:rPr>
      </w:pPr>
      <w:r w:rsidRPr="00625635">
        <w:rPr>
          <w:rFonts w:ascii="Times New Roman" w:hAnsi="Times New Roman" w:cs="Times New Roman"/>
          <w:b/>
          <w:i/>
          <w:sz w:val="24"/>
          <w:szCs w:val="24"/>
        </w:rPr>
        <w:lastRenderedPageBreak/>
        <w:t xml:space="preserve">Источник </w:t>
      </w:r>
      <w:r w:rsidR="00B1369A" w:rsidRPr="00625635">
        <w:rPr>
          <w:rFonts w:ascii="Times New Roman" w:hAnsi="Times New Roman" w:cs="Times New Roman"/>
          <w:b/>
          <w:i/>
          <w:sz w:val="24"/>
          <w:szCs w:val="24"/>
        </w:rPr>
        <w:t>3</w:t>
      </w:r>
    </w:p>
    <w:p w14:paraId="145CFE4F" w14:textId="50117BD3" w:rsidR="0079653C" w:rsidRPr="00625635" w:rsidRDefault="00B43AEB" w:rsidP="000B156D">
      <w:pPr>
        <w:rPr>
          <w:rFonts w:ascii="Times New Roman" w:hAnsi="Times New Roman" w:cs="Times New Roman"/>
          <w:b/>
          <w:sz w:val="24"/>
          <w:szCs w:val="24"/>
        </w:rPr>
      </w:pPr>
      <w:r w:rsidRPr="00625635">
        <w:rPr>
          <w:rFonts w:ascii="Times New Roman" w:hAnsi="Times New Roman" w:cs="Times New Roman"/>
          <w:b/>
          <w:sz w:val="24"/>
          <w:szCs w:val="24"/>
        </w:rPr>
        <w:t xml:space="preserve">Прайс-лист из магазина </w:t>
      </w:r>
      <w:proofErr w:type="spellStart"/>
      <w:r w:rsidRPr="00625635">
        <w:rPr>
          <w:rFonts w:ascii="Times New Roman" w:hAnsi="Times New Roman" w:cs="Times New Roman"/>
          <w:b/>
          <w:sz w:val="24"/>
          <w:szCs w:val="24"/>
        </w:rPr>
        <w:t>хозтовары</w:t>
      </w:r>
      <w:proofErr w:type="spellEnd"/>
    </w:p>
    <w:tbl>
      <w:tblPr>
        <w:tblStyle w:val="a6"/>
        <w:tblW w:w="5000" w:type="pct"/>
        <w:tblLook w:val="04A0" w:firstRow="1" w:lastRow="0" w:firstColumn="1" w:lastColumn="0" w:noHBand="0" w:noVBand="1"/>
      </w:tblPr>
      <w:tblGrid>
        <w:gridCol w:w="3075"/>
        <w:gridCol w:w="3669"/>
        <w:gridCol w:w="1555"/>
        <w:gridCol w:w="1555"/>
      </w:tblGrid>
      <w:tr w:rsidR="006343FC" w:rsidRPr="00625635" w14:paraId="2C50E933" w14:textId="77777777" w:rsidTr="000B156D">
        <w:trPr>
          <w:tblHeader/>
        </w:trPr>
        <w:tc>
          <w:tcPr>
            <w:tcW w:w="3085" w:type="dxa"/>
            <w:vAlign w:val="center"/>
          </w:tcPr>
          <w:p w14:paraId="4E94E3A8" w14:textId="40B73CC4" w:rsidR="006343FC" w:rsidRPr="00625635" w:rsidRDefault="006343FC" w:rsidP="000B156D">
            <w:pPr>
              <w:rPr>
                <w:rFonts w:ascii="Times New Roman" w:hAnsi="Times New Roman" w:cs="Times New Roman"/>
                <w:sz w:val="20"/>
                <w:szCs w:val="20"/>
              </w:rPr>
            </w:pPr>
            <w:r w:rsidRPr="00625635">
              <w:rPr>
                <w:rFonts w:ascii="Times New Roman" w:hAnsi="Times New Roman" w:cs="Times New Roman"/>
                <w:sz w:val="20"/>
                <w:szCs w:val="20"/>
              </w:rPr>
              <w:t>Наименование товара</w:t>
            </w:r>
          </w:p>
        </w:tc>
        <w:tc>
          <w:tcPr>
            <w:tcW w:w="3686" w:type="dxa"/>
            <w:vAlign w:val="center"/>
          </w:tcPr>
          <w:p w14:paraId="6A23C39E" w14:textId="166786CE" w:rsidR="006343FC" w:rsidRPr="00625635" w:rsidRDefault="006343FC" w:rsidP="000B156D">
            <w:pPr>
              <w:rPr>
                <w:rFonts w:ascii="Times New Roman" w:hAnsi="Times New Roman" w:cs="Times New Roman"/>
                <w:sz w:val="20"/>
                <w:szCs w:val="20"/>
              </w:rPr>
            </w:pPr>
            <w:r w:rsidRPr="00625635">
              <w:rPr>
                <w:rFonts w:ascii="Times New Roman" w:hAnsi="Times New Roman" w:cs="Times New Roman"/>
                <w:sz w:val="20"/>
                <w:szCs w:val="20"/>
              </w:rPr>
              <w:t>Информация о товаре</w:t>
            </w:r>
          </w:p>
        </w:tc>
        <w:tc>
          <w:tcPr>
            <w:tcW w:w="1559" w:type="dxa"/>
            <w:vAlign w:val="center"/>
          </w:tcPr>
          <w:p w14:paraId="40EE7E65" w14:textId="1CC91B29" w:rsidR="006343FC" w:rsidRPr="00625635" w:rsidRDefault="006343FC" w:rsidP="000B156D">
            <w:pPr>
              <w:rPr>
                <w:rFonts w:ascii="Times New Roman" w:hAnsi="Times New Roman" w:cs="Times New Roman"/>
                <w:sz w:val="20"/>
                <w:szCs w:val="20"/>
              </w:rPr>
            </w:pPr>
            <w:r w:rsidRPr="00625635">
              <w:rPr>
                <w:rFonts w:ascii="Times New Roman" w:hAnsi="Times New Roman" w:cs="Times New Roman"/>
                <w:sz w:val="20"/>
                <w:szCs w:val="20"/>
              </w:rPr>
              <w:t>Ед. измерения</w:t>
            </w:r>
          </w:p>
        </w:tc>
        <w:tc>
          <w:tcPr>
            <w:tcW w:w="1559" w:type="dxa"/>
            <w:vAlign w:val="center"/>
          </w:tcPr>
          <w:p w14:paraId="1873C4C8" w14:textId="51DFB278" w:rsidR="006343FC" w:rsidRPr="00625635" w:rsidRDefault="006343FC" w:rsidP="000B156D">
            <w:pPr>
              <w:rPr>
                <w:rFonts w:ascii="Times New Roman" w:hAnsi="Times New Roman" w:cs="Times New Roman"/>
                <w:sz w:val="20"/>
                <w:szCs w:val="20"/>
              </w:rPr>
            </w:pPr>
            <w:r w:rsidRPr="00625635">
              <w:rPr>
                <w:rFonts w:ascii="Times New Roman" w:hAnsi="Times New Roman" w:cs="Times New Roman"/>
                <w:sz w:val="20"/>
                <w:szCs w:val="20"/>
              </w:rPr>
              <w:t>Стоимость за единицу, руб</w:t>
            </w:r>
            <w:r w:rsidR="00B86B09" w:rsidRPr="00625635">
              <w:rPr>
                <w:rFonts w:ascii="Times New Roman" w:hAnsi="Times New Roman" w:cs="Times New Roman"/>
                <w:sz w:val="20"/>
                <w:szCs w:val="20"/>
              </w:rPr>
              <w:t>.</w:t>
            </w:r>
          </w:p>
        </w:tc>
      </w:tr>
      <w:tr w:rsidR="006343FC" w:rsidRPr="00625635" w14:paraId="3FCEC41B" w14:textId="77777777" w:rsidTr="000B156D">
        <w:tc>
          <w:tcPr>
            <w:tcW w:w="3085" w:type="dxa"/>
          </w:tcPr>
          <w:p w14:paraId="370F1A60" w14:textId="1161A456" w:rsidR="006343FC" w:rsidRPr="00625635" w:rsidRDefault="006343FC" w:rsidP="000B156D">
            <w:pPr>
              <w:jc w:val="left"/>
              <w:rPr>
                <w:rFonts w:ascii="Times New Roman" w:hAnsi="Times New Roman" w:cs="Times New Roman"/>
                <w:sz w:val="24"/>
                <w:szCs w:val="24"/>
              </w:rPr>
            </w:pPr>
            <w:r w:rsidRPr="00625635">
              <w:rPr>
                <w:rFonts w:ascii="Times New Roman" w:hAnsi="Times New Roman" w:cs="Times New Roman"/>
                <w:sz w:val="24"/>
                <w:szCs w:val="24"/>
              </w:rPr>
              <w:t>Ножницы по металлу</w:t>
            </w:r>
          </w:p>
        </w:tc>
        <w:tc>
          <w:tcPr>
            <w:tcW w:w="3686" w:type="dxa"/>
          </w:tcPr>
          <w:p w14:paraId="6B358AC0" w14:textId="6565C45A" w:rsidR="006343FC" w:rsidRPr="00625635" w:rsidRDefault="00F53488" w:rsidP="000B156D">
            <w:pPr>
              <w:jc w:val="both"/>
              <w:rPr>
                <w:rFonts w:ascii="Times New Roman" w:hAnsi="Times New Roman" w:cs="Times New Roman"/>
                <w:sz w:val="24"/>
                <w:szCs w:val="24"/>
              </w:rPr>
            </w:pPr>
            <w:hyperlink r:id="rId9" w:tooltip="Ножницы по металлу Top Tools 01A997" w:history="1">
              <w:proofErr w:type="spellStart"/>
              <w:r w:rsidR="006343FC" w:rsidRPr="00625635">
                <w:rPr>
                  <w:rStyle w:val="a7"/>
                  <w:rFonts w:ascii="Times New Roman" w:hAnsi="Times New Roman" w:cs="Times New Roman"/>
                  <w:color w:val="auto"/>
                  <w:sz w:val="24"/>
                  <w:szCs w:val="24"/>
                  <w:u w:val="none"/>
                  <w:shd w:val="clear" w:color="auto" w:fill="FFFFFF"/>
                </w:rPr>
                <w:t>TopTools</w:t>
              </w:r>
              <w:proofErr w:type="spellEnd"/>
              <w:r w:rsidR="006343FC" w:rsidRPr="00625635">
                <w:rPr>
                  <w:rStyle w:val="a7"/>
                  <w:rFonts w:ascii="Times New Roman" w:hAnsi="Times New Roman" w:cs="Times New Roman"/>
                  <w:color w:val="auto"/>
                  <w:sz w:val="24"/>
                  <w:szCs w:val="24"/>
                  <w:u w:val="none"/>
                  <w:shd w:val="clear" w:color="auto" w:fill="FFFFFF"/>
                </w:rPr>
                <w:t xml:space="preserve"> 01A997</w:t>
              </w:r>
            </w:hyperlink>
          </w:p>
        </w:tc>
        <w:tc>
          <w:tcPr>
            <w:tcW w:w="1559" w:type="dxa"/>
          </w:tcPr>
          <w:p w14:paraId="5973AE57" w14:textId="3895315D" w:rsidR="006343FC" w:rsidRPr="00625635" w:rsidRDefault="006343FC" w:rsidP="000B156D">
            <w:pPr>
              <w:rPr>
                <w:rFonts w:ascii="Times New Roman" w:hAnsi="Times New Roman" w:cs="Times New Roman"/>
                <w:sz w:val="24"/>
                <w:szCs w:val="24"/>
              </w:rPr>
            </w:pPr>
            <w:r w:rsidRPr="00625635">
              <w:rPr>
                <w:rFonts w:ascii="Times New Roman" w:hAnsi="Times New Roman" w:cs="Times New Roman"/>
                <w:sz w:val="24"/>
                <w:szCs w:val="24"/>
              </w:rPr>
              <w:t>шт</w:t>
            </w:r>
            <w:r w:rsidR="00943F5F" w:rsidRPr="00625635">
              <w:rPr>
                <w:rFonts w:ascii="Times New Roman" w:hAnsi="Times New Roman" w:cs="Times New Roman"/>
                <w:sz w:val="24"/>
                <w:szCs w:val="24"/>
              </w:rPr>
              <w:t>.</w:t>
            </w:r>
          </w:p>
        </w:tc>
        <w:tc>
          <w:tcPr>
            <w:tcW w:w="1559" w:type="dxa"/>
          </w:tcPr>
          <w:p w14:paraId="45F414CD" w14:textId="77777777" w:rsidR="006343FC" w:rsidRPr="00625635" w:rsidRDefault="006343FC" w:rsidP="000B156D">
            <w:pPr>
              <w:rPr>
                <w:rFonts w:ascii="Times New Roman" w:hAnsi="Times New Roman" w:cs="Times New Roman"/>
                <w:sz w:val="24"/>
                <w:szCs w:val="24"/>
              </w:rPr>
            </w:pPr>
            <w:r w:rsidRPr="00625635">
              <w:rPr>
                <w:rFonts w:ascii="Times New Roman" w:hAnsi="Times New Roman" w:cs="Times New Roman"/>
                <w:sz w:val="24"/>
                <w:szCs w:val="24"/>
              </w:rPr>
              <w:t>202</w:t>
            </w:r>
          </w:p>
        </w:tc>
      </w:tr>
      <w:tr w:rsidR="00943F5F" w:rsidRPr="00625635" w14:paraId="17C4C72A" w14:textId="77777777" w:rsidTr="000B156D">
        <w:tc>
          <w:tcPr>
            <w:tcW w:w="3085" w:type="dxa"/>
          </w:tcPr>
          <w:p w14:paraId="7A460C28" w14:textId="28A78B9A" w:rsidR="00943F5F" w:rsidRPr="00625635" w:rsidRDefault="00F53488" w:rsidP="000B156D">
            <w:pPr>
              <w:pStyle w:val="a3"/>
              <w:spacing w:before="0" w:beforeAutospacing="0" w:after="0" w:afterAutospacing="0"/>
            </w:pPr>
            <w:hyperlink r:id="rId10" w:tooltip="Правые ножницы по металлу, 250 мм Top Tools 01A999" w:history="1">
              <w:r w:rsidR="00943F5F" w:rsidRPr="00625635">
                <w:rPr>
                  <w:rStyle w:val="a7"/>
                  <w:color w:val="auto"/>
                  <w:u w:val="none"/>
                  <w:shd w:val="clear" w:color="auto" w:fill="FFFFFF"/>
                </w:rPr>
                <w:t>Правые ножницы по м</w:t>
              </w:r>
              <w:r w:rsidR="00943F5F" w:rsidRPr="00625635">
                <w:rPr>
                  <w:rStyle w:val="a7"/>
                  <w:color w:val="auto"/>
                  <w:u w:val="none"/>
                  <w:shd w:val="clear" w:color="auto" w:fill="FFFFFF"/>
                </w:rPr>
                <w:t>е</w:t>
              </w:r>
              <w:r w:rsidR="00943F5F" w:rsidRPr="00625635">
                <w:rPr>
                  <w:rStyle w:val="a7"/>
                  <w:color w:val="auto"/>
                  <w:u w:val="none"/>
                  <w:shd w:val="clear" w:color="auto" w:fill="FFFFFF"/>
                </w:rPr>
                <w:t xml:space="preserve">таллу </w:t>
              </w:r>
            </w:hyperlink>
          </w:p>
        </w:tc>
        <w:tc>
          <w:tcPr>
            <w:tcW w:w="3686" w:type="dxa"/>
          </w:tcPr>
          <w:p w14:paraId="445415F0" w14:textId="7FAA7E8E" w:rsidR="00943F5F" w:rsidRPr="00625635" w:rsidRDefault="00943F5F" w:rsidP="000B156D">
            <w:pPr>
              <w:pStyle w:val="a3"/>
              <w:spacing w:before="0" w:beforeAutospacing="0" w:after="0" w:afterAutospacing="0"/>
              <w:jc w:val="both"/>
            </w:pPr>
            <w:r w:rsidRPr="00625635">
              <w:t xml:space="preserve">250 мм </w:t>
            </w:r>
            <w:proofErr w:type="spellStart"/>
            <w:r w:rsidRPr="00625635">
              <w:t>TopTools</w:t>
            </w:r>
            <w:proofErr w:type="spellEnd"/>
            <w:r w:rsidRPr="00625635">
              <w:t xml:space="preserve"> 01A999</w:t>
            </w:r>
          </w:p>
        </w:tc>
        <w:tc>
          <w:tcPr>
            <w:tcW w:w="1559" w:type="dxa"/>
          </w:tcPr>
          <w:p w14:paraId="6C4D5E41" w14:textId="2669F6F0"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6F25CA0A"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182</w:t>
            </w:r>
          </w:p>
        </w:tc>
      </w:tr>
      <w:tr w:rsidR="00943F5F" w:rsidRPr="00625635" w14:paraId="405458FE" w14:textId="77777777" w:rsidTr="000B156D">
        <w:tc>
          <w:tcPr>
            <w:tcW w:w="3085" w:type="dxa"/>
          </w:tcPr>
          <w:p w14:paraId="73194E87" w14:textId="3FF8513D" w:rsidR="00943F5F" w:rsidRPr="00625635" w:rsidRDefault="00F53488" w:rsidP="000B156D">
            <w:pPr>
              <w:jc w:val="left"/>
              <w:rPr>
                <w:rFonts w:ascii="Times New Roman" w:hAnsi="Times New Roman" w:cs="Times New Roman"/>
                <w:sz w:val="24"/>
                <w:szCs w:val="24"/>
              </w:rPr>
            </w:pPr>
            <w:hyperlink r:id="rId11" w:tooltip="Ножницы по металлу 200 мм SPARTA 783125" w:history="1">
              <w:r w:rsidR="00943F5F" w:rsidRPr="00625635">
                <w:rPr>
                  <w:rStyle w:val="a7"/>
                  <w:rFonts w:ascii="Times New Roman" w:hAnsi="Times New Roman" w:cs="Times New Roman"/>
                  <w:color w:val="auto"/>
                  <w:sz w:val="24"/>
                  <w:szCs w:val="24"/>
                  <w:u w:val="none"/>
                  <w:shd w:val="clear" w:color="auto" w:fill="FFFFFF"/>
                </w:rPr>
                <w:t xml:space="preserve">Ножницы по металлу </w:t>
              </w:r>
            </w:hyperlink>
          </w:p>
        </w:tc>
        <w:tc>
          <w:tcPr>
            <w:tcW w:w="3686" w:type="dxa"/>
          </w:tcPr>
          <w:p w14:paraId="2F6AE63B" w14:textId="0BEDF098"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200 мм SPARTA 783125</w:t>
            </w:r>
          </w:p>
        </w:tc>
        <w:tc>
          <w:tcPr>
            <w:tcW w:w="1559" w:type="dxa"/>
          </w:tcPr>
          <w:p w14:paraId="2CE67AB2" w14:textId="0F705B0F"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20FDB6A3"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196</w:t>
            </w:r>
          </w:p>
        </w:tc>
      </w:tr>
      <w:tr w:rsidR="00943F5F" w:rsidRPr="00625635" w14:paraId="677BFECB" w14:textId="77777777" w:rsidTr="000B156D">
        <w:tc>
          <w:tcPr>
            <w:tcW w:w="3085" w:type="dxa"/>
          </w:tcPr>
          <w:p w14:paraId="7EE6D093" w14:textId="16119DEF" w:rsidR="00943F5F" w:rsidRPr="00625635" w:rsidRDefault="00F53488" w:rsidP="000B156D">
            <w:pPr>
              <w:jc w:val="left"/>
              <w:rPr>
                <w:rFonts w:ascii="Times New Roman" w:hAnsi="Times New Roman" w:cs="Times New Roman"/>
                <w:sz w:val="24"/>
                <w:szCs w:val="24"/>
              </w:rPr>
            </w:pPr>
            <w:hyperlink r:id="rId12" w:tooltip="Дрель Интерскол Д-10/350ЭР 580.1.0.00" w:history="1">
              <w:r w:rsidR="00943F5F" w:rsidRPr="00625635">
                <w:rPr>
                  <w:rStyle w:val="a7"/>
                  <w:rFonts w:ascii="Times New Roman" w:hAnsi="Times New Roman" w:cs="Times New Roman"/>
                  <w:color w:val="auto"/>
                  <w:sz w:val="24"/>
                  <w:szCs w:val="24"/>
                  <w:u w:val="none"/>
                  <w:shd w:val="clear" w:color="auto" w:fill="FFFFFF"/>
                </w:rPr>
                <w:t xml:space="preserve">Дрель </w:t>
              </w:r>
            </w:hyperlink>
          </w:p>
        </w:tc>
        <w:tc>
          <w:tcPr>
            <w:tcW w:w="3686" w:type="dxa"/>
          </w:tcPr>
          <w:p w14:paraId="170902E9" w14:textId="22F26616" w:rsidR="00943F5F" w:rsidRPr="00625635" w:rsidRDefault="00F53488" w:rsidP="000B156D">
            <w:pPr>
              <w:jc w:val="both"/>
              <w:rPr>
                <w:rFonts w:ascii="Times New Roman" w:hAnsi="Times New Roman" w:cs="Times New Roman"/>
                <w:sz w:val="24"/>
                <w:szCs w:val="24"/>
              </w:rPr>
            </w:pPr>
            <w:hyperlink r:id="rId13" w:tooltip="Дрель Интерскол Д-10/350ЭР 580.1.0.00" w:history="1">
              <w:proofErr w:type="spellStart"/>
              <w:r w:rsidR="00943F5F" w:rsidRPr="00625635">
                <w:rPr>
                  <w:rStyle w:val="a7"/>
                  <w:rFonts w:ascii="Times New Roman" w:hAnsi="Times New Roman" w:cs="Times New Roman"/>
                  <w:color w:val="auto"/>
                  <w:sz w:val="24"/>
                  <w:szCs w:val="24"/>
                  <w:u w:val="none"/>
                  <w:shd w:val="clear" w:color="auto" w:fill="FFFFFF"/>
                </w:rPr>
                <w:t>Интерскол</w:t>
              </w:r>
              <w:proofErr w:type="spellEnd"/>
              <w:r w:rsidR="00943F5F" w:rsidRPr="00625635">
                <w:rPr>
                  <w:rStyle w:val="a7"/>
                  <w:rFonts w:ascii="Times New Roman" w:hAnsi="Times New Roman" w:cs="Times New Roman"/>
                  <w:color w:val="auto"/>
                  <w:sz w:val="24"/>
                  <w:szCs w:val="24"/>
                  <w:u w:val="none"/>
                  <w:shd w:val="clear" w:color="auto" w:fill="FFFFFF"/>
                </w:rPr>
                <w:t xml:space="preserve"> Д-10/350ЭР 580.1.0.00</w:t>
              </w:r>
            </w:hyperlink>
            <w:r w:rsidR="00943F5F" w:rsidRPr="00625635">
              <w:rPr>
                <w:rFonts w:ascii="Times New Roman" w:hAnsi="Times New Roman" w:cs="Times New Roman"/>
                <w:sz w:val="24"/>
                <w:szCs w:val="24"/>
              </w:rPr>
              <w:t>, 350 Вт</w:t>
            </w:r>
          </w:p>
        </w:tc>
        <w:tc>
          <w:tcPr>
            <w:tcW w:w="1559" w:type="dxa"/>
          </w:tcPr>
          <w:p w14:paraId="77DCA277" w14:textId="218E74A4"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6651B43A"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2140</w:t>
            </w:r>
          </w:p>
        </w:tc>
      </w:tr>
      <w:tr w:rsidR="00943F5F" w:rsidRPr="00625635" w14:paraId="20747426" w14:textId="77777777" w:rsidTr="000B156D">
        <w:tc>
          <w:tcPr>
            <w:tcW w:w="3085" w:type="dxa"/>
          </w:tcPr>
          <w:p w14:paraId="1AEA96E7" w14:textId="79CFCCFF"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Электрическая дрель </w:t>
            </w:r>
          </w:p>
        </w:tc>
        <w:tc>
          <w:tcPr>
            <w:tcW w:w="3686" w:type="dxa"/>
          </w:tcPr>
          <w:p w14:paraId="4AF610BA" w14:textId="33F84D72"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RWS ДЭ-400 21653</w:t>
            </w:r>
            <w:r w:rsidRPr="00625635">
              <w:rPr>
                <w:rFonts w:ascii="Times New Roman" w:hAnsi="Times New Roman" w:cs="Times New Roman"/>
                <w:sz w:val="24"/>
                <w:szCs w:val="24"/>
              </w:rPr>
              <w:t>, 350 Вт</w:t>
            </w:r>
          </w:p>
        </w:tc>
        <w:tc>
          <w:tcPr>
            <w:tcW w:w="1559" w:type="dxa"/>
          </w:tcPr>
          <w:p w14:paraId="34ABD7A3" w14:textId="021BAE3F"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3F7C5923"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1750</w:t>
            </w:r>
          </w:p>
        </w:tc>
      </w:tr>
      <w:tr w:rsidR="00943F5F" w:rsidRPr="00625635" w14:paraId="077FEA1A" w14:textId="77777777" w:rsidTr="000B156D">
        <w:tc>
          <w:tcPr>
            <w:tcW w:w="3085" w:type="dxa"/>
          </w:tcPr>
          <w:p w14:paraId="2E98A6E1" w14:textId="4AFB2B8A"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Электрическая дрель </w:t>
            </w:r>
          </w:p>
        </w:tc>
        <w:tc>
          <w:tcPr>
            <w:tcW w:w="3686" w:type="dxa"/>
          </w:tcPr>
          <w:p w14:paraId="50CB8430" w14:textId="20C22F4B"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Калибр ДЭ - 430ЕР+ 00000039698</w:t>
            </w:r>
            <w:r w:rsidRPr="00625635">
              <w:rPr>
                <w:rFonts w:ascii="Times New Roman" w:hAnsi="Times New Roman" w:cs="Times New Roman"/>
                <w:sz w:val="24"/>
                <w:szCs w:val="24"/>
              </w:rPr>
              <w:t>, 400 Вт</w:t>
            </w:r>
          </w:p>
        </w:tc>
        <w:tc>
          <w:tcPr>
            <w:tcW w:w="1559" w:type="dxa"/>
          </w:tcPr>
          <w:p w14:paraId="3146CDBF" w14:textId="22878C4B"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044FE139"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1637</w:t>
            </w:r>
          </w:p>
        </w:tc>
      </w:tr>
      <w:tr w:rsidR="00943F5F" w:rsidRPr="00625635" w14:paraId="3C0078F0" w14:textId="77777777" w:rsidTr="000B156D">
        <w:tc>
          <w:tcPr>
            <w:tcW w:w="3085" w:type="dxa"/>
          </w:tcPr>
          <w:p w14:paraId="5144A93B" w14:textId="3BAAA44B"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Ножовка по металлу </w:t>
            </w:r>
          </w:p>
        </w:tc>
        <w:tc>
          <w:tcPr>
            <w:tcW w:w="3686" w:type="dxa"/>
          </w:tcPr>
          <w:p w14:paraId="75E69613" w14:textId="1C6DAD56"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СИБИН 300 мм 15783</w:t>
            </w:r>
          </w:p>
        </w:tc>
        <w:tc>
          <w:tcPr>
            <w:tcW w:w="1559" w:type="dxa"/>
          </w:tcPr>
          <w:p w14:paraId="521D28B4" w14:textId="247A18EA"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43AF6D4A"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338</w:t>
            </w:r>
          </w:p>
        </w:tc>
      </w:tr>
      <w:tr w:rsidR="00943F5F" w:rsidRPr="00625635" w14:paraId="73149AF2" w14:textId="77777777" w:rsidTr="000B156D">
        <w:tc>
          <w:tcPr>
            <w:tcW w:w="3085" w:type="dxa"/>
          </w:tcPr>
          <w:p w14:paraId="792C6CD8" w14:textId="4060EAF9"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Ножовка по металлу </w:t>
            </w:r>
          </w:p>
        </w:tc>
        <w:tc>
          <w:tcPr>
            <w:tcW w:w="3686" w:type="dxa"/>
          </w:tcPr>
          <w:p w14:paraId="3F3B454E" w14:textId="61231631"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300 мм </w:t>
            </w:r>
            <w:proofErr w:type="spellStart"/>
            <w:r w:rsidRPr="00625635">
              <w:rPr>
                <w:rFonts w:ascii="Times New Roman" w:hAnsi="Times New Roman" w:cs="Times New Roman"/>
                <w:sz w:val="24"/>
                <w:szCs w:val="24"/>
                <w:shd w:val="clear" w:color="auto" w:fill="FFFFFF"/>
              </w:rPr>
              <w:t>TopTools</w:t>
            </w:r>
            <w:proofErr w:type="spellEnd"/>
            <w:r w:rsidRPr="00625635">
              <w:rPr>
                <w:rFonts w:ascii="Times New Roman" w:hAnsi="Times New Roman" w:cs="Times New Roman"/>
                <w:sz w:val="24"/>
                <w:szCs w:val="24"/>
                <w:shd w:val="clear" w:color="auto" w:fill="FFFFFF"/>
              </w:rPr>
              <w:t xml:space="preserve"> 10A230</w:t>
            </w:r>
          </w:p>
        </w:tc>
        <w:tc>
          <w:tcPr>
            <w:tcW w:w="1559" w:type="dxa"/>
          </w:tcPr>
          <w:p w14:paraId="38589C9F" w14:textId="445F991D"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3A7D46DF"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140</w:t>
            </w:r>
          </w:p>
        </w:tc>
      </w:tr>
      <w:tr w:rsidR="00943F5F" w:rsidRPr="00625635" w14:paraId="4C4CF3BA" w14:textId="77777777" w:rsidTr="000B156D">
        <w:tc>
          <w:tcPr>
            <w:tcW w:w="3085" w:type="dxa"/>
          </w:tcPr>
          <w:p w14:paraId="7889301E" w14:textId="4BAEDB4B"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Ножовка по металлу </w:t>
            </w:r>
          </w:p>
        </w:tc>
        <w:tc>
          <w:tcPr>
            <w:tcW w:w="3686" w:type="dxa"/>
          </w:tcPr>
          <w:p w14:paraId="27564495" w14:textId="0E1FA3EA"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150 мм деревянная рукоятка TOPEX 10A115</w:t>
            </w:r>
          </w:p>
        </w:tc>
        <w:tc>
          <w:tcPr>
            <w:tcW w:w="1559" w:type="dxa"/>
          </w:tcPr>
          <w:p w14:paraId="4207F8FE" w14:textId="2BB7DDCD"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46E7F91F"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125</w:t>
            </w:r>
          </w:p>
        </w:tc>
      </w:tr>
      <w:tr w:rsidR="00943F5F" w:rsidRPr="00625635" w14:paraId="4079D914" w14:textId="77777777" w:rsidTr="000B156D">
        <w:tc>
          <w:tcPr>
            <w:tcW w:w="3085" w:type="dxa"/>
          </w:tcPr>
          <w:p w14:paraId="3F2EFBC4" w14:textId="297863D1"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Ножовка по металлу </w:t>
            </w:r>
          </w:p>
        </w:tc>
        <w:tc>
          <w:tcPr>
            <w:tcW w:w="3686" w:type="dxa"/>
          </w:tcPr>
          <w:p w14:paraId="04B137C6" w14:textId="0A9A1AAD"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250-300 мм два положения п</w:t>
            </w:r>
            <w:r w:rsidRPr="00625635">
              <w:rPr>
                <w:rFonts w:ascii="Times New Roman" w:hAnsi="Times New Roman" w:cs="Times New Roman"/>
                <w:sz w:val="24"/>
                <w:szCs w:val="24"/>
                <w:shd w:val="clear" w:color="auto" w:fill="FFFFFF"/>
              </w:rPr>
              <w:t>о</w:t>
            </w:r>
            <w:r w:rsidRPr="00625635">
              <w:rPr>
                <w:rFonts w:ascii="Times New Roman" w:hAnsi="Times New Roman" w:cs="Times New Roman"/>
                <w:sz w:val="24"/>
                <w:szCs w:val="24"/>
                <w:shd w:val="clear" w:color="auto" w:fill="FFFFFF"/>
              </w:rPr>
              <w:t>лотна TOPEX 10A225</w:t>
            </w:r>
          </w:p>
        </w:tc>
        <w:tc>
          <w:tcPr>
            <w:tcW w:w="1559" w:type="dxa"/>
          </w:tcPr>
          <w:p w14:paraId="087D55D7" w14:textId="62194C08"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4B52BF18"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315</w:t>
            </w:r>
          </w:p>
        </w:tc>
      </w:tr>
      <w:tr w:rsidR="00943F5F" w:rsidRPr="00625635" w14:paraId="619FBBC9" w14:textId="77777777" w:rsidTr="000B156D">
        <w:tc>
          <w:tcPr>
            <w:tcW w:w="3085" w:type="dxa"/>
          </w:tcPr>
          <w:p w14:paraId="1D89BA8C" w14:textId="5578B108"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Сверлильный станок </w:t>
            </w:r>
          </w:p>
        </w:tc>
        <w:tc>
          <w:tcPr>
            <w:tcW w:w="3686" w:type="dxa"/>
          </w:tcPr>
          <w:p w14:paraId="116A84CA" w14:textId="122C6A75"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Ставр СС-13/400</w:t>
            </w:r>
            <w:r w:rsidRPr="00625635">
              <w:rPr>
                <w:rFonts w:ascii="Times New Roman" w:hAnsi="Times New Roman" w:cs="Times New Roman"/>
                <w:sz w:val="24"/>
                <w:szCs w:val="24"/>
              </w:rPr>
              <w:t xml:space="preserve"> настольный</w:t>
            </w:r>
          </w:p>
        </w:tc>
        <w:tc>
          <w:tcPr>
            <w:tcW w:w="1559" w:type="dxa"/>
          </w:tcPr>
          <w:p w14:paraId="47C63E03" w14:textId="6E93DB92"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1B45D8ED"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7500</w:t>
            </w:r>
          </w:p>
        </w:tc>
      </w:tr>
      <w:tr w:rsidR="00943F5F" w:rsidRPr="00625635" w14:paraId="4F9FEBEE" w14:textId="77777777" w:rsidTr="000B156D">
        <w:tc>
          <w:tcPr>
            <w:tcW w:w="3085" w:type="dxa"/>
          </w:tcPr>
          <w:p w14:paraId="47F3F6FE" w14:textId="6F72BC89"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Сверлильный станок </w:t>
            </w:r>
          </w:p>
        </w:tc>
        <w:tc>
          <w:tcPr>
            <w:tcW w:w="3686" w:type="dxa"/>
          </w:tcPr>
          <w:p w14:paraId="7CE92034" w14:textId="1FB7C1C4"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Зубр безопасный выключатель, настольный</w:t>
            </w:r>
          </w:p>
        </w:tc>
        <w:tc>
          <w:tcPr>
            <w:tcW w:w="1559" w:type="dxa"/>
          </w:tcPr>
          <w:p w14:paraId="75575A78" w14:textId="01082DA4"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33369286"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8000</w:t>
            </w:r>
          </w:p>
        </w:tc>
      </w:tr>
      <w:tr w:rsidR="00943F5F" w:rsidRPr="00625635" w14:paraId="707E6049" w14:textId="77777777" w:rsidTr="000B156D">
        <w:tc>
          <w:tcPr>
            <w:tcW w:w="3085" w:type="dxa"/>
          </w:tcPr>
          <w:p w14:paraId="452AEDB7" w14:textId="40F67C05" w:rsidR="00943F5F" w:rsidRPr="00625635" w:rsidRDefault="00943F5F" w:rsidP="000B156D">
            <w:pPr>
              <w:shd w:val="clear" w:color="auto" w:fill="FFFFFF"/>
              <w:jc w:val="left"/>
              <w:rPr>
                <w:rFonts w:ascii="Times New Roman" w:hAnsi="Times New Roman" w:cs="Times New Roman"/>
                <w:sz w:val="24"/>
                <w:szCs w:val="24"/>
              </w:rPr>
            </w:pPr>
            <w:r w:rsidRPr="00625635">
              <w:rPr>
                <w:rFonts w:ascii="Times New Roman" w:hAnsi="Times New Roman" w:cs="Times New Roman"/>
                <w:sz w:val="24"/>
                <w:szCs w:val="24"/>
              </w:rPr>
              <w:t>Сверлильный станок с ти</w:t>
            </w:r>
            <w:r w:rsidRPr="00625635">
              <w:rPr>
                <w:rFonts w:ascii="Times New Roman" w:hAnsi="Times New Roman" w:cs="Times New Roman"/>
                <w:sz w:val="24"/>
                <w:szCs w:val="24"/>
              </w:rPr>
              <w:t>с</w:t>
            </w:r>
            <w:r w:rsidRPr="00625635">
              <w:rPr>
                <w:rFonts w:ascii="Times New Roman" w:hAnsi="Times New Roman" w:cs="Times New Roman"/>
                <w:sz w:val="24"/>
                <w:szCs w:val="24"/>
              </w:rPr>
              <w:t xml:space="preserve">ками </w:t>
            </w:r>
          </w:p>
        </w:tc>
        <w:tc>
          <w:tcPr>
            <w:tcW w:w="3686" w:type="dxa"/>
          </w:tcPr>
          <w:p w14:paraId="51C88C5D" w14:textId="4B00A235" w:rsidR="00943F5F" w:rsidRPr="00625635" w:rsidRDefault="00943F5F" w:rsidP="000B156D">
            <w:pPr>
              <w:shd w:val="clear" w:color="auto" w:fill="FFFFFF"/>
              <w:jc w:val="both"/>
              <w:rPr>
                <w:rFonts w:ascii="Times New Roman" w:hAnsi="Times New Roman" w:cs="Times New Roman"/>
                <w:sz w:val="24"/>
                <w:szCs w:val="24"/>
              </w:rPr>
            </w:pPr>
            <w:r w:rsidRPr="00625635">
              <w:rPr>
                <w:rFonts w:ascii="Times New Roman" w:hAnsi="Times New Roman" w:cs="Times New Roman"/>
                <w:sz w:val="24"/>
                <w:szCs w:val="24"/>
              </w:rPr>
              <w:t>Энкор Корвет-45 90450 настол</w:t>
            </w:r>
            <w:r w:rsidRPr="00625635">
              <w:rPr>
                <w:rFonts w:ascii="Times New Roman" w:hAnsi="Times New Roman" w:cs="Times New Roman"/>
                <w:sz w:val="24"/>
                <w:szCs w:val="24"/>
              </w:rPr>
              <w:t>ь</w:t>
            </w:r>
            <w:r w:rsidRPr="00625635">
              <w:rPr>
                <w:rFonts w:ascii="Times New Roman" w:hAnsi="Times New Roman" w:cs="Times New Roman"/>
                <w:sz w:val="24"/>
                <w:szCs w:val="24"/>
              </w:rPr>
              <w:t>ный</w:t>
            </w:r>
          </w:p>
        </w:tc>
        <w:tc>
          <w:tcPr>
            <w:tcW w:w="1559" w:type="dxa"/>
          </w:tcPr>
          <w:p w14:paraId="1AEE60AC" w14:textId="6B1E7263"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45FF5C22"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8230</w:t>
            </w:r>
          </w:p>
        </w:tc>
      </w:tr>
      <w:tr w:rsidR="00943F5F" w:rsidRPr="00625635" w14:paraId="5C294DD0" w14:textId="77777777" w:rsidTr="000B156D">
        <w:tc>
          <w:tcPr>
            <w:tcW w:w="3085" w:type="dxa"/>
          </w:tcPr>
          <w:p w14:paraId="3B40CBDA" w14:textId="5A9F34B0"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Сверлильный станок </w:t>
            </w:r>
          </w:p>
        </w:tc>
        <w:tc>
          <w:tcPr>
            <w:tcW w:w="3686" w:type="dxa"/>
          </w:tcPr>
          <w:p w14:paraId="76C6CA42" w14:textId="28B525DF"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Калибр СС-13/400А 00000057331</w:t>
            </w:r>
            <w:r w:rsidRPr="00625635">
              <w:rPr>
                <w:rFonts w:ascii="Times New Roman" w:hAnsi="Times New Roman" w:cs="Times New Roman"/>
                <w:sz w:val="24"/>
                <w:szCs w:val="24"/>
              </w:rPr>
              <w:t xml:space="preserve"> настольный</w:t>
            </w:r>
          </w:p>
        </w:tc>
        <w:tc>
          <w:tcPr>
            <w:tcW w:w="1559" w:type="dxa"/>
          </w:tcPr>
          <w:p w14:paraId="3FD9436F" w14:textId="36DF0C19"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59" w:type="dxa"/>
          </w:tcPr>
          <w:p w14:paraId="0CFCDFFB"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7900</w:t>
            </w:r>
          </w:p>
        </w:tc>
      </w:tr>
      <w:tr w:rsidR="00943F5F" w:rsidRPr="00625635" w14:paraId="1B58FBE4" w14:textId="77777777" w:rsidTr="000B156D">
        <w:tc>
          <w:tcPr>
            <w:tcW w:w="3085" w:type="dxa"/>
          </w:tcPr>
          <w:p w14:paraId="379B1628" w14:textId="71E2D3EB"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Ацетон </w:t>
            </w:r>
          </w:p>
        </w:tc>
        <w:tc>
          <w:tcPr>
            <w:tcW w:w="3686" w:type="dxa"/>
          </w:tcPr>
          <w:p w14:paraId="2E15F55C" w14:textId="25E8E59E" w:rsidR="00943F5F" w:rsidRPr="00625635" w:rsidRDefault="00943F5F" w:rsidP="000B156D">
            <w:pPr>
              <w:jc w:val="both"/>
              <w:rPr>
                <w:rFonts w:ascii="Times New Roman" w:hAnsi="Times New Roman" w:cs="Times New Roman"/>
                <w:sz w:val="24"/>
                <w:szCs w:val="24"/>
              </w:rPr>
            </w:pPr>
            <w:proofErr w:type="spellStart"/>
            <w:r w:rsidRPr="00625635">
              <w:rPr>
                <w:rFonts w:ascii="Times New Roman" w:hAnsi="Times New Roman" w:cs="Times New Roman"/>
                <w:sz w:val="24"/>
                <w:szCs w:val="24"/>
                <w:shd w:val="clear" w:color="auto" w:fill="FFFFFF"/>
              </w:rPr>
              <w:t>Ясхим</w:t>
            </w:r>
            <w:proofErr w:type="spellEnd"/>
            <w:r w:rsidRPr="00625635">
              <w:rPr>
                <w:rFonts w:ascii="Times New Roman" w:hAnsi="Times New Roman" w:cs="Times New Roman"/>
                <w:sz w:val="24"/>
                <w:szCs w:val="24"/>
                <w:shd w:val="clear" w:color="auto" w:fill="FFFFFF"/>
              </w:rPr>
              <w:t xml:space="preserve"> Новгород 10 л 654</w:t>
            </w:r>
          </w:p>
        </w:tc>
        <w:tc>
          <w:tcPr>
            <w:tcW w:w="1559" w:type="dxa"/>
          </w:tcPr>
          <w:p w14:paraId="53ADBE18" w14:textId="5828BE36"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59" w:type="dxa"/>
          </w:tcPr>
          <w:p w14:paraId="4B627616"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1300</w:t>
            </w:r>
          </w:p>
        </w:tc>
      </w:tr>
      <w:tr w:rsidR="00943F5F" w:rsidRPr="00625635" w14:paraId="6311F57A" w14:textId="77777777" w:rsidTr="000B156D">
        <w:tc>
          <w:tcPr>
            <w:tcW w:w="3085" w:type="dxa"/>
          </w:tcPr>
          <w:p w14:paraId="3FC421C2" w14:textId="5960256C"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Ацетон </w:t>
            </w:r>
          </w:p>
        </w:tc>
        <w:tc>
          <w:tcPr>
            <w:tcW w:w="3686" w:type="dxa"/>
          </w:tcPr>
          <w:p w14:paraId="5A8E1E4A" w14:textId="5888980B" w:rsidR="00943F5F" w:rsidRPr="00625635" w:rsidRDefault="00943F5F" w:rsidP="000B156D">
            <w:pPr>
              <w:jc w:val="both"/>
              <w:rPr>
                <w:rFonts w:ascii="Times New Roman" w:hAnsi="Times New Roman" w:cs="Times New Roman"/>
                <w:sz w:val="24"/>
                <w:szCs w:val="24"/>
              </w:rPr>
            </w:pPr>
            <w:proofErr w:type="spellStart"/>
            <w:r w:rsidRPr="00625635">
              <w:rPr>
                <w:rFonts w:ascii="Times New Roman" w:hAnsi="Times New Roman" w:cs="Times New Roman"/>
                <w:sz w:val="24"/>
                <w:szCs w:val="24"/>
                <w:shd w:val="clear" w:color="auto" w:fill="FFFFFF"/>
              </w:rPr>
              <w:t>Арикон</w:t>
            </w:r>
            <w:proofErr w:type="spellEnd"/>
            <w:r w:rsidRPr="00625635">
              <w:rPr>
                <w:rFonts w:ascii="Times New Roman" w:hAnsi="Times New Roman" w:cs="Times New Roman"/>
                <w:sz w:val="24"/>
                <w:szCs w:val="24"/>
                <w:shd w:val="clear" w:color="auto" w:fill="FFFFFF"/>
              </w:rPr>
              <w:t xml:space="preserve"> флакон 0,5 л ACE05</w:t>
            </w:r>
          </w:p>
        </w:tc>
        <w:tc>
          <w:tcPr>
            <w:tcW w:w="1559" w:type="dxa"/>
          </w:tcPr>
          <w:p w14:paraId="624FF7B3" w14:textId="24C2A705"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59" w:type="dxa"/>
          </w:tcPr>
          <w:p w14:paraId="30DE8145"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88</w:t>
            </w:r>
          </w:p>
        </w:tc>
      </w:tr>
      <w:tr w:rsidR="00943F5F" w:rsidRPr="00625635" w14:paraId="45D7BEF6" w14:textId="77777777" w:rsidTr="000B156D">
        <w:tc>
          <w:tcPr>
            <w:tcW w:w="3085" w:type="dxa"/>
          </w:tcPr>
          <w:p w14:paraId="4303391D" w14:textId="502C9918"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Ацетон </w:t>
            </w:r>
          </w:p>
        </w:tc>
        <w:tc>
          <w:tcPr>
            <w:tcW w:w="3686" w:type="dxa"/>
          </w:tcPr>
          <w:p w14:paraId="7D47ED91" w14:textId="59FA1B90" w:rsidR="00943F5F" w:rsidRPr="00625635" w:rsidRDefault="00943F5F" w:rsidP="000B156D">
            <w:pPr>
              <w:jc w:val="both"/>
              <w:rPr>
                <w:rFonts w:ascii="Times New Roman" w:hAnsi="Times New Roman" w:cs="Times New Roman"/>
                <w:sz w:val="24"/>
                <w:szCs w:val="24"/>
              </w:rPr>
            </w:pPr>
            <w:proofErr w:type="spellStart"/>
            <w:r w:rsidRPr="00625635">
              <w:rPr>
                <w:rFonts w:ascii="Times New Roman" w:hAnsi="Times New Roman" w:cs="Times New Roman"/>
                <w:sz w:val="24"/>
                <w:szCs w:val="24"/>
                <w:shd w:val="clear" w:color="auto" w:fill="FFFFFF"/>
              </w:rPr>
              <w:t>Арикон</w:t>
            </w:r>
            <w:proofErr w:type="spellEnd"/>
            <w:r w:rsidRPr="00625635">
              <w:rPr>
                <w:rFonts w:ascii="Times New Roman" w:hAnsi="Times New Roman" w:cs="Times New Roman"/>
                <w:sz w:val="24"/>
                <w:szCs w:val="24"/>
                <w:shd w:val="clear" w:color="auto" w:fill="FFFFFF"/>
              </w:rPr>
              <w:t xml:space="preserve"> флакон 1 л ACE1</w:t>
            </w:r>
          </w:p>
        </w:tc>
        <w:tc>
          <w:tcPr>
            <w:tcW w:w="1559" w:type="dxa"/>
          </w:tcPr>
          <w:p w14:paraId="6DB2E7AC" w14:textId="33271470"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59" w:type="dxa"/>
          </w:tcPr>
          <w:p w14:paraId="036E9F09"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148</w:t>
            </w:r>
          </w:p>
        </w:tc>
      </w:tr>
      <w:tr w:rsidR="00943F5F" w:rsidRPr="00625635" w14:paraId="6CBE5B70" w14:textId="77777777" w:rsidTr="000B156D">
        <w:tc>
          <w:tcPr>
            <w:tcW w:w="3085" w:type="dxa"/>
          </w:tcPr>
          <w:p w14:paraId="00C5C108" w14:textId="1DBF4599"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Ацетон</w:t>
            </w:r>
          </w:p>
        </w:tc>
        <w:tc>
          <w:tcPr>
            <w:tcW w:w="3686" w:type="dxa"/>
          </w:tcPr>
          <w:p w14:paraId="5CEAA9D2" w14:textId="265BE724"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0.5 л ПЭТ ЯСХИМ 18807</w:t>
            </w:r>
          </w:p>
        </w:tc>
        <w:tc>
          <w:tcPr>
            <w:tcW w:w="1559" w:type="dxa"/>
          </w:tcPr>
          <w:p w14:paraId="3D8B0555" w14:textId="32861544"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59" w:type="dxa"/>
          </w:tcPr>
          <w:p w14:paraId="195854EA"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94</w:t>
            </w:r>
          </w:p>
        </w:tc>
      </w:tr>
      <w:tr w:rsidR="00943F5F" w:rsidRPr="00625635" w14:paraId="5F92A22D" w14:textId="77777777" w:rsidTr="000B156D">
        <w:tc>
          <w:tcPr>
            <w:tcW w:w="3085" w:type="dxa"/>
          </w:tcPr>
          <w:p w14:paraId="5DC6CDFF" w14:textId="411440FF"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Уайт-спирит </w:t>
            </w:r>
          </w:p>
        </w:tc>
        <w:tc>
          <w:tcPr>
            <w:tcW w:w="3686" w:type="dxa"/>
          </w:tcPr>
          <w:p w14:paraId="2B19FF2B" w14:textId="6B26486B" w:rsidR="00943F5F" w:rsidRPr="00625635" w:rsidRDefault="00943F5F" w:rsidP="000B156D">
            <w:pPr>
              <w:jc w:val="both"/>
              <w:rPr>
                <w:rFonts w:ascii="Times New Roman" w:hAnsi="Times New Roman" w:cs="Times New Roman"/>
                <w:sz w:val="24"/>
                <w:szCs w:val="24"/>
              </w:rPr>
            </w:pPr>
            <w:proofErr w:type="spellStart"/>
            <w:r w:rsidRPr="00625635">
              <w:rPr>
                <w:rFonts w:ascii="Times New Roman" w:hAnsi="Times New Roman" w:cs="Times New Roman"/>
                <w:sz w:val="24"/>
                <w:szCs w:val="24"/>
                <w:shd w:val="clear" w:color="auto" w:fill="FFFFFF"/>
              </w:rPr>
              <w:t>Арикон</w:t>
            </w:r>
            <w:proofErr w:type="spellEnd"/>
            <w:r w:rsidRPr="00625635">
              <w:rPr>
                <w:rFonts w:ascii="Times New Roman" w:hAnsi="Times New Roman" w:cs="Times New Roman"/>
                <w:sz w:val="24"/>
                <w:szCs w:val="24"/>
                <w:shd w:val="clear" w:color="auto" w:fill="FFFFFF"/>
              </w:rPr>
              <w:t xml:space="preserve"> ТУ 0251-001-72021999-2006 бутылка ПЭТ 0.5</w:t>
            </w:r>
            <w:r w:rsidR="000B156D" w:rsidRPr="00625635">
              <w:rPr>
                <w:rFonts w:ascii="Times New Roman" w:hAnsi="Times New Roman" w:cs="Times New Roman"/>
                <w:sz w:val="24"/>
                <w:szCs w:val="24"/>
                <w:shd w:val="clear" w:color="auto" w:fill="FFFFFF"/>
              </w:rPr>
              <w:t xml:space="preserve"> </w:t>
            </w:r>
            <w:r w:rsidRPr="00625635">
              <w:rPr>
                <w:rFonts w:ascii="Times New Roman" w:hAnsi="Times New Roman" w:cs="Times New Roman"/>
                <w:sz w:val="24"/>
                <w:szCs w:val="24"/>
                <w:shd w:val="clear" w:color="auto" w:fill="FFFFFF"/>
              </w:rPr>
              <w:t>л</w:t>
            </w:r>
          </w:p>
        </w:tc>
        <w:tc>
          <w:tcPr>
            <w:tcW w:w="1559" w:type="dxa"/>
          </w:tcPr>
          <w:p w14:paraId="2ED9A8A6" w14:textId="55F82115"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59" w:type="dxa"/>
          </w:tcPr>
          <w:p w14:paraId="6F27A931"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78</w:t>
            </w:r>
          </w:p>
        </w:tc>
      </w:tr>
      <w:tr w:rsidR="00943F5F" w:rsidRPr="00625635" w14:paraId="282B259E" w14:textId="77777777" w:rsidTr="000B156D">
        <w:tc>
          <w:tcPr>
            <w:tcW w:w="3085" w:type="dxa"/>
          </w:tcPr>
          <w:p w14:paraId="17648F69" w14:textId="40D89BFF" w:rsidR="00943F5F" w:rsidRPr="00625635" w:rsidRDefault="00943F5F" w:rsidP="000B156D">
            <w:pPr>
              <w:jc w:val="left"/>
              <w:rPr>
                <w:rFonts w:ascii="Times New Roman" w:hAnsi="Times New Roman" w:cs="Times New Roman"/>
                <w:sz w:val="24"/>
                <w:szCs w:val="24"/>
                <w:shd w:val="clear" w:color="auto" w:fill="FFFFFF"/>
              </w:rPr>
            </w:pPr>
            <w:r w:rsidRPr="00625635">
              <w:rPr>
                <w:rFonts w:ascii="Times New Roman" w:hAnsi="Times New Roman" w:cs="Times New Roman"/>
                <w:sz w:val="24"/>
                <w:szCs w:val="24"/>
                <w:shd w:val="clear" w:color="auto" w:fill="FFFFFF"/>
              </w:rPr>
              <w:t xml:space="preserve">Растворитель </w:t>
            </w:r>
          </w:p>
        </w:tc>
        <w:tc>
          <w:tcPr>
            <w:tcW w:w="3686" w:type="dxa"/>
          </w:tcPr>
          <w:p w14:paraId="17C13587" w14:textId="50E55D9A" w:rsidR="00943F5F" w:rsidRPr="00625635" w:rsidRDefault="00943F5F" w:rsidP="000B156D">
            <w:pPr>
              <w:jc w:val="both"/>
              <w:rPr>
                <w:rFonts w:ascii="Times New Roman" w:hAnsi="Times New Roman" w:cs="Times New Roman"/>
                <w:sz w:val="24"/>
                <w:szCs w:val="24"/>
                <w:shd w:val="clear" w:color="auto" w:fill="FFFFFF"/>
              </w:rPr>
            </w:pPr>
            <w:r w:rsidRPr="00625635">
              <w:rPr>
                <w:rFonts w:ascii="Times New Roman" w:hAnsi="Times New Roman" w:cs="Times New Roman"/>
                <w:sz w:val="24"/>
                <w:szCs w:val="24"/>
                <w:shd w:val="clear" w:color="auto" w:fill="FFFFFF"/>
              </w:rPr>
              <w:t xml:space="preserve">DULUX SOLVE W </w:t>
            </w:r>
            <w:proofErr w:type="spellStart"/>
            <w:r w:rsidRPr="00625635">
              <w:rPr>
                <w:rFonts w:ascii="Times New Roman" w:hAnsi="Times New Roman" w:cs="Times New Roman"/>
                <w:sz w:val="24"/>
                <w:szCs w:val="24"/>
                <w:shd w:val="clear" w:color="auto" w:fill="FFFFFF"/>
              </w:rPr>
              <w:t>уайт</w:t>
            </w:r>
            <w:proofErr w:type="spellEnd"/>
            <w:r w:rsidRPr="00625635">
              <w:rPr>
                <w:rFonts w:ascii="Times New Roman" w:hAnsi="Times New Roman" w:cs="Times New Roman"/>
                <w:sz w:val="24"/>
                <w:szCs w:val="24"/>
                <w:shd w:val="clear" w:color="auto" w:fill="FFFFFF"/>
              </w:rPr>
              <w:t>-спирит 1 л 5181623</w:t>
            </w:r>
          </w:p>
        </w:tc>
        <w:tc>
          <w:tcPr>
            <w:tcW w:w="1559" w:type="dxa"/>
          </w:tcPr>
          <w:p w14:paraId="07DE7AAD" w14:textId="19C438BC"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59" w:type="dxa"/>
          </w:tcPr>
          <w:p w14:paraId="7D14F5EB"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715</w:t>
            </w:r>
          </w:p>
        </w:tc>
      </w:tr>
      <w:tr w:rsidR="00943F5F" w:rsidRPr="00625635" w14:paraId="6CE46BC2" w14:textId="77777777" w:rsidTr="000B156D">
        <w:tc>
          <w:tcPr>
            <w:tcW w:w="3085" w:type="dxa"/>
          </w:tcPr>
          <w:p w14:paraId="1A4EF1F2" w14:textId="1BB73FA7" w:rsidR="00943F5F" w:rsidRPr="00625635" w:rsidRDefault="00943F5F" w:rsidP="000B156D">
            <w:pPr>
              <w:jc w:val="left"/>
              <w:rPr>
                <w:rFonts w:ascii="Times New Roman" w:hAnsi="Times New Roman" w:cs="Times New Roman"/>
                <w:sz w:val="24"/>
                <w:szCs w:val="24"/>
                <w:shd w:val="clear" w:color="auto" w:fill="FFFFFF"/>
              </w:rPr>
            </w:pPr>
            <w:r w:rsidRPr="00625635">
              <w:rPr>
                <w:rFonts w:ascii="Times New Roman" w:hAnsi="Times New Roman" w:cs="Times New Roman"/>
                <w:sz w:val="24"/>
                <w:szCs w:val="24"/>
                <w:shd w:val="clear" w:color="auto" w:fill="FFFFFF"/>
              </w:rPr>
              <w:t xml:space="preserve">Уайт-спирит </w:t>
            </w:r>
          </w:p>
        </w:tc>
        <w:tc>
          <w:tcPr>
            <w:tcW w:w="3686" w:type="dxa"/>
          </w:tcPr>
          <w:p w14:paraId="5071D5F2" w14:textId="6011B80B" w:rsidR="00943F5F" w:rsidRPr="00625635" w:rsidRDefault="00943F5F" w:rsidP="000B156D">
            <w:pPr>
              <w:jc w:val="both"/>
              <w:rPr>
                <w:rFonts w:ascii="Times New Roman" w:hAnsi="Times New Roman" w:cs="Times New Roman"/>
                <w:sz w:val="24"/>
                <w:szCs w:val="24"/>
                <w:shd w:val="clear" w:color="auto" w:fill="FFFFFF"/>
              </w:rPr>
            </w:pPr>
            <w:r w:rsidRPr="00625635">
              <w:rPr>
                <w:rFonts w:ascii="Times New Roman" w:hAnsi="Times New Roman" w:cs="Times New Roman"/>
                <w:sz w:val="24"/>
                <w:szCs w:val="24"/>
                <w:shd w:val="clear" w:color="auto" w:fill="FFFFFF"/>
              </w:rPr>
              <w:t>0.5 л/ 0,4 кг 19409</w:t>
            </w:r>
          </w:p>
        </w:tc>
        <w:tc>
          <w:tcPr>
            <w:tcW w:w="1559" w:type="dxa"/>
          </w:tcPr>
          <w:p w14:paraId="61A498B2" w14:textId="72CA281D"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59" w:type="dxa"/>
          </w:tcPr>
          <w:p w14:paraId="0282BEF5"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97</w:t>
            </w:r>
          </w:p>
        </w:tc>
      </w:tr>
      <w:tr w:rsidR="00943F5F" w:rsidRPr="00625635" w14:paraId="61D19C4D" w14:textId="77777777" w:rsidTr="000B156D">
        <w:tc>
          <w:tcPr>
            <w:tcW w:w="3085" w:type="dxa"/>
          </w:tcPr>
          <w:p w14:paraId="1206D882" w14:textId="564DC4B8" w:rsidR="00943F5F" w:rsidRPr="00625635" w:rsidRDefault="00943F5F" w:rsidP="000B156D">
            <w:pPr>
              <w:jc w:val="left"/>
              <w:rPr>
                <w:rFonts w:ascii="Times New Roman" w:hAnsi="Times New Roman" w:cs="Times New Roman"/>
                <w:sz w:val="24"/>
                <w:szCs w:val="24"/>
                <w:shd w:val="clear" w:color="auto" w:fill="FFFFFF"/>
              </w:rPr>
            </w:pPr>
            <w:r w:rsidRPr="00625635">
              <w:rPr>
                <w:rFonts w:ascii="Times New Roman" w:hAnsi="Times New Roman" w:cs="Times New Roman"/>
                <w:sz w:val="24"/>
                <w:szCs w:val="24"/>
                <w:shd w:val="clear" w:color="auto" w:fill="FFFFFF"/>
              </w:rPr>
              <w:t xml:space="preserve">Уайт-спирит </w:t>
            </w:r>
          </w:p>
        </w:tc>
        <w:tc>
          <w:tcPr>
            <w:tcW w:w="3686" w:type="dxa"/>
          </w:tcPr>
          <w:p w14:paraId="7876B75D" w14:textId="0080B6B7" w:rsidR="00943F5F" w:rsidRPr="00625635" w:rsidRDefault="00943F5F" w:rsidP="000B156D">
            <w:pPr>
              <w:jc w:val="both"/>
              <w:rPr>
                <w:rFonts w:ascii="Times New Roman" w:hAnsi="Times New Roman" w:cs="Times New Roman"/>
                <w:sz w:val="24"/>
                <w:szCs w:val="24"/>
                <w:shd w:val="clear" w:color="auto" w:fill="FFFFFF"/>
              </w:rPr>
            </w:pPr>
            <w:r w:rsidRPr="00625635">
              <w:rPr>
                <w:rFonts w:ascii="Times New Roman" w:hAnsi="Times New Roman" w:cs="Times New Roman"/>
                <w:sz w:val="24"/>
                <w:szCs w:val="24"/>
                <w:shd w:val="clear" w:color="auto" w:fill="FFFFFF"/>
              </w:rPr>
              <w:t>ТУ 0251-001-72021999-2006 б</w:t>
            </w:r>
            <w:r w:rsidRPr="00625635">
              <w:rPr>
                <w:rFonts w:ascii="Times New Roman" w:hAnsi="Times New Roman" w:cs="Times New Roman"/>
                <w:sz w:val="24"/>
                <w:szCs w:val="24"/>
                <w:shd w:val="clear" w:color="auto" w:fill="FFFFFF"/>
              </w:rPr>
              <w:t>у</w:t>
            </w:r>
            <w:r w:rsidRPr="00625635">
              <w:rPr>
                <w:rFonts w:ascii="Times New Roman" w:hAnsi="Times New Roman" w:cs="Times New Roman"/>
                <w:sz w:val="24"/>
                <w:szCs w:val="24"/>
                <w:shd w:val="clear" w:color="auto" w:fill="FFFFFF"/>
              </w:rPr>
              <w:t>тылка ПЭТ 1 л АРИКОН</w:t>
            </w:r>
          </w:p>
        </w:tc>
        <w:tc>
          <w:tcPr>
            <w:tcW w:w="1559" w:type="dxa"/>
          </w:tcPr>
          <w:p w14:paraId="2BACB457" w14:textId="026504D3"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59" w:type="dxa"/>
          </w:tcPr>
          <w:p w14:paraId="1B8F4187"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124</w:t>
            </w:r>
          </w:p>
        </w:tc>
      </w:tr>
      <w:tr w:rsidR="00943F5F" w:rsidRPr="00625635" w14:paraId="43662BEF" w14:textId="77777777" w:rsidTr="000B156D">
        <w:tc>
          <w:tcPr>
            <w:tcW w:w="3085" w:type="dxa"/>
          </w:tcPr>
          <w:p w14:paraId="41662205" w14:textId="40E8A444" w:rsidR="00943F5F" w:rsidRPr="00625635" w:rsidRDefault="00943F5F" w:rsidP="000B156D">
            <w:pPr>
              <w:shd w:val="clear" w:color="auto" w:fill="FFFFFF"/>
              <w:jc w:val="left"/>
              <w:outlineLvl w:val="0"/>
              <w:rPr>
                <w:rFonts w:ascii="Times New Roman" w:hAnsi="Times New Roman" w:cs="Times New Roman"/>
                <w:sz w:val="24"/>
                <w:szCs w:val="24"/>
                <w:shd w:val="clear" w:color="auto" w:fill="FFFFFF"/>
              </w:rPr>
            </w:pPr>
            <w:r w:rsidRPr="00625635">
              <w:rPr>
                <w:rFonts w:ascii="Times New Roman" w:eastAsia="Times New Roman" w:hAnsi="Times New Roman" w:cs="Times New Roman"/>
                <w:bCs/>
                <w:kern w:val="36"/>
                <w:sz w:val="24"/>
                <w:szCs w:val="24"/>
                <w:lang w:eastAsia="ru-RU"/>
              </w:rPr>
              <w:t>Наждачная бумага по дер</w:t>
            </w:r>
            <w:r w:rsidRPr="00625635">
              <w:rPr>
                <w:rFonts w:ascii="Times New Roman" w:eastAsia="Times New Roman" w:hAnsi="Times New Roman" w:cs="Times New Roman"/>
                <w:bCs/>
                <w:kern w:val="36"/>
                <w:sz w:val="24"/>
                <w:szCs w:val="24"/>
                <w:lang w:eastAsia="ru-RU"/>
              </w:rPr>
              <w:t>е</w:t>
            </w:r>
            <w:r w:rsidRPr="00625635">
              <w:rPr>
                <w:rFonts w:ascii="Times New Roman" w:eastAsia="Times New Roman" w:hAnsi="Times New Roman" w:cs="Times New Roman"/>
                <w:bCs/>
                <w:kern w:val="36"/>
                <w:sz w:val="24"/>
                <w:szCs w:val="24"/>
                <w:lang w:eastAsia="ru-RU"/>
              </w:rPr>
              <w:t xml:space="preserve">ву и металлу </w:t>
            </w:r>
          </w:p>
        </w:tc>
        <w:tc>
          <w:tcPr>
            <w:tcW w:w="3686" w:type="dxa"/>
          </w:tcPr>
          <w:p w14:paraId="6AC2E986" w14:textId="37F2A297" w:rsidR="00943F5F" w:rsidRPr="00625635" w:rsidRDefault="00943F5F" w:rsidP="000B156D">
            <w:pPr>
              <w:shd w:val="clear" w:color="auto" w:fill="FFFFFF"/>
              <w:jc w:val="both"/>
              <w:outlineLvl w:val="0"/>
              <w:rPr>
                <w:rFonts w:ascii="Times New Roman" w:hAnsi="Times New Roman" w:cs="Times New Roman"/>
                <w:sz w:val="24"/>
                <w:szCs w:val="24"/>
                <w:shd w:val="clear" w:color="auto" w:fill="FFFFFF"/>
              </w:rPr>
            </w:pPr>
            <w:r w:rsidRPr="00625635">
              <w:rPr>
                <w:rFonts w:ascii="Times New Roman" w:eastAsia="Times New Roman" w:hAnsi="Times New Roman" w:cs="Times New Roman"/>
                <w:bCs/>
                <w:kern w:val="36"/>
                <w:sz w:val="24"/>
                <w:szCs w:val="24"/>
                <w:lang w:eastAsia="ru-RU"/>
              </w:rPr>
              <w:t>(230х280 мм; зерно 60; электр</w:t>
            </w:r>
            <w:r w:rsidRPr="00625635">
              <w:rPr>
                <w:rFonts w:ascii="Times New Roman" w:eastAsia="Times New Roman" w:hAnsi="Times New Roman" w:cs="Times New Roman"/>
                <w:bCs/>
                <w:kern w:val="36"/>
                <w:sz w:val="24"/>
                <w:szCs w:val="24"/>
                <w:lang w:eastAsia="ru-RU"/>
              </w:rPr>
              <w:t>о</w:t>
            </w:r>
            <w:r w:rsidRPr="00625635">
              <w:rPr>
                <w:rFonts w:ascii="Times New Roman" w:eastAsia="Times New Roman" w:hAnsi="Times New Roman" w:cs="Times New Roman"/>
                <w:bCs/>
                <w:kern w:val="36"/>
                <w:sz w:val="24"/>
                <w:szCs w:val="24"/>
                <w:lang w:eastAsia="ru-RU"/>
              </w:rPr>
              <w:t>корунд) KWB 810-060</w:t>
            </w:r>
          </w:p>
        </w:tc>
        <w:tc>
          <w:tcPr>
            <w:tcW w:w="1559" w:type="dxa"/>
          </w:tcPr>
          <w:p w14:paraId="0633F0D0" w14:textId="5458B920"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Лист 230*280</w:t>
            </w:r>
          </w:p>
        </w:tc>
        <w:tc>
          <w:tcPr>
            <w:tcW w:w="1559" w:type="dxa"/>
          </w:tcPr>
          <w:p w14:paraId="11AA0A9F"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41</w:t>
            </w:r>
          </w:p>
        </w:tc>
      </w:tr>
      <w:tr w:rsidR="00943F5F" w:rsidRPr="00625635" w14:paraId="2E11CDC9" w14:textId="77777777" w:rsidTr="000B156D">
        <w:tc>
          <w:tcPr>
            <w:tcW w:w="3085" w:type="dxa"/>
          </w:tcPr>
          <w:p w14:paraId="41B0562D" w14:textId="2E6361F2" w:rsidR="00943F5F" w:rsidRPr="00625635" w:rsidRDefault="00943F5F" w:rsidP="000B156D">
            <w:pPr>
              <w:jc w:val="left"/>
              <w:rPr>
                <w:rFonts w:ascii="Times New Roman" w:hAnsi="Times New Roman" w:cs="Times New Roman"/>
                <w:sz w:val="24"/>
                <w:szCs w:val="24"/>
                <w:shd w:val="clear" w:color="auto" w:fill="FFFFFF"/>
              </w:rPr>
            </w:pPr>
            <w:r w:rsidRPr="00625635">
              <w:rPr>
                <w:rFonts w:ascii="Times New Roman" w:hAnsi="Times New Roman" w:cs="Times New Roman"/>
                <w:sz w:val="24"/>
                <w:szCs w:val="24"/>
                <w:shd w:val="clear" w:color="auto" w:fill="FFFFFF"/>
              </w:rPr>
              <w:t xml:space="preserve">Наждачная бумага по лаку и авто </w:t>
            </w:r>
          </w:p>
        </w:tc>
        <w:tc>
          <w:tcPr>
            <w:tcW w:w="3686" w:type="dxa"/>
          </w:tcPr>
          <w:p w14:paraId="4FBF56CD" w14:textId="35B14C25" w:rsidR="00943F5F" w:rsidRPr="00625635" w:rsidRDefault="00943F5F" w:rsidP="000B156D">
            <w:pPr>
              <w:jc w:val="both"/>
              <w:rPr>
                <w:rFonts w:ascii="Times New Roman" w:hAnsi="Times New Roman" w:cs="Times New Roman"/>
                <w:sz w:val="24"/>
                <w:szCs w:val="24"/>
                <w:shd w:val="clear" w:color="auto" w:fill="FFFFFF"/>
              </w:rPr>
            </w:pPr>
            <w:r w:rsidRPr="00625635">
              <w:rPr>
                <w:rFonts w:ascii="Times New Roman" w:hAnsi="Times New Roman" w:cs="Times New Roman"/>
                <w:sz w:val="24"/>
                <w:szCs w:val="24"/>
                <w:shd w:val="clear" w:color="auto" w:fill="FFFFFF"/>
              </w:rPr>
              <w:t>(230х280 мм; зерно 1000) KWB 830-980</w:t>
            </w:r>
          </w:p>
        </w:tc>
        <w:tc>
          <w:tcPr>
            <w:tcW w:w="1559" w:type="dxa"/>
          </w:tcPr>
          <w:p w14:paraId="24E6DAD6" w14:textId="585F013D"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Лист 230*280</w:t>
            </w:r>
          </w:p>
        </w:tc>
        <w:tc>
          <w:tcPr>
            <w:tcW w:w="1559" w:type="dxa"/>
          </w:tcPr>
          <w:p w14:paraId="4765F917"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53</w:t>
            </w:r>
          </w:p>
        </w:tc>
      </w:tr>
      <w:tr w:rsidR="00943F5F" w:rsidRPr="00625635" w14:paraId="2A5E5C62" w14:textId="77777777" w:rsidTr="000B156D">
        <w:tc>
          <w:tcPr>
            <w:tcW w:w="3085" w:type="dxa"/>
          </w:tcPr>
          <w:p w14:paraId="7C10571B" w14:textId="19998361" w:rsidR="00943F5F" w:rsidRPr="00625635" w:rsidRDefault="00943F5F" w:rsidP="000B156D">
            <w:pPr>
              <w:shd w:val="clear" w:color="auto" w:fill="FFFFFF"/>
              <w:jc w:val="left"/>
              <w:outlineLvl w:val="0"/>
              <w:rPr>
                <w:rFonts w:ascii="Times New Roman" w:hAnsi="Times New Roman" w:cs="Times New Roman"/>
                <w:sz w:val="24"/>
                <w:szCs w:val="24"/>
                <w:shd w:val="clear" w:color="auto" w:fill="FFFFFF"/>
              </w:rPr>
            </w:pPr>
            <w:r w:rsidRPr="00625635">
              <w:rPr>
                <w:rFonts w:ascii="Times New Roman" w:eastAsia="Times New Roman" w:hAnsi="Times New Roman" w:cs="Times New Roman"/>
                <w:bCs/>
                <w:kern w:val="36"/>
                <w:sz w:val="24"/>
                <w:szCs w:val="24"/>
                <w:lang w:eastAsia="ru-RU"/>
              </w:rPr>
              <w:t>Наждачная бумага кремн</w:t>
            </w:r>
            <w:r w:rsidRPr="00625635">
              <w:rPr>
                <w:rFonts w:ascii="Times New Roman" w:eastAsia="Times New Roman" w:hAnsi="Times New Roman" w:cs="Times New Roman"/>
                <w:bCs/>
                <w:kern w:val="36"/>
                <w:sz w:val="24"/>
                <w:szCs w:val="24"/>
                <w:lang w:eastAsia="ru-RU"/>
              </w:rPr>
              <w:t>ё</w:t>
            </w:r>
            <w:r w:rsidRPr="00625635">
              <w:rPr>
                <w:rFonts w:ascii="Times New Roman" w:eastAsia="Times New Roman" w:hAnsi="Times New Roman" w:cs="Times New Roman"/>
                <w:bCs/>
                <w:kern w:val="36"/>
                <w:sz w:val="24"/>
                <w:szCs w:val="24"/>
                <w:lang w:eastAsia="ru-RU"/>
              </w:rPr>
              <w:t xml:space="preserve">вая по дереву и краске </w:t>
            </w:r>
          </w:p>
        </w:tc>
        <w:tc>
          <w:tcPr>
            <w:tcW w:w="3686" w:type="dxa"/>
          </w:tcPr>
          <w:p w14:paraId="3B7B9CB1" w14:textId="3151EFF7" w:rsidR="00943F5F" w:rsidRPr="00625635" w:rsidRDefault="00943F5F" w:rsidP="000B156D">
            <w:pPr>
              <w:shd w:val="clear" w:color="auto" w:fill="FFFFFF"/>
              <w:jc w:val="both"/>
              <w:outlineLvl w:val="0"/>
              <w:rPr>
                <w:rFonts w:ascii="Times New Roman" w:hAnsi="Times New Roman" w:cs="Times New Roman"/>
                <w:sz w:val="24"/>
                <w:szCs w:val="24"/>
                <w:shd w:val="clear" w:color="auto" w:fill="FFFFFF"/>
              </w:rPr>
            </w:pPr>
            <w:r w:rsidRPr="00625635">
              <w:rPr>
                <w:rFonts w:ascii="Times New Roman" w:eastAsia="Times New Roman" w:hAnsi="Times New Roman" w:cs="Times New Roman"/>
                <w:bCs/>
                <w:kern w:val="36"/>
                <w:sz w:val="24"/>
                <w:szCs w:val="24"/>
                <w:lang w:eastAsia="ru-RU"/>
              </w:rPr>
              <w:t>(зерно 240) KWB 800-240</w:t>
            </w:r>
          </w:p>
        </w:tc>
        <w:tc>
          <w:tcPr>
            <w:tcW w:w="1559" w:type="dxa"/>
          </w:tcPr>
          <w:p w14:paraId="19EAA4C4" w14:textId="2A41DB02"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Лист 230*280</w:t>
            </w:r>
          </w:p>
        </w:tc>
        <w:tc>
          <w:tcPr>
            <w:tcW w:w="1559" w:type="dxa"/>
          </w:tcPr>
          <w:p w14:paraId="59BFB3B7"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31</w:t>
            </w:r>
          </w:p>
        </w:tc>
      </w:tr>
      <w:tr w:rsidR="00943F5F" w:rsidRPr="00625635" w14:paraId="5FF69150" w14:textId="77777777" w:rsidTr="000B156D">
        <w:tc>
          <w:tcPr>
            <w:tcW w:w="3085" w:type="dxa"/>
          </w:tcPr>
          <w:p w14:paraId="010ADA78" w14:textId="4631B9A4" w:rsidR="00943F5F" w:rsidRPr="00625635" w:rsidRDefault="00943F5F" w:rsidP="000B156D">
            <w:pPr>
              <w:shd w:val="clear" w:color="auto" w:fill="FFFFFF"/>
              <w:jc w:val="left"/>
              <w:outlineLvl w:val="0"/>
              <w:rPr>
                <w:rFonts w:ascii="Times New Roman" w:eastAsia="Times New Roman" w:hAnsi="Times New Roman" w:cs="Times New Roman"/>
                <w:bCs/>
                <w:kern w:val="36"/>
                <w:sz w:val="24"/>
                <w:szCs w:val="24"/>
                <w:lang w:eastAsia="ru-RU"/>
              </w:rPr>
            </w:pPr>
            <w:r w:rsidRPr="00625635">
              <w:rPr>
                <w:rFonts w:ascii="Times New Roman" w:hAnsi="Times New Roman" w:cs="Times New Roman"/>
                <w:sz w:val="24"/>
                <w:szCs w:val="24"/>
                <w:shd w:val="clear" w:color="auto" w:fill="FFFFFF"/>
              </w:rPr>
              <w:t xml:space="preserve">Флюс для пайки </w:t>
            </w:r>
          </w:p>
        </w:tc>
        <w:tc>
          <w:tcPr>
            <w:tcW w:w="3686" w:type="dxa"/>
          </w:tcPr>
          <w:p w14:paraId="3FD96020" w14:textId="7CABA8EF" w:rsidR="00943F5F" w:rsidRPr="00625635" w:rsidRDefault="00943F5F" w:rsidP="000B156D">
            <w:pPr>
              <w:shd w:val="clear" w:color="auto" w:fill="FFFFFF"/>
              <w:jc w:val="both"/>
              <w:outlineLvl w:val="0"/>
              <w:rPr>
                <w:rFonts w:ascii="Times New Roman" w:eastAsia="Times New Roman" w:hAnsi="Times New Roman" w:cs="Times New Roman"/>
                <w:bCs/>
                <w:kern w:val="36"/>
                <w:sz w:val="24"/>
                <w:szCs w:val="24"/>
                <w:lang w:eastAsia="ru-RU"/>
              </w:rPr>
            </w:pPr>
            <w:r w:rsidRPr="00625635">
              <w:rPr>
                <w:rFonts w:ascii="Times New Roman" w:hAnsi="Times New Roman" w:cs="Times New Roman"/>
                <w:sz w:val="24"/>
                <w:szCs w:val="24"/>
                <w:shd w:val="clear" w:color="auto" w:fill="FFFFFF"/>
              </w:rPr>
              <w:t xml:space="preserve">СКФ </w:t>
            </w:r>
            <w:proofErr w:type="spellStart"/>
            <w:r w:rsidRPr="00625635">
              <w:rPr>
                <w:rFonts w:ascii="Times New Roman" w:hAnsi="Times New Roman" w:cs="Times New Roman"/>
                <w:sz w:val="24"/>
                <w:szCs w:val="24"/>
                <w:shd w:val="clear" w:color="auto" w:fill="FFFFFF"/>
              </w:rPr>
              <w:t>спирто</w:t>
            </w:r>
            <w:proofErr w:type="spellEnd"/>
            <w:r w:rsidRPr="00625635">
              <w:rPr>
                <w:rFonts w:ascii="Times New Roman" w:hAnsi="Times New Roman" w:cs="Times New Roman"/>
                <w:sz w:val="24"/>
                <w:szCs w:val="24"/>
                <w:shd w:val="clear" w:color="auto" w:fill="FFFFFF"/>
              </w:rPr>
              <w:t>-канифольный 30 мл REXANT 09-3640</w:t>
            </w:r>
          </w:p>
        </w:tc>
        <w:tc>
          <w:tcPr>
            <w:tcW w:w="1559" w:type="dxa"/>
          </w:tcPr>
          <w:p w14:paraId="186BF048" w14:textId="1D28C34F"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59" w:type="dxa"/>
          </w:tcPr>
          <w:p w14:paraId="7FEDC6F5"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40</w:t>
            </w:r>
          </w:p>
        </w:tc>
      </w:tr>
      <w:tr w:rsidR="00943F5F" w:rsidRPr="00625635" w14:paraId="50204D9A" w14:textId="77777777" w:rsidTr="000B156D">
        <w:tc>
          <w:tcPr>
            <w:tcW w:w="3085" w:type="dxa"/>
          </w:tcPr>
          <w:p w14:paraId="1131864D" w14:textId="0366D17A" w:rsidR="00943F5F" w:rsidRPr="00625635" w:rsidRDefault="00943F5F" w:rsidP="000B156D">
            <w:pPr>
              <w:shd w:val="clear" w:color="auto" w:fill="FFFFFF"/>
              <w:jc w:val="left"/>
              <w:outlineLvl w:val="0"/>
              <w:rPr>
                <w:rFonts w:ascii="Times New Roman" w:eastAsia="Times New Roman" w:hAnsi="Times New Roman" w:cs="Times New Roman"/>
                <w:bCs/>
                <w:kern w:val="36"/>
                <w:sz w:val="24"/>
                <w:szCs w:val="24"/>
                <w:lang w:eastAsia="ru-RU"/>
              </w:rPr>
            </w:pPr>
            <w:r w:rsidRPr="00625635">
              <w:rPr>
                <w:rFonts w:ascii="Times New Roman" w:hAnsi="Times New Roman" w:cs="Times New Roman"/>
                <w:sz w:val="24"/>
                <w:szCs w:val="24"/>
                <w:shd w:val="clear" w:color="auto" w:fill="FFFFFF"/>
              </w:rPr>
              <w:t xml:space="preserve">Флюс для пайки </w:t>
            </w:r>
          </w:p>
        </w:tc>
        <w:tc>
          <w:tcPr>
            <w:tcW w:w="3686" w:type="dxa"/>
          </w:tcPr>
          <w:p w14:paraId="2443735A" w14:textId="1A7EEBB9" w:rsidR="00943F5F" w:rsidRPr="00625635" w:rsidRDefault="00943F5F" w:rsidP="000B156D">
            <w:pPr>
              <w:shd w:val="clear" w:color="auto" w:fill="FFFFFF"/>
              <w:jc w:val="both"/>
              <w:outlineLvl w:val="0"/>
              <w:rPr>
                <w:rFonts w:ascii="Times New Roman" w:eastAsia="Times New Roman" w:hAnsi="Times New Roman" w:cs="Times New Roman"/>
                <w:bCs/>
                <w:kern w:val="36"/>
                <w:sz w:val="24"/>
                <w:szCs w:val="24"/>
                <w:lang w:eastAsia="ru-RU"/>
              </w:rPr>
            </w:pPr>
            <w:proofErr w:type="spellStart"/>
            <w:r w:rsidRPr="00625635">
              <w:rPr>
                <w:rFonts w:ascii="Times New Roman" w:hAnsi="Times New Roman" w:cs="Times New Roman"/>
                <w:sz w:val="24"/>
                <w:szCs w:val="24"/>
                <w:shd w:val="clear" w:color="auto" w:fill="FFFFFF"/>
              </w:rPr>
              <w:t>Rexant</w:t>
            </w:r>
            <w:proofErr w:type="spellEnd"/>
            <w:r w:rsidRPr="00625635">
              <w:rPr>
                <w:rFonts w:ascii="Times New Roman" w:hAnsi="Times New Roman" w:cs="Times New Roman"/>
                <w:sz w:val="24"/>
                <w:szCs w:val="24"/>
                <w:shd w:val="clear" w:color="auto" w:fill="FFFFFF"/>
              </w:rPr>
              <w:t xml:space="preserve"> СКФ </w:t>
            </w:r>
            <w:proofErr w:type="spellStart"/>
            <w:r w:rsidRPr="00625635">
              <w:rPr>
                <w:rFonts w:ascii="Times New Roman" w:hAnsi="Times New Roman" w:cs="Times New Roman"/>
                <w:sz w:val="24"/>
                <w:szCs w:val="24"/>
                <w:shd w:val="clear" w:color="auto" w:fill="FFFFFF"/>
              </w:rPr>
              <w:t>спирто</w:t>
            </w:r>
            <w:proofErr w:type="spellEnd"/>
            <w:r w:rsidRPr="00625635">
              <w:rPr>
                <w:rFonts w:ascii="Times New Roman" w:hAnsi="Times New Roman" w:cs="Times New Roman"/>
                <w:sz w:val="24"/>
                <w:szCs w:val="24"/>
                <w:shd w:val="clear" w:color="auto" w:fill="FFFFFF"/>
              </w:rPr>
              <w:t>-канифольный 100 мл флакон 09-3643</w:t>
            </w:r>
          </w:p>
        </w:tc>
        <w:tc>
          <w:tcPr>
            <w:tcW w:w="1559" w:type="dxa"/>
          </w:tcPr>
          <w:p w14:paraId="33FA0274" w14:textId="20F64F0D"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59" w:type="dxa"/>
          </w:tcPr>
          <w:p w14:paraId="193CE4C0"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103</w:t>
            </w:r>
          </w:p>
        </w:tc>
      </w:tr>
      <w:tr w:rsidR="00943F5F" w:rsidRPr="00625635" w14:paraId="5F29FCE5" w14:textId="77777777" w:rsidTr="000B156D">
        <w:tc>
          <w:tcPr>
            <w:tcW w:w="3085" w:type="dxa"/>
          </w:tcPr>
          <w:p w14:paraId="024DDB1A" w14:textId="6B1CC6FC" w:rsidR="00943F5F" w:rsidRPr="00625635" w:rsidRDefault="00943F5F" w:rsidP="000B156D">
            <w:pPr>
              <w:shd w:val="clear" w:color="auto" w:fill="FFFFFF"/>
              <w:jc w:val="left"/>
              <w:rPr>
                <w:rFonts w:ascii="Times New Roman" w:eastAsia="Times New Roman" w:hAnsi="Times New Roman" w:cs="Times New Roman"/>
                <w:bCs/>
                <w:kern w:val="36"/>
                <w:sz w:val="24"/>
                <w:szCs w:val="24"/>
                <w:lang w:eastAsia="ru-RU"/>
              </w:rPr>
            </w:pPr>
            <w:r w:rsidRPr="00625635">
              <w:rPr>
                <w:rFonts w:ascii="Times New Roman" w:hAnsi="Times New Roman" w:cs="Times New Roman"/>
                <w:sz w:val="24"/>
                <w:szCs w:val="24"/>
              </w:rPr>
              <w:t xml:space="preserve">Флюс </w:t>
            </w:r>
          </w:p>
        </w:tc>
        <w:tc>
          <w:tcPr>
            <w:tcW w:w="3686" w:type="dxa"/>
          </w:tcPr>
          <w:p w14:paraId="35A92422" w14:textId="4A0A9979" w:rsidR="00943F5F" w:rsidRPr="00625635" w:rsidRDefault="00943F5F" w:rsidP="000B156D">
            <w:pPr>
              <w:shd w:val="clear" w:color="auto" w:fill="FFFFFF"/>
              <w:jc w:val="both"/>
              <w:rPr>
                <w:rFonts w:ascii="Times New Roman" w:eastAsia="Times New Roman" w:hAnsi="Times New Roman" w:cs="Times New Roman"/>
                <w:bCs/>
                <w:kern w:val="36"/>
                <w:sz w:val="24"/>
                <w:szCs w:val="24"/>
                <w:lang w:eastAsia="ru-RU"/>
              </w:rPr>
            </w:pPr>
            <w:r w:rsidRPr="00625635">
              <w:rPr>
                <w:rFonts w:ascii="Times New Roman" w:hAnsi="Times New Roman" w:cs="Times New Roman"/>
                <w:sz w:val="24"/>
                <w:szCs w:val="24"/>
              </w:rPr>
              <w:t xml:space="preserve">СКФ </w:t>
            </w:r>
            <w:proofErr w:type="spellStart"/>
            <w:r w:rsidRPr="00625635">
              <w:rPr>
                <w:rFonts w:ascii="Times New Roman" w:hAnsi="Times New Roman" w:cs="Times New Roman"/>
                <w:sz w:val="24"/>
                <w:szCs w:val="24"/>
              </w:rPr>
              <w:t>спирто</w:t>
            </w:r>
            <w:proofErr w:type="spellEnd"/>
            <w:r w:rsidRPr="00625635">
              <w:rPr>
                <w:rFonts w:ascii="Times New Roman" w:hAnsi="Times New Roman" w:cs="Times New Roman"/>
                <w:sz w:val="24"/>
                <w:szCs w:val="24"/>
              </w:rPr>
              <w:t>-канифольный 30 мл B10 91165</w:t>
            </w:r>
          </w:p>
        </w:tc>
        <w:tc>
          <w:tcPr>
            <w:tcW w:w="1559" w:type="dxa"/>
          </w:tcPr>
          <w:p w14:paraId="7FDB12DD" w14:textId="2C4A3392"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59" w:type="dxa"/>
          </w:tcPr>
          <w:p w14:paraId="126F9EC1"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62</w:t>
            </w:r>
          </w:p>
        </w:tc>
      </w:tr>
      <w:tr w:rsidR="00943F5F" w:rsidRPr="00625635" w14:paraId="5F61092C" w14:textId="77777777" w:rsidTr="000B156D">
        <w:tc>
          <w:tcPr>
            <w:tcW w:w="3085" w:type="dxa"/>
          </w:tcPr>
          <w:p w14:paraId="68D7D287" w14:textId="11328A1B" w:rsidR="00943F5F" w:rsidRPr="00625635" w:rsidRDefault="00943F5F" w:rsidP="000B156D">
            <w:pPr>
              <w:shd w:val="clear" w:color="auto" w:fill="FFFFFF"/>
              <w:jc w:val="left"/>
              <w:rPr>
                <w:rFonts w:ascii="Times New Roman" w:eastAsia="Times New Roman" w:hAnsi="Times New Roman" w:cs="Times New Roman"/>
                <w:bCs/>
                <w:kern w:val="36"/>
                <w:sz w:val="24"/>
                <w:szCs w:val="24"/>
                <w:lang w:eastAsia="ru-RU"/>
              </w:rPr>
            </w:pPr>
            <w:r w:rsidRPr="00625635">
              <w:rPr>
                <w:rFonts w:ascii="Times New Roman" w:hAnsi="Times New Roman" w:cs="Times New Roman"/>
                <w:sz w:val="24"/>
                <w:szCs w:val="24"/>
              </w:rPr>
              <w:t xml:space="preserve">Припой </w:t>
            </w:r>
            <w:proofErr w:type="spellStart"/>
            <w:r w:rsidRPr="00625635">
              <w:rPr>
                <w:rFonts w:ascii="Times New Roman" w:hAnsi="Times New Roman" w:cs="Times New Roman"/>
                <w:sz w:val="24"/>
                <w:szCs w:val="24"/>
              </w:rPr>
              <w:t>бессвинцовый</w:t>
            </w:r>
            <w:proofErr w:type="spellEnd"/>
            <w:r w:rsidRPr="00625635">
              <w:rPr>
                <w:rFonts w:ascii="Times New Roman" w:hAnsi="Times New Roman" w:cs="Times New Roman"/>
                <w:sz w:val="24"/>
                <w:szCs w:val="24"/>
              </w:rPr>
              <w:t xml:space="preserve"> мягкий </w:t>
            </w:r>
          </w:p>
        </w:tc>
        <w:tc>
          <w:tcPr>
            <w:tcW w:w="3686" w:type="dxa"/>
          </w:tcPr>
          <w:p w14:paraId="03DEB3CB" w14:textId="5FA77D1A" w:rsidR="00943F5F" w:rsidRPr="00625635" w:rsidRDefault="00943F5F" w:rsidP="000B156D">
            <w:pPr>
              <w:shd w:val="clear" w:color="auto" w:fill="FFFFFF"/>
              <w:jc w:val="both"/>
              <w:rPr>
                <w:rFonts w:ascii="Times New Roman" w:eastAsia="Times New Roman" w:hAnsi="Times New Roman" w:cs="Times New Roman"/>
                <w:bCs/>
                <w:kern w:val="36"/>
                <w:sz w:val="24"/>
                <w:szCs w:val="24"/>
                <w:lang w:eastAsia="ru-RU"/>
              </w:rPr>
            </w:pPr>
            <w:r w:rsidRPr="00625635">
              <w:rPr>
                <w:rFonts w:ascii="Times New Roman" w:hAnsi="Times New Roman" w:cs="Times New Roman"/>
                <w:sz w:val="24"/>
                <w:szCs w:val="24"/>
              </w:rPr>
              <w:t>(</w:t>
            </w:r>
            <w:r w:rsidR="000B156D" w:rsidRPr="00625635">
              <w:rPr>
                <w:rFonts w:ascii="Times New Roman" w:hAnsi="Times New Roman" w:cs="Times New Roman"/>
                <w:sz w:val="24"/>
                <w:szCs w:val="24"/>
              </w:rPr>
              <w:t>1.5 мм; 250 г</w:t>
            </w:r>
            <w:r w:rsidRPr="00625635">
              <w:rPr>
                <w:rFonts w:ascii="Times New Roman" w:hAnsi="Times New Roman" w:cs="Times New Roman"/>
                <w:sz w:val="24"/>
                <w:szCs w:val="24"/>
              </w:rPr>
              <w:t>) CIMCO 15 0164</w:t>
            </w:r>
          </w:p>
        </w:tc>
        <w:tc>
          <w:tcPr>
            <w:tcW w:w="1559" w:type="dxa"/>
          </w:tcPr>
          <w:p w14:paraId="3AB4701E" w14:textId="0805D1E2"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59" w:type="dxa"/>
          </w:tcPr>
          <w:p w14:paraId="373DF808"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2416</w:t>
            </w:r>
          </w:p>
        </w:tc>
      </w:tr>
      <w:tr w:rsidR="00943F5F" w:rsidRPr="00625635" w14:paraId="6C968FD7" w14:textId="77777777" w:rsidTr="000B156D">
        <w:tc>
          <w:tcPr>
            <w:tcW w:w="3085" w:type="dxa"/>
          </w:tcPr>
          <w:p w14:paraId="28A9B4A7" w14:textId="274BAFFD" w:rsidR="00943F5F" w:rsidRPr="00625635" w:rsidRDefault="00943F5F" w:rsidP="000B156D">
            <w:pPr>
              <w:shd w:val="clear" w:color="auto" w:fill="FFFFFF"/>
              <w:jc w:val="left"/>
              <w:rPr>
                <w:rFonts w:ascii="Times New Roman" w:eastAsia="Times New Roman" w:hAnsi="Times New Roman" w:cs="Times New Roman"/>
                <w:bCs/>
                <w:kern w:val="36"/>
                <w:sz w:val="24"/>
                <w:szCs w:val="24"/>
                <w:lang w:eastAsia="ru-RU"/>
              </w:rPr>
            </w:pPr>
            <w:r w:rsidRPr="00625635">
              <w:rPr>
                <w:rFonts w:ascii="Times New Roman" w:hAnsi="Times New Roman" w:cs="Times New Roman"/>
                <w:sz w:val="24"/>
                <w:szCs w:val="24"/>
              </w:rPr>
              <w:lastRenderedPageBreak/>
              <w:t xml:space="preserve">Припой мягкий на катушке </w:t>
            </w:r>
          </w:p>
        </w:tc>
        <w:tc>
          <w:tcPr>
            <w:tcW w:w="3686" w:type="dxa"/>
          </w:tcPr>
          <w:p w14:paraId="34833979" w14:textId="372878C0" w:rsidR="00943F5F" w:rsidRPr="00625635" w:rsidRDefault="000B156D" w:rsidP="000B156D">
            <w:pPr>
              <w:shd w:val="clear" w:color="auto" w:fill="FFFFFF"/>
              <w:jc w:val="both"/>
              <w:rPr>
                <w:rFonts w:ascii="Times New Roman" w:eastAsia="Times New Roman" w:hAnsi="Times New Roman" w:cs="Times New Roman"/>
                <w:bCs/>
                <w:kern w:val="36"/>
                <w:sz w:val="24"/>
                <w:szCs w:val="24"/>
                <w:lang w:eastAsia="ru-RU"/>
              </w:rPr>
            </w:pPr>
            <w:r w:rsidRPr="00625635">
              <w:rPr>
                <w:rFonts w:ascii="Times New Roman" w:hAnsi="Times New Roman" w:cs="Times New Roman"/>
                <w:sz w:val="24"/>
                <w:szCs w:val="24"/>
              </w:rPr>
              <w:t>(2 мм; 250 г</w:t>
            </w:r>
            <w:r w:rsidR="00943F5F" w:rsidRPr="00625635">
              <w:rPr>
                <w:rFonts w:ascii="Times New Roman" w:hAnsi="Times New Roman" w:cs="Times New Roman"/>
                <w:sz w:val="24"/>
                <w:szCs w:val="24"/>
              </w:rPr>
              <w:t>) VIRAX 528346</w:t>
            </w:r>
          </w:p>
        </w:tc>
        <w:tc>
          <w:tcPr>
            <w:tcW w:w="1559" w:type="dxa"/>
          </w:tcPr>
          <w:p w14:paraId="11843214" w14:textId="6E6003AE"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59" w:type="dxa"/>
          </w:tcPr>
          <w:p w14:paraId="1781E0B7"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1275</w:t>
            </w:r>
          </w:p>
        </w:tc>
      </w:tr>
      <w:tr w:rsidR="00943F5F" w:rsidRPr="00625635" w14:paraId="1F8D86BA" w14:textId="77777777" w:rsidTr="000B156D">
        <w:tc>
          <w:tcPr>
            <w:tcW w:w="3085" w:type="dxa"/>
          </w:tcPr>
          <w:p w14:paraId="67191042" w14:textId="12B52B97" w:rsidR="00943F5F" w:rsidRPr="00625635" w:rsidRDefault="00943F5F" w:rsidP="000B156D">
            <w:pPr>
              <w:shd w:val="clear" w:color="auto" w:fill="FFFFFF"/>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Железо хлорное </w:t>
            </w:r>
          </w:p>
        </w:tc>
        <w:tc>
          <w:tcPr>
            <w:tcW w:w="3686" w:type="dxa"/>
          </w:tcPr>
          <w:p w14:paraId="7219212E" w14:textId="26A98602" w:rsidR="00943F5F" w:rsidRPr="00625635" w:rsidRDefault="000B156D" w:rsidP="000B156D">
            <w:pPr>
              <w:shd w:val="clear" w:color="auto" w:fill="FFFFFF"/>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(100 г</w:t>
            </w:r>
            <w:r w:rsidR="00943F5F" w:rsidRPr="00625635">
              <w:rPr>
                <w:rFonts w:ascii="Times New Roman" w:hAnsi="Times New Roman" w:cs="Times New Roman"/>
                <w:sz w:val="24"/>
                <w:szCs w:val="24"/>
                <w:shd w:val="clear" w:color="auto" w:fill="FFFFFF"/>
              </w:rPr>
              <w:t>) REXANT 09-3780</w:t>
            </w:r>
          </w:p>
        </w:tc>
        <w:tc>
          <w:tcPr>
            <w:tcW w:w="1559" w:type="dxa"/>
          </w:tcPr>
          <w:p w14:paraId="47919635" w14:textId="399F613B"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59" w:type="dxa"/>
          </w:tcPr>
          <w:p w14:paraId="373C4E1D"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113</w:t>
            </w:r>
          </w:p>
        </w:tc>
      </w:tr>
      <w:tr w:rsidR="00943F5F" w:rsidRPr="00625635" w14:paraId="7EECC2F4" w14:textId="77777777" w:rsidTr="000B156D">
        <w:tc>
          <w:tcPr>
            <w:tcW w:w="3085" w:type="dxa"/>
          </w:tcPr>
          <w:p w14:paraId="13765F65" w14:textId="59F5983B" w:rsidR="00943F5F" w:rsidRPr="00625635" w:rsidRDefault="00943F5F" w:rsidP="000B156D">
            <w:pPr>
              <w:shd w:val="clear" w:color="auto" w:fill="FFFFFF"/>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Железо хлорное </w:t>
            </w:r>
          </w:p>
        </w:tc>
        <w:tc>
          <w:tcPr>
            <w:tcW w:w="3686" w:type="dxa"/>
          </w:tcPr>
          <w:p w14:paraId="07A5DB91" w14:textId="3AFD72DD" w:rsidR="00943F5F" w:rsidRPr="00625635" w:rsidRDefault="000B156D" w:rsidP="000B156D">
            <w:pPr>
              <w:shd w:val="clear" w:color="auto" w:fill="FFFFFF"/>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(250 г</w:t>
            </w:r>
            <w:r w:rsidR="00943F5F" w:rsidRPr="00625635">
              <w:rPr>
                <w:rFonts w:ascii="Times New Roman" w:hAnsi="Times New Roman" w:cs="Times New Roman"/>
                <w:sz w:val="24"/>
                <w:szCs w:val="24"/>
                <w:shd w:val="clear" w:color="auto" w:fill="FFFFFF"/>
              </w:rPr>
              <w:t>) REXANT 09-3781</w:t>
            </w:r>
          </w:p>
        </w:tc>
        <w:tc>
          <w:tcPr>
            <w:tcW w:w="1559" w:type="dxa"/>
          </w:tcPr>
          <w:p w14:paraId="3F3666A8" w14:textId="6EEE0868"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59" w:type="dxa"/>
          </w:tcPr>
          <w:p w14:paraId="250D0104"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183</w:t>
            </w:r>
          </w:p>
        </w:tc>
      </w:tr>
      <w:tr w:rsidR="00943F5F" w:rsidRPr="00625635" w14:paraId="2282C940" w14:textId="77777777" w:rsidTr="000B156D">
        <w:tc>
          <w:tcPr>
            <w:tcW w:w="3085" w:type="dxa"/>
          </w:tcPr>
          <w:p w14:paraId="5BFFF5F0" w14:textId="578337E4" w:rsidR="00943F5F" w:rsidRPr="00625635" w:rsidRDefault="00943F5F" w:rsidP="000B156D">
            <w:pPr>
              <w:shd w:val="clear" w:color="auto" w:fill="FFFFFF"/>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Хлорное железо </w:t>
            </w:r>
          </w:p>
        </w:tc>
        <w:tc>
          <w:tcPr>
            <w:tcW w:w="3686" w:type="dxa"/>
          </w:tcPr>
          <w:p w14:paraId="781C4864" w14:textId="60041AF0" w:rsidR="00943F5F" w:rsidRPr="00625635" w:rsidRDefault="00943F5F" w:rsidP="000B156D">
            <w:pPr>
              <w:shd w:val="clear" w:color="auto" w:fill="FFFFFF"/>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100 г </w:t>
            </w:r>
            <w:proofErr w:type="spellStart"/>
            <w:r w:rsidRPr="00625635">
              <w:rPr>
                <w:rFonts w:ascii="Times New Roman" w:hAnsi="Times New Roman" w:cs="Times New Roman"/>
                <w:sz w:val="24"/>
                <w:szCs w:val="24"/>
                <w:shd w:val="clear" w:color="auto" w:fill="FFFFFF"/>
              </w:rPr>
              <w:t>Connector</w:t>
            </w:r>
            <w:proofErr w:type="spellEnd"/>
            <w:r w:rsidRPr="00625635">
              <w:rPr>
                <w:rFonts w:ascii="Times New Roman" w:hAnsi="Times New Roman" w:cs="Times New Roman"/>
                <w:sz w:val="24"/>
                <w:szCs w:val="24"/>
                <w:shd w:val="clear" w:color="auto" w:fill="FFFFFF"/>
              </w:rPr>
              <w:t xml:space="preserve"> FECL-100</w:t>
            </w:r>
          </w:p>
        </w:tc>
        <w:tc>
          <w:tcPr>
            <w:tcW w:w="1559" w:type="dxa"/>
          </w:tcPr>
          <w:p w14:paraId="058AD63A" w14:textId="725FC722"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59" w:type="dxa"/>
          </w:tcPr>
          <w:p w14:paraId="3A4920F9"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178</w:t>
            </w:r>
          </w:p>
        </w:tc>
      </w:tr>
      <w:tr w:rsidR="00943F5F" w:rsidRPr="00625635" w14:paraId="1F344395" w14:textId="77777777" w:rsidTr="000B156D">
        <w:tc>
          <w:tcPr>
            <w:tcW w:w="3085" w:type="dxa"/>
          </w:tcPr>
          <w:p w14:paraId="0E6F5918" w14:textId="7A143E3D" w:rsidR="00943F5F" w:rsidRPr="00625635" w:rsidRDefault="00943F5F" w:rsidP="000B156D">
            <w:pPr>
              <w:shd w:val="clear" w:color="auto" w:fill="FFFFFF"/>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Хлорное железо </w:t>
            </w:r>
          </w:p>
        </w:tc>
        <w:tc>
          <w:tcPr>
            <w:tcW w:w="3686" w:type="dxa"/>
          </w:tcPr>
          <w:p w14:paraId="15C60A93" w14:textId="75A4A94F" w:rsidR="00943F5F" w:rsidRPr="00625635" w:rsidRDefault="00943F5F" w:rsidP="000B156D">
            <w:pPr>
              <w:shd w:val="clear" w:color="auto" w:fill="FFFFFF"/>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250 г </w:t>
            </w:r>
            <w:proofErr w:type="spellStart"/>
            <w:r w:rsidRPr="00625635">
              <w:rPr>
                <w:rFonts w:ascii="Times New Roman" w:hAnsi="Times New Roman" w:cs="Times New Roman"/>
                <w:sz w:val="24"/>
                <w:szCs w:val="24"/>
                <w:shd w:val="clear" w:color="auto" w:fill="FFFFFF"/>
              </w:rPr>
              <w:t>Connector</w:t>
            </w:r>
            <w:proofErr w:type="spellEnd"/>
            <w:r w:rsidRPr="00625635">
              <w:rPr>
                <w:rFonts w:ascii="Times New Roman" w:hAnsi="Times New Roman" w:cs="Times New Roman"/>
                <w:sz w:val="24"/>
                <w:szCs w:val="24"/>
                <w:shd w:val="clear" w:color="auto" w:fill="FFFFFF"/>
              </w:rPr>
              <w:t xml:space="preserve"> FECL-250</w:t>
            </w:r>
          </w:p>
        </w:tc>
        <w:tc>
          <w:tcPr>
            <w:tcW w:w="1559" w:type="dxa"/>
          </w:tcPr>
          <w:p w14:paraId="60B9B413" w14:textId="1B353DD7"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59" w:type="dxa"/>
          </w:tcPr>
          <w:p w14:paraId="4F3E2C3F"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308</w:t>
            </w:r>
          </w:p>
        </w:tc>
      </w:tr>
      <w:tr w:rsidR="00943F5F" w:rsidRPr="00625635" w14:paraId="30538D0E" w14:textId="77777777" w:rsidTr="000B156D">
        <w:tc>
          <w:tcPr>
            <w:tcW w:w="3085" w:type="dxa"/>
          </w:tcPr>
          <w:p w14:paraId="331164AD" w14:textId="5B65E59A" w:rsidR="00943F5F" w:rsidRPr="00625635" w:rsidRDefault="00943F5F" w:rsidP="000B156D">
            <w:pPr>
              <w:shd w:val="clear" w:color="auto" w:fill="FFFFFF"/>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Средство для защиты от плесени и гнили </w:t>
            </w:r>
          </w:p>
        </w:tc>
        <w:tc>
          <w:tcPr>
            <w:tcW w:w="3686" w:type="dxa"/>
          </w:tcPr>
          <w:p w14:paraId="22CF09BB" w14:textId="6F262407" w:rsidR="00943F5F" w:rsidRPr="00625635" w:rsidRDefault="00943F5F" w:rsidP="000B156D">
            <w:pPr>
              <w:shd w:val="clear" w:color="auto" w:fill="FFFFFF"/>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Грин </w:t>
            </w:r>
            <w:proofErr w:type="spellStart"/>
            <w:r w:rsidRPr="00625635">
              <w:rPr>
                <w:rFonts w:ascii="Times New Roman" w:hAnsi="Times New Roman" w:cs="Times New Roman"/>
                <w:sz w:val="24"/>
                <w:szCs w:val="24"/>
                <w:shd w:val="clear" w:color="auto" w:fill="FFFFFF"/>
              </w:rPr>
              <w:t>Бэлт</w:t>
            </w:r>
            <w:proofErr w:type="spellEnd"/>
            <w:r w:rsidRPr="00625635">
              <w:rPr>
                <w:rFonts w:ascii="Times New Roman" w:hAnsi="Times New Roman" w:cs="Times New Roman"/>
                <w:sz w:val="24"/>
                <w:szCs w:val="24"/>
                <w:shd w:val="clear" w:color="auto" w:fill="FFFFFF"/>
              </w:rPr>
              <w:t xml:space="preserve"> Медный купорос 100 г 01-676</w:t>
            </w:r>
          </w:p>
        </w:tc>
        <w:tc>
          <w:tcPr>
            <w:tcW w:w="1559" w:type="dxa"/>
          </w:tcPr>
          <w:p w14:paraId="3D500781" w14:textId="54B63815"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59" w:type="dxa"/>
          </w:tcPr>
          <w:p w14:paraId="423CC4B8"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62</w:t>
            </w:r>
          </w:p>
        </w:tc>
      </w:tr>
      <w:tr w:rsidR="00943F5F" w:rsidRPr="00625635" w14:paraId="47047C0B" w14:textId="77777777" w:rsidTr="000B156D">
        <w:tc>
          <w:tcPr>
            <w:tcW w:w="3085" w:type="dxa"/>
          </w:tcPr>
          <w:p w14:paraId="10570D22" w14:textId="55752151" w:rsidR="00943F5F" w:rsidRPr="00625635" w:rsidRDefault="00943F5F" w:rsidP="000B156D">
            <w:pPr>
              <w:shd w:val="clear" w:color="auto" w:fill="FFFFFF"/>
              <w:jc w:val="both"/>
              <w:rPr>
                <w:rFonts w:ascii="Times New Roman" w:hAnsi="Times New Roman" w:cs="Times New Roman"/>
                <w:sz w:val="24"/>
                <w:szCs w:val="24"/>
              </w:rPr>
            </w:pPr>
            <w:r w:rsidRPr="00625635">
              <w:rPr>
                <w:rFonts w:ascii="Times New Roman" w:hAnsi="Times New Roman" w:cs="Times New Roman"/>
                <w:sz w:val="24"/>
                <w:szCs w:val="24"/>
              </w:rPr>
              <w:t>Медный купорос от плес</w:t>
            </w:r>
            <w:r w:rsidRPr="00625635">
              <w:rPr>
                <w:rFonts w:ascii="Times New Roman" w:hAnsi="Times New Roman" w:cs="Times New Roman"/>
                <w:sz w:val="24"/>
                <w:szCs w:val="24"/>
              </w:rPr>
              <w:t>е</w:t>
            </w:r>
            <w:r w:rsidRPr="00625635">
              <w:rPr>
                <w:rFonts w:ascii="Times New Roman" w:hAnsi="Times New Roman" w:cs="Times New Roman"/>
                <w:sz w:val="24"/>
                <w:szCs w:val="24"/>
              </w:rPr>
              <w:t xml:space="preserve">ни и гнили </w:t>
            </w:r>
          </w:p>
        </w:tc>
        <w:tc>
          <w:tcPr>
            <w:tcW w:w="3686" w:type="dxa"/>
          </w:tcPr>
          <w:p w14:paraId="054258B7" w14:textId="098BF9BE" w:rsidR="00943F5F" w:rsidRPr="00625635" w:rsidRDefault="00943F5F" w:rsidP="000B156D">
            <w:pPr>
              <w:shd w:val="clear" w:color="auto" w:fill="FFFFFF"/>
              <w:jc w:val="both"/>
              <w:rPr>
                <w:rFonts w:ascii="Times New Roman" w:hAnsi="Times New Roman" w:cs="Times New Roman"/>
                <w:sz w:val="24"/>
                <w:szCs w:val="24"/>
              </w:rPr>
            </w:pPr>
            <w:r w:rsidRPr="00625635">
              <w:rPr>
                <w:rFonts w:ascii="Times New Roman" w:hAnsi="Times New Roman" w:cs="Times New Roman"/>
                <w:sz w:val="24"/>
                <w:szCs w:val="24"/>
              </w:rPr>
              <w:t xml:space="preserve">300 г </w:t>
            </w:r>
            <w:proofErr w:type="spellStart"/>
            <w:r w:rsidRPr="00625635">
              <w:rPr>
                <w:rFonts w:ascii="Times New Roman" w:hAnsi="Times New Roman" w:cs="Times New Roman"/>
                <w:sz w:val="24"/>
                <w:szCs w:val="24"/>
              </w:rPr>
              <w:t>Avgust</w:t>
            </w:r>
            <w:proofErr w:type="spellEnd"/>
            <w:r w:rsidRPr="00625635">
              <w:rPr>
                <w:rFonts w:ascii="Times New Roman" w:hAnsi="Times New Roman" w:cs="Times New Roman"/>
                <w:sz w:val="24"/>
                <w:szCs w:val="24"/>
              </w:rPr>
              <w:t xml:space="preserve"> 4606696004245</w:t>
            </w:r>
          </w:p>
        </w:tc>
        <w:tc>
          <w:tcPr>
            <w:tcW w:w="1559" w:type="dxa"/>
          </w:tcPr>
          <w:p w14:paraId="769F89EB" w14:textId="23C1F64B"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59" w:type="dxa"/>
          </w:tcPr>
          <w:p w14:paraId="617B01E4"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159</w:t>
            </w:r>
          </w:p>
        </w:tc>
      </w:tr>
      <w:tr w:rsidR="00943F5F" w:rsidRPr="00625635" w14:paraId="0E3BFA31" w14:textId="77777777" w:rsidTr="000B156D">
        <w:tc>
          <w:tcPr>
            <w:tcW w:w="3085" w:type="dxa"/>
          </w:tcPr>
          <w:p w14:paraId="12178146" w14:textId="4EC5835A" w:rsidR="00943F5F" w:rsidRPr="00625635" w:rsidRDefault="00943F5F" w:rsidP="000B156D">
            <w:pPr>
              <w:shd w:val="clear" w:color="auto" w:fill="FFFFFF"/>
              <w:jc w:val="left"/>
              <w:rPr>
                <w:rFonts w:ascii="Times New Roman" w:hAnsi="Times New Roman" w:cs="Times New Roman"/>
                <w:sz w:val="24"/>
                <w:szCs w:val="24"/>
              </w:rPr>
            </w:pPr>
            <w:r w:rsidRPr="00625635">
              <w:rPr>
                <w:rFonts w:ascii="Times New Roman" w:hAnsi="Times New Roman" w:cs="Times New Roman"/>
                <w:sz w:val="24"/>
                <w:szCs w:val="24"/>
                <w:shd w:val="clear" w:color="auto" w:fill="FFFFFF"/>
              </w:rPr>
              <w:t>Средство антисептиче</w:t>
            </w:r>
            <w:r w:rsidR="000B156D" w:rsidRPr="00625635">
              <w:rPr>
                <w:rFonts w:ascii="Times New Roman" w:hAnsi="Times New Roman" w:cs="Times New Roman"/>
                <w:sz w:val="24"/>
                <w:szCs w:val="24"/>
                <w:shd w:val="clear" w:color="auto" w:fill="FFFFFF"/>
              </w:rPr>
              <w:t xml:space="preserve">ское </w:t>
            </w:r>
            <w:r w:rsidRPr="00625635">
              <w:rPr>
                <w:rFonts w:ascii="Times New Roman" w:hAnsi="Times New Roman" w:cs="Times New Roman"/>
                <w:sz w:val="24"/>
                <w:szCs w:val="24"/>
                <w:shd w:val="clear" w:color="auto" w:fill="FFFFFF"/>
              </w:rPr>
              <w:t xml:space="preserve">Медный купорос </w:t>
            </w:r>
          </w:p>
        </w:tc>
        <w:tc>
          <w:tcPr>
            <w:tcW w:w="3686" w:type="dxa"/>
          </w:tcPr>
          <w:p w14:paraId="035DA2A5" w14:textId="79CC869B" w:rsidR="00943F5F" w:rsidRPr="00625635" w:rsidRDefault="00943F5F" w:rsidP="000B156D">
            <w:pPr>
              <w:shd w:val="clear" w:color="auto" w:fill="FFFFFF"/>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100 г Ваше Хозяйство 462001</w:t>
            </w:r>
          </w:p>
        </w:tc>
        <w:tc>
          <w:tcPr>
            <w:tcW w:w="1559" w:type="dxa"/>
          </w:tcPr>
          <w:p w14:paraId="2AC714A7" w14:textId="5E7E9133" w:rsidR="00943F5F" w:rsidRPr="00625635" w:rsidRDefault="00943F5F" w:rsidP="000B156D">
            <w:pPr>
              <w:ind w:left="-108" w:right="-108"/>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59" w:type="dxa"/>
          </w:tcPr>
          <w:p w14:paraId="32700351"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67</w:t>
            </w:r>
          </w:p>
        </w:tc>
      </w:tr>
    </w:tbl>
    <w:p w14:paraId="32691FA4" w14:textId="77777777" w:rsidR="005E195E" w:rsidRPr="00625635" w:rsidRDefault="005E195E" w:rsidP="000B156D">
      <w:pPr>
        <w:jc w:val="both"/>
        <w:rPr>
          <w:rFonts w:ascii="Times New Roman" w:hAnsi="Times New Roman" w:cs="Times New Roman"/>
          <w:sz w:val="24"/>
          <w:szCs w:val="24"/>
        </w:rPr>
      </w:pPr>
    </w:p>
    <w:p w14:paraId="68FAB850" w14:textId="77777777" w:rsidR="00B43AEB" w:rsidRPr="00625635" w:rsidRDefault="00B43AEB" w:rsidP="000B156D">
      <w:pPr>
        <w:jc w:val="right"/>
        <w:rPr>
          <w:rFonts w:ascii="Times New Roman" w:hAnsi="Times New Roman" w:cs="Times New Roman"/>
          <w:b/>
          <w:i/>
          <w:sz w:val="24"/>
          <w:szCs w:val="24"/>
        </w:rPr>
      </w:pPr>
      <w:r w:rsidRPr="00625635">
        <w:rPr>
          <w:rFonts w:ascii="Times New Roman" w:hAnsi="Times New Roman" w:cs="Times New Roman"/>
          <w:b/>
          <w:i/>
          <w:sz w:val="24"/>
          <w:szCs w:val="24"/>
        </w:rPr>
        <w:t xml:space="preserve">Источник </w:t>
      </w:r>
      <w:r w:rsidR="00B1369A" w:rsidRPr="00625635">
        <w:rPr>
          <w:rFonts w:ascii="Times New Roman" w:hAnsi="Times New Roman" w:cs="Times New Roman"/>
          <w:b/>
          <w:i/>
          <w:sz w:val="24"/>
          <w:szCs w:val="24"/>
        </w:rPr>
        <w:t>4</w:t>
      </w:r>
    </w:p>
    <w:p w14:paraId="757DBA5D" w14:textId="0A4CE00D" w:rsidR="00D32450" w:rsidRPr="00625635" w:rsidRDefault="00B43AEB" w:rsidP="000B156D">
      <w:pPr>
        <w:rPr>
          <w:rFonts w:ascii="Times New Roman" w:hAnsi="Times New Roman" w:cs="Times New Roman"/>
          <w:b/>
          <w:sz w:val="24"/>
          <w:szCs w:val="24"/>
        </w:rPr>
      </w:pPr>
      <w:r w:rsidRPr="00625635">
        <w:rPr>
          <w:rFonts w:ascii="Times New Roman" w:hAnsi="Times New Roman" w:cs="Times New Roman"/>
          <w:b/>
          <w:sz w:val="24"/>
          <w:szCs w:val="24"/>
        </w:rPr>
        <w:t>Прайс-лист из магазина канцтовары</w:t>
      </w:r>
    </w:p>
    <w:tbl>
      <w:tblPr>
        <w:tblStyle w:val="a6"/>
        <w:tblW w:w="5000" w:type="pct"/>
        <w:tblLook w:val="04A0" w:firstRow="1" w:lastRow="0" w:firstColumn="1" w:lastColumn="0" w:noHBand="0" w:noVBand="1"/>
      </w:tblPr>
      <w:tblGrid>
        <w:gridCol w:w="2803"/>
        <w:gridCol w:w="3962"/>
        <w:gridCol w:w="1559"/>
        <w:gridCol w:w="1530"/>
      </w:tblGrid>
      <w:tr w:rsidR="006343FC" w:rsidRPr="00625635" w14:paraId="7A190B81" w14:textId="77777777" w:rsidTr="000B156D">
        <w:trPr>
          <w:tblHeader/>
        </w:trPr>
        <w:tc>
          <w:tcPr>
            <w:tcW w:w="2805" w:type="dxa"/>
            <w:vAlign w:val="center"/>
          </w:tcPr>
          <w:p w14:paraId="736371CD" w14:textId="4767CF8A" w:rsidR="006343FC" w:rsidRPr="00625635" w:rsidRDefault="006343FC" w:rsidP="000B156D">
            <w:pPr>
              <w:rPr>
                <w:rFonts w:ascii="Times New Roman" w:hAnsi="Times New Roman" w:cs="Times New Roman"/>
                <w:sz w:val="20"/>
                <w:szCs w:val="20"/>
              </w:rPr>
            </w:pPr>
            <w:r w:rsidRPr="00625635">
              <w:rPr>
                <w:rFonts w:ascii="Times New Roman" w:hAnsi="Times New Roman" w:cs="Times New Roman"/>
                <w:sz w:val="20"/>
                <w:szCs w:val="20"/>
              </w:rPr>
              <w:t>Наименование товара</w:t>
            </w:r>
          </w:p>
        </w:tc>
        <w:tc>
          <w:tcPr>
            <w:tcW w:w="3966" w:type="dxa"/>
            <w:vAlign w:val="center"/>
          </w:tcPr>
          <w:p w14:paraId="7F5F7BC7" w14:textId="7491AD8F" w:rsidR="006343FC" w:rsidRPr="00625635" w:rsidRDefault="006343FC" w:rsidP="000B156D">
            <w:pPr>
              <w:rPr>
                <w:rFonts w:ascii="Times New Roman" w:hAnsi="Times New Roman" w:cs="Times New Roman"/>
                <w:sz w:val="20"/>
                <w:szCs w:val="20"/>
              </w:rPr>
            </w:pPr>
            <w:r w:rsidRPr="00625635">
              <w:rPr>
                <w:rFonts w:ascii="Times New Roman" w:hAnsi="Times New Roman" w:cs="Times New Roman"/>
                <w:sz w:val="20"/>
                <w:szCs w:val="20"/>
              </w:rPr>
              <w:t>Информация о товаре</w:t>
            </w:r>
          </w:p>
        </w:tc>
        <w:tc>
          <w:tcPr>
            <w:tcW w:w="1560" w:type="dxa"/>
            <w:vAlign w:val="center"/>
          </w:tcPr>
          <w:p w14:paraId="4911B497" w14:textId="46EFFA3B" w:rsidR="006343FC" w:rsidRPr="00625635" w:rsidRDefault="006343FC" w:rsidP="000B156D">
            <w:pPr>
              <w:rPr>
                <w:rFonts w:ascii="Times New Roman" w:hAnsi="Times New Roman" w:cs="Times New Roman"/>
                <w:sz w:val="20"/>
                <w:szCs w:val="20"/>
              </w:rPr>
            </w:pPr>
            <w:r w:rsidRPr="00625635">
              <w:rPr>
                <w:rFonts w:ascii="Times New Roman" w:hAnsi="Times New Roman" w:cs="Times New Roman"/>
                <w:sz w:val="20"/>
                <w:szCs w:val="20"/>
              </w:rPr>
              <w:t>Ед. измерения</w:t>
            </w:r>
          </w:p>
        </w:tc>
        <w:tc>
          <w:tcPr>
            <w:tcW w:w="1531" w:type="dxa"/>
            <w:vAlign w:val="center"/>
          </w:tcPr>
          <w:p w14:paraId="4749ED15" w14:textId="39E99AAD" w:rsidR="006343FC" w:rsidRPr="00625635" w:rsidRDefault="006343FC" w:rsidP="000B156D">
            <w:pPr>
              <w:rPr>
                <w:rFonts w:ascii="Times New Roman" w:hAnsi="Times New Roman" w:cs="Times New Roman"/>
                <w:sz w:val="20"/>
                <w:szCs w:val="20"/>
              </w:rPr>
            </w:pPr>
            <w:r w:rsidRPr="00625635">
              <w:rPr>
                <w:rFonts w:ascii="Times New Roman" w:hAnsi="Times New Roman" w:cs="Times New Roman"/>
                <w:sz w:val="20"/>
                <w:szCs w:val="20"/>
              </w:rPr>
              <w:t>Стоимость за единицу, руб</w:t>
            </w:r>
            <w:r w:rsidR="00B86B09" w:rsidRPr="00625635">
              <w:rPr>
                <w:rFonts w:ascii="Times New Roman" w:hAnsi="Times New Roman" w:cs="Times New Roman"/>
                <w:sz w:val="20"/>
                <w:szCs w:val="20"/>
              </w:rPr>
              <w:t>.</w:t>
            </w:r>
          </w:p>
        </w:tc>
      </w:tr>
      <w:tr w:rsidR="006343FC" w:rsidRPr="00625635" w14:paraId="4E8BCC15" w14:textId="24D1C22B" w:rsidTr="000B156D">
        <w:tc>
          <w:tcPr>
            <w:tcW w:w="9862" w:type="dxa"/>
            <w:gridSpan w:val="4"/>
          </w:tcPr>
          <w:p w14:paraId="1E12AAA3" w14:textId="7F9E718C" w:rsidR="006343FC" w:rsidRPr="00625635" w:rsidRDefault="006343FC" w:rsidP="000B156D">
            <w:pPr>
              <w:rPr>
                <w:rFonts w:ascii="Times New Roman" w:hAnsi="Times New Roman" w:cs="Times New Roman"/>
                <w:sz w:val="24"/>
                <w:szCs w:val="24"/>
              </w:rPr>
            </w:pPr>
            <w:r w:rsidRPr="00625635">
              <w:rPr>
                <w:rFonts w:ascii="Times New Roman" w:hAnsi="Times New Roman" w:cs="Times New Roman"/>
                <w:sz w:val="24"/>
                <w:szCs w:val="24"/>
              </w:rPr>
              <w:t>Бумага офисная</w:t>
            </w:r>
          </w:p>
        </w:tc>
      </w:tr>
      <w:tr w:rsidR="006343FC" w:rsidRPr="00625635" w14:paraId="1F5A9E76" w14:textId="77777777" w:rsidTr="000B156D">
        <w:tc>
          <w:tcPr>
            <w:tcW w:w="2805" w:type="dxa"/>
          </w:tcPr>
          <w:p w14:paraId="642122BC" w14:textId="00157668" w:rsidR="006343FC" w:rsidRPr="00625635" w:rsidRDefault="006343FC" w:rsidP="000B156D">
            <w:pPr>
              <w:jc w:val="left"/>
              <w:rPr>
                <w:rFonts w:ascii="Times New Roman" w:hAnsi="Times New Roman" w:cs="Times New Roman"/>
                <w:sz w:val="24"/>
                <w:szCs w:val="24"/>
                <w:lang w:val="en-US"/>
              </w:rPr>
            </w:pPr>
            <w:r w:rsidRPr="00625635">
              <w:rPr>
                <w:rFonts w:ascii="Times New Roman" w:hAnsi="Times New Roman" w:cs="Times New Roman"/>
                <w:sz w:val="24"/>
                <w:szCs w:val="24"/>
              </w:rPr>
              <w:t>Бумага</w:t>
            </w:r>
            <w:r w:rsidRPr="00625635">
              <w:rPr>
                <w:rFonts w:ascii="Times New Roman" w:hAnsi="Times New Roman" w:cs="Times New Roman"/>
                <w:sz w:val="24"/>
                <w:szCs w:val="24"/>
                <w:lang w:val="en-US"/>
              </w:rPr>
              <w:t xml:space="preserve"> Ballet Classic </w:t>
            </w:r>
          </w:p>
        </w:tc>
        <w:tc>
          <w:tcPr>
            <w:tcW w:w="3966" w:type="dxa"/>
          </w:tcPr>
          <w:p w14:paraId="5B617979" w14:textId="526C1C3E" w:rsidR="006343FC" w:rsidRPr="00625635" w:rsidRDefault="006343FC" w:rsidP="000B156D">
            <w:pPr>
              <w:jc w:val="left"/>
              <w:rPr>
                <w:rFonts w:ascii="Times New Roman" w:hAnsi="Times New Roman" w:cs="Times New Roman"/>
                <w:sz w:val="24"/>
                <w:szCs w:val="24"/>
                <w:lang w:val="en-US"/>
              </w:rPr>
            </w:pPr>
            <w:r w:rsidRPr="00625635">
              <w:rPr>
                <w:rFonts w:ascii="Times New Roman" w:hAnsi="Times New Roman" w:cs="Times New Roman"/>
                <w:sz w:val="24"/>
                <w:szCs w:val="24"/>
              </w:rPr>
              <w:t>А</w:t>
            </w:r>
            <w:proofErr w:type="gramStart"/>
            <w:r w:rsidRPr="00625635">
              <w:rPr>
                <w:rFonts w:ascii="Times New Roman" w:hAnsi="Times New Roman" w:cs="Times New Roman"/>
                <w:sz w:val="24"/>
                <w:szCs w:val="24"/>
                <w:lang w:val="en-US"/>
              </w:rPr>
              <w:t>4</w:t>
            </w:r>
            <w:proofErr w:type="gramEnd"/>
            <w:r w:rsidRPr="00625635">
              <w:rPr>
                <w:rFonts w:ascii="Times New Roman" w:hAnsi="Times New Roman" w:cs="Times New Roman"/>
                <w:sz w:val="24"/>
                <w:szCs w:val="24"/>
                <w:lang w:val="en-US"/>
              </w:rPr>
              <w:t>/80/500</w:t>
            </w:r>
            <w:r w:rsidRPr="00625635">
              <w:rPr>
                <w:rFonts w:ascii="Times New Roman" w:hAnsi="Times New Roman" w:cs="Times New Roman"/>
                <w:sz w:val="24"/>
                <w:szCs w:val="24"/>
              </w:rPr>
              <w:t>л</w:t>
            </w:r>
            <w:r w:rsidRPr="00625635">
              <w:rPr>
                <w:rFonts w:ascii="Times New Roman" w:hAnsi="Times New Roman" w:cs="Times New Roman"/>
                <w:sz w:val="24"/>
                <w:szCs w:val="24"/>
                <w:lang w:val="en-US"/>
              </w:rPr>
              <w:t>. 153% CIE</w:t>
            </w:r>
          </w:p>
        </w:tc>
        <w:tc>
          <w:tcPr>
            <w:tcW w:w="1560" w:type="dxa"/>
          </w:tcPr>
          <w:p w14:paraId="0450D57E" w14:textId="3AA0785B" w:rsidR="006343FC" w:rsidRPr="00625635" w:rsidRDefault="006343FC" w:rsidP="000B156D">
            <w:pPr>
              <w:rPr>
                <w:rFonts w:ascii="Times New Roman" w:hAnsi="Times New Roman" w:cs="Times New Roman"/>
                <w:sz w:val="24"/>
                <w:szCs w:val="24"/>
                <w:lang w:val="en-US"/>
              </w:rPr>
            </w:pPr>
            <w:r w:rsidRPr="00625635">
              <w:rPr>
                <w:rFonts w:ascii="Times New Roman" w:hAnsi="Times New Roman" w:cs="Times New Roman"/>
                <w:sz w:val="24"/>
                <w:szCs w:val="24"/>
              </w:rPr>
              <w:t>упаковка</w:t>
            </w:r>
          </w:p>
        </w:tc>
        <w:tc>
          <w:tcPr>
            <w:tcW w:w="1531" w:type="dxa"/>
          </w:tcPr>
          <w:p w14:paraId="2C1AE89D" w14:textId="77777777" w:rsidR="006343FC" w:rsidRPr="00625635" w:rsidRDefault="006343FC" w:rsidP="000B156D">
            <w:pPr>
              <w:rPr>
                <w:rFonts w:ascii="Times New Roman" w:hAnsi="Times New Roman" w:cs="Times New Roman"/>
                <w:sz w:val="24"/>
                <w:szCs w:val="24"/>
              </w:rPr>
            </w:pPr>
            <w:r w:rsidRPr="00625635">
              <w:rPr>
                <w:rFonts w:ascii="Times New Roman" w:hAnsi="Times New Roman" w:cs="Times New Roman"/>
                <w:sz w:val="24"/>
                <w:szCs w:val="24"/>
              </w:rPr>
              <w:t>268</w:t>
            </w:r>
          </w:p>
        </w:tc>
      </w:tr>
      <w:tr w:rsidR="006343FC" w:rsidRPr="00625635" w14:paraId="2D954C2B" w14:textId="77777777" w:rsidTr="000B156D">
        <w:tc>
          <w:tcPr>
            <w:tcW w:w="2805" w:type="dxa"/>
          </w:tcPr>
          <w:p w14:paraId="727DDD05" w14:textId="1812BB1D" w:rsidR="006343FC" w:rsidRPr="00625635" w:rsidRDefault="006343FC" w:rsidP="000B156D">
            <w:pPr>
              <w:pStyle w:val="a3"/>
              <w:spacing w:before="0" w:beforeAutospacing="0" w:after="0" w:afterAutospacing="0"/>
              <w:rPr>
                <w:lang w:val="en-US"/>
              </w:rPr>
            </w:pPr>
            <w:r w:rsidRPr="00625635">
              <w:rPr>
                <w:rFonts w:eastAsiaTheme="minorHAnsi"/>
                <w:lang w:eastAsia="en-US"/>
              </w:rPr>
              <w:t>Бумага</w:t>
            </w:r>
            <w:r w:rsidRPr="00625635">
              <w:rPr>
                <w:rFonts w:eastAsiaTheme="minorHAnsi"/>
                <w:lang w:val="en-US" w:eastAsia="en-US"/>
              </w:rPr>
              <w:t xml:space="preserve"> Canon </w:t>
            </w:r>
          </w:p>
        </w:tc>
        <w:tc>
          <w:tcPr>
            <w:tcW w:w="3966" w:type="dxa"/>
          </w:tcPr>
          <w:p w14:paraId="2B31BD42" w14:textId="3777358C" w:rsidR="006343FC" w:rsidRPr="00625635" w:rsidRDefault="00943F5F" w:rsidP="000B156D">
            <w:pPr>
              <w:pStyle w:val="a3"/>
              <w:spacing w:before="0" w:beforeAutospacing="0" w:after="0" w:afterAutospacing="0"/>
              <w:rPr>
                <w:lang w:val="en-US"/>
              </w:rPr>
            </w:pPr>
            <w:r w:rsidRPr="00625635">
              <w:rPr>
                <w:rFonts w:eastAsiaTheme="minorHAnsi"/>
                <w:lang w:val="en-US" w:eastAsia="en-US"/>
              </w:rPr>
              <w:t>Black Label Plus A4/80/500</w:t>
            </w:r>
            <w:r w:rsidR="000B156D" w:rsidRPr="00625635">
              <w:rPr>
                <w:rFonts w:eastAsiaTheme="minorHAnsi"/>
                <w:lang w:val="en-US" w:eastAsia="en-US"/>
              </w:rPr>
              <w:t xml:space="preserve"> </w:t>
            </w:r>
            <w:r w:rsidRPr="00625635">
              <w:rPr>
                <w:rFonts w:eastAsiaTheme="minorHAnsi"/>
                <w:lang w:eastAsia="en-US"/>
              </w:rPr>
              <w:t>л</w:t>
            </w:r>
            <w:r w:rsidRPr="00625635">
              <w:rPr>
                <w:rFonts w:eastAsiaTheme="minorHAnsi"/>
                <w:lang w:val="en-US" w:eastAsia="en-US"/>
              </w:rPr>
              <w:t>.161CIE%-266310</w:t>
            </w:r>
          </w:p>
        </w:tc>
        <w:tc>
          <w:tcPr>
            <w:tcW w:w="1560" w:type="dxa"/>
          </w:tcPr>
          <w:p w14:paraId="2D11FBF1" w14:textId="423D5DC0" w:rsidR="006343FC" w:rsidRPr="00625635" w:rsidRDefault="006343FC" w:rsidP="000B156D">
            <w:pPr>
              <w:rPr>
                <w:rFonts w:ascii="Times New Roman" w:hAnsi="Times New Roman" w:cs="Times New Roman"/>
                <w:sz w:val="24"/>
                <w:szCs w:val="24"/>
                <w:lang w:val="en-US"/>
              </w:rPr>
            </w:pPr>
            <w:r w:rsidRPr="00625635">
              <w:rPr>
                <w:rFonts w:ascii="Times New Roman" w:hAnsi="Times New Roman" w:cs="Times New Roman"/>
                <w:sz w:val="24"/>
                <w:szCs w:val="24"/>
              </w:rPr>
              <w:t>упаковка</w:t>
            </w:r>
          </w:p>
        </w:tc>
        <w:tc>
          <w:tcPr>
            <w:tcW w:w="1531" w:type="dxa"/>
          </w:tcPr>
          <w:p w14:paraId="25FB1D07" w14:textId="77777777" w:rsidR="006343FC" w:rsidRPr="00625635" w:rsidRDefault="006343FC" w:rsidP="000B156D">
            <w:pPr>
              <w:rPr>
                <w:rFonts w:ascii="Times New Roman" w:hAnsi="Times New Roman" w:cs="Times New Roman"/>
                <w:sz w:val="24"/>
                <w:szCs w:val="24"/>
              </w:rPr>
            </w:pPr>
            <w:r w:rsidRPr="00625635">
              <w:rPr>
                <w:rFonts w:ascii="Times New Roman" w:hAnsi="Times New Roman" w:cs="Times New Roman"/>
                <w:sz w:val="24"/>
                <w:szCs w:val="24"/>
              </w:rPr>
              <w:t>276</w:t>
            </w:r>
          </w:p>
        </w:tc>
      </w:tr>
      <w:tr w:rsidR="00943F5F" w:rsidRPr="00625635" w14:paraId="795D4BB4" w14:textId="77777777" w:rsidTr="000B156D">
        <w:tc>
          <w:tcPr>
            <w:tcW w:w="2805" w:type="dxa"/>
          </w:tcPr>
          <w:p w14:paraId="5397D10E" w14:textId="63061A7A" w:rsidR="00943F5F" w:rsidRPr="00625635" w:rsidRDefault="00943F5F" w:rsidP="000B156D">
            <w:pPr>
              <w:jc w:val="left"/>
              <w:rPr>
                <w:rFonts w:ascii="Times New Roman" w:hAnsi="Times New Roman" w:cs="Times New Roman"/>
                <w:sz w:val="24"/>
                <w:szCs w:val="24"/>
                <w:lang w:val="en-US"/>
              </w:rPr>
            </w:pPr>
            <w:r w:rsidRPr="00625635">
              <w:rPr>
                <w:rFonts w:ascii="Times New Roman" w:hAnsi="Times New Roman" w:cs="Times New Roman"/>
                <w:sz w:val="24"/>
                <w:szCs w:val="24"/>
              </w:rPr>
              <w:t xml:space="preserve">Бумага </w:t>
            </w:r>
            <w:proofErr w:type="spellStart"/>
            <w:r w:rsidRPr="00625635">
              <w:rPr>
                <w:rFonts w:ascii="Times New Roman" w:hAnsi="Times New Roman" w:cs="Times New Roman"/>
                <w:sz w:val="24"/>
                <w:szCs w:val="24"/>
              </w:rPr>
              <w:t>deVENTE</w:t>
            </w:r>
            <w:proofErr w:type="spellEnd"/>
            <w:r w:rsidRPr="00625635">
              <w:rPr>
                <w:rFonts w:ascii="Times New Roman" w:hAnsi="Times New Roman" w:cs="Times New Roman"/>
                <w:sz w:val="24"/>
                <w:szCs w:val="24"/>
              </w:rPr>
              <w:t xml:space="preserve"> </w:t>
            </w:r>
          </w:p>
        </w:tc>
        <w:tc>
          <w:tcPr>
            <w:tcW w:w="3966" w:type="dxa"/>
          </w:tcPr>
          <w:p w14:paraId="18803778" w14:textId="734E134C" w:rsidR="00943F5F" w:rsidRPr="00625635" w:rsidRDefault="00943F5F" w:rsidP="000B156D">
            <w:pPr>
              <w:jc w:val="left"/>
              <w:rPr>
                <w:rFonts w:ascii="Times New Roman" w:hAnsi="Times New Roman" w:cs="Times New Roman"/>
                <w:sz w:val="24"/>
                <w:szCs w:val="24"/>
                <w:lang w:val="en-US"/>
              </w:rPr>
            </w:pPr>
            <w:r w:rsidRPr="00625635">
              <w:rPr>
                <w:rFonts w:ascii="Times New Roman" w:hAnsi="Times New Roman" w:cs="Times New Roman"/>
                <w:sz w:val="24"/>
                <w:szCs w:val="24"/>
              </w:rPr>
              <w:t>А</w:t>
            </w:r>
            <w:proofErr w:type="gramStart"/>
            <w:r w:rsidRPr="00625635">
              <w:rPr>
                <w:rFonts w:ascii="Times New Roman" w:hAnsi="Times New Roman" w:cs="Times New Roman"/>
                <w:sz w:val="24"/>
                <w:szCs w:val="24"/>
              </w:rPr>
              <w:t>4</w:t>
            </w:r>
            <w:proofErr w:type="gramEnd"/>
            <w:r w:rsidRPr="00625635">
              <w:rPr>
                <w:rFonts w:ascii="Times New Roman" w:hAnsi="Times New Roman" w:cs="Times New Roman"/>
                <w:sz w:val="24"/>
                <w:szCs w:val="24"/>
              </w:rPr>
              <w:t>/80/100</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л. 96% 2071800</w:t>
            </w:r>
          </w:p>
        </w:tc>
        <w:tc>
          <w:tcPr>
            <w:tcW w:w="1560" w:type="dxa"/>
          </w:tcPr>
          <w:p w14:paraId="50C7B937" w14:textId="2E9D8DBA" w:rsidR="00943F5F" w:rsidRPr="00625635" w:rsidRDefault="00943F5F" w:rsidP="000B156D">
            <w:pPr>
              <w:rPr>
                <w:rFonts w:ascii="Times New Roman" w:hAnsi="Times New Roman" w:cs="Times New Roman"/>
                <w:sz w:val="24"/>
                <w:szCs w:val="24"/>
                <w:lang w:val="en-US"/>
              </w:rPr>
            </w:pPr>
            <w:r w:rsidRPr="00625635">
              <w:rPr>
                <w:rFonts w:ascii="Times New Roman" w:hAnsi="Times New Roman" w:cs="Times New Roman"/>
                <w:sz w:val="24"/>
                <w:szCs w:val="24"/>
              </w:rPr>
              <w:t>упаковка</w:t>
            </w:r>
          </w:p>
        </w:tc>
        <w:tc>
          <w:tcPr>
            <w:tcW w:w="1531" w:type="dxa"/>
          </w:tcPr>
          <w:p w14:paraId="19194448"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98</w:t>
            </w:r>
          </w:p>
        </w:tc>
      </w:tr>
      <w:tr w:rsidR="00943F5F" w:rsidRPr="00625635" w14:paraId="78CD73D4" w14:textId="77777777" w:rsidTr="000B156D">
        <w:tc>
          <w:tcPr>
            <w:tcW w:w="2805" w:type="dxa"/>
          </w:tcPr>
          <w:p w14:paraId="0B2E3886" w14:textId="1DFE1D76" w:rsidR="00943F5F" w:rsidRPr="00625635" w:rsidRDefault="00F53488" w:rsidP="000B156D">
            <w:pPr>
              <w:jc w:val="left"/>
              <w:rPr>
                <w:rFonts w:ascii="Times New Roman" w:hAnsi="Times New Roman" w:cs="Times New Roman"/>
                <w:sz w:val="24"/>
                <w:szCs w:val="24"/>
                <w:lang w:val="en-US"/>
              </w:rPr>
            </w:pPr>
            <w:hyperlink r:id="rId14" w:history="1">
              <w:r w:rsidR="00943F5F" w:rsidRPr="00625635">
                <w:rPr>
                  <w:rFonts w:ascii="Times New Roman" w:hAnsi="Times New Roman" w:cs="Times New Roman"/>
                  <w:sz w:val="24"/>
                  <w:szCs w:val="24"/>
                </w:rPr>
                <w:t xml:space="preserve">Бумага </w:t>
              </w:r>
            </w:hyperlink>
          </w:p>
        </w:tc>
        <w:tc>
          <w:tcPr>
            <w:tcW w:w="3966" w:type="dxa"/>
          </w:tcPr>
          <w:p w14:paraId="7C5C6186" w14:textId="56D9960B"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lang w:val="en-US"/>
              </w:rPr>
              <w:t xml:space="preserve">А5 500 </w:t>
            </w:r>
            <w:r w:rsidR="000B156D" w:rsidRPr="00625635">
              <w:rPr>
                <w:rFonts w:ascii="Times New Roman" w:hAnsi="Times New Roman" w:cs="Times New Roman"/>
                <w:sz w:val="24"/>
                <w:szCs w:val="24"/>
              </w:rPr>
              <w:t>лист</w:t>
            </w:r>
          </w:p>
        </w:tc>
        <w:tc>
          <w:tcPr>
            <w:tcW w:w="1560" w:type="dxa"/>
          </w:tcPr>
          <w:p w14:paraId="000E8A13" w14:textId="08C665C7" w:rsidR="00943F5F" w:rsidRPr="00625635" w:rsidRDefault="00943F5F" w:rsidP="000B156D">
            <w:pPr>
              <w:rPr>
                <w:rFonts w:ascii="Times New Roman" w:hAnsi="Times New Roman" w:cs="Times New Roman"/>
                <w:sz w:val="24"/>
                <w:szCs w:val="24"/>
                <w:lang w:val="en-US"/>
              </w:rPr>
            </w:pPr>
            <w:r w:rsidRPr="00625635">
              <w:rPr>
                <w:rFonts w:ascii="Times New Roman" w:hAnsi="Times New Roman" w:cs="Times New Roman"/>
                <w:sz w:val="24"/>
                <w:szCs w:val="24"/>
              </w:rPr>
              <w:t>упаковка</w:t>
            </w:r>
          </w:p>
        </w:tc>
        <w:tc>
          <w:tcPr>
            <w:tcW w:w="1531" w:type="dxa"/>
          </w:tcPr>
          <w:p w14:paraId="48D39A26"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180</w:t>
            </w:r>
          </w:p>
        </w:tc>
      </w:tr>
      <w:tr w:rsidR="00943F5F" w:rsidRPr="00625635" w14:paraId="700CFD48" w14:textId="6F2B938C" w:rsidTr="000B156D">
        <w:tc>
          <w:tcPr>
            <w:tcW w:w="9862" w:type="dxa"/>
            <w:gridSpan w:val="4"/>
          </w:tcPr>
          <w:p w14:paraId="75C8492F" w14:textId="3730E7AF"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Картон тонкий</w:t>
            </w:r>
          </w:p>
        </w:tc>
      </w:tr>
      <w:tr w:rsidR="00943F5F" w:rsidRPr="00625635" w14:paraId="561FF09B" w14:textId="77777777" w:rsidTr="000B156D">
        <w:tc>
          <w:tcPr>
            <w:tcW w:w="2805" w:type="dxa"/>
          </w:tcPr>
          <w:p w14:paraId="3D5DB54F" w14:textId="5E14ADBA" w:rsidR="00943F5F" w:rsidRPr="00625635" w:rsidRDefault="00F53488" w:rsidP="000B156D">
            <w:pPr>
              <w:jc w:val="left"/>
              <w:rPr>
                <w:rFonts w:ascii="Times New Roman" w:hAnsi="Times New Roman" w:cs="Times New Roman"/>
                <w:sz w:val="24"/>
                <w:szCs w:val="24"/>
              </w:rPr>
            </w:pPr>
            <w:hyperlink r:id="rId15" w:history="1">
              <w:r w:rsidR="00943F5F" w:rsidRPr="00625635">
                <w:rPr>
                  <w:rFonts w:ascii="Times New Roman" w:hAnsi="Times New Roman" w:cs="Times New Roman"/>
                  <w:sz w:val="24"/>
                  <w:szCs w:val="24"/>
                </w:rPr>
                <w:t>Бумага Картон пер</w:t>
              </w:r>
              <w:r w:rsidR="00943F5F" w:rsidRPr="00625635">
                <w:rPr>
                  <w:rFonts w:ascii="Times New Roman" w:hAnsi="Times New Roman" w:cs="Times New Roman"/>
                  <w:sz w:val="24"/>
                  <w:szCs w:val="24"/>
                </w:rPr>
                <w:t>е</w:t>
              </w:r>
              <w:r w:rsidR="00943F5F" w:rsidRPr="00625635">
                <w:rPr>
                  <w:rFonts w:ascii="Times New Roman" w:hAnsi="Times New Roman" w:cs="Times New Roman"/>
                  <w:sz w:val="24"/>
                  <w:szCs w:val="24"/>
                </w:rPr>
                <w:t xml:space="preserve">плетный </w:t>
              </w:r>
            </w:hyperlink>
          </w:p>
        </w:tc>
        <w:tc>
          <w:tcPr>
            <w:tcW w:w="3966" w:type="dxa"/>
          </w:tcPr>
          <w:p w14:paraId="735647D5" w14:textId="154749D7"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0,9</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мм 79*100см ПКС</w:t>
            </w:r>
          </w:p>
        </w:tc>
        <w:tc>
          <w:tcPr>
            <w:tcW w:w="1560" w:type="dxa"/>
          </w:tcPr>
          <w:p w14:paraId="029EED24" w14:textId="5B272BF9"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31" w:type="dxa"/>
          </w:tcPr>
          <w:p w14:paraId="25FC2B90"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41,50</w:t>
            </w:r>
          </w:p>
        </w:tc>
      </w:tr>
      <w:tr w:rsidR="00943F5F" w:rsidRPr="00625635" w14:paraId="2CE3790A" w14:textId="77777777" w:rsidTr="000B156D">
        <w:tc>
          <w:tcPr>
            <w:tcW w:w="2805" w:type="dxa"/>
          </w:tcPr>
          <w:p w14:paraId="225E4B1E" w14:textId="44F4BB44"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Бумага Картон пер</w:t>
            </w:r>
            <w:r w:rsidRPr="00625635">
              <w:rPr>
                <w:rFonts w:ascii="Times New Roman" w:hAnsi="Times New Roman" w:cs="Times New Roman"/>
                <w:sz w:val="24"/>
                <w:szCs w:val="24"/>
              </w:rPr>
              <w:t>е</w:t>
            </w:r>
            <w:r w:rsidRPr="00625635">
              <w:rPr>
                <w:rFonts w:ascii="Times New Roman" w:hAnsi="Times New Roman" w:cs="Times New Roman"/>
                <w:sz w:val="24"/>
                <w:szCs w:val="24"/>
              </w:rPr>
              <w:t xml:space="preserve">плетный </w:t>
            </w:r>
          </w:p>
        </w:tc>
        <w:tc>
          <w:tcPr>
            <w:tcW w:w="3966" w:type="dxa"/>
          </w:tcPr>
          <w:p w14:paraId="01295792" w14:textId="74A6799B"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1,75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мм 78*100</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 xml:space="preserve">см ПКС </w:t>
            </w:r>
            <w:proofErr w:type="spellStart"/>
            <w:r w:rsidRPr="00625635">
              <w:rPr>
                <w:rFonts w:ascii="Times New Roman" w:hAnsi="Times New Roman" w:cs="Times New Roman"/>
                <w:sz w:val="24"/>
                <w:szCs w:val="24"/>
              </w:rPr>
              <w:t>Полигра</w:t>
            </w:r>
            <w:r w:rsidRPr="00625635">
              <w:rPr>
                <w:rFonts w:ascii="Times New Roman" w:hAnsi="Times New Roman" w:cs="Times New Roman"/>
                <w:sz w:val="24"/>
                <w:szCs w:val="24"/>
              </w:rPr>
              <w:t>ф</w:t>
            </w:r>
            <w:r w:rsidRPr="00625635">
              <w:rPr>
                <w:rFonts w:ascii="Times New Roman" w:hAnsi="Times New Roman" w:cs="Times New Roman"/>
                <w:sz w:val="24"/>
                <w:szCs w:val="24"/>
              </w:rPr>
              <w:t>картон</w:t>
            </w:r>
            <w:proofErr w:type="spellEnd"/>
            <w:r w:rsidRPr="00625635">
              <w:rPr>
                <w:rFonts w:ascii="Times New Roman" w:hAnsi="Times New Roman" w:cs="Times New Roman"/>
                <w:sz w:val="24"/>
                <w:szCs w:val="24"/>
              </w:rPr>
              <w:t xml:space="preserve"> 1</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сорт</w:t>
            </w:r>
          </w:p>
        </w:tc>
        <w:tc>
          <w:tcPr>
            <w:tcW w:w="1560" w:type="dxa"/>
          </w:tcPr>
          <w:p w14:paraId="1016948B" w14:textId="213CEC21"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31" w:type="dxa"/>
          </w:tcPr>
          <w:p w14:paraId="4D4D6333"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86,50</w:t>
            </w:r>
          </w:p>
        </w:tc>
      </w:tr>
      <w:tr w:rsidR="00943F5F" w:rsidRPr="00625635" w14:paraId="04AE5E53" w14:textId="12241FA1" w:rsidTr="000B156D">
        <w:tc>
          <w:tcPr>
            <w:tcW w:w="9862" w:type="dxa"/>
            <w:gridSpan w:val="4"/>
          </w:tcPr>
          <w:p w14:paraId="0EDE2581" w14:textId="7FCE2E98"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Клей</w:t>
            </w:r>
          </w:p>
        </w:tc>
      </w:tr>
      <w:tr w:rsidR="00943F5F" w:rsidRPr="00625635" w14:paraId="4E34A5FE" w14:textId="77777777" w:rsidTr="000B156D">
        <w:tc>
          <w:tcPr>
            <w:tcW w:w="2805" w:type="dxa"/>
          </w:tcPr>
          <w:p w14:paraId="3065505F" w14:textId="7ECCD81C" w:rsidR="00943F5F" w:rsidRPr="00625635" w:rsidRDefault="00F53488" w:rsidP="000B156D">
            <w:pPr>
              <w:jc w:val="left"/>
              <w:rPr>
                <w:rFonts w:ascii="Times New Roman" w:hAnsi="Times New Roman" w:cs="Times New Roman"/>
                <w:sz w:val="24"/>
                <w:szCs w:val="24"/>
              </w:rPr>
            </w:pPr>
            <w:hyperlink r:id="rId16" w:history="1">
              <w:r w:rsidR="00943F5F" w:rsidRPr="00625635">
                <w:rPr>
                  <w:rFonts w:ascii="Times New Roman" w:hAnsi="Times New Roman" w:cs="Times New Roman"/>
                  <w:sz w:val="24"/>
                  <w:szCs w:val="24"/>
                </w:rPr>
                <w:t xml:space="preserve">Клей Момент </w:t>
              </w:r>
            </w:hyperlink>
          </w:p>
        </w:tc>
        <w:tc>
          <w:tcPr>
            <w:tcW w:w="3966" w:type="dxa"/>
          </w:tcPr>
          <w:p w14:paraId="743D0B69" w14:textId="1A7722CA"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88</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125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мл</w:t>
            </w:r>
          </w:p>
        </w:tc>
        <w:tc>
          <w:tcPr>
            <w:tcW w:w="1560" w:type="dxa"/>
          </w:tcPr>
          <w:p w14:paraId="39C92B86" w14:textId="731B2A92"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31" w:type="dxa"/>
          </w:tcPr>
          <w:p w14:paraId="75977371"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158</w:t>
            </w:r>
          </w:p>
        </w:tc>
      </w:tr>
      <w:tr w:rsidR="00943F5F" w:rsidRPr="00625635" w14:paraId="1793522D" w14:textId="77777777" w:rsidTr="000B156D">
        <w:tc>
          <w:tcPr>
            <w:tcW w:w="2805" w:type="dxa"/>
          </w:tcPr>
          <w:p w14:paraId="54D0E97F" w14:textId="7C7C52F2" w:rsidR="00943F5F" w:rsidRPr="00625635" w:rsidRDefault="00F53488" w:rsidP="000B156D">
            <w:pPr>
              <w:jc w:val="left"/>
              <w:rPr>
                <w:rFonts w:ascii="Times New Roman" w:hAnsi="Times New Roman" w:cs="Times New Roman"/>
                <w:sz w:val="24"/>
                <w:szCs w:val="24"/>
              </w:rPr>
            </w:pPr>
            <w:hyperlink r:id="rId17" w:history="1">
              <w:r w:rsidR="00943F5F" w:rsidRPr="00625635">
                <w:rPr>
                  <w:rFonts w:ascii="Times New Roman" w:hAnsi="Times New Roman" w:cs="Times New Roman"/>
                  <w:sz w:val="24"/>
                  <w:szCs w:val="24"/>
                </w:rPr>
                <w:t xml:space="preserve">Клей Момент </w:t>
              </w:r>
            </w:hyperlink>
          </w:p>
        </w:tc>
        <w:tc>
          <w:tcPr>
            <w:tcW w:w="3966" w:type="dxa"/>
          </w:tcPr>
          <w:p w14:paraId="54E44275" w14:textId="26177E0F"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88 30</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мл</w:t>
            </w:r>
          </w:p>
        </w:tc>
        <w:tc>
          <w:tcPr>
            <w:tcW w:w="1560" w:type="dxa"/>
          </w:tcPr>
          <w:p w14:paraId="6D9AA060" w14:textId="2CE128BA"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31" w:type="dxa"/>
          </w:tcPr>
          <w:p w14:paraId="60076AA6"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65</w:t>
            </w:r>
          </w:p>
        </w:tc>
      </w:tr>
      <w:tr w:rsidR="00943F5F" w:rsidRPr="00625635" w14:paraId="4892A264" w14:textId="77777777" w:rsidTr="000B156D">
        <w:tc>
          <w:tcPr>
            <w:tcW w:w="2805" w:type="dxa"/>
          </w:tcPr>
          <w:p w14:paraId="09C44318" w14:textId="35DA24B8" w:rsidR="00943F5F" w:rsidRPr="00625635" w:rsidRDefault="00F53488" w:rsidP="000B156D">
            <w:pPr>
              <w:jc w:val="left"/>
              <w:rPr>
                <w:rFonts w:ascii="Times New Roman" w:hAnsi="Times New Roman" w:cs="Times New Roman"/>
                <w:sz w:val="24"/>
                <w:szCs w:val="24"/>
              </w:rPr>
            </w:pPr>
            <w:hyperlink r:id="rId18" w:history="1">
              <w:r w:rsidR="00943F5F" w:rsidRPr="00625635">
                <w:rPr>
                  <w:rFonts w:ascii="Times New Roman" w:hAnsi="Times New Roman" w:cs="Times New Roman"/>
                  <w:sz w:val="24"/>
                  <w:szCs w:val="24"/>
                </w:rPr>
                <w:t xml:space="preserve">Клей Момент </w:t>
              </w:r>
            </w:hyperlink>
          </w:p>
        </w:tc>
        <w:tc>
          <w:tcPr>
            <w:tcW w:w="3966" w:type="dxa"/>
          </w:tcPr>
          <w:p w14:paraId="4DF23DA9" w14:textId="2C41E2ED"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Гель 125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мл</w:t>
            </w:r>
          </w:p>
        </w:tc>
        <w:tc>
          <w:tcPr>
            <w:tcW w:w="1560" w:type="dxa"/>
          </w:tcPr>
          <w:p w14:paraId="494EB2C8" w14:textId="28AB47E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31" w:type="dxa"/>
          </w:tcPr>
          <w:p w14:paraId="6B2D6BEF"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161</w:t>
            </w:r>
          </w:p>
        </w:tc>
      </w:tr>
      <w:tr w:rsidR="00943F5F" w:rsidRPr="00625635" w14:paraId="5E3C0875" w14:textId="77777777" w:rsidTr="000B156D">
        <w:tc>
          <w:tcPr>
            <w:tcW w:w="2805" w:type="dxa"/>
          </w:tcPr>
          <w:p w14:paraId="3C6CA5D4" w14:textId="05C2DE0A" w:rsidR="00943F5F" w:rsidRPr="00625635" w:rsidRDefault="00F53488" w:rsidP="000B156D">
            <w:pPr>
              <w:jc w:val="left"/>
              <w:rPr>
                <w:rFonts w:ascii="Times New Roman" w:hAnsi="Times New Roman" w:cs="Times New Roman"/>
                <w:sz w:val="24"/>
                <w:szCs w:val="24"/>
              </w:rPr>
            </w:pPr>
            <w:hyperlink r:id="rId19" w:history="1">
              <w:r w:rsidR="00943F5F" w:rsidRPr="00625635">
                <w:rPr>
                  <w:rFonts w:ascii="Times New Roman" w:hAnsi="Times New Roman" w:cs="Times New Roman"/>
                  <w:sz w:val="24"/>
                  <w:szCs w:val="24"/>
                </w:rPr>
                <w:t xml:space="preserve">Клей Момент </w:t>
              </w:r>
            </w:hyperlink>
          </w:p>
        </w:tc>
        <w:tc>
          <w:tcPr>
            <w:tcW w:w="3966" w:type="dxa"/>
          </w:tcPr>
          <w:p w14:paraId="340022B0" w14:textId="0811C1BB"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Гель 30</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мл</w:t>
            </w:r>
          </w:p>
        </w:tc>
        <w:tc>
          <w:tcPr>
            <w:tcW w:w="1560" w:type="dxa"/>
          </w:tcPr>
          <w:p w14:paraId="2F228524" w14:textId="565C74F8"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31" w:type="dxa"/>
          </w:tcPr>
          <w:p w14:paraId="5A5A88B9"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64,50</w:t>
            </w:r>
          </w:p>
        </w:tc>
      </w:tr>
      <w:tr w:rsidR="00943F5F" w:rsidRPr="00625635" w14:paraId="5B44AE8B" w14:textId="77777777" w:rsidTr="000B156D">
        <w:tc>
          <w:tcPr>
            <w:tcW w:w="2805" w:type="dxa"/>
          </w:tcPr>
          <w:p w14:paraId="401D55E2" w14:textId="3EE9CE1B"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Клей Момент </w:t>
            </w:r>
          </w:p>
        </w:tc>
        <w:tc>
          <w:tcPr>
            <w:tcW w:w="3966" w:type="dxa"/>
          </w:tcPr>
          <w:p w14:paraId="6BC793C5" w14:textId="2A94AFD0"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Капелька 20мл </w:t>
            </w:r>
            <w:proofErr w:type="gramStart"/>
            <w:r w:rsidRPr="00625635">
              <w:rPr>
                <w:rFonts w:ascii="Times New Roman" w:hAnsi="Times New Roman" w:cs="Times New Roman"/>
                <w:sz w:val="24"/>
                <w:szCs w:val="24"/>
              </w:rPr>
              <w:t>универсальный</w:t>
            </w:r>
            <w:proofErr w:type="gramEnd"/>
          </w:p>
        </w:tc>
        <w:tc>
          <w:tcPr>
            <w:tcW w:w="1560" w:type="dxa"/>
          </w:tcPr>
          <w:p w14:paraId="40748FBA" w14:textId="265025D1"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31" w:type="dxa"/>
          </w:tcPr>
          <w:p w14:paraId="52BA9721"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30</w:t>
            </w:r>
          </w:p>
        </w:tc>
      </w:tr>
      <w:tr w:rsidR="00943F5F" w:rsidRPr="00625635" w14:paraId="11B674C9" w14:textId="77777777" w:rsidTr="000B156D">
        <w:tc>
          <w:tcPr>
            <w:tcW w:w="2805" w:type="dxa"/>
          </w:tcPr>
          <w:p w14:paraId="74E8F75D" w14:textId="45B308B3"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Клей ПВА </w:t>
            </w:r>
          </w:p>
        </w:tc>
        <w:tc>
          <w:tcPr>
            <w:tcW w:w="3966" w:type="dxa"/>
          </w:tcPr>
          <w:p w14:paraId="51CA84DA" w14:textId="677E71A7"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20</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 xml:space="preserve">г Гамма Тося, </w:t>
            </w:r>
            <w:proofErr w:type="spellStart"/>
            <w:r w:rsidRPr="00625635">
              <w:rPr>
                <w:rFonts w:ascii="Times New Roman" w:hAnsi="Times New Roman" w:cs="Times New Roman"/>
                <w:sz w:val="24"/>
                <w:szCs w:val="24"/>
              </w:rPr>
              <w:t>Бося</w:t>
            </w:r>
            <w:proofErr w:type="spellEnd"/>
            <w:r w:rsidRPr="00625635">
              <w:rPr>
                <w:rFonts w:ascii="Times New Roman" w:hAnsi="Times New Roman" w:cs="Times New Roman"/>
                <w:sz w:val="24"/>
                <w:szCs w:val="24"/>
              </w:rPr>
              <w:t xml:space="preserve">, </w:t>
            </w:r>
            <w:proofErr w:type="spellStart"/>
            <w:r w:rsidRPr="00625635">
              <w:rPr>
                <w:rFonts w:ascii="Times New Roman" w:hAnsi="Times New Roman" w:cs="Times New Roman"/>
                <w:sz w:val="24"/>
                <w:szCs w:val="24"/>
              </w:rPr>
              <w:t>Зося</w:t>
            </w:r>
            <w:proofErr w:type="spellEnd"/>
            <w:r w:rsidRPr="00625635">
              <w:rPr>
                <w:rFonts w:ascii="Times New Roman" w:hAnsi="Times New Roman" w:cs="Times New Roman"/>
                <w:sz w:val="24"/>
                <w:szCs w:val="24"/>
              </w:rPr>
              <w:t>, с к</w:t>
            </w:r>
            <w:r w:rsidRPr="00625635">
              <w:rPr>
                <w:rFonts w:ascii="Times New Roman" w:hAnsi="Times New Roman" w:cs="Times New Roman"/>
                <w:sz w:val="24"/>
                <w:szCs w:val="24"/>
              </w:rPr>
              <w:t>и</w:t>
            </w:r>
            <w:r w:rsidRPr="00625635">
              <w:rPr>
                <w:rFonts w:ascii="Times New Roman" w:hAnsi="Times New Roman" w:cs="Times New Roman"/>
                <w:sz w:val="24"/>
                <w:szCs w:val="24"/>
              </w:rPr>
              <w:t>сточкой</w:t>
            </w:r>
          </w:p>
        </w:tc>
        <w:tc>
          <w:tcPr>
            <w:tcW w:w="1560" w:type="dxa"/>
          </w:tcPr>
          <w:p w14:paraId="2866A811" w14:textId="1D90A9B0"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31" w:type="dxa"/>
          </w:tcPr>
          <w:p w14:paraId="054A62A1"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24,50</w:t>
            </w:r>
          </w:p>
        </w:tc>
      </w:tr>
      <w:tr w:rsidR="00943F5F" w:rsidRPr="00625635" w14:paraId="3A0F0501" w14:textId="77777777" w:rsidTr="000B156D">
        <w:tc>
          <w:tcPr>
            <w:tcW w:w="2805" w:type="dxa"/>
          </w:tcPr>
          <w:p w14:paraId="1FAB02A3" w14:textId="69C48B17"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Клей ПВА </w:t>
            </w:r>
          </w:p>
        </w:tc>
        <w:tc>
          <w:tcPr>
            <w:tcW w:w="3966" w:type="dxa"/>
          </w:tcPr>
          <w:p w14:paraId="00F8641D" w14:textId="78DAFE70"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45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 xml:space="preserve">г </w:t>
            </w:r>
            <w:proofErr w:type="spellStart"/>
            <w:r w:rsidRPr="00625635">
              <w:rPr>
                <w:rFonts w:ascii="Times New Roman" w:hAnsi="Times New Roman" w:cs="Times New Roman"/>
                <w:sz w:val="24"/>
                <w:szCs w:val="24"/>
              </w:rPr>
              <w:t>Berlingo</w:t>
            </w:r>
            <w:proofErr w:type="spellEnd"/>
            <w:r w:rsidRPr="00625635">
              <w:rPr>
                <w:rFonts w:ascii="Times New Roman" w:hAnsi="Times New Roman" w:cs="Times New Roman"/>
                <w:sz w:val="24"/>
                <w:szCs w:val="24"/>
              </w:rPr>
              <w:t xml:space="preserve"> L1624</w:t>
            </w:r>
          </w:p>
        </w:tc>
        <w:tc>
          <w:tcPr>
            <w:tcW w:w="1560" w:type="dxa"/>
          </w:tcPr>
          <w:p w14:paraId="7E90E2DB" w14:textId="7A96A9AE"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31" w:type="dxa"/>
          </w:tcPr>
          <w:p w14:paraId="175BDBE1"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18,50</w:t>
            </w:r>
          </w:p>
        </w:tc>
      </w:tr>
      <w:tr w:rsidR="00943F5F" w:rsidRPr="00625635" w14:paraId="5216BB9B" w14:textId="77777777" w:rsidTr="000B156D">
        <w:tc>
          <w:tcPr>
            <w:tcW w:w="2805" w:type="dxa"/>
          </w:tcPr>
          <w:p w14:paraId="6D3FCF07" w14:textId="226D944A"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Клей ПВА </w:t>
            </w:r>
          </w:p>
        </w:tc>
        <w:tc>
          <w:tcPr>
            <w:tcW w:w="3966" w:type="dxa"/>
          </w:tcPr>
          <w:p w14:paraId="5AA36FC3" w14:textId="046008AD"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45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г Луч 20С1351-08</w:t>
            </w:r>
          </w:p>
        </w:tc>
        <w:tc>
          <w:tcPr>
            <w:tcW w:w="1560" w:type="dxa"/>
          </w:tcPr>
          <w:p w14:paraId="43F62D50" w14:textId="41B1BCC4"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31" w:type="dxa"/>
          </w:tcPr>
          <w:p w14:paraId="563533F2"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24</w:t>
            </w:r>
          </w:p>
        </w:tc>
      </w:tr>
      <w:tr w:rsidR="00943F5F" w:rsidRPr="00625635" w14:paraId="375B0ECF" w14:textId="77777777" w:rsidTr="000B156D">
        <w:tc>
          <w:tcPr>
            <w:tcW w:w="2805" w:type="dxa"/>
          </w:tcPr>
          <w:p w14:paraId="4D280A57" w14:textId="2D7663FD" w:rsidR="00943F5F" w:rsidRPr="00625635" w:rsidRDefault="00F53488" w:rsidP="000B156D">
            <w:pPr>
              <w:jc w:val="left"/>
              <w:rPr>
                <w:rFonts w:ascii="Times New Roman" w:hAnsi="Times New Roman" w:cs="Times New Roman"/>
                <w:sz w:val="24"/>
                <w:szCs w:val="24"/>
              </w:rPr>
            </w:pPr>
            <w:hyperlink r:id="rId20" w:history="1">
              <w:r w:rsidR="00943F5F" w:rsidRPr="00625635">
                <w:rPr>
                  <w:rFonts w:ascii="Times New Roman" w:hAnsi="Times New Roman" w:cs="Times New Roman"/>
                  <w:sz w:val="24"/>
                  <w:szCs w:val="24"/>
                </w:rPr>
                <w:t xml:space="preserve">Клей ПВА </w:t>
              </w:r>
            </w:hyperlink>
          </w:p>
        </w:tc>
        <w:tc>
          <w:tcPr>
            <w:tcW w:w="3966" w:type="dxa"/>
          </w:tcPr>
          <w:p w14:paraId="3995CA74" w14:textId="73397D3B"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85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 xml:space="preserve">г </w:t>
            </w:r>
            <w:proofErr w:type="spellStart"/>
            <w:r w:rsidRPr="00625635">
              <w:rPr>
                <w:rFonts w:ascii="Times New Roman" w:hAnsi="Times New Roman" w:cs="Times New Roman"/>
                <w:sz w:val="24"/>
                <w:szCs w:val="24"/>
              </w:rPr>
              <w:t>Berlingo</w:t>
            </w:r>
            <w:proofErr w:type="spellEnd"/>
            <w:r w:rsidRPr="00625635">
              <w:rPr>
                <w:rFonts w:ascii="Times New Roman" w:hAnsi="Times New Roman" w:cs="Times New Roman"/>
                <w:sz w:val="24"/>
                <w:szCs w:val="24"/>
              </w:rPr>
              <w:t xml:space="preserve"> L1628</w:t>
            </w:r>
          </w:p>
        </w:tc>
        <w:tc>
          <w:tcPr>
            <w:tcW w:w="1560" w:type="dxa"/>
          </w:tcPr>
          <w:p w14:paraId="14218E10" w14:textId="4379FAC2"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флакон</w:t>
            </w:r>
          </w:p>
        </w:tc>
        <w:tc>
          <w:tcPr>
            <w:tcW w:w="1531" w:type="dxa"/>
          </w:tcPr>
          <w:p w14:paraId="6653C936"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23</w:t>
            </w:r>
          </w:p>
        </w:tc>
      </w:tr>
      <w:tr w:rsidR="00943F5F" w:rsidRPr="00625635" w14:paraId="1DE3DE34" w14:textId="6184F8D6" w:rsidTr="000B156D">
        <w:tc>
          <w:tcPr>
            <w:tcW w:w="9862" w:type="dxa"/>
            <w:gridSpan w:val="4"/>
          </w:tcPr>
          <w:p w14:paraId="454B072E" w14:textId="61BE389D"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Ножницы</w:t>
            </w:r>
          </w:p>
        </w:tc>
      </w:tr>
      <w:tr w:rsidR="00943F5F" w:rsidRPr="00625635" w14:paraId="04151BE0" w14:textId="77777777" w:rsidTr="000B156D">
        <w:tc>
          <w:tcPr>
            <w:tcW w:w="2805" w:type="dxa"/>
          </w:tcPr>
          <w:p w14:paraId="49D045C9" w14:textId="0530E18F"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Ножницы </w:t>
            </w:r>
          </w:p>
        </w:tc>
        <w:tc>
          <w:tcPr>
            <w:tcW w:w="3966" w:type="dxa"/>
          </w:tcPr>
          <w:p w14:paraId="7D333272" w14:textId="64BC8696"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13,5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 xml:space="preserve">см EK21919 </w:t>
            </w:r>
            <w:proofErr w:type="spellStart"/>
            <w:r w:rsidRPr="00625635">
              <w:rPr>
                <w:rFonts w:ascii="Times New Roman" w:hAnsi="Times New Roman" w:cs="Times New Roman"/>
                <w:sz w:val="24"/>
                <w:szCs w:val="24"/>
              </w:rPr>
              <w:t>Standard</w:t>
            </w:r>
            <w:proofErr w:type="spellEnd"/>
          </w:p>
        </w:tc>
        <w:tc>
          <w:tcPr>
            <w:tcW w:w="1560" w:type="dxa"/>
          </w:tcPr>
          <w:p w14:paraId="56120224" w14:textId="3C799572"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0BE8FBEB"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66</w:t>
            </w:r>
          </w:p>
        </w:tc>
      </w:tr>
      <w:tr w:rsidR="00943F5F" w:rsidRPr="00625635" w14:paraId="258B6ED3" w14:textId="77777777" w:rsidTr="000B156D">
        <w:tc>
          <w:tcPr>
            <w:tcW w:w="2805" w:type="dxa"/>
          </w:tcPr>
          <w:p w14:paraId="38DB0803" w14:textId="1C65CAC9"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Ножницы </w:t>
            </w:r>
          </w:p>
        </w:tc>
        <w:tc>
          <w:tcPr>
            <w:tcW w:w="3966" w:type="dxa"/>
          </w:tcPr>
          <w:p w14:paraId="42125A3C" w14:textId="493DD90C"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13,5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см Пифагор 230936</w:t>
            </w:r>
          </w:p>
        </w:tc>
        <w:tc>
          <w:tcPr>
            <w:tcW w:w="1560" w:type="dxa"/>
          </w:tcPr>
          <w:p w14:paraId="45CF384D" w14:textId="506B9956"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39AFBA50"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38</w:t>
            </w:r>
          </w:p>
        </w:tc>
      </w:tr>
      <w:tr w:rsidR="00943F5F" w:rsidRPr="00625635" w14:paraId="225C5A71" w14:textId="77777777" w:rsidTr="000B156D">
        <w:tc>
          <w:tcPr>
            <w:tcW w:w="2805" w:type="dxa"/>
          </w:tcPr>
          <w:p w14:paraId="71274D5F" w14:textId="06148DB8"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Ножницы </w:t>
            </w:r>
          </w:p>
        </w:tc>
        <w:tc>
          <w:tcPr>
            <w:tcW w:w="3966" w:type="dxa"/>
          </w:tcPr>
          <w:p w14:paraId="7A788965" w14:textId="578CA25E"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14</w:t>
            </w:r>
            <w:r w:rsidR="000B156D" w:rsidRPr="00625635">
              <w:rPr>
                <w:rFonts w:ascii="Times New Roman" w:hAnsi="Times New Roman" w:cs="Times New Roman"/>
                <w:sz w:val="24"/>
                <w:szCs w:val="24"/>
              </w:rPr>
              <w:t xml:space="preserve"> </w:t>
            </w:r>
            <w:proofErr w:type="spellStart"/>
            <w:proofErr w:type="gramStart"/>
            <w:r w:rsidRPr="00625635">
              <w:rPr>
                <w:rFonts w:ascii="Times New Roman" w:hAnsi="Times New Roman" w:cs="Times New Roman"/>
                <w:sz w:val="24"/>
                <w:szCs w:val="24"/>
              </w:rPr>
              <w:t>c</w:t>
            </w:r>
            <w:proofErr w:type="gramEnd"/>
            <w:r w:rsidRPr="00625635">
              <w:rPr>
                <w:rFonts w:ascii="Times New Roman" w:hAnsi="Times New Roman" w:cs="Times New Roman"/>
                <w:sz w:val="24"/>
                <w:szCs w:val="24"/>
              </w:rPr>
              <w:t>м</w:t>
            </w:r>
            <w:proofErr w:type="spellEnd"/>
            <w:r w:rsidRPr="00625635">
              <w:rPr>
                <w:rFonts w:ascii="Times New Roman" w:hAnsi="Times New Roman" w:cs="Times New Roman"/>
                <w:sz w:val="24"/>
                <w:szCs w:val="24"/>
              </w:rPr>
              <w:t xml:space="preserve"> </w:t>
            </w:r>
            <w:proofErr w:type="spellStart"/>
            <w:r w:rsidRPr="00625635">
              <w:rPr>
                <w:rFonts w:ascii="Times New Roman" w:hAnsi="Times New Roman" w:cs="Times New Roman"/>
                <w:sz w:val="24"/>
                <w:szCs w:val="24"/>
              </w:rPr>
              <w:t>Staff</w:t>
            </w:r>
            <w:proofErr w:type="spellEnd"/>
            <w:r w:rsidRPr="00625635">
              <w:rPr>
                <w:rFonts w:ascii="Times New Roman" w:hAnsi="Times New Roman" w:cs="Times New Roman"/>
                <w:sz w:val="24"/>
                <w:szCs w:val="24"/>
              </w:rPr>
              <w:t xml:space="preserve"> 235458</w:t>
            </w:r>
          </w:p>
        </w:tc>
        <w:tc>
          <w:tcPr>
            <w:tcW w:w="1560" w:type="dxa"/>
          </w:tcPr>
          <w:p w14:paraId="0BD0229C" w14:textId="012CBE33"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4ACC8021"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42,50</w:t>
            </w:r>
          </w:p>
        </w:tc>
      </w:tr>
      <w:tr w:rsidR="00943F5F" w:rsidRPr="00625635" w14:paraId="2B164302" w14:textId="31BA615D" w:rsidTr="000B156D">
        <w:tc>
          <w:tcPr>
            <w:tcW w:w="9862" w:type="dxa"/>
            <w:gridSpan w:val="4"/>
          </w:tcPr>
          <w:p w14:paraId="5635F324" w14:textId="7B0054EC"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Кисти для клея</w:t>
            </w:r>
          </w:p>
        </w:tc>
      </w:tr>
      <w:tr w:rsidR="00943F5F" w:rsidRPr="00625635" w14:paraId="31D989CE" w14:textId="77777777" w:rsidTr="000B156D">
        <w:tc>
          <w:tcPr>
            <w:tcW w:w="2805" w:type="dxa"/>
          </w:tcPr>
          <w:p w14:paraId="10156E49" w14:textId="5660197A"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Кисти в наборе </w:t>
            </w:r>
          </w:p>
        </w:tc>
        <w:tc>
          <w:tcPr>
            <w:tcW w:w="3966" w:type="dxa"/>
          </w:tcPr>
          <w:p w14:paraId="4613E9F1" w14:textId="2F84118B"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3</w:t>
            </w:r>
            <w:r w:rsidR="000B156D" w:rsidRPr="00625635">
              <w:rPr>
                <w:rFonts w:ascii="Times New Roman" w:hAnsi="Times New Roman" w:cs="Times New Roman"/>
                <w:sz w:val="24"/>
                <w:szCs w:val="24"/>
              </w:rPr>
              <w:t xml:space="preserve"> </w:t>
            </w:r>
            <w:proofErr w:type="spellStart"/>
            <w:proofErr w:type="gramStart"/>
            <w:r w:rsidRPr="00625635">
              <w:rPr>
                <w:rFonts w:ascii="Times New Roman" w:hAnsi="Times New Roman" w:cs="Times New Roman"/>
                <w:sz w:val="24"/>
                <w:szCs w:val="24"/>
              </w:rPr>
              <w:t>шт</w:t>
            </w:r>
            <w:proofErr w:type="spellEnd"/>
            <w:proofErr w:type="gramEnd"/>
            <w:r w:rsidRPr="00625635">
              <w:rPr>
                <w:rFonts w:ascii="Times New Roman" w:hAnsi="Times New Roman" w:cs="Times New Roman"/>
                <w:sz w:val="24"/>
                <w:szCs w:val="24"/>
              </w:rPr>
              <w:t xml:space="preserve"> </w:t>
            </w:r>
            <w:proofErr w:type="spellStart"/>
            <w:r w:rsidRPr="00625635">
              <w:rPr>
                <w:rFonts w:ascii="Times New Roman" w:hAnsi="Times New Roman" w:cs="Times New Roman"/>
                <w:sz w:val="24"/>
                <w:szCs w:val="24"/>
              </w:rPr>
              <w:t>Cullinan</w:t>
            </w:r>
            <w:proofErr w:type="spellEnd"/>
            <w:r w:rsidRPr="00625635">
              <w:rPr>
                <w:rFonts w:ascii="Times New Roman" w:hAnsi="Times New Roman" w:cs="Times New Roman"/>
                <w:sz w:val="24"/>
                <w:szCs w:val="24"/>
              </w:rPr>
              <w:t xml:space="preserve"> FB-KCK/3 синтетика, для клея</w:t>
            </w:r>
          </w:p>
        </w:tc>
        <w:tc>
          <w:tcPr>
            <w:tcW w:w="1560" w:type="dxa"/>
          </w:tcPr>
          <w:p w14:paraId="787ACF06" w14:textId="18DBE5A6"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31" w:type="dxa"/>
          </w:tcPr>
          <w:p w14:paraId="1A650E12"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13</w:t>
            </w:r>
          </w:p>
        </w:tc>
      </w:tr>
      <w:tr w:rsidR="00943F5F" w:rsidRPr="00625635" w14:paraId="14B697B5" w14:textId="77777777" w:rsidTr="000B156D">
        <w:tc>
          <w:tcPr>
            <w:tcW w:w="2805" w:type="dxa"/>
          </w:tcPr>
          <w:p w14:paraId="01885F55" w14:textId="1DAA6F36"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Кисти в наборе </w:t>
            </w:r>
          </w:p>
        </w:tc>
        <w:tc>
          <w:tcPr>
            <w:tcW w:w="3966" w:type="dxa"/>
          </w:tcPr>
          <w:p w14:paraId="7FEF3032" w14:textId="78A1CE4B"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6</w:t>
            </w:r>
            <w:r w:rsidR="000B156D" w:rsidRPr="00625635">
              <w:rPr>
                <w:rFonts w:ascii="Times New Roman" w:hAnsi="Times New Roman" w:cs="Times New Roman"/>
                <w:sz w:val="24"/>
                <w:szCs w:val="24"/>
              </w:rPr>
              <w:t xml:space="preserve"> </w:t>
            </w:r>
            <w:proofErr w:type="spellStart"/>
            <w:proofErr w:type="gramStart"/>
            <w:r w:rsidRPr="00625635">
              <w:rPr>
                <w:rFonts w:ascii="Times New Roman" w:hAnsi="Times New Roman" w:cs="Times New Roman"/>
                <w:sz w:val="24"/>
                <w:szCs w:val="24"/>
              </w:rPr>
              <w:t>шт</w:t>
            </w:r>
            <w:proofErr w:type="spellEnd"/>
            <w:proofErr w:type="gramEnd"/>
            <w:r w:rsidRPr="00625635">
              <w:rPr>
                <w:rFonts w:ascii="Times New Roman" w:hAnsi="Times New Roman" w:cs="Times New Roman"/>
                <w:sz w:val="24"/>
                <w:szCs w:val="24"/>
              </w:rPr>
              <w:t xml:space="preserve"> </w:t>
            </w:r>
            <w:proofErr w:type="spellStart"/>
            <w:r w:rsidRPr="00625635">
              <w:rPr>
                <w:rFonts w:ascii="Times New Roman" w:hAnsi="Times New Roman" w:cs="Times New Roman"/>
                <w:sz w:val="24"/>
                <w:szCs w:val="24"/>
              </w:rPr>
              <w:t>Cullinan</w:t>
            </w:r>
            <w:proofErr w:type="spellEnd"/>
            <w:r w:rsidRPr="00625635">
              <w:rPr>
                <w:rFonts w:ascii="Times New Roman" w:hAnsi="Times New Roman" w:cs="Times New Roman"/>
                <w:sz w:val="24"/>
                <w:szCs w:val="24"/>
              </w:rPr>
              <w:t xml:space="preserve"> FB-KCK/6 синтетика, для клея</w:t>
            </w:r>
          </w:p>
        </w:tc>
        <w:tc>
          <w:tcPr>
            <w:tcW w:w="1560" w:type="dxa"/>
          </w:tcPr>
          <w:p w14:paraId="7E756CFC" w14:textId="2173401E"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31" w:type="dxa"/>
          </w:tcPr>
          <w:p w14:paraId="79E30152"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23</w:t>
            </w:r>
          </w:p>
        </w:tc>
      </w:tr>
      <w:tr w:rsidR="00943F5F" w:rsidRPr="00625635" w14:paraId="00DE9C9D" w14:textId="77777777" w:rsidTr="000B156D">
        <w:tc>
          <w:tcPr>
            <w:tcW w:w="2805" w:type="dxa"/>
          </w:tcPr>
          <w:p w14:paraId="3BE6CA67" w14:textId="3321D1C6"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Кисти в наборе </w:t>
            </w:r>
          </w:p>
        </w:tc>
        <w:tc>
          <w:tcPr>
            <w:tcW w:w="3966" w:type="dxa"/>
          </w:tcPr>
          <w:p w14:paraId="1A4A9C06" w14:textId="7F863CF6"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3</w:t>
            </w:r>
            <w:r w:rsidR="000B156D" w:rsidRPr="00625635">
              <w:rPr>
                <w:rFonts w:ascii="Times New Roman" w:hAnsi="Times New Roman" w:cs="Times New Roman"/>
                <w:sz w:val="24"/>
                <w:szCs w:val="24"/>
              </w:rPr>
              <w:t xml:space="preserve"> </w:t>
            </w:r>
            <w:proofErr w:type="spellStart"/>
            <w:proofErr w:type="gramStart"/>
            <w:r w:rsidRPr="00625635">
              <w:rPr>
                <w:rFonts w:ascii="Times New Roman" w:hAnsi="Times New Roman" w:cs="Times New Roman"/>
                <w:sz w:val="24"/>
                <w:szCs w:val="24"/>
              </w:rPr>
              <w:t>шт</w:t>
            </w:r>
            <w:proofErr w:type="spellEnd"/>
            <w:proofErr w:type="gramEnd"/>
            <w:r w:rsidRPr="00625635">
              <w:rPr>
                <w:rFonts w:ascii="Times New Roman" w:hAnsi="Times New Roman" w:cs="Times New Roman"/>
                <w:sz w:val="24"/>
                <w:szCs w:val="24"/>
              </w:rPr>
              <w:t xml:space="preserve"> </w:t>
            </w:r>
            <w:proofErr w:type="spellStart"/>
            <w:r w:rsidRPr="00625635">
              <w:rPr>
                <w:rFonts w:ascii="Times New Roman" w:hAnsi="Times New Roman" w:cs="Times New Roman"/>
                <w:sz w:val="24"/>
                <w:szCs w:val="24"/>
              </w:rPr>
              <w:t>ArtSpace</w:t>
            </w:r>
            <w:proofErr w:type="spellEnd"/>
            <w:r w:rsidRPr="00625635">
              <w:rPr>
                <w:rFonts w:ascii="Times New Roman" w:hAnsi="Times New Roman" w:cs="Times New Roman"/>
                <w:sz w:val="24"/>
                <w:szCs w:val="24"/>
              </w:rPr>
              <w:t xml:space="preserve"> SB3_19282 синтетика круглые №</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1,2,3</w:t>
            </w:r>
          </w:p>
        </w:tc>
        <w:tc>
          <w:tcPr>
            <w:tcW w:w="1560" w:type="dxa"/>
          </w:tcPr>
          <w:p w14:paraId="49056F16" w14:textId="629BA4E5"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31" w:type="dxa"/>
          </w:tcPr>
          <w:p w14:paraId="708386FD"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50</w:t>
            </w:r>
          </w:p>
        </w:tc>
      </w:tr>
      <w:tr w:rsidR="00943F5F" w:rsidRPr="00625635" w14:paraId="420E15F5" w14:textId="31596C9A" w:rsidTr="000B156D">
        <w:tc>
          <w:tcPr>
            <w:tcW w:w="9862" w:type="dxa"/>
            <w:gridSpan w:val="4"/>
          </w:tcPr>
          <w:p w14:paraId="4EA82237" w14:textId="56E5F9BB"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Маркер</w:t>
            </w:r>
          </w:p>
        </w:tc>
      </w:tr>
      <w:tr w:rsidR="00943F5F" w:rsidRPr="00625635" w14:paraId="5D63FE7A" w14:textId="77777777" w:rsidTr="000B156D">
        <w:tc>
          <w:tcPr>
            <w:tcW w:w="2805" w:type="dxa"/>
          </w:tcPr>
          <w:p w14:paraId="316D1DC3" w14:textId="3DA9EF95" w:rsidR="00943F5F" w:rsidRPr="00625635" w:rsidRDefault="00F53488" w:rsidP="000B156D">
            <w:pPr>
              <w:jc w:val="left"/>
              <w:rPr>
                <w:rFonts w:ascii="Times New Roman" w:hAnsi="Times New Roman" w:cs="Times New Roman"/>
                <w:sz w:val="24"/>
                <w:szCs w:val="24"/>
              </w:rPr>
            </w:pPr>
            <w:hyperlink r:id="rId21" w:history="1">
              <w:r w:rsidR="00943F5F" w:rsidRPr="00625635">
                <w:rPr>
                  <w:rFonts w:ascii="Times New Roman" w:hAnsi="Times New Roman" w:cs="Times New Roman"/>
                  <w:sz w:val="24"/>
                  <w:szCs w:val="24"/>
                </w:rPr>
                <w:t>Маркер для промы</w:t>
              </w:r>
              <w:r w:rsidR="00943F5F" w:rsidRPr="00625635">
                <w:rPr>
                  <w:rFonts w:ascii="Times New Roman" w:hAnsi="Times New Roman" w:cs="Times New Roman"/>
                  <w:sz w:val="24"/>
                  <w:szCs w:val="24"/>
                </w:rPr>
                <w:t>ш</w:t>
              </w:r>
              <w:r w:rsidR="00943F5F" w:rsidRPr="00625635">
                <w:rPr>
                  <w:rFonts w:ascii="Times New Roman" w:hAnsi="Times New Roman" w:cs="Times New Roman"/>
                  <w:sz w:val="24"/>
                  <w:szCs w:val="24"/>
                </w:rPr>
                <w:t xml:space="preserve">ленной маркировки </w:t>
              </w:r>
            </w:hyperlink>
          </w:p>
        </w:tc>
        <w:tc>
          <w:tcPr>
            <w:tcW w:w="3966" w:type="dxa"/>
          </w:tcPr>
          <w:p w14:paraId="465C1BA8" w14:textId="5BDDA539" w:rsidR="00943F5F" w:rsidRPr="00625635" w:rsidRDefault="00943F5F" w:rsidP="000B156D">
            <w:pPr>
              <w:jc w:val="left"/>
              <w:rPr>
                <w:rFonts w:ascii="Times New Roman" w:hAnsi="Times New Roman" w:cs="Times New Roman"/>
                <w:sz w:val="24"/>
                <w:szCs w:val="24"/>
              </w:rPr>
            </w:pPr>
            <w:proofErr w:type="spellStart"/>
            <w:r w:rsidRPr="00625635">
              <w:rPr>
                <w:rFonts w:ascii="Times New Roman" w:hAnsi="Times New Roman" w:cs="Times New Roman"/>
                <w:sz w:val="24"/>
                <w:szCs w:val="24"/>
              </w:rPr>
              <w:t>CentropenMarksmaster</w:t>
            </w:r>
            <w:proofErr w:type="spellEnd"/>
            <w:r w:rsidRPr="00625635">
              <w:rPr>
                <w:rFonts w:ascii="Times New Roman" w:hAnsi="Times New Roman" w:cs="Times New Roman"/>
                <w:sz w:val="24"/>
                <w:szCs w:val="24"/>
              </w:rPr>
              <w:t xml:space="preserve"> 1.5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мм, 8599/1 черный</w:t>
            </w:r>
          </w:p>
        </w:tc>
        <w:tc>
          <w:tcPr>
            <w:tcW w:w="1560" w:type="dxa"/>
          </w:tcPr>
          <w:p w14:paraId="421B9FCD" w14:textId="7EACA026"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38CE4CC5"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87</w:t>
            </w:r>
          </w:p>
        </w:tc>
      </w:tr>
      <w:tr w:rsidR="00943F5F" w:rsidRPr="00625635" w14:paraId="09DDE4BD" w14:textId="77777777" w:rsidTr="000B156D">
        <w:tc>
          <w:tcPr>
            <w:tcW w:w="2805" w:type="dxa"/>
          </w:tcPr>
          <w:p w14:paraId="60267126" w14:textId="2D257999"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Маркер для CD/DVD </w:t>
            </w:r>
            <w:proofErr w:type="spellStart"/>
            <w:r w:rsidRPr="00625635">
              <w:rPr>
                <w:rFonts w:ascii="Times New Roman" w:hAnsi="Times New Roman" w:cs="Times New Roman"/>
                <w:sz w:val="24"/>
                <w:szCs w:val="24"/>
              </w:rPr>
              <w:t>LinePlus</w:t>
            </w:r>
            <w:proofErr w:type="spellEnd"/>
            <w:r w:rsidRPr="00625635">
              <w:rPr>
                <w:rFonts w:ascii="Times New Roman" w:hAnsi="Times New Roman" w:cs="Times New Roman"/>
                <w:sz w:val="24"/>
                <w:szCs w:val="24"/>
              </w:rPr>
              <w:t xml:space="preserve"> </w:t>
            </w:r>
          </w:p>
        </w:tc>
        <w:tc>
          <w:tcPr>
            <w:tcW w:w="3966" w:type="dxa"/>
          </w:tcPr>
          <w:p w14:paraId="5E763BE9" w14:textId="61185F49"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2500UF 0,4</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мм черный</w:t>
            </w:r>
          </w:p>
        </w:tc>
        <w:tc>
          <w:tcPr>
            <w:tcW w:w="1560" w:type="dxa"/>
          </w:tcPr>
          <w:p w14:paraId="3DCFAF0C" w14:textId="7E6C0E3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637B3CF1"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54,50</w:t>
            </w:r>
          </w:p>
        </w:tc>
      </w:tr>
      <w:tr w:rsidR="00943F5F" w:rsidRPr="00625635" w14:paraId="6C146E8A" w14:textId="77777777" w:rsidTr="000B156D">
        <w:tc>
          <w:tcPr>
            <w:tcW w:w="2805" w:type="dxa"/>
          </w:tcPr>
          <w:p w14:paraId="209CCB74" w14:textId="49369AED"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Маркер для CD/DVD </w:t>
            </w:r>
            <w:proofErr w:type="spellStart"/>
            <w:r w:rsidRPr="00625635">
              <w:rPr>
                <w:rFonts w:ascii="Times New Roman" w:hAnsi="Times New Roman" w:cs="Times New Roman"/>
                <w:sz w:val="24"/>
                <w:szCs w:val="24"/>
              </w:rPr>
              <w:t>Berlingo</w:t>
            </w:r>
            <w:proofErr w:type="spellEnd"/>
            <w:r w:rsidRPr="00625635">
              <w:rPr>
                <w:rFonts w:ascii="Times New Roman" w:hAnsi="Times New Roman" w:cs="Times New Roman"/>
                <w:sz w:val="24"/>
                <w:szCs w:val="24"/>
              </w:rPr>
              <w:t xml:space="preserve"> </w:t>
            </w:r>
          </w:p>
        </w:tc>
        <w:tc>
          <w:tcPr>
            <w:tcW w:w="3966" w:type="dxa"/>
          </w:tcPr>
          <w:p w14:paraId="3FBD365C" w14:textId="7F0C5CB7"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PM6433 0,5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мм синий</w:t>
            </w:r>
          </w:p>
        </w:tc>
        <w:tc>
          <w:tcPr>
            <w:tcW w:w="1560" w:type="dxa"/>
          </w:tcPr>
          <w:p w14:paraId="3A35DBBC" w14:textId="1326CC85"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3F3B96C9"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42</w:t>
            </w:r>
          </w:p>
        </w:tc>
      </w:tr>
      <w:tr w:rsidR="00943F5F" w:rsidRPr="00625635" w14:paraId="774261D1" w14:textId="234D3A75" w:rsidTr="000B156D">
        <w:tc>
          <w:tcPr>
            <w:tcW w:w="9862" w:type="dxa"/>
            <w:gridSpan w:val="4"/>
          </w:tcPr>
          <w:p w14:paraId="64C870D2" w14:textId="70D61D64"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Простой карандаш</w:t>
            </w:r>
            <w:bookmarkStart w:id="1" w:name="п1"/>
            <w:bookmarkEnd w:id="1"/>
          </w:p>
        </w:tc>
      </w:tr>
      <w:tr w:rsidR="00943F5F" w:rsidRPr="00625635" w14:paraId="6FDFBDBC" w14:textId="77777777" w:rsidTr="000B156D">
        <w:tc>
          <w:tcPr>
            <w:tcW w:w="2805" w:type="dxa"/>
          </w:tcPr>
          <w:p w14:paraId="48AF8743" w14:textId="7881402F"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Карандаш </w:t>
            </w:r>
            <w:proofErr w:type="spellStart"/>
            <w:r w:rsidRPr="00625635">
              <w:rPr>
                <w:rFonts w:ascii="Times New Roman" w:hAnsi="Times New Roman" w:cs="Times New Roman"/>
                <w:sz w:val="24"/>
                <w:szCs w:val="24"/>
              </w:rPr>
              <w:t>Attomex</w:t>
            </w:r>
            <w:proofErr w:type="spellEnd"/>
            <w:r w:rsidRPr="00625635">
              <w:rPr>
                <w:rFonts w:ascii="Times New Roman" w:hAnsi="Times New Roman" w:cs="Times New Roman"/>
                <w:sz w:val="24"/>
                <w:szCs w:val="24"/>
              </w:rPr>
              <w:t xml:space="preserve"> </w:t>
            </w:r>
          </w:p>
        </w:tc>
        <w:tc>
          <w:tcPr>
            <w:tcW w:w="3966" w:type="dxa"/>
          </w:tcPr>
          <w:p w14:paraId="5AD69D94" w14:textId="11883DCB"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HB 5032601 </w:t>
            </w:r>
            <w:proofErr w:type="gramStart"/>
            <w:r w:rsidRPr="00625635">
              <w:rPr>
                <w:rFonts w:ascii="Times New Roman" w:hAnsi="Times New Roman" w:cs="Times New Roman"/>
                <w:sz w:val="24"/>
                <w:szCs w:val="24"/>
              </w:rPr>
              <w:t>пластиковый</w:t>
            </w:r>
            <w:proofErr w:type="gramEnd"/>
            <w:r w:rsidRPr="00625635">
              <w:rPr>
                <w:rFonts w:ascii="Times New Roman" w:hAnsi="Times New Roman" w:cs="Times New Roman"/>
                <w:sz w:val="24"/>
                <w:szCs w:val="24"/>
              </w:rPr>
              <w:t>, с ласт</w:t>
            </w:r>
            <w:r w:rsidRPr="00625635">
              <w:rPr>
                <w:rFonts w:ascii="Times New Roman" w:hAnsi="Times New Roman" w:cs="Times New Roman"/>
                <w:sz w:val="24"/>
                <w:szCs w:val="24"/>
              </w:rPr>
              <w:t>и</w:t>
            </w:r>
            <w:r w:rsidRPr="00625635">
              <w:rPr>
                <w:rFonts w:ascii="Times New Roman" w:hAnsi="Times New Roman" w:cs="Times New Roman"/>
                <w:sz w:val="24"/>
                <w:szCs w:val="24"/>
              </w:rPr>
              <w:t>ком</w:t>
            </w:r>
          </w:p>
        </w:tc>
        <w:tc>
          <w:tcPr>
            <w:tcW w:w="1560" w:type="dxa"/>
          </w:tcPr>
          <w:p w14:paraId="10E4E464" w14:textId="5539478C"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381A9C02"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4</w:t>
            </w:r>
          </w:p>
        </w:tc>
      </w:tr>
      <w:tr w:rsidR="00943F5F" w:rsidRPr="00625635" w14:paraId="03C08D5F" w14:textId="77777777" w:rsidTr="000B156D">
        <w:tc>
          <w:tcPr>
            <w:tcW w:w="2805" w:type="dxa"/>
          </w:tcPr>
          <w:p w14:paraId="757EBA4C" w14:textId="423372B9"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Карандаш </w:t>
            </w:r>
            <w:proofErr w:type="spellStart"/>
            <w:r w:rsidRPr="00625635">
              <w:rPr>
                <w:rFonts w:ascii="Times New Roman" w:hAnsi="Times New Roman" w:cs="Times New Roman"/>
                <w:sz w:val="24"/>
                <w:szCs w:val="24"/>
              </w:rPr>
              <w:t>ErichKrause</w:t>
            </w:r>
            <w:proofErr w:type="spellEnd"/>
            <w:r w:rsidRPr="00625635">
              <w:rPr>
                <w:rFonts w:ascii="Times New Roman" w:hAnsi="Times New Roman" w:cs="Times New Roman"/>
                <w:sz w:val="24"/>
                <w:szCs w:val="24"/>
              </w:rPr>
              <w:t xml:space="preserve"> </w:t>
            </w:r>
          </w:p>
        </w:tc>
        <w:tc>
          <w:tcPr>
            <w:tcW w:w="3966" w:type="dxa"/>
          </w:tcPr>
          <w:p w14:paraId="4E5A3564" w14:textId="4AC4F674"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32845, 45608 </w:t>
            </w:r>
            <w:proofErr w:type="spellStart"/>
            <w:r w:rsidRPr="00625635">
              <w:rPr>
                <w:rFonts w:ascii="Times New Roman" w:hAnsi="Times New Roman" w:cs="Times New Roman"/>
                <w:sz w:val="24"/>
                <w:szCs w:val="24"/>
              </w:rPr>
              <w:t>Grafica</w:t>
            </w:r>
            <w:proofErr w:type="spellEnd"/>
            <w:r w:rsidRPr="00625635">
              <w:rPr>
                <w:rFonts w:ascii="Times New Roman" w:hAnsi="Times New Roman" w:cs="Times New Roman"/>
                <w:sz w:val="24"/>
                <w:szCs w:val="24"/>
              </w:rPr>
              <w:t xml:space="preserve"> 100 (2B)</w:t>
            </w:r>
          </w:p>
        </w:tc>
        <w:tc>
          <w:tcPr>
            <w:tcW w:w="1560" w:type="dxa"/>
          </w:tcPr>
          <w:p w14:paraId="19BDF01F" w14:textId="29F9B46E"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26B18824"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16</w:t>
            </w:r>
          </w:p>
        </w:tc>
      </w:tr>
      <w:tr w:rsidR="00943F5F" w:rsidRPr="00625635" w14:paraId="3A6640BA" w14:textId="77777777" w:rsidTr="000B156D">
        <w:tc>
          <w:tcPr>
            <w:tcW w:w="2805" w:type="dxa"/>
          </w:tcPr>
          <w:p w14:paraId="0CFC2326" w14:textId="74AEB5CB" w:rsidR="00943F5F" w:rsidRPr="00625635" w:rsidRDefault="00F53488" w:rsidP="000B156D">
            <w:pPr>
              <w:jc w:val="left"/>
              <w:rPr>
                <w:rFonts w:ascii="Times New Roman" w:hAnsi="Times New Roman" w:cs="Times New Roman"/>
                <w:sz w:val="24"/>
                <w:szCs w:val="24"/>
              </w:rPr>
            </w:pPr>
            <w:hyperlink r:id="rId22" w:history="1">
              <w:r w:rsidR="00943F5F" w:rsidRPr="00625635">
                <w:rPr>
                  <w:rFonts w:ascii="Times New Roman" w:hAnsi="Times New Roman" w:cs="Times New Roman"/>
                  <w:sz w:val="24"/>
                  <w:szCs w:val="24"/>
                </w:rPr>
                <w:t xml:space="preserve">Карандаш </w:t>
              </w:r>
              <w:proofErr w:type="spellStart"/>
              <w:proofErr w:type="gramStart"/>
              <w:r w:rsidR="00943F5F" w:rsidRPr="00625635">
                <w:rPr>
                  <w:rFonts w:ascii="Times New Roman" w:hAnsi="Times New Roman" w:cs="Times New Roman"/>
                  <w:sz w:val="24"/>
                  <w:szCs w:val="24"/>
                </w:rPr>
                <w:t>in</w:t>
              </w:r>
              <w:proofErr w:type="gramEnd"/>
              <w:r w:rsidR="00943F5F" w:rsidRPr="00625635">
                <w:rPr>
                  <w:rFonts w:ascii="Times New Roman" w:hAnsi="Times New Roman" w:cs="Times New Roman"/>
                  <w:sz w:val="24"/>
                  <w:szCs w:val="24"/>
                </w:rPr>
                <w:t>Формат</w:t>
              </w:r>
              <w:proofErr w:type="spellEnd"/>
              <w:r w:rsidR="00943F5F" w:rsidRPr="00625635">
                <w:rPr>
                  <w:rFonts w:ascii="Times New Roman" w:hAnsi="Times New Roman" w:cs="Times New Roman"/>
                  <w:sz w:val="24"/>
                  <w:szCs w:val="24"/>
                </w:rPr>
                <w:t xml:space="preserve"> </w:t>
              </w:r>
            </w:hyperlink>
          </w:p>
        </w:tc>
        <w:tc>
          <w:tcPr>
            <w:tcW w:w="3966" w:type="dxa"/>
          </w:tcPr>
          <w:p w14:paraId="3C2D0D9A" w14:textId="631DF051"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PPNBZ-HB </w:t>
            </w:r>
            <w:proofErr w:type="spellStart"/>
            <w:r w:rsidRPr="00625635">
              <w:rPr>
                <w:rFonts w:ascii="Times New Roman" w:hAnsi="Times New Roman" w:cs="Times New Roman"/>
                <w:sz w:val="24"/>
                <w:szCs w:val="24"/>
              </w:rPr>
              <w:t>Zebra</w:t>
            </w:r>
            <w:proofErr w:type="spellEnd"/>
            <w:r w:rsidRPr="00625635">
              <w:rPr>
                <w:rFonts w:ascii="Times New Roman" w:hAnsi="Times New Roman" w:cs="Times New Roman"/>
                <w:sz w:val="24"/>
                <w:szCs w:val="24"/>
              </w:rPr>
              <w:t xml:space="preserve"> с ластиком</w:t>
            </w:r>
          </w:p>
        </w:tc>
        <w:tc>
          <w:tcPr>
            <w:tcW w:w="1560" w:type="dxa"/>
          </w:tcPr>
          <w:p w14:paraId="3FDD0DAB" w14:textId="6A49E04E"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1E62410D"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8</w:t>
            </w:r>
          </w:p>
        </w:tc>
      </w:tr>
      <w:tr w:rsidR="00943F5F" w:rsidRPr="00625635" w14:paraId="5FFEED28" w14:textId="77777777" w:rsidTr="000B156D">
        <w:tc>
          <w:tcPr>
            <w:tcW w:w="2805" w:type="dxa"/>
          </w:tcPr>
          <w:p w14:paraId="7FCDF177" w14:textId="378A7446" w:rsidR="00943F5F" w:rsidRPr="00625635" w:rsidRDefault="00943F5F" w:rsidP="000B156D">
            <w:pPr>
              <w:jc w:val="left"/>
              <w:rPr>
                <w:rFonts w:ascii="Times New Roman" w:hAnsi="Times New Roman" w:cs="Times New Roman"/>
                <w:sz w:val="24"/>
                <w:szCs w:val="24"/>
              </w:rPr>
            </w:pPr>
            <w:r w:rsidRPr="00625635">
              <w:rPr>
                <w:rFonts w:ascii="Times New Roman" w:eastAsia="Times New Roman" w:hAnsi="Times New Roman" w:cs="Times New Roman"/>
                <w:sz w:val="24"/>
                <w:szCs w:val="24"/>
                <w:shd w:val="clear" w:color="auto" w:fill="FFFFFF"/>
                <w:lang w:eastAsia="ru-RU"/>
              </w:rPr>
              <w:t xml:space="preserve">Карандаш </w:t>
            </w:r>
            <w:proofErr w:type="spellStart"/>
            <w:r w:rsidRPr="00625635">
              <w:rPr>
                <w:rFonts w:ascii="Times New Roman" w:eastAsia="Times New Roman" w:hAnsi="Times New Roman" w:cs="Times New Roman"/>
                <w:sz w:val="24"/>
                <w:szCs w:val="24"/>
                <w:shd w:val="clear" w:color="auto" w:fill="FFFFFF"/>
                <w:lang w:eastAsia="ru-RU"/>
              </w:rPr>
              <w:t>Koh</w:t>
            </w:r>
            <w:proofErr w:type="spellEnd"/>
            <w:r w:rsidRPr="00625635">
              <w:rPr>
                <w:rFonts w:ascii="Times New Roman" w:eastAsia="Times New Roman" w:hAnsi="Times New Roman" w:cs="Times New Roman"/>
                <w:sz w:val="24"/>
                <w:szCs w:val="24"/>
                <w:shd w:val="clear" w:color="auto" w:fill="FFFFFF"/>
                <w:lang w:eastAsia="ru-RU"/>
              </w:rPr>
              <w:t>-I-</w:t>
            </w:r>
            <w:proofErr w:type="spellStart"/>
            <w:r w:rsidRPr="00625635">
              <w:rPr>
                <w:rFonts w:ascii="Times New Roman" w:eastAsia="Times New Roman" w:hAnsi="Times New Roman" w:cs="Times New Roman"/>
                <w:sz w:val="24"/>
                <w:szCs w:val="24"/>
                <w:shd w:val="clear" w:color="auto" w:fill="FFFFFF"/>
                <w:lang w:eastAsia="ru-RU"/>
              </w:rPr>
              <w:t>Noor</w:t>
            </w:r>
            <w:proofErr w:type="spellEnd"/>
            <w:r w:rsidRPr="00625635">
              <w:rPr>
                <w:rFonts w:ascii="Times New Roman" w:eastAsia="Times New Roman" w:hAnsi="Times New Roman" w:cs="Times New Roman"/>
                <w:sz w:val="24"/>
                <w:szCs w:val="24"/>
                <w:shd w:val="clear" w:color="auto" w:fill="FFFFFF"/>
                <w:lang w:eastAsia="ru-RU"/>
              </w:rPr>
              <w:t xml:space="preserve"> </w:t>
            </w:r>
          </w:p>
        </w:tc>
        <w:tc>
          <w:tcPr>
            <w:tcW w:w="3966" w:type="dxa"/>
          </w:tcPr>
          <w:p w14:paraId="4BF1D3C0" w14:textId="559B81C9" w:rsidR="00943F5F" w:rsidRPr="00625635" w:rsidRDefault="00943F5F" w:rsidP="000B156D">
            <w:pPr>
              <w:jc w:val="left"/>
              <w:rPr>
                <w:rFonts w:ascii="Times New Roman" w:hAnsi="Times New Roman" w:cs="Times New Roman"/>
                <w:sz w:val="24"/>
                <w:szCs w:val="24"/>
              </w:rPr>
            </w:pPr>
            <w:r w:rsidRPr="00625635">
              <w:rPr>
                <w:rFonts w:ascii="Times New Roman" w:eastAsia="Times New Roman" w:hAnsi="Times New Roman" w:cs="Times New Roman"/>
                <w:sz w:val="24"/>
                <w:szCs w:val="24"/>
                <w:shd w:val="clear" w:color="auto" w:fill="FFFFFF"/>
                <w:lang w:eastAsia="ru-RU"/>
              </w:rPr>
              <w:t>1500 2В</w:t>
            </w:r>
          </w:p>
        </w:tc>
        <w:tc>
          <w:tcPr>
            <w:tcW w:w="1560" w:type="dxa"/>
          </w:tcPr>
          <w:p w14:paraId="1AB55087" w14:textId="3B809962"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38DF0CE8"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38</w:t>
            </w:r>
          </w:p>
        </w:tc>
      </w:tr>
      <w:tr w:rsidR="00943F5F" w:rsidRPr="00625635" w14:paraId="263B4321" w14:textId="012EE913" w:rsidTr="000B156D">
        <w:tc>
          <w:tcPr>
            <w:tcW w:w="9862" w:type="dxa"/>
            <w:gridSpan w:val="4"/>
          </w:tcPr>
          <w:p w14:paraId="7FB024C9" w14:textId="184DD996"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Готовальня 5 предметов (в т.ч</w:t>
            </w:r>
            <w:r w:rsidR="000B156D" w:rsidRPr="00625635">
              <w:rPr>
                <w:rFonts w:ascii="Times New Roman" w:hAnsi="Times New Roman" w:cs="Times New Roman"/>
                <w:sz w:val="24"/>
                <w:szCs w:val="24"/>
              </w:rPr>
              <w:t>.</w:t>
            </w:r>
            <w:r w:rsidRPr="00625635">
              <w:rPr>
                <w:rFonts w:ascii="Times New Roman" w:hAnsi="Times New Roman" w:cs="Times New Roman"/>
                <w:sz w:val="24"/>
                <w:szCs w:val="24"/>
              </w:rPr>
              <w:t xml:space="preserve"> рейсфедер и балеринка)</w:t>
            </w:r>
          </w:p>
        </w:tc>
      </w:tr>
      <w:tr w:rsidR="00943F5F" w:rsidRPr="00625635" w14:paraId="3007CA8E" w14:textId="77777777" w:rsidTr="000B156D">
        <w:tc>
          <w:tcPr>
            <w:tcW w:w="2805" w:type="dxa"/>
          </w:tcPr>
          <w:p w14:paraId="4A8B2320" w14:textId="35BE4B27" w:rsidR="00943F5F" w:rsidRPr="00625635" w:rsidRDefault="00F53488" w:rsidP="000B156D">
            <w:pPr>
              <w:jc w:val="left"/>
              <w:rPr>
                <w:rFonts w:ascii="Times New Roman" w:hAnsi="Times New Roman" w:cs="Times New Roman"/>
                <w:sz w:val="24"/>
                <w:szCs w:val="24"/>
              </w:rPr>
            </w:pPr>
            <w:hyperlink r:id="rId23" w:history="1">
              <w:r w:rsidR="00943F5F" w:rsidRPr="00625635">
                <w:rPr>
                  <w:rFonts w:ascii="Times New Roman" w:hAnsi="Times New Roman" w:cs="Times New Roman"/>
                  <w:sz w:val="24"/>
                  <w:szCs w:val="24"/>
                </w:rPr>
                <w:t xml:space="preserve">Готовальня </w:t>
              </w:r>
              <w:proofErr w:type="spellStart"/>
              <w:r w:rsidR="00943F5F" w:rsidRPr="00625635">
                <w:rPr>
                  <w:rFonts w:ascii="Times New Roman" w:hAnsi="Times New Roman" w:cs="Times New Roman"/>
                  <w:sz w:val="24"/>
                  <w:szCs w:val="24"/>
                </w:rPr>
                <w:t>BraubergKlasse</w:t>
              </w:r>
              <w:proofErr w:type="spellEnd"/>
              <w:r w:rsidR="00943F5F" w:rsidRPr="00625635">
                <w:rPr>
                  <w:rFonts w:ascii="Times New Roman" w:hAnsi="Times New Roman" w:cs="Times New Roman"/>
                  <w:sz w:val="24"/>
                  <w:szCs w:val="24"/>
                </w:rPr>
                <w:t xml:space="preserve"> </w:t>
              </w:r>
            </w:hyperlink>
          </w:p>
        </w:tc>
        <w:tc>
          <w:tcPr>
            <w:tcW w:w="3966" w:type="dxa"/>
          </w:tcPr>
          <w:p w14:paraId="76AF1F97" w14:textId="2F6BB2D1"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5 предметов 210336</w:t>
            </w:r>
          </w:p>
        </w:tc>
        <w:tc>
          <w:tcPr>
            <w:tcW w:w="1560" w:type="dxa"/>
          </w:tcPr>
          <w:p w14:paraId="56CF702B" w14:textId="1E8FD985"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6F0F10E3"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182</w:t>
            </w:r>
          </w:p>
        </w:tc>
      </w:tr>
      <w:tr w:rsidR="00943F5F" w:rsidRPr="00625635" w14:paraId="7158287C" w14:textId="77777777" w:rsidTr="000B156D">
        <w:tc>
          <w:tcPr>
            <w:tcW w:w="2805" w:type="dxa"/>
          </w:tcPr>
          <w:p w14:paraId="35F26741" w14:textId="406A0D67" w:rsidR="00943F5F" w:rsidRPr="00625635" w:rsidRDefault="00F53488" w:rsidP="000B156D">
            <w:pPr>
              <w:jc w:val="left"/>
              <w:rPr>
                <w:rFonts w:ascii="Times New Roman" w:hAnsi="Times New Roman" w:cs="Times New Roman"/>
                <w:sz w:val="24"/>
                <w:szCs w:val="24"/>
              </w:rPr>
            </w:pPr>
            <w:hyperlink r:id="rId24" w:history="1">
              <w:r w:rsidR="00943F5F" w:rsidRPr="00625635">
                <w:rPr>
                  <w:rFonts w:ascii="Times New Roman" w:hAnsi="Times New Roman" w:cs="Times New Roman"/>
                  <w:sz w:val="24"/>
                  <w:szCs w:val="24"/>
                </w:rPr>
                <w:t xml:space="preserve">Готовальня </w:t>
              </w:r>
              <w:proofErr w:type="spellStart"/>
              <w:r w:rsidR="00943F5F" w:rsidRPr="00625635">
                <w:rPr>
                  <w:rFonts w:ascii="Times New Roman" w:hAnsi="Times New Roman" w:cs="Times New Roman"/>
                  <w:sz w:val="24"/>
                  <w:szCs w:val="24"/>
                </w:rPr>
                <w:t>deVENTE</w:t>
              </w:r>
              <w:proofErr w:type="spellEnd"/>
              <w:r w:rsidR="00943F5F" w:rsidRPr="00625635">
                <w:rPr>
                  <w:rFonts w:ascii="Times New Roman" w:hAnsi="Times New Roman" w:cs="Times New Roman"/>
                  <w:sz w:val="24"/>
                  <w:szCs w:val="24"/>
                </w:rPr>
                <w:t xml:space="preserve"> </w:t>
              </w:r>
            </w:hyperlink>
          </w:p>
        </w:tc>
        <w:tc>
          <w:tcPr>
            <w:tcW w:w="3966" w:type="dxa"/>
          </w:tcPr>
          <w:p w14:paraId="759CD1B8" w14:textId="0D5E41E1"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5 предметов5093303</w:t>
            </w:r>
          </w:p>
        </w:tc>
        <w:tc>
          <w:tcPr>
            <w:tcW w:w="1560" w:type="dxa"/>
          </w:tcPr>
          <w:p w14:paraId="2F6FEEE6" w14:textId="692BA33B"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742CAF90" w14:textId="77777777"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150,50</w:t>
            </w:r>
          </w:p>
        </w:tc>
      </w:tr>
      <w:tr w:rsidR="00943F5F" w:rsidRPr="00625635" w14:paraId="1247682C" w14:textId="30EF1860" w:rsidTr="000B156D">
        <w:tc>
          <w:tcPr>
            <w:tcW w:w="9862" w:type="dxa"/>
            <w:gridSpan w:val="4"/>
          </w:tcPr>
          <w:p w14:paraId="5F86EDD2" w14:textId="7FB0BD9D"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Кисти для краски</w:t>
            </w:r>
          </w:p>
        </w:tc>
      </w:tr>
      <w:tr w:rsidR="00943F5F" w:rsidRPr="00625635" w14:paraId="588F3224" w14:textId="77777777" w:rsidTr="000B156D">
        <w:tc>
          <w:tcPr>
            <w:tcW w:w="2805" w:type="dxa"/>
          </w:tcPr>
          <w:p w14:paraId="587413AF" w14:textId="3AD74007"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Кисти в наборе </w:t>
            </w:r>
          </w:p>
        </w:tc>
        <w:tc>
          <w:tcPr>
            <w:tcW w:w="3966" w:type="dxa"/>
          </w:tcPr>
          <w:p w14:paraId="2C7B6255" w14:textId="7DA101C4"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3</w:t>
            </w:r>
            <w:r w:rsidR="000B156D" w:rsidRPr="00625635">
              <w:rPr>
                <w:rFonts w:ascii="Times New Roman" w:hAnsi="Times New Roman" w:cs="Times New Roman"/>
                <w:sz w:val="24"/>
                <w:szCs w:val="24"/>
              </w:rPr>
              <w:t xml:space="preserve"> </w:t>
            </w:r>
            <w:proofErr w:type="spellStart"/>
            <w:proofErr w:type="gramStart"/>
            <w:r w:rsidRPr="00625635">
              <w:rPr>
                <w:rFonts w:ascii="Times New Roman" w:hAnsi="Times New Roman" w:cs="Times New Roman"/>
                <w:sz w:val="24"/>
                <w:szCs w:val="24"/>
              </w:rPr>
              <w:t>шт</w:t>
            </w:r>
            <w:proofErr w:type="spellEnd"/>
            <w:proofErr w:type="gramEnd"/>
            <w:r w:rsidRPr="00625635">
              <w:rPr>
                <w:rFonts w:ascii="Times New Roman" w:hAnsi="Times New Roman" w:cs="Times New Roman"/>
                <w:sz w:val="24"/>
                <w:szCs w:val="24"/>
              </w:rPr>
              <w:t xml:space="preserve"> Лошадка №2 Пони №2,3,4</w:t>
            </w:r>
          </w:p>
        </w:tc>
        <w:tc>
          <w:tcPr>
            <w:tcW w:w="1560" w:type="dxa"/>
          </w:tcPr>
          <w:p w14:paraId="19333032" w14:textId="2B194B8B"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31" w:type="dxa"/>
          </w:tcPr>
          <w:p w14:paraId="5BCCBD83"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66</w:t>
            </w:r>
          </w:p>
        </w:tc>
      </w:tr>
      <w:tr w:rsidR="00943F5F" w:rsidRPr="00625635" w14:paraId="6A7F4ADE" w14:textId="77777777" w:rsidTr="000B156D">
        <w:tc>
          <w:tcPr>
            <w:tcW w:w="2805" w:type="dxa"/>
          </w:tcPr>
          <w:p w14:paraId="088369F8" w14:textId="637E3FE1" w:rsidR="00943F5F" w:rsidRPr="00625635" w:rsidRDefault="00943F5F" w:rsidP="000B156D">
            <w:pPr>
              <w:shd w:val="clear" w:color="auto" w:fill="FFFFFF"/>
              <w:jc w:val="left"/>
              <w:outlineLvl w:val="0"/>
              <w:rPr>
                <w:rFonts w:ascii="Times New Roman" w:hAnsi="Times New Roman" w:cs="Times New Roman"/>
                <w:sz w:val="24"/>
                <w:szCs w:val="24"/>
              </w:rPr>
            </w:pPr>
            <w:r w:rsidRPr="00625635">
              <w:rPr>
                <w:rFonts w:ascii="Times New Roman" w:eastAsia="Times New Roman" w:hAnsi="Times New Roman" w:cs="Times New Roman"/>
                <w:bCs/>
                <w:kern w:val="36"/>
                <w:sz w:val="24"/>
                <w:szCs w:val="24"/>
                <w:lang w:eastAsia="ru-RU"/>
              </w:rPr>
              <w:t xml:space="preserve">Кисти в наборе </w:t>
            </w:r>
          </w:p>
        </w:tc>
        <w:tc>
          <w:tcPr>
            <w:tcW w:w="3966" w:type="dxa"/>
          </w:tcPr>
          <w:p w14:paraId="29C906C5" w14:textId="24CDB7D6" w:rsidR="00943F5F" w:rsidRPr="00625635" w:rsidRDefault="00943F5F" w:rsidP="000B156D">
            <w:pPr>
              <w:shd w:val="clear" w:color="auto" w:fill="FFFFFF"/>
              <w:jc w:val="left"/>
              <w:outlineLvl w:val="0"/>
              <w:rPr>
                <w:rFonts w:ascii="Times New Roman" w:hAnsi="Times New Roman" w:cs="Times New Roman"/>
                <w:sz w:val="24"/>
                <w:szCs w:val="24"/>
              </w:rPr>
            </w:pPr>
            <w:r w:rsidRPr="00625635">
              <w:rPr>
                <w:rFonts w:ascii="Times New Roman" w:eastAsia="Times New Roman" w:hAnsi="Times New Roman" w:cs="Times New Roman"/>
                <w:bCs/>
                <w:kern w:val="36"/>
                <w:sz w:val="24"/>
                <w:szCs w:val="24"/>
                <w:lang w:eastAsia="ru-RU"/>
              </w:rPr>
              <w:t>5</w:t>
            </w:r>
            <w:r w:rsidR="000B156D" w:rsidRPr="00625635">
              <w:rPr>
                <w:rFonts w:ascii="Times New Roman" w:eastAsia="Times New Roman" w:hAnsi="Times New Roman" w:cs="Times New Roman"/>
                <w:bCs/>
                <w:kern w:val="36"/>
                <w:sz w:val="24"/>
                <w:szCs w:val="24"/>
                <w:lang w:eastAsia="ru-RU"/>
              </w:rPr>
              <w:t xml:space="preserve"> </w:t>
            </w:r>
            <w:proofErr w:type="spellStart"/>
            <w:proofErr w:type="gramStart"/>
            <w:r w:rsidRPr="00625635">
              <w:rPr>
                <w:rFonts w:ascii="Times New Roman" w:eastAsia="Times New Roman" w:hAnsi="Times New Roman" w:cs="Times New Roman"/>
                <w:bCs/>
                <w:kern w:val="36"/>
                <w:sz w:val="24"/>
                <w:szCs w:val="24"/>
                <w:lang w:eastAsia="ru-RU"/>
              </w:rPr>
              <w:t>шт</w:t>
            </w:r>
            <w:proofErr w:type="spellEnd"/>
            <w:proofErr w:type="gramEnd"/>
            <w:r w:rsidRPr="00625635">
              <w:rPr>
                <w:rFonts w:ascii="Times New Roman" w:eastAsia="Times New Roman" w:hAnsi="Times New Roman" w:cs="Times New Roman"/>
                <w:bCs/>
                <w:kern w:val="36"/>
                <w:sz w:val="24"/>
                <w:szCs w:val="24"/>
                <w:lang w:eastAsia="ru-RU"/>
              </w:rPr>
              <w:t xml:space="preserve"> </w:t>
            </w:r>
            <w:proofErr w:type="spellStart"/>
            <w:r w:rsidRPr="00625635">
              <w:rPr>
                <w:rFonts w:ascii="Times New Roman" w:eastAsia="Times New Roman" w:hAnsi="Times New Roman" w:cs="Times New Roman"/>
                <w:bCs/>
                <w:kern w:val="36"/>
                <w:sz w:val="24"/>
                <w:szCs w:val="24"/>
                <w:lang w:eastAsia="ru-RU"/>
              </w:rPr>
              <w:t>Attomex</w:t>
            </w:r>
            <w:proofErr w:type="spellEnd"/>
            <w:r w:rsidRPr="00625635">
              <w:rPr>
                <w:rFonts w:ascii="Times New Roman" w:eastAsia="Times New Roman" w:hAnsi="Times New Roman" w:cs="Times New Roman"/>
                <w:bCs/>
                <w:kern w:val="36"/>
                <w:sz w:val="24"/>
                <w:szCs w:val="24"/>
                <w:lang w:eastAsia="ru-RU"/>
              </w:rPr>
              <w:t xml:space="preserve"> 8072724 (коза № 2, 3, 4, 5, 6)</w:t>
            </w:r>
          </w:p>
        </w:tc>
        <w:tc>
          <w:tcPr>
            <w:tcW w:w="1560" w:type="dxa"/>
          </w:tcPr>
          <w:p w14:paraId="6FA636DA" w14:textId="73B2B4A5"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31" w:type="dxa"/>
          </w:tcPr>
          <w:p w14:paraId="56934307"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67</w:t>
            </w:r>
          </w:p>
        </w:tc>
      </w:tr>
      <w:tr w:rsidR="00943F5F" w:rsidRPr="00625635" w14:paraId="68BECBE3" w14:textId="77777777" w:rsidTr="000B156D">
        <w:tc>
          <w:tcPr>
            <w:tcW w:w="2805" w:type="dxa"/>
          </w:tcPr>
          <w:p w14:paraId="306812FF" w14:textId="5E4FC031"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Кисти в наборе </w:t>
            </w:r>
          </w:p>
        </w:tc>
        <w:tc>
          <w:tcPr>
            <w:tcW w:w="3966" w:type="dxa"/>
          </w:tcPr>
          <w:p w14:paraId="50D3B70E" w14:textId="03125B59"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3</w:t>
            </w:r>
            <w:r w:rsidR="000B156D" w:rsidRPr="00625635">
              <w:rPr>
                <w:rFonts w:ascii="Times New Roman" w:hAnsi="Times New Roman" w:cs="Times New Roman"/>
                <w:sz w:val="24"/>
                <w:szCs w:val="24"/>
              </w:rPr>
              <w:t xml:space="preserve"> </w:t>
            </w:r>
            <w:proofErr w:type="spellStart"/>
            <w:proofErr w:type="gramStart"/>
            <w:r w:rsidRPr="00625635">
              <w:rPr>
                <w:rFonts w:ascii="Times New Roman" w:hAnsi="Times New Roman" w:cs="Times New Roman"/>
                <w:sz w:val="24"/>
                <w:szCs w:val="24"/>
              </w:rPr>
              <w:t>шт</w:t>
            </w:r>
            <w:proofErr w:type="spellEnd"/>
            <w:proofErr w:type="gramEnd"/>
            <w:r w:rsidRPr="00625635">
              <w:rPr>
                <w:rFonts w:ascii="Times New Roman" w:hAnsi="Times New Roman" w:cs="Times New Roman"/>
                <w:sz w:val="24"/>
                <w:szCs w:val="24"/>
              </w:rPr>
              <w:t xml:space="preserve"> </w:t>
            </w:r>
            <w:proofErr w:type="spellStart"/>
            <w:r w:rsidRPr="00625635">
              <w:rPr>
                <w:rFonts w:ascii="Times New Roman" w:hAnsi="Times New Roman" w:cs="Times New Roman"/>
                <w:sz w:val="24"/>
                <w:szCs w:val="24"/>
              </w:rPr>
              <w:t>ArtSpace</w:t>
            </w:r>
            <w:proofErr w:type="spellEnd"/>
            <w:r w:rsidRPr="00625635">
              <w:rPr>
                <w:rFonts w:ascii="Times New Roman" w:hAnsi="Times New Roman" w:cs="Times New Roman"/>
                <w:sz w:val="24"/>
                <w:szCs w:val="24"/>
              </w:rPr>
              <w:t xml:space="preserve"> SB3_19282 синтетика круглые №1,2,3</w:t>
            </w:r>
          </w:p>
        </w:tc>
        <w:tc>
          <w:tcPr>
            <w:tcW w:w="1560" w:type="dxa"/>
          </w:tcPr>
          <w:p w14:paraId="540C6303" w14:textId="706BE271"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упаковка</w:t>
            </w:r>
          </w:p>
        </w:tc>
        <w:tc>
          <w:tcPr>
            <w:tcW w:w="1531" w:type="dxa"/>
          </w:tcPr>
          <w:p w14:paraId="7A3F481F"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50</w:t>
            </w:r>
          </w:p>
        </w:tc>
      </w:tr>
      <w:tr w:rsidR="00943F5F" w:rsidRPr="00625635" w14:paraId="045CCA59" w14:textId="5BA7D21F" w:rsidTr="000B156D">
        <w:tc>
          <w:tcPr>
            <w:tcW w:w="9862" w:type="dxa"/>
            <w:gridSpan w:val="4"/>
          </w:tcPr>
          <w:p w14:paraId="5034D996" w14:textId="18A7A43D"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Линейка</w:t>
            </w:r>
          </w:p>
        </w:tc>
      </w:tr>
      <w:tr w:rsidR="00943F5F" w:rsidRPr="00625635" w14:paraId="7EEFEBA7" w14:textId="77777777" w:rsidTr="000B156D">
        <w:tc>
          <w:tcPr>
            <w:tcW w:w="2805" w:type="dxa"/>
          </w:tcPr>
          <w:p w14:paraId="76CB7698" w14:textId="7A728EEC"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Линейка деревянная</w:t>
            </w:r>
          </w:p>
        </w:tc>
        <w:tc>
          <w:tcPr>
            <w:tcW w:w="3966" w:type="dxa"/>
          </w:tcPr>
          <w:p w14:paraId="532434D5" w14:textId="72470732"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15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 xml:space="preserve">см. </w:t>
            </w:r>
            <w:proofErr w:type="spellStart"/>
            <w:r w:rsidRPr="00625635">
              <w:rPr>
                <w:rFonts w:ascii="Times New Roman" w:hAnsi="Times New Roman" w:cs="Times New Roman"/>
                <w:sz w:val="24"/>
                <w:szCs w:val="24"/>
              </w:rPr>
              <w:t>Attomex</w:t>
            </w:r>
            <w:proofErr w:type="spellEnd"/>
            <w:r w:rsidRPr="00625635">
              <w:rPr>
                <w:rFonts w:ascii="Times New Roman" w:hAnsi="Times New Roman" w:cs="Times New Roman"/>
                <w:sz w:val="24"/>
                <w:szCs w:val="24"/>
              </w:rPr>
              <w:t xml:space="preserve"> 5091800</w:t>
            </w:r>
          </w:p>
        </w:tc>
        <w:tc>
          <w:tcPr>
            <w:tcW w:w="1560" w:type="dxa"/>
          </w:tcPr>
          <w:p w14:paraId="7691A33F" w14:textId="6A1C9FBB"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4C3095CE"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8</w:t>
            </w:r>
          </w:p>
        </w:tc>
      </w:tr>
      <w:tr w:rsidR="00943F5F" w:rsidRPr="00625635" w14:paraId="1A305C47" w14:textId="77777777" w:rsidTr="000B156D">
        <w:tc>
          <w:tcPr>
            <w:tcW w:w="2805" w:type="dxa"/>
          </w:tcPr>
          <w:p w14:paraId="5530747B" w14:textId="6C7798FD"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Линейка деревянная</w:t>
            </w:r>
          </w:p>
        </w:tc>
        <w:tc>
          <w:tcPr>
            <w:tcW w:w="3966" w:type="dxa"/>
          </w:tcPr>
          <w:p w14:paraId="289C1D79" w14:textId="29EC0D44"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15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 xml:space="preserve">см. </w:t>
            </w:r>
            <w:proofErr w:type="spellStart"/>
            <w:r w:rsidRPr="00625635">
              <w:rPr>
                <w:rFonts w:ascii="Times New Roman" w:hAnsi="Times New Roman" w:cs="Times New Roman"/>
                <w:sz w:val="24"/>
                <w:szCs w:val="24"/>
              </w:rPr>
              <w:t>deVENTE</w:t>
            </w:r>
            <w:proofErr w:type="spellEnd"/>
            <w:r w:rsidRPr="00625635">
              <w:rPr>
                <w:rFonts w:ascii="Times New Roman" w:hAnsi="Times New Roman" w:cs="Times New Roman"/>
                <w:sz w:val="24"/>
                <w:szCs w:val="24"/>
              </w:rPr>
              <w:t xml:space="preserve"> 5091902 </w:t>
            </w:r>
            <w:proofErr w:type="spellStart"/>
            <w:r w:rsidRPr="00625635">
              <w:rPr>
                <w:rFonts w:ascii="Times New Roman" w:hAnsi="Times New Roman" w:cs="Times New Roman"/>
                <w:sz w:val="24"/>
                <w:szCs w:val="24"/>
              </w:rPr>
              <w:t>Mydreem</w:t>
            </w:r>
            <w:proofErr w:type="spellEnd"/>
            <w:r w:rsidRPr="00625635">
              <w:rPr>
                <w:rFonts w:ascii="Times New Roman" w:hAnsi="Times New Roman" w:cs="Times New Roman"/>
                <w:sz w:val="24"/>
                <w:szCs w:val="24"/>
              </w:rPr>
              <w:t xml:space="preserve"> </w:t>
            </w:r>
            <w:proofErr w:type="gramStart"/>
            <w:r w:rsidRPr="00625635">
              <w:rPr>
                <w:rFonts w:ascii="Times New Roman" w:hAnsi="Times New Roman" w:cs="Times New Roman"/>
                <w:sz w:val="24"/>
                <w:szCs w:val="24"/>
              </w:rPr>
              <w:t>фигурная</w:t>
            </w:r>
            <w:proofErr w:type="gramEnd"/>
          </w:p>
        </w:tc>
        <w:tc>
          <w:tcPr>
            <w:tcW w:w="1560" w:type="dxa"/>
          </w:tcPr>
          <w:p w14:paraId="3EF1749E" w14:textId="22181CA2"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50139462"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39</w:t>
            </w:r>
          </w:p>
        </w:tc>
      </w:tr>
      <w:tr w:rsidR="00943F5F" w:rsidRPr="00625635" w14:paraId="0FF29204" w14:textId="77777777" w:rsidTr="000B156D">
        <w:tc>
          <w:tcPr>
            <w:tcW w:w="2805" w:type="dxa"/>
          </w:tcPr>
          <w:p w14:paraId="4C50E01E" w14:textId="69C331AD" w:rsidR="00943F5F" w:rsidRPr="00625635" w:rsidRDefault="00F53488" w:rsidP="000B156D">
            <w:pPr>
              <w:jc w:val="left"/>
              <w:rPr>
                <w:rFonts w:ascii="Times New Roman" w:hAnsi="Times New Roman" w:cs="Times New Roman"/>
                <w:sz w:val="24"/>
                <w:szCs w:val="24"/>
              </w:rPr>
            </w:pPr>
            <w:hyperlink r:id="rId25" w:history="1">
              <w:r w:rsidR="00943F5F" w:rsidRPr="00625635">
                <w:rPr>
                  <w:rFonts w:ascii="Times New Roman" w:hAnsi="Times New Roman" w:cs="Times New Roman"/>
                  <w:sz w:val="24"/>
                  <w:szCs w:val="24"/>
                </w:rPr>
                <w:t xml:space="preserve">Линейка деревянная </w:t>
              </w:r>
            </w:hyperlink>
          </w:p>
        </w:tc>
        <w:tc>
          <w:tcPr>
            <w:tcW w:w="3966" w:type="dxa"/>
          </w:tcPr>
          <w:p w14:paraId="104076BA" w14:textId="5FC5BD19"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20</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см. С05</w:t>
            </w:r>
          </w:p>
        </w:tc>
        <w:tc>
          <w:tcPr>
            <w:tcW w:w="1560" w:type="dxa"/>
          </w:tcPr>
          <w:p w14:paraId="55B2ADF2" w14:textId="6A43F5ED"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42C80EF4"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10</w:t>
            </w:r>
          </w:p>
        </w:tc>
      </w:tr>
      <w:tr w:rsidR="00943F5F" w:rsidRPr="00625635" w14:paraId="1AE58C9D" w14:textId="77777777" w:rsidTr="000B156D">
        <w:tc>
          <w:tcPr>
            <w:tcW w:w="2805" w:type="dxa"/>
          </w:tcPr>
          <w:p w14:paraId="67D86217" w14:textId="320F1E0C"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 xml:space="preserve">Линейка пластиковая </w:t>
            </w:r>
          </w:p>
        </w:tc>
        <w:tc>
          <w:tcPr>
            <w:tcW w:w="3966" w:type="dxa"/>
          </w:tcPr>
          <w:p w14:paraId="46320719" w14:textId="3FF4484A"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15</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 xml:space="preserve">см. </w:t>
            </w:r>
            <w:proofErr w:type="spellStart"/>
            <w:r w:rsidRPr="00625635">
              <w:rPr>
                <w:rFonts w:ascii="Times New Roman" w:hAnsi="Times New Roman" w:cs="Times New Roman"/>
                <w:sz w:val="24"/>
                <w:szCs w:val="24"/>
              </w:rPr>
              <w:t>deVENTE</w:t>
            </w:r>
            <w:proofErr w:type="spellEnd"/>
            <w:r w:rsidRPr="00625635">
              <w:rPr>
                <w:rFonts w:ascii="Times New Roman" w:hAnsi="Times New Roman" w:cs="Times New Roman"/>
                <w:sz w:val="24"/>
                <w:szCs w:val="24"/>
              </w:rPr>
              <w:t xml:space="preserve"> 5091501 </w:t>
            </w:r>
            <w:proofErr w:type="spellStart"/>
            <w:r w:rsidRPr="00625635">
              <w:rPr>
                <w:rFonts w:ascii="Times New Roman" w:hAnsi="Times New Roman" w:cs="Times New Roman"/>
                <w:sz w:val="24"/>
                <w:szCs w:val="24"/>
              </w:rPr>
              <w:t>AirFluo</w:t>
            </w:r>
            <w:proofErr w:type="spellEnd"/>
            <w:r w:rsidRPr="00625635">
              <w:rPr>
                <w:rFonts w:ascii="Times New Roman" w:hAnsi="Times New Roman" w:cs="Times New Roman"/>
                <w:sz w:val="24"/>
                <w:szCs w:val="24"/>
              </w:rPr>
              <w:t>, неон</w:t>
            </w:r>
          </w:p>
        </w:tc>
        <w:tc>
          <w:tcPr>
            <w:tcW w:w="1560" w:type="dxa"/>
          </w:tcPr>
          <w:p w14:paraId="733806DC" w14:textId="69598013"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476C2573"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10</w:t>
            </w:r>
          </w:p>
        </w:tc>
      </w:tr>
      <w:tr w:rsidR="00943F5F" w:rsidRPr="00625635" w14:paraId="6450FC2E" w14:textId="09BA2039" w:rsidTr="000B156D">
        <w:tc>
          <w:tcPr>
            <w:tcW w:w="9862" w:type="dxa"/>
            <w:gridSpan w:val="4"/>
          </w:tcPr>
          <w:p w14:paraId="4472E0E1" w14:textId="140596D8"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Треугольник</w:t>
            </w:r>
          </w:p>
        </w:tc>
      </w:tr>
      <w:tr w:rsidR="00943F5F" w:rsidRPr="00625635" w14:paraId="1B7BEA50" w14:textId="77777777" w:rsidTr="000B156D">
        <w:tc>
          <w:tcPr>
            <w:tcW w:w="2805" w:type="dxa"/>
          </w:tcPr>
          <w:p w14:paraId="11E75CFC" w14:textId="03115581" w:rsidR="00943F5F" w:rsidRPr="00625635" w:rsidRDefault="00943F5F" w:rsidP="000B156D">
            <w:pPr>
              <w:shd w:val="clear" w:color="auto" w:fill="FFFFFF"/>
              <w:jc w:val="left"/>
              <w:outlineLvl w:val="0"/>
              <w:rPr>
                <w:rFonts w:ascii="Times New Roman" w:hAnsi="Times New Roman" w:cs="Times New Roman"/>
                <w:sz w:val="24"/>
                <w:szCs w:val="24"/>
              </w:rPr>
            </w:pPr>
            <w:r w:rsidRPr="00625635">
              <w:rPr>
                <w:rFonts w:ascii="Times New Roman" w:eastAsia="Times New Roman" w:hAnsi="Times New Roman" w:cs="Times New Roman"/>
                <w:bCs/>
                <w:kern w:val="36"/>
                <w:sz w:val="24"/>
                <w:szCs w:val="24"/>
                <w:lang w:eastAsia="ru-RU"/>
              </w:rPr>
              <w:t xml:space="preserve">Треугольник пластик </w:t>
            </w:r>
          </w:p>
        </w:tc>
        <w:tc>
          <w:tcPr>
            <w:tcW w:w="3966" w:type="dxa"/>
          </w:tcPr>
          <w:p w14:paraId="00C78D57" w14:textId="1986216B" w:rsidR="00943F5F" w:rsidRPr="00625635" w:rsidRDefault="00943F5F" w:rsidP="000B156D">
            <w:pPr>
              <w:shd w:val="clear" w:color="auto" w:fill="FFFFFF"/>
              <w:jc w:val="left"/>
              <w:outlineLvl w:val="0"/>
              <w:rPr>
                <w:rFonts w:ascii="Times New Roman" w:hAnsi="Times New Roman" w:cs="Times New Roman"/>
                <w:sz w:val="24"/>
                <w:szCs w:val="24"/>
              </w:rPr>
            </w:pPr>
            <w:r w:rsidRPr="00625635">
              <w:rPr>
                <w:rFonts w:ascii="Times New Roman" w:eastAsia="Times New Roman" w:hAnsi="Times New Roman" w:cs="Times New Roman"/>
                <w:bCs/>
                <w:kern w:val="36"/>
                <w:sz w:val="24"/>
                <w:szCs w:val="24"/>
                <w:lang w:eastAsia="ru-RU"/>
              </w:rPr>
              <w:t>30° 12</w:t>
            </w:r>
            <w:r w:rsidR="000B156D" w:rsidRPr="00625635">
              <w:rPr>
                <w:rFonts w:ascii="Times New Roman" w:eastAsia="Times New Roman" w:hAnsi="Times New Roman" w:cs="Times New Roman"/>
                <w:bCs/>
                <w:kern w:val="36"/>
                <w:sz w:val="24"/>
                <w:szCs w:val="24"/>
                <w:lang w:eastAsia="ru-RU"/>
              </w:rPr>
              <w:t xml:space="preserve"> </w:t>
            </w:r>
            <w:r w:rsidRPr="00625635">
              <w:rPr>
                <w:rFonts w:ascii="Times New Roman" w:eastAsia="Times New Roman" w:hAnsi="Times New Roman" w:cs="Times New Roman"/>
                <w:bCs/>
                <w:kern w:val="36"/>
                <w:sz w:val="24"/>
                <w:szCs w:val="24"/>
                <w:lang w:eastAsia="ru-RU"/>
              </w:rPr>
              <w:t xml:space="preserve">см </w:t>
            </w:r>
            <w:proofErr w:type="spellStart"/>
            <w:r w:rsidRPr="00625635">
              <w:rPr>
                <w:rFonts w:ascii="Times New Roman" w:eastAsia="Times New Roman" w:hAnsi="Times New Roman" w:cs="Times New Roman"/>
                <w:bCs/>
                <w:kern w:val="36"/>
                <w:sz w:val="24"/>
                <w:szCs w:val="24"/>
                <w:lang w:eastAsia="ru-RU"/>
              </w:rPr>
              <w:t>deVENTE</w:t>
            </w:r>
            <w:proofErr w:type="spellEnd"/>
            <w:r w:rsidRPr="00625635">
              <w:rPr>
                <w:rFonts w:ascii="Times New Roman" w:eastAsia="Times New Roman" w:hAnsi="Times New Roman" w:cs="Times New Roman"/>
                <w:bCs/>
                <w:kern w:val="36"/>
                <w:sz w:val="24"/>
                <w:szCs w:val="24"/>
                <w:lang w:eastAsia="ru-RU"/>
              </w:rPr>
              <w:t xml:space="preserve"> 5097309 </w:t>
            </w:r>
            <w:proofErr w:type="spellStart"/>
            <w:r w:rsidRPr="00625635">
              <w:rPr>
                <w:rFonts w:ascii="Times New Roman" w:eastAsia="Times New Roman" w:hAnsi="Times New Roman" w:cs="Times New Roman"/>
                <w:bCs/>
                <w:kern w:val="36"/>
                <w:sz w:val="24"/>
                <w:szCs w:val="24"/>
                <w:lang w:eastAsia="ru-RU"/>
              </w:rPr>
              <w:t>Flex</w:t>
            </w:r>
            <w:proofErr w:type="spellEnd"/>
            <w:r w:rsidRPr="00625635">
              <w:rPr>
                <w:rFonts w:ascii="Times New Roman" w:eastAsia="Times New Roman" w:hAnsi="Times New Roman" w:cs="Times New Roman"/>
                <w:bCs/>
                <w:kern w:val="36"/>
                <w:sz w:val="24"/>
                <w:szCs w:val="24"/>
                <w:lang w:eastAsia="ru-RU"/>
              </w:rPr>
              <w:t>, гибкий</w:t>
            </w:r>
          </w:p>
        </w:tc>
        <w:tc>
          <w:tcPr>
            <w:tcW w:w="1560" w:type="dxa"/>
          </w:tcPr>
          <w:p w14:paraId="73E6F514" w14:textId="2FA1EF6F"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7E54EFAE"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28</w:t>
            </w:r>
          </w:p>
        </w:tc>
      </w:tr>
      <w:tr w:rsidR="00943F5F" w:rsidRPr="00625635" w14:paraId="386DE05F" w14:textId="77777777" w:rsidTr="000B156D">
        <w:tc>
          <w:tcPr>
            <w:tcW w:w="2805" w:type="dxa"/>
          </w:tcPr>
          <w:p w14:paraId="7BD8BB87" w14:textId="5FCB65DF"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Треугольник деревя</w:t>
            </w:r>
            <w:r w:rsidRPr="00625635">
              <w:rPr>
                <w:rFonts w:ascii="Times New Roman" w:hAnsi="Times New Roman" w:cs="Times New Roman"/>
                <w:sz w:val="24"/>
                <w:szCs w:val="24"/>
              </w:rPr>
              <w:t>н</w:t>
            </w:r>
            <w:r w:rsidRPr="00625635">
              <w:rPr>
                <w:rFonts w:ascii="Times New Roman" w:hAnsi="Times New Roman" w:cs="Times New Roman"/>
                <w:sz w:val="24"/>
                <w:szCs w:val="24"/>
              </w:rPr>
              <w:t xml:space="preserve">ный </w:t>
            </w:r>
          </w:p>
        </w:tc>
        <w:tc>
          <w:tcPr>
            <w:tcW w:w="3966" w:type="dxa"/>
          </w:tcPr>
          <w:p w14:paraId="3C0073BE" w14:textId="49BCB3E0" w:rsidR="00943F5F" w:rsidRPr="00625635" w:rsidRDefault="00943F5F" w:rsidP="000B156D">
            <w:pPr>
              <w:jc w:val="left"/>
              <w:rPr>
                <w:rFonts w:ascii="Times New Roman" w:hAnsi="Times New Roman" w:cs="Times New Roman"/>
                <w:sz w:val="24"/>
                <w:szCs w:val="24"/>
              </w:rPr>
            </w:pPr>
            <w:r w:rsidRPr="00625635">
              <w:rPr>
                <w:rFonts w:ascii="Times New Roman" w:hAnsi="Times New Roman" w:cs="Times New Roman"/>
                <w:sz w:val="24"/>
                <w:szCs w:val="24"/>
              </w:rPr>
              <w:t>45° 16</w:t>
            </w:r>
            <w:r w:rsidR="000B156D" w:rsidRPr="00625635">
              <w:rPr>
                <w:rFonts w:ascii="Times New Roman" w:hAnsi="Times New Roman" w:cs="Times New Roman"/>
                <w:sz w:val="24"/>
                <w:szCs w:val="24"/>
              </w:rPr>
              <w:t xml:space="preserve"> </w:t>
            </w:r>
            <w:r w:rsidRPr="00625635">
              <w:rPr>
                <w:rFonts w:ascii="Times New Roman" w:hAnsi="Times New Roman" w:cs="Times New Roman"/>
                <w:sz w:val="24"/>
                <w:szCs w:val="24"/>
              </w:rPr>
              <w:t>см Можга С16</w:t>
            </w:r>
          </w:p>
        </w:tc>
        <w:tc>
          <w:tcPr>
            <w:tcW w:w="1560" w:type="dxa"/>
          </w:tcPr>
          <w:p w14:paraId="449F1A49" w14:textId="18B4DC59" w:rsidR="00943F5F" w:rsidRPr="00625635" w:rsidRDefault="00943F5F" w:rsidP="000B156D">
            <w:pPr>
              <w:rPr>
                <w:rFonts w:ascii="Times New Roman" w:hAnsi="Times New Roman" w:cs="Times New Roman"/>
                <w:sz w:val="24"/>
                <w:szCs w:val="24"/>
              </w:rPr>
            </w:pPr>
            <w:r w:rsidRPr="00625635">
              <w:rPr>
                <w:rFonts w:ascii="Times New Roman" w:hAnsi="Times New Roman" w:cs="Times New Roman"/>
                <w:sz w:val="24"/>
                <w:szCs w:val="24"/>
              </w:rPr>
              <w:t>шт.</w:t>
            </w:r>
          </w:p>
        </w:tc>
        <w:tc>
          <w:tcPr>
            <w:tcW w:w="1531" w:type="dxa"/>
          </w:tcPr>
          <w:p w14:paraId="26C04042" w14:textId="77777777" w:rsidR="00943F5F" w:rsidRPr="00625635" w:rsidRDefault="00943F5F" w:rsidP="000B156D">
            <w:pPr>
              <w:jc w:val="both"/>
              <w:rPr>
                <w:rFonts w:ascii="Times New Roman" w:hAnsi="Times New Roman" w:cs="Times New Roman"/>
                <w:sz w:val="24"/>
                <w:szCs w:val="24"/>
              </w:rPr>
            </w:pPr>
            <w:r w:rsidRPr="00625635">
              <w:rPr>
                <w:rFonts w:ascii="Times New Roman" w:hAnsi="Times New Roman" w:cs="Times New Roman"/>
                <w:sz w:val="24"/>
                <w:szCs w:val="24"/>
              </w:rPr>
              <w:t>36</w:t>
            </w:r>
          </w:p>
        </w:tc>
      </w:tr>
    </w:tbl>
    <w:p w14:paraId="3DA95CA6" w14:textId="77777777" w:rsidR="005E195E" w:rsidRPr="00625635" w:rsidRDefault="005E195E" w:rsidP="000B156D">
      <w:pPr>
        <w:jc w:val="both"/>
        <w:rPr>
          <w:rFonts w:ascii="Times New Roman" w:hAnsi="Times New Roman" w:cs="Times New Roman"/>
          <w:sz w:val="24"/>
          <w:szCs w:val="24"/>
        </w:rPr>
      </w:pPr>
    </w:p>
    <w:p w14:paraId="4F3F1477" w14:textId="6DA74F74" w:rsidR="00B86B09" w:rsidRPr="00625635" w:rsidRDefault="00B86B09" w:rsidP="000B156D">
      <w:pPr>
        <w:ind w:left="1701"/>
        <w:jc w:val="both"/>
        <w:rPr>
          <w:rFonts w:ascii="Times New Roman" w:hAnsi="Times New Roman" w:cs="Times New Roman"/>
          <w:i/>
          <w:sz w:val="20"/>
          <w:szCs w:val="20"/>
        </w:rPr>
      </w:pPr>
      <w:r w:rsidRPr="00625635">
        <w:rPr>
          <w:rFonts w:ascii="Times New Roman" w:hAnsi="Times New Roman" w:cs="Times New Roman"/>
          <w:i/>
          <w:sz w:val="20"/>
          <w:szCs w:val="20"/>
        </w:rPr>
        <w:t xml:space="preserve">Использованы материалы источников: </w:t>
      </w:r>
      <w:hyperlink r:id="rId26" w:tgtFrame="_blank" w:history="1">
        <w:r w:rsidRPr="00625635">
          <w:rPr>
            <w:rFonts w:ascii="Times New Roman" w:hAnsi="Times New Roman" w:cs="Times New Roman"/>
            <w:i/>
            <w:sz w:val="20"/>
            <w:szCs w:val="20"/>
            <w:u w:val="single"/>
          </w:rPr>
          <w:t>https://ydoma.info/tehnologii-remonta/tehnologii-izgotovlenie-pechatnyh-plat.html</w:t>
        </w:r>
      </w:hyperlink>
      <w:r w:rsidRPr="00625635">
        <w:rPr>
          <w:rFonts w:ascii="Times New Roman" w:hAnsi="Times New Roman" w:cs="Times New Roman"/>
          <w:i/>
          <w:sz w:val="20"/>
          <w:szCs w:val="20"/>
          <w:u w:val="single"/>
        </w:rPr>
        <w:t xml:space="preserve">, </w:t>
      </w:r>
      <w:hyperlink r:id="rId27" w:history="1">
        <w:r w:rsidRPr="00625635">
          <w:rPr>
            <w:rStyle w:val="a7"/>
            <w:rFonts w:ascii="Times New Roman" w:hAnsi="Times New Roman" w:cs="Times New Roman"/>
            <w:i/>
            <w:color w:val="auto"/>
            <w:sz w:val="20"/>
            <w:szCs w:val="20"/>
          </w:rPr>
          <w:t>https://dava.ru/catalog</w:t>
        </w:r>
      </w:hyperlink>
      <w:r w:rsidRPr="00625635">
        <w:rPr>
          <w:rFonts w:ascii="Times New Roman" w:hAnsi="Times New Roman" w:cs="Times New Roman"/>
          <w:i/>
          <w:sz w:val="20"/>
          <w:szCs w:val="20"/>
        </w:rPr>
        <w:t xml:space="preserve">, </w:t>
      </w:r>
      <w:hyperlink r:id="rId28" w:history="1">
        <w:r w:rsidRPr="00625635">
          <w:rPr>
            <w:rStyle w:val="a7"/>
            <w:rFonts w:ascii="Times New Roman" w:hAnsi="Times New Roman" w:cs="Times New Roman"/>
            <w:i/>
            <w:color w:val="auto"/>
            <w:sz w:val="20"/>
            <w:szCs w:val="20"/>
          </w:rPr>
          <w:t>https://tolyatti.vseinstrumenti.ru/</w:t>
        </w:r>
      </w:hyperlink>
      <w:r w:rsidRPr="00625635">
        <w:rPr>
          <w:rFonts w:ascii="Times New Roman" w:hAnsi="Times New Roman" w:cs="Times New Roman"/>
          <w:i/>
          <w:sz w:val="20"/>
          <w:szCs w:val="20"/>
        </w:rPr>
        <w:t xml:space="preserve">, </w:t>
      </w:r>
    </w:p>
    <w:p w14:paraId="30C5A0C8" w14:textId="4D4AD43D" w:rsidR="00B86B09" w:rsidRPr="00625635" w:rsidRDefault="00B86B09" w:rsidP="000B156D">
      <w:pPr>
        <w:jc w:val="both"/>
        <w:rPr>
          <w:rFonts w:ascii="Times New Roman" w:hAnsi="Times New Roman" w:cs="Times New Roman"/>
          <w:i/>
          <w:sz w:val="24"/>
          <w:szCs w:val="24"/>
        </w:rPr>
      </w:pPr>
    </w:p>
    <w:p w14:paraId="4DBA58FF" w14:textId="77777777" w:rsidR="00B43AEB" w:rsidRPr="00625635" w:rsidRDefault="009C0693" w:rsidP="000B156D">
      <w:pPr>
        <w:jc w:val="left"/>
        <w:rPr>
          <w:rFonts w:ascii="Times New Roman" w:hAnsi="Times New Roman" w:cs="Times New Roman"/>
          <w:sz w:val="24"/>
          <w:szCs w:val="24"/>
          <w:u w:val="single"/>
        </w:rPr>
      </w:pPr>
      <w:r w:rsidRPr="00625635">
        <w:rPr>
          <w:rFonts w:ascii="Times New Roman" w:hAnsi="Times New Roman" w:cs="Times New Roman"/>
          <w:sz w:val="24"/>
          <w:szCs w:val="24"/>
          <w:u w:val="single"/>
        </w:rPr>
        <w:t>И</w:t>
      </w:r>
      <w:r w:rsidR="00B43AEB" w:rsidRPr="00625635">
        <w:rPr>
          <w:rFonts w:ascii="Times New Roman" w:hAnsi="Times New Roman" w:cs="Times New Roman"/>
          <w:sz w:val="24"/>
          <w:szCs w:val="24"/>
          <w:u w:val="single"/>
        </w:rPr>
        <w:t>нструмент проверки</w:t>
      </w:r>
    </w:p>
    <w:p w14:paraId="1A8EA55B" w14:textId="77777777" w:rsidR="005817FF" w:rsidRPr="00625635" w:rsidRDefault="005817FF" w:rsidP="000B156D">
      <w:pPr>
        <w:rPr>
          <w:rFonts w:ascii="Times New Roman" w:hAnsi="Times New Roman" w:cs="Times New Roman"/>
          <w:b/>
          <w:sz w:val="24"/>
          <w:szCs w:val="24"/>
        </w:rPr>
      </w:pPr>
      <w:r w:rsidRPr="00625635">
        <w:rPr>
          <w:rFonts w:ascii="Times New Roman" w:hAnsi="Times New Roman" w:cs="Times New Roman"/>
          <w:b/>
          <w:sz w:val="24"/>
          <w:szCs w:val="24"/>
        </w:rPr>
        <w:t xml:space="preserve">Перечень </w:t>
      </w:r>
      <w:r w:rsidR="007A0BDA" w:rsidRPr="00625635">
        <w:rPr>
          <w:rFonts w:ascii="Times New Roman" w:hAnsi="Times New Roman" w:cs="Times New Roman"/>
          <w:b/>
          <w:sz w:val="24"/>
          <w:szCs w:val="24"/>
        </w:rPr>
        <w:t>закупок</w:t>
      </w:r>
    </w:p>
    <w:tbl>
      <w:tblPr>
        <w:tblStyle w:val="a6"/>
        <w:tblW w:w="5000" w:type="pct"/>
        <w:tblLayout w:type="fixed"/>
        <w:tblLook w:val="04A0" w:firstRow="1" w:lastRow="0" w:firstColumn="1" w:lastColumn="0" w:noHBand="0" w:noVBand="1"/>
      </w:tblPr>
      <w:tblGrid>
        <w:gridCol w:w="6414"/>
        <w:gridCol w:w="1926"/>
        <w:gridCol w:w="1514"/>
      </w:tblGrid>
      <w:tr w:rsidR="00625635" w:rsidRPr="00625635" w14:paraId="07AAD50B" w14:textId="77777777" w:rsidTr="00914E36">
        <w:trPr>
          <w:tblHeader/>
        </w:trPr>
        <w:tc>
          <w:tcPr>
            <w:tcW w:w="6629" w:type="dxa"/>
            <w:tcBorders>
              <w:right w:val="single" w:sz="4" w:space="0" w:color="auto"/>
            </w:tcBorders>
            <w:vAlign w:val="center"/>
          </w:tcPr>
          <w:p w14:paraId="22B15426" w14:textId="13F76C9E" w:rsidR="00542CA5" w:rsidRPr="00625635" w:rsidRDefault="00542CA5" w:rsidP="00914E36">
            <w:pPr>
              <w:rPr>
                <w:rFonts w:ascii="Times New Roman" w:hAnsi="Times New Roman" w:cs="Times New Roman"/>
                <w:sz w:val="20"/>
                <w:szCs w:val="20"/>
              </w:rPr>
            </w:pPr>
            <w:r w:rsidRPr="00625635">
              <w:rPr>
                <w:rFonts w:ascii="Times New Roman" w:hAnsi="Times New Roman" w:cs="Times New Roman"/>
                <w:sz w:val="20"/>
                <w:szCs w:val="20"/>
              </w:rPr>
              <w:t>Наименование товара</w:t>
            </w:r>
            <w:r w:rsidR="00B86B09" w:rsidRPr="00625635">
              <w:rPr>
                <w:rFonts w:ascii="Times New Roman" w:hAnsi="Times New Roman" w:cs="Times New Roman"/>
                <w:sz w:val="20"/>
                <w:szCs w:val="20"/>
              </w:rPr>
              <w:t>*</w:t>
            </w:r>
          </w:p>
        </w:tc>
        <w:tc>
          <w:tcPr>
            <w:tcW w:w="1985" w:type="dxa"/>
            <w:tcBorders>
              <w:left w:val="single" w:sz="4" w:space="0" w:color="auto"/>
            </w:tcBorders>
            <w:vAlign w:val="center"/>
          </w:tcPr>
          <w:p w14:paraId="07F5FAAB" w14:textId="3742838A" w:rsidR="00542CA5" w:rsidRPr="00625635" w:rsidRDefault="00542CA5" w:rsidP="00914E36">
            <w:pPr>
              <w:ind w:left="-108" w:right="-108"/>
              <w:rPr>
                <w:rFonts w:ascii="Times New Roman" w:hAnsi="Times New Roman" w:cs="Times New Roman"/>
                <w:sz w:val="20"/>
                <w:szCs w:val="20"/>
              </w:rPr>
            </w:pPr>
            <w:r w:rsidRPr="00625635">
              <w:rPr>
                <w:rFonts w:ascii="Times New Roman" w:hAnsi="Times New Roman" w:cs="Times New Roman"/>
                <w:sz w:val="20"/>
                <w:szCs w:val="20"/>
              </w:rPr>
              <w:t>Количество, ед</w:t>
            </w:r>
            <w:r w:rsidR="004C242B" w:rsidRPr="00625635">
              <w:rPr>
                <w:rFonts w:ascii="Times New Roman" w:hAnsi="Times New Roman" w:cs="Times New Roman"/>
                <w:sz w:val="20"/>
                <w:szCs w:val="20"/>
              </w:rPr>
              <w:t>.</w:t>
            </w:r>
          </w:p>
        </w:tc>
        <w:tc>
          <w:tcPr>
            <w:tcW w:w="1559" w:type="dxa"/>
            <w:tcBorders>
              <w:right w:val="single" w:sz="4" w:space="0" w:color="auto"/>
            </w:tcBorders>
            <w:vAlign w:val="center"/>
          </w:tcPr>
          <w:p w14:paraId="029E22D4" w14:textId="0C15C314" w:rsidR="00542CA5" w:rsidRPr="00625635" w:rsidRDefault="00B86B09" w:rsidP="00914E36">
            <w:pPr>
              <w:rPr>
                <w:rFonts w:ascii="Times New Roman" w:hAnsi="Times New Roman" w:cs="Times New Roman"/>
                <w:sz w:val="20"/>
                <w:szCs w:val="20"/>
              </w:rPr>
            </w:pPr>
            <w:r w:rsidRPr="00625635">
              <w:rPr>
                <w:rFonts w:ascii="Times New Roman" w:hAnsi="Times New Roman" w:cs="Times New Roman"/>
                <w:sz w:val="20"/>
                <w:szCs w:val="20"/>
              </w:rPr>
              <w:t>Стоимость, руб.</w:t>
            </w:r>
          </w:p>
        </w:tc>
      </w:tr>
      <w:tr w:rsidR="00625635" w:rsidRPr="00625635" w14:paraId="0E3E8F5C" w14:textId="77777777" w:rsidTr="00914E36">
        <w:tc>
          <w:tcPr>
            <w:tcW w:w="6629" w:type="dxa"/>
            <w:tcBorders>
              <w:right w:val="single" w:sz="4" w:space="0" w:color="auto"/>
            </w:tcBorders>
          </w:tcPr>
          <w:p w14:paraId="3FBBB90D" w14:textId="3D2E69E5"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rPr>
              <w:t xml:space="preserve">Бумага офисная </w:t>
            </w:r>
            <w:r w:rsidR="00B86B09" w:rsidRPr="00625635">
              <w:rPr>
                <w:rFonts w:ascii="Times New Roman" w:hAnsi="Times New Roman" w:cs="Times New Roman"/>
                <w:sz w:val="24"/>
                <w:szCs w:val="24"/>
              </w:rPr>
              <w:t>(</w:t>
            </w:r>
            <w:r w:rsidRPr="00625635">
              <w:rPr>
                <w:rFonts w:ascii="Times New Roman" w:hAnsi="Times New Roman" w:cs="Times New Roman"/>
                <w:sz w:val="24"/>
                <w:szCs w:val="24"/>
              </w:rPr>
              <w:t>А5 500 лист</w:t>
            </w:r>
            <w:r w:rsidR="00B86B09" w:rsidRPr="00625635">
              <w:rPr>
                <w:rFonts w:ascii="Times New Roman" w:hAnsi="Times New Roman" w:cs="Times New Roman"/>
                <w:sz w:val="24"/>
                <w:szCs w:val="24"/>
              </w:rPr>
              <w:t>)</w:t>
            </w:r>
          </w:p>
        </w:tc>
        <w:tc>
          <w:tcPr>
            <w:tcW w:w="1985" w:type="dxa"/>
            <w:tcBorders>
              <w:left w:val="single" w:sz="4" w:space="0" w:color="auto"/>
            </w:tcBorders>
          </w:tcPr>
          <w:p w14:paraId="1FB6FF15"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4A648B3D"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180</w:t>
            </w:r>
          </w:p>
        </w:tc>
      </w:tr>
      <w:tr w:rsidR="00625635" w:rsidRPr="00625635" w14:paraId="5D91792D" w14:textId="77777777" w:rsidTr="00914E36">
        <w:tc>
          <w:tcPr>
            <w:tcW w:w="6629" w:type="dxa"/>
            <w:tcBorders>
              <w:right w:val="single" w:sz="4" w:space="0" w:color="auto"/>
            </w:tcBorders>
          </w:tcPr>
          <w:p w14:paraId="110E7AFD" w14:textId="38A1380E"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rPr>
              <w:t xml:space="preserve">Картон переплетный </w:t>
            </w:r>
            <w:r w:rsidR="00B86B09" w:rsidRPr="00625635">
              <w:rPr>
                <w:rFonts w:ascii="Times New Roman" w:hAnsi="Times New Roman" w:cs="Times New Roman"/>
                <w:sz w:val="24"/>
                <w:szCs w:val="24"/>
              </w:rPr>
              <w:t>(0,9мм 79х</w:t>
            </w:r>
            <w:r w:rsidRPr="00625635">
              <w:rPr>
                <w:rFonts w:ascii="Times New Roman" w:hAnsi="Times New Roman" w:cs="Times New Roman"/>
                <w:sz w:val="24"/>
                <w:szCs w:val="24"/>
              </w:rPr>
              <w:t>100см</w:t>
            </w:r>
            <w:r w:rsidR="00B86B09" w:rsidRPr="00625635">
              <w:rPr>
                <w:rFonts w:ascii="Times New Roman" w:hAnsi="Times New Roman" w:cs="Times New Roman"/>
                <w:sz w:val="24"/>
                <w:szCs w:val="24"/>
              </w:rPr>
              <w:t>)</w:t>
            </w:r>
          </w:p>
        </w:tc>
        <w:tc>
          <w:tcPr>
            <w:tcW w:w="1985" w:type="dxa"/>
            <w:tcBorders>
              <w:left w:val="single" w:sz="4" w:space="0" w:color="auto"/>
            </w:tcBorders>
          </w:tcPr>
          <w:p w14:paraId="73910915"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1E166E48"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41,50</w:t>
            </w:r>
          </w:p>
        </w:tc>
      </w:tr>
      <w:tr w:rsidR="00625635" w:rsidRPr="00625635" w14:paraId="69582569" w14:textId="77777777" w:rsidTr="00914E36">
        <w:tc>
          <w:tcPr>
            <w:tcW w:w="6629" w:type="dxa"/>
            <w:tcBorders>
              <w:right w:val="single" w:sz="4" w:space="0" w:color="auto"/>
            </w:tcBorders>
          </w:tcPr>
          <w:p w14:paraId="30E295F4" w14:textId="1BF03DF7"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rPr>
              <w:t xml:space="preserve">Клей ПВА </w:t>
            </w:r>
            <w:r w:rsidR="00B86B09" w:rsidRPr="00625635">
              <w:rPr>
                <w:rFonts w:ascii="Times New Roman" w:hAnsi="Times New Roman" w:cs="Times New Roman"/>
                <w:sz w:val="24"/>
                <w:szCs w:val="24"/>
              </w:rPr>
              <w:t>(</w:t>
            </w:r>
            <w:r w:rsidRPr="00625635">
              <w:rPr>
                <w:rFonts w:ascii="Times New Roman" w:hAnsi="Times New Roman" w:cs="Times New Roman"/>
                <w:sz w:val="24"/>
                <w:szCs w:val="24"/>
              </w:rPr>
              <w:t xml:space="preserve">85г </w:t>
            </w:r>
            <w:proofErr w:type="spellStart"/>
            <w:r w:rsidRPr="00625635">
              <w:rPr>
                <w:rFonts w:ascii="Times New Roman" w:hAnsi="Times New Roman" w:cs="Times New Roman"/>
                <w:sz w:val="24"/>
                <w:szCs w:val="24"/>
              </w:rPr>
              <w:t>Berlingo</w:t>
            </w:r>
            <w:proofErr w:type="spellEnd"/>
            <w:r w:rsidRPr="00625635">
              <w:rPr>
                <w:rFonts w:ascii="Times New Roman" w:hAnsi="Times New Roman" w:cs="Times New Roman"/>
                <w:sz w:val="24"/>
                <w:szCs w:val="24"/>
              </w:rPr>
              <w:t xml:space="preserve"> L1628</w:t>
            </w:r>
            <w:r w:rsidR="00B86B09" w:rsidRPr="00625635">
              <w:rPr>
                <w:rFonts w:ascii="Times New Roman" w:hAnsi="Times New Roman" w:cs="Times New Roman"/>
                <w:sz w:val="24"/>
                <w:szCs w:val="24"/>
              </w:rPr>
              <w:t>)</w:t>
            </w:r>
          </w:p>
        </w:tc>
        <w:tc>
          <w:tcPr>
            <w:tcW w:w="1985" w:type="dxa"/>
            <w:tcBorders>
              <w:left w:val="single" w:sz="4" w:space="0" w:color="auto"/>
            </w:tcBorders>
          </w:tcPr>
          <w:p w14:paraId="7F9F8CFA"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26F03CC5"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23</w:t>
            </w:r>
          </w:p>
        </w:tc>
      </w:tr>
      <w:tr w:rsidR="00625635" w:rsidRPr="00625635" w14:paraId="698628F4" w14:textId="77777777" w:rsidTr="00914E36">
        <w:tc>
          <w:tcPr>
            <w:tcW w:w="6629" w:type="dxa"/>
            <w:tcBorders>
              <w:right w:val="single" w:sz="4" w:space="0" w:color="auto"/>
            </w:tcBorders>
          </w:tcPr>
          <w:p w14:paraId="75A010CC" w14:textId="6A85EE24"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rPr>
              <w:t xml:space="preserve">Клей Момент </w:t>
            </w:r>
            <w:r w:rsidR="00B86B09" w:rsidRPr="00625635">
              <w:rPr>
                <w:rFonts w:ascii="Times New Roman" w:hAnsi="Times New Roman" w:cs="Times New Roman"/>
                <w:sz w:val="24"/>
                <w:szCs w:val="24"/>
              </w:rPr>
              <w:t>(</w:t>
            </w:r>
            <w:r w:rsidRPr="00625635">
              <w:rPr>
                <w:rFonts w:ascii="Times New Roman" w:hAnsi="Times New Roman" w:cs="Times New Roman"/>
                <w:sz w:val="24"/>
                <w:szCs w:val="24"/>
              </w:rPr>
              <w:t>Капелька 20мл универсальный</w:t>
            </w:r>
            <w:r w:rsidR="00B86B09" w:rsidRPr="00625635">
              <w:rPr>
                <w:rFonts w:ascii="Times New Roman" w:hAnsi="Times New Roman" w:cs="Times New Roman"/>
                <w:sz w:val="24"/>
                <w:szCs w:val="24"/>
              </w:rPr>
              <w:t>)</w:t>
            </w:r>
          </w:p>
        </w:tc>
        <w:tc>
          <w:tcPr>
            <w:tcW w:w="1985" w:type="dxa"/>
            <w:tcBorders>
              <w:left w:val="single" w:sz="4" w:space="0" w:color="auto"/>
            </w:tcBorders>
          </w:tcPr>
          <w:p w14:paraId="18B15248"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65AE447C"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30</w:t>
            </w:r>
          </w:p>
        </w:tc>
      </w:tr>
      <w:tr w:rsidR="00625635" w:rsidRPr="00625635" w14:paraId="6DA443E9" w14:textId="77777777" w:rsidTr="00914E36">
        <w:tc>
          <w:tcPr>
            <w:tcW w:w="6629" w:type="dxa"/>
            <w:tcBorders>
              <w:right w:val="single" w:sz="4" w:space="0" w:color="auto"/>
            </w:tcBorders>
          </w:tcPr>
          <w:p w14:paraId="5ADE05A9" w14:textId="2F0DCADF"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rPr>
              <w:t xml:space="preserve">Ножницы </w:t>
            </w:r>
            <w:r w:rsidR="00B86B09" w:rsidRPr="00625635">
              <w:rPr>
                <w:rFonts w:ascii="Times New Roman" w:hAnsi="Times New Roman" w:cs="Times New Roman"/>
                <w:sz w:val="24"/>
                <w:szCs w:val="24"/>
              </w:rPr>
              <w:t>(</w:t>
            </w:r>
            <w:r w:rsidRPr="00625635">
              <w:rPr>
                <w:rFonts w:ascii="Times New Roman" w:hAnsi="Times New Roman" w:cs="Times New Roman"/>
                <w:sz w:val="24"/>
                <w:szCs w:val="24"/>
              </w:rPr>
              <w:t>13,5см Пифагор 230936</w:t>
            </w:r>
            <w:r w:rsidR="00B86B09" w:rsidRPr="00625635">
              <w:rPr>
                <w:rFonts w:ascii="Times New Roman" w:hAnsi="Times New Roman" w:cs="Times New Roman"/>
                <w:sz w:val="24"/>
                <w:szCs w:val="24"/>
              </w:rPr>
              <w:t>)</w:t>
            </w:r>
          </w:p>
        </w:tc>
        <w:tc>
          <w:tcPr>
            <w:tcW w:w="1985" w:type="dxa"/>
            <w:tcBorders>
              <w:left w:val="single" w:sz="4" w:space="0" w:color="auto"/>
            </w:tcBorders>
          </w:tcPr>
          <w:p w14:paraId="128C0940"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214BA276"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38</w:t>
            </w:r>
          </w:p>
        </w:tc>
      </w:tr>
      <w:tr w:rsidR="00625635" w:rsidRPr="00625635" w14:paraId="3A6C5CDA" w14:textId="77777777" w:rsidTr="00914E36">
        <w:tc>
          <w:tcPr>
            <w:tcW w:w="6629" w:type="dxa"/>
            <w:tcBorders>
              <w:right w:val="single" w:sz="4" w:space="0" w:color="auto"/>
            </w:tcBorders>
          </w:tcPr>
          <w:p w14:paraId="51CE2094" w14:textId="3F2CA727"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rPr>
              <w:t xml:space="preserve">Кисти в наборе </w:t>
            </w:r>
            <w:r w:rsidR="00B86B09" w:rsidRPr="00625635">
              <w:rPr>
                <w:rFonts w:ascii="Times New Roman" w:hAnsi="Times New Roman" w:cs="Times New Roman"/>
                <w:sz w:val="24"/>
                <w:szCs w:val="24"/>
              </w:rPr>
              <w:t>(</w:t>
            </w:r>
            <w:r w:rsidRPr="00625635">
              <w:rPr>
                <w:rFonts w:ascii="Times New Roman" w:hAnsi="Times New Roman" w:cs="Times New Roman"/>
                <w:sz w:val="24"/>
                <w:szCs w:val="24"/>
              </w:rPr>
              <w:t xml:space="preserve">3шт </w:t>
            </w:r>
            <w:proofErr w:type="spellStart"/>
            <w:r w:rsidRPr="00625635">
              <w:rPr>
                <w:rFonts w:ascii="Times New Roman" w:hAnsi="Times New Roman" w:cs="Times New Roman"/>
                <w:sz w:val="24"/>
                <w:szCs w:val="24"/>
              </w:rPr>
              <w:t>ArtSpace</w:t>
            </w:r>
            <w:proofErr w:type="spellEnd"/>
            <w:r w:rsidRPr="00625635">
              <w:rPr>
                <w:rFonts w:ascii="Times New Roman" w:hAnsi="Times New Roman" w:cs="Times New Roman"/>
                <w:sz w:val="24"/>
                <w:szCs w:val="24"/>
              </w:rPr>
              <w:t xml:space="preserve"> SB3_19282 синтетика кру</w:t>
            </w:r>
            <w:r w:rsidRPr="00625635">
              <w:rPr>
                <w:rFonts w:ascii="Times New Roman" w:hAnsi="Times New Roman" w:cs="Times New Roman"/>
                <w:sz w:val="24"/>
                <w:szCs w:val="24"/>
              </w:rPr>
              <w:t>г</w:t>
            </w:r>
            <w:r w:rsidRPr="00625635">
              <w:rPr>
                <w:rFonts w:ascii="Times New Roman" w:hAnsi="Times New Roman" w:cs="Times New Roman"/>
                <w:sz w:val="24"/>
                <w:szCs w:val="24"/>
              </w:rPr>
              <w:t>лые №1,2,3</w:t>
            </w:r>
            <w:r w:rsidR="00B86B09" w:rsidRPr="00625635">
              <w:rPr>
                <w:rFonts w:ascii="Times New Roman" w:hAnsi="Times New Roman" w:cs="Times New Roman"/>
                <w:sz w:val="24"/>
                <w:szCs w:val="24"/>
              </w:rPr>
              <w:t>)</w:t>
            </w:r>
          </w:p>
        </w:tc>
        <w:tc>
          <w:tcPr>
            <w:tcW w:w="1985" w:type="dxa"/>
            <w:tcBorders>
              <w:left w:val="single" w:sz="4" w:space="0" w:color="auto"/>
            </w:tcBorders>
          </w:tcPr>
          <w:p w14:paraId="6BC4ACFF"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732DADAB"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50</w:t>
            </w:r>
          </w:p>
        </w:tc>
      </w:tr>
      <w:tr w:rsidR="00625635" w:rsidRPr="00625635" w14:paraId="40206072" w14:textId="77777777" w:rsidTr="00914E36">
        <w:tc>
          <w:tcPr>
            <w:tcW w:w="6629" w:type="dxa"/>
            <w:tcBorders>
              <w:right w:val="single" w:sz="4" w:space="0" w:color="auto"/>
            </w:tcBorders>
          </w:tcPr>
          <w:p w14:paraId="6A32E80A" w14:textId="2F154A5A"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rPr>
              <w:t xml:space="preserve">Маркер для CD/DVD </w:t>
            </w:r>
            <w:proofErr w:type="spellStart"/>
            <w:r w:rsidRPr="00625635">
              <w:rPr>
                <w:rFonts w:ascii="Times New Roman" w:hAnsi="Times New Roman" w:cs="Times New Roman"/>
                <w:sz w:val="24"/>
                <w:szCs w:val="24"/>
              </w:rPr>
              <w:t>Berlingo</w:t>
            </w:r>
            <w:proofErr w:type="spellEnd"/>
            <w:r w:rsidRPr="00625635">
              <w:rPr>
                <w:rFonts w:ascii="Times New Roman" w:hAnsi="Times New Roman" w:cs="Times New Roman"/>
                <w:sz w:val="24"/>
                <w:szCs w:val="24"/>
              </w:rPr>
              <w:t xml:space="preserve"> </w:t>
            </w:r>
            <w:r w:rsidR="00B86B09" w:rsidRPr="00625635">
              <w:rPr>
                <w:rFonts w:ascii="Times New Roman" w:hAnsi="Times New Roman" w:cs="Times New Roman"/>
                <w:sz w:val="24"/>
                <w:szCs w:val="24"/>
              </w:rPr>
              <w:t>(</w:t>
            </w:r>
            <w:r w:rsidRPr="00625635">
              <w:rPr>
                <w:rFonts w:ascii="Times New Roman" w:hAnsi="Times New Roman" w:cs="Times New Roman"/>
                <w:sz w:val="24"/>
                <w:szCs w:val="24"/>
              </w:rPr>
              <w:t>PM6433 0,5мм синий</w:t>
            </w:r>
            <w:r w:rsidR="00B86B09" w:rsidRPr="00625635">
              <w:rPr>
                <w:rFonts w:ascii="Times New Roman" w:hAnsi="Times New Roman" w:cs="Times New Roman"/>
                <w:sz w:val="24"/>
                <w:szCs w:val="24"/>
              </w:rPr>
              <w:t>)</w:t>
            </w:r>
          </w:p>
        </w:tc>
        <w:tc>
          <w:tcPr>
            <w:tcW w:w="1985" w:type="dxa"/>
            <w:tcBorders>
              <w:left w:val="single" w:sz="4" w:space="0" w:color="auto"/>
            </w:tcBorders>
          </w:tcPr>
          <w:p w14:paraId="3DFCC776"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257CCF10"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42</w:t>
            </w:r>
          </w:p>
        </w:tc>
      </w:tr>
      <w:tr w:rsidR="00625635" w:rsidRPr="00625635" w14:paraId="0EA6AB60" w14:textId="77777777" w:rsidTr="00914E36">
        <w:tc>
          <w:tcPr>
            <w:tcW w:w="6629" w:type="dxa"/>
            <w:tcBorders>
              <w:right w:val="single" w:sz="4" w:space="0" w:color="auto"/>
            </w:tcBorders>
          </w:tcPr>
          <w:p w14:paraId="3520C1C4" w14:textId="5ED22799"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rPr>
              <w:lastRenderedPageBreak/>
              <w:t xml:space="preserve">Карандаш </w:t>
            </w:r>
            <w:proofErr w:type="spellStart"/>
            <w:r w:rsidRPr="00625635">
              <w:rPr>
                <w:rFonts w:ascii="Times New Roman" w:hAnsi="Times New Roman" w:cs="Times New Roman"/>
                <w:sz w:val="24"/>
                <w:szCs w:val="24"/>
              </w:rPr>
              <w:t>ErichKrause</w:t>
            </w:r>
            <w:proofErr w:type="spellEnd"/>
            <w:r w:rsidRPr="00625635">
              <w:rPr>
                <w:rFonts w:ascii="Times New Roman" w:hAnsi="Times New Roman" w:cs="Times New Roman"/>
                <w:sz w:val="24"/>
                <w:szCs w:val="24"/>
              </w:rPr>
              <w:t xml:space="preserve"> </w:t>
            </w:r>
            <w:r w:rsidR="00B86B09" w:rsidRPr="00625635">
              <w:rPr>
                <w:rFonts w:ascii="Times New Roman" w:hAnsi="Times New Roman" w:cs="Times New Roman"/>
                <w:sz w:val="24"/>
                <w:szCs w:val="24"/>
              </w:rPr>
              <w:t>(</w:t>
            </w:r>
            <w:r w:rsidRPr="00625635">
              <w:rPr>
                <w:rFonts w:ascii="Times New Roman" w:hAnsi="Times New Roman" w:cs="Times New Roman"/>
                <w:sz w:val="24"/>
                <w:szCs w:val="24"/>
              </w:rPr>
              <w:t xml:space="preserve">32845, 45608 </w:t>
            </w:r>
            <w:proofErr w:type="spellStart"/>
            <w:r w:rsidRPr="00625635">
              <w:rPr>
                <w:rFonts w:ascii="Times New Roman" w:hAnsi="Times New Roman" w:cs="Times New Roman"/>
                <w:sz w:val="24"/>
                <w:szCs w:val="24"/>
              </w:rPr>
              <w:t>Grafica</w:t>
            </w:r>
            <w:proofErr w:type="spellEnd"/>
            <w:r w:rsidRPr="00625635">
              <w:rPr>
                <w:rFonts w:ascii="Times New Roman" w:hAnsi="Times New Roman" w:cs="Times New Roman"/>
                <w:sz w:val="24"/>
                <w:szCs w:val="24"/>
              </w:rPr>
              <w:t xml:space="preserve"> 100 (2B)</w:t>
            </w:r>
            <w:r w:rsidR="00B86B09" w:rsidRPr="00625635">
              <w:rPr>
                <w:rFonts w:ascii="Times New Roman" w:hAnsi="Times New Roman" w:cs="Times New Roman"/>
                <w:sz w:val="24"/>
                <w:szCs w:val="24"/>
              </w:rPr>
              <w:t>)</w:t>
            </w:r>
          </w:p>
        </w:tc>
        <w:tc>
          <w:tcPr>
            <w:tcW w:w="1985" w:type="dxa"/>
            <w:tcBorders>
              <w:left w:val="single" w:sz="4" w:space="0" w:color="auto"/>
            </w:tcBorders>
          </w:tcPr>
          <w:p w14:paraId="44B65990"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2296CF97"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16</w:t>
            </w:r>
          </w:p>
        </w:tc>
      </w:tr>
      <w:tr w:rsidR="00625635" w:rsidRPr="00625635" w14:paraId="1810A695" w14:textId="77777777" w:rsidTr="00914E36">
        <w:tc>
          <w:tcPr>
            <w:tcW w:w="6629" w:type="dxa"/>
            <w:tcBorders>
              <w:right w:val="single" w:sz="4" w:space="0" w:color="auto"/>
            </w:tcBorders>
          </w:tcPr>
          <w:p w14:paraId="2B093B59" w14:textId="3F460EAB"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Ножовка по металлу </w:t>
            </w:r>
            <w:r w:rsidR="00B86B09" w:rsidRPr="00625635">
              <w:rPr>
                <w:rFonts w:ascii="Times New Roman" w:hAnsi="Times New Roman" w:cs="Times New Roman"/>
                <w:sz w:val="24"/>
                <w:szCs w:val="24"/>
                <w:shd w:val="clear" w:color="auto" w:fill="FFFFFF"/>
              </w:rPr>
              <w:t>(</w:t>
            </w:r>
            <w:r w:rsidRPr="00625635">
              <w:rPr>
                <w:rFonts w:ascii="Times New Roman" w:hAnsi="Times New Roman" w:cs="Times New Roman"/>
                <w:sz w:val="24"/>
                <w:szCs w:val="24"/>
                <w:shd w:val="clear" w:color="auto" w:fill="FFFFFF"/>
              </w:rPr>
              <w:t>150 мм деревянная рукоятка TOPEX 10A115</w:t>
            </w:r>
            <w:r w:rsidR="00B86B09" w:rsidRPr="00625635">
              <w:rPr>
                <w:rStyle w:val="a7"/>
                <w:rFonts w:ascii="Times New Roman" w:hAnsi="Times New Roman" w:cs="Times New Roman"/>
                <w:color w:val="auto"/>
                <w:sz w:val="24"/>
                <w:szCs w:val="24"/>
                <w:u w:val="none"/>
                <w:shd w:val="clear" w:color="auto" w:fill="FFFFFF"/>
              </w:rPr>
              <w:t>)</w:t>
            </w:r>
          </w:p>
        </w:tc>
        <w:tc>
          <w:tcPr>
            <w:tcW w:w="1985" w:type="dxa"/>
            <w:tcBorders>
              <w:left w:val="single" w:sz="4" w:space="0" w:color="auto"/>
            </w:tcBorders>
          </w:tcPr>
          <w:p w14:paraId="1C368506"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7299F9CA"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125</w:t>
            </w:r>
          </w:p>
        </w:tc>
      </w:tr>
      <w:tr w:rsidR="00625635" w:rsidRPr="00625635" w14:paraId="450E5DA3" w14:textId="77777777" w:rsidTr="00914E36">
        <w:tc>
          <w:tcPr>
            <w:tcW w:w="6629" w:type="dxa"/>
            <w:tcBorders>
              <w:right w:val="single" w:sz="4" w:space="0" w:color="auto"/>
            </w:tcBorders>
          </w:tcPr>
          <w:p w14:paraId="51D360B1" w14:textId="7DAD9A26"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Электрическая дрель </w:t>
            </w:r>
            <w:r w:rsidR="00B86B09" w:rsidRPr="00625635">
              <w:rPr>
                <w:rFonts w:ascii="Times New Roman" w:hAnsi="Times New Roman" w:cs="Times New Roman"/>
                <w:sz w:val="24"/>
                <w:szCs w:val="24"/>
                <w:shd w:val="clear" w:color="auto" w:fill="FFFFFF"/>
              </w:rPr>
              <w:t>(</w:t>
            </w:r>
            <w:r w:rsidRPr="00625635">
              <w:rPr>
                <w:rFonts w:ascii="Times New Roman" w:hAnsi="Times New Roman" w:cs="Times New Roman"/>
                <w:sz w:val="24"/>
                <w:szCs w:val="24"/>
                <w:shd w:val="clear" w:color="auto" w:fill="FFFFFF"/>
              </w:rPr>
              <w:t>Калибр ДЭ - 430ЕР+ 00000039698</w:t>
            </w:r>
            <w:r w:rsidRPr="00625635">
              <w:rPr>
                <w:rFonts w:ascii="Times New Roman" w:hAnsi="Times New Roman" w:cs="Times New Roman"/>
                <w:sz w:val="24"/>
                <w:szCs w:val="24"/>
              </w:rPr>
              <w:t>, 400 Вт</w:t>
            </w:r>
            <w:r w:rsidR="00B86B09" w:rsidRPr="00625635">
              <w:rPr>
                <w:rFonts w:ascii="Times New Roman" w:hAnsi="Times New Roman" w:cs="Times New Roman"/>
                <w:sz w:val="24"/>
                <w:szCs w:val="24"/>
              </w:rPr>
              <w:t>)</w:t>
            </w:r>
          </w:p>
        </w:tc>
        <w:tc>
          <w:tcPr>
            <w:tcW w:w="1985" w:type="dxa"/>
            <w:tcBorders>
              <w:left w:val="single" w:sz="4" w:space="0" w:color="auto"/>
            </w:tcBorders>
          </w:tcPr>
          <w:p w14:paraId="353159D7"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41506A64"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1637</w:t>
            </w:r>
          </w:p>
        </w:tc>
      </w:tr>
      <w:tr w:rsidR="00625635" w:rsidRPr="00625635" w14:paraId="4D4100BD" w14:textId="77777777" w:rsidTr="00914E36">
        <w:tc>
          <w:tcPr>
            <w:tcW w:w="6629" w:type="dxa"/>
            <w:tcBorders>
              <w:right w:val="single" w:sz="4" w:space="0" w:color="auto"/>
            </w:tcBorders>
          </w:tcPr>
          <w:p w14:paraId="532B11DA" w14:textId="163EBFBF"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Уайт-спирит </w:t>
            </w:r>
            <w:r w:rsidR="00B86B09" w:rsidRPr="00625635">
              <w:rPr>
                <w:rFonts w:ascii="Times New Roman" w:hAnsi="Times New Roman" w:cs="Times New Roman"/>
                <w:sz w:val="24"/>
                <w:szCs w:val="24"/>
                <w:shd w:val="clear" w:color="auto" w:fill="FFFFFF"/>
              </w:rPr>
              <w:t>(</w:t>
            </w:r>
            <w:proofErr w:type="spellStart"/>
            <w:r w:rsidRPr="00625635">
              <w:rPr>
                <w:rFonts w:ascii="Times New Roman" w:hAnsi="Times New Roman" w:cs="Times New Roman"/>
                <w:sz w:val="24"/>
                <w:szCs w:val="24"/>
                <w:shd w:val="clear" w:color="auto" w:fill="FFFFFF"/>
              </w:rPr>
              <w:t>Арикон</w:t>
            </w:r>
            <w:proofErr w:type="spellEnd"/>
            <w:r w:rsidRPr="00625635">
              <w:rPr>
                <w:rFonts w:ascii="Times New Roman" w:hAnsi="Times New Roman" w:cs="Times New Roman"/>
                <w:sz w:val="24"/>
                <w:szCs w:val="24"/>
                <w:shd w:val="clear" w:color="auto" w:fill="FFFFFF"/>
              </w:rPr>
              <w:t xml:space="preserve"> ТУ 0251-001-72021999-2006 бутылка ПЭТ 0.5</w:t>
            </w:r>
            <w:r w:rsidR="00914E36" w:rsidRPr="00625635">
              <w:rPr>
                <w:rFonts w:ascii="Times New Roman" w:hAnsi="Times New Roman" w:cs="Times New Roman"/>
                <w:sz w:val="24"/>
                <w:szCs w:val="24"/>
                <w:shd w:val="clear" w:color="auto" w:fill="FFFFFF"/>
              </w:rPr>
              <w:t xml:space="preserve"> </w:t>
            </w:r>
            <w:r w:rsidRPr="00625635">
              <w:rPr>
                <w:rFonts w:ascii="Times New Roman" w:hAnsi="Times New Roman" w:cs="Times New Roman"/>
                <w:sz w:val="24"/>
                <w:szCs w:val="24"/>
                <w:shd w:val="clear" w:color="auto" w:fill="FFFFFF"/>
              </w:rPr>
              <w:t>л</w:t>
            </w:r>
            <w:r w:rsidR="00B86B09" w:rsidRPr="00625635">
              <w:rPr>
                <w:rFonts w:ascii="Times New Roman" w:hAnsi="Times New Roman" w:cs="Times New Roman"/>
                <w:sz w:val="24"/>
                <w:szCs w:val="24"/>
                <w:shd w:val="clear" w:color="auto" w:fill="FFFFFF"/>
              </w:rPr>
              <w:t>)</w:t>
            </w:r>
          </w:p>
        </w:tc>
        <w:tc>
          <w:tcPr>
            <w:tcW w:w="1985" w:type="dxa"/>
            <w:tcBorders>
              <w:left w:val="single" w:sz="4" w:space="0" w:color="auto"/>
            </w:tcBorders>
          </w:tcPr>
          <w:p w14:paraId="3658B7A8"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048A6B3F"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78</w:t>
            </w:r>
          </w:p>
        </w:tc>
      </w:tr>
      <w:tr w:rsidR="00625635" w:rsidRPr="00625635" w14:paraId="44E506B5" w14:textId="77777777" w:rsidTr="00914E36">
        <w:tc>
          <w:tcPr>
            <w:tcW w:w="6629" w:type="dxa"/>
            <w:tcBorders>
              <w:right w:val="single" w:sz="4" w:space="0" w:color="auto"/>
            </w:tcBorders>
          </w:tcPr>
          <w:p w14:paraId="51C63CFC" w14:textId="72557426"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rPr>
              <w:t xml:space="preserve">Готовальня </w:t>
            </w:r>
            <w:proofErr w:type="spellStart"/>
            <w:r w:rsidRPr="00625635">
              <w:rPr>
                <w:rFonts w:ascii="Times New Roman" w:hAnsi="Times New Roman" w:cs="Times New Roman"/>
                <w:sz w:val="24"/>
                <w:szCs w:val="24"/>
              </w:rPr>
              <w:t>deVENTE</w:t>
            </w:r>
            <w:proofErr w:type="spellEnd"/>
            <w:r w:rsidRPr="00625635">
              <w:rPr>
                <w:rFonts w:ascii="Times New Roman" w:hAnsi="Times New Roman" w:cs="Times New Roman"/>
                <w:sz w:val="24"/>
                <w:szCs w:val="24"/>
              </w:rPr>
              <w:t xml:space="preserve"> </w:t>
            </w:r>
            <w:r w:rsidR="00B86B09" w:rsidRPr="00625635">
              <w:rPr>
                <w:rFonts w:ascii="Times New Roman" w:hAnsi="Times New Roman" w:cs="Times New Roman"/>
                <w:sz w:val="24"/>
                <w:szCs w:val="24"/>
              </w:rPr>
              <w:t xml:space="preserve">(5 предметов </w:t>
            </w:r>
            <w:r w:rsidRPr="00625635">
              <w:rPr>
                <w:rFonts w:ascii="Times New Roman" w:hAnsi="Times New Roman" w:cs="Times New Roman"/>
                <w:sz w:val="24"/>
                <w:szCs w:val="24"/>
              </w:rPr>
              <w:t>5093303</w:t>
            </w:r>
            <w:r w:rsidR="00B86B09" w:rsidRPr="00625635">
              <w:rPr>
                <w:rFonts w:ascii="Times New Roman" w:hAnsi="Times New Roman" w:cs="Times New Roman"/>
                <w:sz w:val="24"/>
                <w:szCs w:val="24"/>
              </w:rPr>
              <w:t>)</w:t>
            </w:r>
          </w:p>
        </w:tc>
        <w:tc>
          <w:tcPr>
            <w:tcW w:w="1985" w:type="dxa"/>
            <w:tcBorders>
              <w:left w:val="single" w:sz="4" w:space="0" w:color="auto"/>
            </w:tcBorders>
          </w:tcPr>
          <w:p w14:paraId="3D1E5FB8"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514AFD52"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150,50</w:t>
            </w:r>
          </w:p>
        </w:tc>
      </w:tr>
      <w:tr w:rsidR="00625635" w:rsidRPr="00625635" w14:paraId="7865EEFC" w14:textId="77777777" w:rsidTr="00914E36">
        <w:tc>
          <w:tcPr>
            <w:tcW w:w="6629" w:type="dxa"/>
            <w:tcBorders>
              <w:right w:val="single" w:sz="4" w:space="0" w:color="auto"/>
            </w:tcBorders>
          </w:tcPr>
          <w:p w14:paraId="213F3861" w14:textId="318CD283"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rPr>
              <w:t xml:space="preserve">Треугольник деревянный </w:t>
            </w:r>
            <w:r w:rsidR="00B86B09" w:rsidRPr="00625635">
              <w:rPr>
                <w:rFonts w:ascii="Times New Roman" w:hAnsi="Times New Roman" w:cs="Times New Roman"/>
                <w:sz w:val="24"/>
                <w:szCs w:val="24"/>
              </w:rPr>
              <w:t>(</w:t>
            </w:r>
            <w:r w:rsidRPr="00625635">
              <w:rPr>
                <w:rFonts w:ascii="Times New Roman" w:hAnsi="Times New Roman" w:cs="Times New Roman"/>
                <w:sz w:val="24"/>
                <w:szCs w:val="24"/>
              </w:rPr>
              <w:t>45° 16</w:t>
            </w:r>
            <w:r w:rsidR="00914E36" w:rsidRPr="00625635">
              <w:rPr>
                <w:rFonts w:ascii="Times New Roman" w:hAnsi="Times New Roman" w:cs="Times New Roman"/>
                <w:sz w:val="24"/>
                <w:szCs w:val="24"/>
              </w:rPr>
              <w:t xml:space="preserve"> </w:t>
            </w:r>
            <w:r w:rsidRPr="00625635">
              <w:rPr>
                <w:rFonts w:ascii="Times New Roman" w:hAnsi="Times New Roman" w:cs="Times New Roman"/>
                <w:sz w:val="24"/>
                <w:szCs w:val="24"/>
              </w:rPr>
              <w:t>см Можга С16</w:t>
            </w:r>
            <w:r w:rsidR="00B86B09" w:rsidRPr="00625635">
              <w:rPr>
                <w:rFonts w:ascii="Times New Roman" w:hAnsi="Times New Roman" w:cs="Times New Roman"/>
                <w:sz w:val="24"/>
                <w:szCs w:val="24"/>
              </w:rPr>
              <w:t>)</w:t>
            </w:r>
          </w:p>
        </w:tc>
        <w:tc>
          <w:tcPr>
            <w:tcW w:w="1985" w:type="dxa"/>
            <w:tcBorders>
              <w:left w:val="single" w:sz="4" w:space="0" w:color="auto"/>
            </w:tcBorders>
          </w:tcPr>
          <w:p w14:paraId="1162A6ED"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10AA82BB"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36</w:t>
            </w:r>
          </w:p>
        </w:tc>
      </w:tr>
      <w:tr w:rsidR="00625635" w:rsidRPr="00625635" w14:paraId="5156ED69" w14:textId="77777777" w:rsidTr="00914E36">
        <w:tc>
          <w:tcPr>
            <w:tcW w:w="6629" w:type="dxa"/>
            <w:tcBorders>
              <w:right w:val="single" w:sz="4" w:space="0" w:color="auto"/>
            </w:tcBorders>
          </w:tcPr>
          <w:p w14:paraId="798E3C72" w14:textId="1F253AB8" w:rsidR="00542CA5" w:rsidRPr="00625635" w:rsidRDefault="00542CA5" w:rsidP="00914E36">
            <w:pPr>
              <w:jc w:val="both"/>
              <w:rPr>
                <w:rFonts w:ascii="Times New Roman" w:hAnsi="Times New Roman" w:cs="Times New Roman"/>
                <w:sz w:val="24"/>
                <w:szCs w:val="24"/>
              </w:rPr>
            </w:pPr>
            <w:r w:rsidRPr="00625635">
              <w:rPr>
                <w:rFonts w:ascii="Times New Roman" w:eastAsia="Times New Roman" w:hAnsi="Times New Roman" w:cs="Times New Roman"/>
                <w:bCs/>
                <w:kern w:val="36"/>
                <w:sz w:val="24"/>
                <w:szCs w:val="24"/>
                <w:lang w:eastAsia="ru-RU"/>
              </w:rPr>
              <w:t xml:space="preserve">Наждачная бумага кремнёвая по дереву и краске </w:t>
            </w:r>
            <w:r w:rsidR="00B86B09" w:rsidRPr="00625635">
              <w:rPr>
                <w:rFonts w:ascii="Times New Roman" w:eastAsia="Times New Roman" w:hAnsi="Times New Roman" w:cs="Times New Roman"/>
                <w:bCs/>
                <w:kern w:val="36"/>
                <w:sz w:val="24"/>
                <w:szCs w:val="24"/>
                <w:lang w:eastAsia="ru-RU"/>
              </w:rPr>
              <w:t>(</w:t>
            </w:r>
            <w:r w:rsidRPr="00625635">
              <w:rPr>
                <w:rFonts w:ascii="Times New Roman" w:eastAsia="Times New Roman" w:hAnsi="Times New Roman" w:cs="Times New Roman"/>
                <w:bCs/>
                <w:kern w:val="36"/>
                <w:sz w:val="24"/>
                <w:szCs w:val="24"/>
                <w:lang w:eastAsia="ru-RU"/>
              </w:rPr>
              <w:t>(зерно 240) KWB 800-240</w:t>
            </w:r>
            <w:r w:rsidR="00B86B09" w:rsidRPr="00625635">
              <w:rPr>
                <w:rFonts w:ascii="Times New Roman" w:eastAsia="Times New Roman" w:hAnsi="Times New Roman" w:cs="Times New Roman"/>
                <w:bCs/>
                <w:kern w:val="36"/>
                <w:sz w:val="24"/>
                <w:szCs w:val="24"/>
                <w:lang w:eastAsia="ru-RU"/>
              </w:rPr>
              <w:t>)</w:t>
            </w:r>
          </w:p>
        </w:tc>
        <w:tc>
          <w:tcPr>
            <w:tcW w:w="1985" w:type="dxa"/>
            <w:tcBorders>
              <w:left w:val="single" w:sz="4" w:space="0" w:color="auto"/>
            </w:tcBorders>
          </w:tcPr>
          <w:p w14:paraId="60B1C7D7"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3</w:t>
            </w:r>
          </w:p>
        </w:tc>
        <w:tc>
          <w:tcPr>
            <w:tcW w:w="1559" w:type="dxa"/>
            <w:tcBorders>
              <w:right w:val="single" w:sz="4" w:space="0" w:color="auto"/>
            </w:tcBorders>
          </w:tcPr>
          <w:p w14:paraId="1F4C68A3"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93</w:t>
            </w:r>
          </w:p>
        </w:tc>
      </w:tr>
      <w:tr w:rsidR="00625635" w:rsidRPr="00625635" w14:paraId="281C7E73" w14:textId="77777777" w:rsidTr="00914E36">
        <w:tc>
          <w:tcPr>
            <w:tcW w:w="6629" w:type="dxa"/>
            <w:tcBorders>
              <w:right w:val="single" w:sz="4" w:space="0" w:color="auto"/>
            </w:tcBorders>
          </w:tcPr>
          <w:p w14:paraId="0EDEB7D4" w14:textId="531D71C6"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Железо хлорное </w:t>
            </w:r>
            <w:r w:rsidR="00B86B09" w:rsidRPr="00625635">
              <w:rPr>
                <w:rFonts w:ascii="Times New Roman" w:hAnsi="Times New Roman" w:cs="Times New Roman"/>
                <w:sz w:val="24"/>
                <w:szCs w:val="24"/>
                <w:shd w:val="clear" w:color="auto" w:fill="FFFFFF"/>
              </w:rPr>
              <w:t>(</w:t>
            </w:r>
            <w:r w:rsidR="00914E36" w:rsidRPr="00625635">
              <w:rPr>
                <w:rFonts w:ascii="Times New Roman" w:hAnsi="Times New Roman" w:cs="Times New Roman"/>
                <w:sz w:val="24"/>
                <w:szCs w:val="24"/>
                <w:shd w:val="clear" w:color="auto" w:fill="FFFFFF"/>
              </w:rPr>
              <w:t>(100 г</w:t>
            </w:r>
            <w:r w:rsidRPr="00625635">
              <w:rPr>
                <w:rFonts w:ascii="Times New Roman" w:hAnsi="Times New Roman" w:cs="Times New Roman"/>
                <w:sz w:val="24"/>
                <w:szCs w:val="24"/>
                <w:shd w:val="clear" w:color="auto" w:fill="FFFFFF"/>
              </w:rPr>
              <w:t>) REXANT 09-3780</w:t>
            </w:r>
            <w:r w:rsidR="00B86B09" w:rsidRPr="00625635">
              <w:rPr>
                <w:rStyle w:val="a7"/>
                <w:rFonts w:ascii="Times New Roman" w:hAnsi="Times New Roman" w:cs="Times New Roman"/>
                <w:color w:val="auto"/>
                <w:sz w:val="24"/>
                <w:szCs w:val="24"/>
                <w:u w:val="none"/>
                <w:shd w:val="clear" w:color="auto" w:fill="FFFFFF"/>
              </w:rPr>
              <w:t>)</w:t>
            </w:r>
          </w:p>
        </w:tc>
        <w:tc>
          <w:tcPr>
            <w:tcW w:w="1985" w:type="dxa"/>
            <w:tcBorders>
              <w:left w:val="single" w:sz="4" w:space="0" w:color="auto"/>
            </w:tcBorders>
          </w:tcPr>
          <w:p w14:paraId="113EFBF6"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3854CBD5"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113</w:t>
            </w:r>
          </w:p>
        </w:tc>
      </w:tr>
      <w:tr w:rsidR="00625635" w:rsidRPr="00625635" w14:paraId="3D6E0114" w14:textId="77777777" w:rsidTr="00914E36">
        <w:tc>
          <w:tcPr>
            <w:tcW w:w="6629" w:type="dxa"/>
            <w:tcBorders>
              <w:right w:val="single" w:sz="4" w:space="0" w:color="auto"/>
            </w:tcBorders>
          </w:tcPr>
          <w:p w14:paraId="682BD3F9" w14:textId="2C920C47"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shd w:val="clear" w:color="auto" w:fill="FFFFFF"/>
              </w:rPr>
              <w:t xml:space="preserve">Флюс для пайки </w:t>
            </w:r>
            <w:r w:rsidR="00B86B09" w:rsidRPr="00625635">
              <w:rPr>
                <w:rFonts w:ascii="Times New Roman" w:hAnsi="Times New Roman" w:cs="Times New Roman"/>
                <w:sz w:val="24"/>
                <w:szCs w:val="24"/>
                <w:shd w:val="clear" w:color="auto" w:fill="FFFFFF"/>
              </w:rPr>
              <w:t>(</w:t>
            </w:r>
            <w:r w:rsidRPr="00625635">
              <w:rPr>
                <w:rFonts w:ascii="Times New Roman" w:hAnsi="Times New Roman" w:cs="Times New Roman"/>
                <w:sz w:val="24"/>
                <w:szCs w:val="24"/>
                <w:shd w:val="clear" w:color="auto" w:fill="FFFFFF"/>
              </w:rPr>
              <w:t xml:space="preserve">СКФ </w:t>
            </w:r>
            <w:proofErr w:type="spellStart"/>
            <w:r w:rsidRPr="00625635">
              <w:rPr>
                <w:rFonts w:ascii="Times New Roman" w:hAnsi="Times New Roman" w:cs="Times New Roman"/>
                <w:sz w:val="24"/>
                <w:szCs w:val="24"/>
                <w:shd w:val="clear" w:color="auto" w:fill="FFFFFF"/>
              </w:rPr>
              <w:t>спирто</w:t>
            </w:r>
            <w:proofErr w:type="spellEnd"/>
            <w:r w:rsidRPr="00625635">
              <w:rPr>
                <w:rFonts w:ascii="Times New Roman" w:hAnsi="Times New Roman" w:cs="Times New Roman"/>
                <w:sz w:val="24"/>
                <w:szCs w:val="24"/>
                <w:shd w:val="clear" w:color="auto" w:fill="FFFFFF"/>
              </w:rPr>
              <w:t>-канифольный 30 мл REXANT 09-3640</w:t>
            </w:r>
            <w:r w:rsidR="00B86B09" w:rsidRPr="00625635">
              <w:rPr>
                <w:rStyle w:val="a7"/>
                <w:rFonts w:ascii="Times New Roman" w:hAnsi="Times New Roman" w:cs="Times New Roman"/>
                <w:color w:val="auto"/>
                <w:sz w:val="24"/>
                <w:szCs w:val="24"/>
                <w:u w:val="none"/>
                <w:shd w:val="clear" w:color="auto" w:fill="FFFFFF"/>
              </w:rPr>
              <w:t>)</w:t>
            </w:r>
          </w:p>
        </w:tc>
        <w:tc>
          <w:tcPr>
            <w:tcW w:w="1985" w:type="dxa"/>
            <w:tcBorders>
              <w:left w:val="single" w:sz="4" w:space="0" w:color="auto"/>
            </w:tcBorders>
          </w:tcPr>
          <w:p w14:paraId="746FDB42"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023B7116"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40</w:t>
            </w:r>
          </w:p>
        </w:tc>
      </w:tr>
      <w:tr w:rsidR="00625635" w:rsidRPr="00625635" w14:paraId="6821E116" w14:textId="77777777" w:rsidTr="00914E36">
        <w:tc>
          <w:tcPr>
            <w:tcW w:w="6629" w:type="dxa"/>
            <w:tcBorders>
              <w:right w:val="single" w:sz="4" w:space="0" w:color="auto"/>
            </w:tcBorders>
          </w:tcPr>
          <w:p w14:paraId="402C3CED" w14:textId="2BA28E6D" w:rsidR="00542CA5" w:rsidRPr="00625635" w:rsidRDefault="00542CA5" w:rsidP="00914E36">
            <w:pPr>
              <w:jc w:val="both"/>
              <w:rPr>
                <w:rFonts w:ascii="Times New Roman" w:hAnsi="Times New Roman" w:cs="Times New Roman"/>
                <w:sz w:val="24"/>
                <w:szCs w:val="24"/>
              </w:rPr>
            </w:pPr>
            <w:r w:rsidRPr="00625635">
              <w:rPr>
                <w:rFonts w:ascii="Times New Roman" w:hAnsi="Times New Roman" w:cs="Times New Roman"/>
                <w:sz w:val="24"/>
                <w:szCs w:val="24"/>
              </w:rPr>
              <w:t xml:space="preserve">Припой мягкий на катушке </w:t>
            </w:r>
            <w:r w:rsidR="00B86B09" w:rsidRPr="00625635">
              <w:rPr>
                <w:rFonts w:ascii="Times New Roman" w:hAnsi="Times New Roman" w:cs="Times New Roman"/>
                <w:sz w:val="24"/>
                <w:szCs w:val="24"/>
              </w:rPr>
              <w:t>(</w:t>
            </w:r>
            <w:r w:rsidRPr="00625635">
              <w:rPr>
                <w:rFonts w:ascii="Times New Roman" w:hAnsi="Times New Roman" w:cs="Times New Roman"/>
                <w:sz w:val="24"/>
                <w:szCs w:val="24"/>
              </w:rPr>
              <w:t>(2 мм; 250 г) VIRAX 528346</w:t>
            </w:r>
            <w:r w:rsidR="00B86B09" w:rsidRPr="00625635">
              <w:rPr>
                <w:rStyle w:val="a7"/>
                <w:rFonts w:ascii="Times New Roman" w:hAnsi="Times New Roman" w:cs="Times New Roman"/>
                <w:color w:val="auto"/>
                <w:sz w:val="24"/>
                <w:szCs w:val="24"/>
                <w:u w:val="none"/>
              </w:rPr>
              <w:t>)</w:t>
            </w:r>
          </w:p>
        </w:tc>
        <w:tc>
          <w:tcPr>
            <w:tcW w:w="1985" w:type="dxa"/>
            <w:tcBorders>
              <w:left w:val="single" w:sz="4" w:space="0" w:color="auto"/>
            </w:tcBorders>
          </w:tcPr>
          <w:p w14:paraId="7C2A26B6" w14:textId="77777777" w:rsidR="00542CA5" w:rsidRPr="00625635" w:rsidRDefault="00542CA5" w:rsidP="000B156D">
            <w:pPr>
              <w:rPr>
                <w:rFonts w:ascii="Times New Roman" w:hAnsi="Times New Roman" w:cs="Times New Roman"/>
                <w:sz w:val="24"/>
                <w:szCs w:val="24"/>
              </w:rPr>
            </w:pPr>
          </w:p>
        </w:tc>
        <w:tc>
          <w:tcPr>
            <w:tcW w:w="1559" w:type="dxa"/>
            <w:tcBorders>
              <w:right w:val="single" w:sz="4" w:space="0" w:color="auto"/>
            </w:tcBorders>
          </w:tcPr>
          <w:p w14:paraId="781C136B" w14:textId="77777777" w:rsidR="00542CA5" w:rsidRPr="00625635" w:rsidRDefault="00542CA5" w:rsidP="000B156D">
            <w:pPr>
              <w:rPr>
                <w:rFonts w:ascii="Times New Roman" w:hAnsi="Times New Roman" w:cs="Times New Roman"/>
                <w:sz w:val="24"/>
                <w:szCs w:val="24"/>
              </w:rPr>
            </w:pPr>
            <w:r w:rsidRPr="00625635">
              <w:rPr>
                <w:rFonts w:ascii="Times New Roman" w:hAnsi="Times New Roman" w:cs="Times New Roman"/>
                <w:sz w:val="24"/>
                <w:szCs w:val="24"/>
              </w:rPr>
              <w:t>1275</w:t>
            </w:r>
          </w:p>
        </w:tc>
      </w:tr>
      <w:tr w:rsidR="00625635" w:rsidRPr="00625635" w14:paraId="752AC16D" w14:textId="77777777" w:rsidTr="00914E36">
        <w:tc>
          <w:tcPr>
            <w:tcW w:w="6629" w:type="dxa"/>
            <w:tcBorders>
              <w:right w:val="single" w:sz="4" w:space="0" w:color="auto"/>
            </w:tcBorders>
          </w:tcPr>
          <w:p w14:paraId="76C4F483" w14:textId="77777777" w:rsidR="00542CA5" w:rsidRPr="00625635" w:rsidRDefault="00542CA5" w:rsidP="000B156D">
            <w:pPr>
              <w:jc w:val="both"/>
              <w:rPr>
                <w:rFonts w:ascii="Times New Roman" w:hAnsi="Times New Roman" w:cs="Times New Roman"/>
                <w:b/>
                <w:sz w:val="24"/>
                <w:szCs w:val="24"/>
              </w:rPr>
            </w:pPr>
            <w:r w:rsidRPr="00625635">
              <w:rPr>
                <w:rFonts w:ascii="Times New Roman" w:hAnsi="Times New Roman" w:cs="Times New Roman"/>
                <w:b/>
                <w:sz w:val="24"/>
                <w:szCs w:val="24"/>
              </w:rPr>
              <w:t>Итого</w:t>
            </w:r>
          </w:p>
        </w:tc>
        <w:tc>
          <w:tcPr>
            <w:tcW w:w="1985" w:type="dxa"/>
            <w:tcBorders>
              <w:left w:val="single" w:sz="4" w:space="0" w:color="auto"/>
            </w:tcBorders>
          </w:tcPr>
          <w:p w14:paraId="7CE53887" w14:textId="77777777" w:rsidR="00542CA5" w:rsidRPr="00625635" w:rsidRDefault="00542CA5" w:rsidP="000B156D">
            <w:pPr>
              <w:rPr>
                <w:rFonts w:ascii="Times New Roman" w:hAnsi="Times New Roman" w:cs="Times New Roman"/>
                <w:b/>
                <w:sz w:val="24"/>
                <w:szCs w:val="24"/>
              </w:rPr>
            </w:pPr>
          </w:p>
        </w:tc>
        <w:tc>
          <w:tcPr>
            <w:tcW w:w="1559" w:type="dxa"/>
            <w:tcBorders>
              <w:right w:val="single" w:sz="4" w:space="0" w:color="auto"/>
            </w:tcBorders>
          </w:tcPr>
          <w:p w14:paraId="00B68576" w14:textId="77777777" w:rsidR="00542CA5" w:rsidRPr="00625635" w:rsidRDefault="00BA0320" w:rsidP="000B156D">
            <w:pPr>
              <w:rPr>
                <w:rFonts w:ascii="Times New Roman" w:hAnsi="Times New Roman" w:cs="Times New Roman"/>
                <w:b/>
                <w:sz w:val="24"/>
                <w:szCs w:val="24"/>
              </w:rPr>
            </w:pPr>
            <w:r w:rsidRPr="00625635">
              <w:rPr>
                <w:rFonts w:ascii="Times New Roman" w:hAnsi="Times New Roman" w:cs="Times New Roman"/>
                <w:b/>
                <w:sz w:val="24"/>
                <w:szCs w:val="24"/>
              </w:rPr>
              <w:fldChar w:fldCharType="begin"/>
            </w:r>
            <w:r w:rsidR="00542CA5" w:rsidRPr="00625635">
              <w:rPr>
                <w:rFonts w:ascii="Times New Roman" w:hAnsi="Times New Roman" w:cs="Times New Roman"/>
                <w:b/>
                <w:sz w:val="24"/>
                <w:szCs w:val="24"/>
              </w:rPr>
              <w:instrText xml:space="preserve"> =SUM(ABOVE) </w:instrText>
            </w:r>
            <w:r w:rsidRPr="00625635">
              <w:rPr>
                <w:rFonts w:ascii="Times New Roman" w:hAnsi="Times New Roman" w:cs="Times New Roman"/>
                <w:b/>
                <w:sz w:val="24"/>
                <w:szCs w:val="24"/>
              </w:rPr>
              <w:fldChar w:fldCharType="separate"/>
            </w:r>
            <w:r w:rsidR="00542CA5" w:rsidRPr="00625635">
              <w:rPr>
                <w:rFonts w:ascii="Times New Roman" w:hAnsi="Times New Roman" w:cs="Times New Roman"/>
                <w:b/>
                <w:noProof/>
                <w:sz w:val="24"/>
                <w:szCs w:val="24"/>
              </w:rPr>
              <w:t>3968</w:t>
            </w:r>
            <w:r w:rsidRPr="00625635">
              <w:rPr>
                <w:rFonts w:ascii="Times New Roman" w:hAnsi="Times New Roman" w:cs="Times New Roman"/>
                <w:b/>
                <w:sz w:val="24"/>
                <w:szCs w:val="24"/>
              </w:rPr>
              <w:fldChar w:fldCharType="end"/>
            </w:r>
          </w:p>
        </w:tc>
      </w:tr>
    </w:tbl>
    <w:p w14:paraId="044B7055" w14:textId="3B02AD76" w:rsidR="00542CA5" w:rsidRPr="00625635" w:rsidRDefault="00630695" w:rsidP="000B156D">
      <w:pPr>
        <w:jc w:val="both"/>
        <w:rPr>
          <w:rFonts w:ascii="Times New Roman" w:hAnsi="Times New Roman" w:cs="Times New Roman"/>
          <w:sz w:val="24"/>
          <w:szCs w:val="24"/>
        </w:rPr>
      </w:pPr>
      <w:r w:rsidRPr="00625635">
        <w:rPr>
          <w:rFonts w:ascii="Times New Roman" w:hAnsi="Times New Roman" w:cs="Times New Roman"/>
          <w:sz w:val="24"/>
          <w:szCs w:val="24"/>
        </w:rPr>
        <w:t>*</w:t>
      </w:r>
      <w:r w:rsidR="00B86B09" w:rsidRPr="00625635">
        <w:rPr>
          <w:rFonts w:ascii="Times New Roman" w:hAnsi="Times New Roman" w:cs="Times New Roman"/>
          <w:sz w:val="24"/>
          <w:szCs w:val="24"/>
        </w:rPr>
        <w:t>порядок следован я товаров произвольный, указанные в скобках характеристики приведены для ориентации, обучающийся также может их указать, однако должен указать только наименование и цену товара</w:t>
      </w:r>
      <w:r w:rsidR="005E195E" w:rsidRPr="00625635">
        <w:rPr>
          <w:rFonts w:ascii="Times New Roman" w:hAnsi="Times New Roman" w:cs="Times New Roman"/>
          <w:sz w:val="24"/>
          <w:szCs w:val="24"/>
        </w:rPr>
        <w:t>.</w:t>
      </w:r>
    </w:p>
    <w:p w14:paraId="5D2123F3" w14:textId="77777777" w:rsidR="00542CA5" w:rsidRPr="00625635" w:rsidRDefault="00542CA5" w:rsidP="000B156D">
      <w:pPr>
        <w:jc w:val="both"/>
        <w:rPr>
          <w:rFonts w:ascii="Times New Roman" w:hAnsi="Times New Roman" w:cs="Times New Roman"/>
          <w:sz w:val="24"/>
          <w:szCs w:val="24"/>
        </w:rPr>
      </w:pPr>
    </w:p>
    <w:p w14:paraId="12E1C738" w14:textId="77777777" w:rsidR="00630695" w:rsidRPr="00625635" w:rsidRDefault="00630695" w:rsidP="000B156D">
      <w:pPr>
        <w:jc w:val="both"/>
        <w:rPr>
          <w:rFonts w:ascii="Times New Roman" w:hAnsi="Times New Roman" w:cs="Times New Roman"/>
          <w:i/>
          <w:sz w:val="24"/>
          <w:szCs w:val="24"/>
        </w:rPr>
      </w:pPr>
      <w:r w:rsidRPr="00625635">
        <w:rPr>
          <w:rFonts w:ascii="Times New Roman" w:hAnsi="Times New Roman" w:cs="Times New Roman"/>
          <w:i/>
          <w:sz w:val="24"/>
          <w:szCs w:val="24"/>
        </w:rPr>
        <w:t>Подсчет баллов:</w:t>
      </w:r>
    </w:p>
    <w:tbl>
      <w:tblPr>
        <w:tblStyle w:val="a6"/>
        <w:tblW w:w="0" w:type="auto"/>
        <w:tblLook w:val="04A0" w:firstRow="1" w:lastRow="0" w:firstColumn="1" w:lastColumn="0" w:noHBand="0" w:noVBand="1"/>
      </w:tblPr>
      <w:tblGrid>
        <w:gridCol w:w="7974"/>
        <w:gridCol w:w="1880"/>
      </w:tblGrid>
      <w:tr w:rsidR="00B86B09" w:rsidRPr="00625635" w14:paraId="2F543BE7" w14:textId="77777777" w:rsidTr="00B611C8">
        <w:tc>
          <w:tcPr>
            <w:tcW w:w="8369" w:type="dxa"/>
          </w:tcPr>
          <w:p w14:paraId="7AA4593A" w14:textId="729C5268" w:rsidR="00630695" w:rsidRPr="00625635" w:rsidRDefault="00630695" w:rsidP="000B156D">
            <w:pPr>
              <w:jc w:val="both"/>
              <w:rPr>
                <w:rFonts w:ascii="Times New Roman" w:hAnsi="Times New Roman" w:cs="Times New Roman"/>
                <w:sz w:val="24"/>
                <w:szCs w:val="24"/>
              </w:rPr>
            </w:pPr>
            <w:r w:rsidRPr="00625635">
              <w:rPr>
                <w:rFonts w:ascii="Times New Roman" w:hAnsi="Times New Roman" w:cs="Times New Roman"/>
                <w:sz w:val="24"/>
                <w:szCs w:val="24"/>
              </w:rPr>
              <w:t xml:space="preserve">За </w:t>
            </w:r>
            <w:r w:rsidR="00B611C8" w:rsidRPr="00625635">
              <w:rPr>
                <w:rFonts w:ascii="Times New Roman" w:hAnsi="Times New Roman" w:cs="Times New Roman"/>
                <w:sz w:val="24"/>
                <w:szCs w:val="24"/>
              </w:rPr>
              <w:t>каждую верно заполненную строчку с указанием товара и его стоимости</w:t>
            </w:r>
          </w:p>
        </w:tc>
        <w:tc>
          <w:tcPr>
            <w:tcW w:w="1910" w:type="dxa"/>
          </w:tcPr>
          <w:p w14:paraId="0DFFF485" w14:textId="77777777" w:rsidR="00630695" w:rsidRPr="00625635" w:rsidRDefault="00630695" w:rsidP="000B156D">
            <w:pPr>
              <w:jc w:val="both"/>
              <w:rPr>
                <w:rFonts w:ascii="Times New Roman" w:hAnsi="Times New Roman" w:cs="Times New Roman"/>
                <w:sz w:val="24"/>
                <w:szCs w:val="24"/>
              </w:rPr>
            </w:pPr>
            <w:r w:rsidRPr="00625635">
              <w:rPr>
                <w:rFonts w:ascii="Times New Roman" w:hAnsi="Times New Roman" w:cs="Times New Roman"/>
                <w:sz w:val="24"/>
                <w:szCs w:val="24"/>
              </w:rPr>
              <w:t>1 балл</w:t>
            </w:r>
          </w:p>
        </w:tc>
      </w:tr>
      <w:tr w:rsidR="00B86B09" w:rsidRPr="00625635" w14:paraId="7050D5CC" w14:textId="77777777" w:rsidTr="00B611C8">
        <w:tc>
          <w:tcPr>
            <w:tcW w:w="8369" w:type="dxa"/>
          </w:tcPr>
          <w:p w14:paraId="4D8ADF7D" w14:textId="77777777" w:rsidR="00630695" w:rsidRPr="00625635" w:rsidRDefault="00630695" w:rsidP="000B156D">
            <w:pPr>
              <w:ind w:left="709"/>
              <w:jc w:val="both"/>
              <w:rPr>
                <w:rFonts w:ascii="Times New Roman" w:hAnsi="Times New Roman" w:cs="Times New Roman"/>
                <w:i/>
                <w:sz w:val="24"/>
                <w:szCs w:val="24"/>
              </w:rPr>
            </w:pPr>
            <w:r w:rsidRPr="00625635">
              <w:rPr>
                <w:rFonts w:ascii="Times New Roman" w:hAnsi="Times New Roman" w:cs="Times New Roman"/>
                <w:i/>
                <w:sz w:val="24"/>
                <w:szCs w:val="24"/>
              </w:rPr>
              <w:t>Максимально</w:t>
            </w:r>
          </w:p>
        </w:tc>
        <w:tc>
          <w:tcPr>
            <w:tcW w:w="1910" w:type="dxa"/>
          </w:tcPr>
          <w:p w14:paraId="63AC9EB1" w14:textId="198EE320" w:rsidR="00630695" w:rsidRPr="00625635" w:rsidRDefault="00630695" w:rsidP="000B156D">
            <w:pPr>
              <w:ind w:left="556"/>
              <w:jc w:val="both"/>
              <w:rPr>
                <w:rFonts w:ascii="Times New Roman" w:hAnsi="Times New Roman" w:cs="Times New Roman"/>
                <w:i/>
                <w:sz w:val="24"/>
                <w:szCs w:val="24"/>
              </w:rPr>
            </w:pPr>
            <w:r w:rsidRPr="00625635">
              <w:rPr>
                <w:rFonts w:ascii="Times New Roman" w:hAnsi="Times New Roman" w:cs="Times New Roman"/>
                <w:i/>
                <w:sz w:val="24"/>
                <w:szCs w:val="24"/>
              </w:rPr>
              <w:t>17 баллов</w:t>
            </w:r>
          </w:p>
        </w:tc>
      </w:tr>
      <w:tr w:rsidR="00B86B09" w:rsidRPr="00625635" w14:paraId="5389948D" w14:textId="77777777" w:rsidTr="00B611C8">
        <w:tc>
          <w:tcPr>
            <w:tcW w:w="8369" w:type="dxa"/>
          </w:tcPr>
          <w:p w14:paraId="6826E9B8" w14:textId="0EE793F1" w:rsidR="00630695" w:rsidRPr="00625635" w:rsidRDefault="00B86B09" w:rsidP="000B156D">
            <w:pPr>
              <w:jc w:val="both"/>
              <w:rPr>
                <w:rFonts w:ascii="Times New Roman" w:hAnsi="Times New Roman" w:cs="Times New Roman"/>
                <w:sz w:val="24"/>
                <w:szCs w:val="24"/>
              </w:rPr>
            </w:pPr>
            <w:r w:rsidRPr="00625635">
              <w:rPr>
                <w:rFonts w:ascii="Times New Roman" w:hAnsi="Times New Roman" w:cs="Times New Roman"/>
                <w:bCs/>
                <w:iCs/>
                <w:sz w:val="24"/>
                <w:szCs w:val="24"/>
              </w:rPr>
              <w:t>За указание</w:t>
            </w:r>
            <w:r w:rsidR="00B611C8" w:rsidRPr="00625635">
              <w:rPr>
                <w:rFonts w:ascii="Times New Roman" w:hAnsi="Times New Roman" w:cs="Times New Roman"/>
                <w:bCs/>
                <w:iCs/>
                <w:sz w:val="24"/>
                <w:szCs w:val="24"/>
              </w:rPr>
              <w:t xml:space="preserve"> на приобретение 3 единиц наждачной бумаги</w:t>
            </w:r>
            <w:r w:rsidR="00B611C8" w:rsidRPr="00625635">
              <w:rPr>
                <w:rFonts w:ascii="Times New Roman" w:hAnsi="Times New Roman" w:cs="Times New Roman"/>
                <w:sz w:val="24"/>
                <w:szCs w:val="24"/>
              </w:rPr>
              <w:t xml:space="preserve"> </w:t>
            </w:r>
          </w:p>
        </w:tc>
        <w:tc>
          <w:tcPr>
            <w:tcW w:w="1910" w:type="dxa"/>
          </w:tcPr>
          <w:p w14:paraId="37E1265D" w14:textId="5683FDC6" w:rsidR="00630695" w:rsidRPr="00625635" w:rsidRDefault="00630695" w:rsidP="000B156D">
            <w:pPr>
              <w:jc w:val="both"/>
              <w:rPr>
                <w:rFonts w:ascii="Times New Roman" w:hAnsi="Times New Roman" w:cs="Times New Roman"/>
                <w:sz w:val="24"/>
                <w:szCs w:val="24"/>
              </w:rPr>
            </w:pPr>
            <w:r w:rsidRPr="00625635">
              <w:rPr>
                <w:rFonts w:ascii="Times New Roman" w:hAnsi="Times New Roman" w:cs="Times New Roman"/>
                <w:sz w:val="24"/>
                <w:szCs w:val="24"/>
              </w:rPr>
              <w:t>1 балл</w:t>
            </w:r>
          </w:p>
        </w:tc>
      </w:tr>
      <w:tr w:rsidR="00B86B09" w:rsidRPr="00625635" w14:paraId="184804BE" w14:textId="77777777" w:rsidTr="00B611C8">
        <w:tc>
          <w:tcPr>
            <w:tcW w:w="8369" w:type="dxa"/>
          </w:tcPr>
          <w:p w14:paraId="67D994CF" w14:textId="4AC6B074" w:rsidR="00D916A4" w:rsidRPr="00625635" w:rsidRDefault="00D916A4" w:rsidP="000B156D">
            <w:pPr>
              <w:jc w:val="both"/>
              <w:rPr>
                <w:rFonts w:ascii="Times New Roman" w:hAnsi="Times New Roman" w:cs="Times New Roman"/>
                <w:sz w:val="24"/>
                <w:szCs w:val="24"/>
              </w:rPr>
            </w:pPr>
            <w:r w:rsidRPr="00625635">
              <w:rPr>
                <w:rFonts w:ascii="Times New Roman" w:hAnsi="Times New Roman" w:cs="Times New Roman"/>
                <w:sz w:val="24"/>
                <w:szCs w:val="24"/>
              </w:rPr>
              <w:t>Общая сумма затрат не превышает 4000 рублей</w:t>
            </w:r>
          </w:p>
        </w:tc>
        <w:tc>
          <w:tcPr>
            <w:tcW w:w="1910" w:type="dxa"/>
          </w:tcPr>
          <w:p w14:paraId="212EB7A5" w14:textId="4DFEA911" w:rsidR="00D916A4" w:rsidRPr="00625635" w:rsidRDefault="00D916A4" w:rsidP="000B156D">
            <w:pPr>
              <w:jc w:val="both"/>
              <w:rPr>
                <w:rFonts w:ascii="Times New Roman" w:hAnsi="Times New Roman" w:cs="Times New Roman"/>
                <w:bCs/>
                <w:iCs/>
                <w:sz w:val="24"/>
                <w:szCs w:val="24"/>
              </w:rPr>
            </w:pPr>
            <w:r w:rsidRPr="00625635">
              <w:rPr>
                <w:rFonts w:ascii="Times New Roman" w:hAnsi="Times New Roman" w:cs="Times New Roman"/>
                <w:bCs/>
                <w:iCs/>
                <w:sz w:val="24"/>
                <w:szCs w:val="24"/>
              </w:rPr>
              <w:t>1 балл</w:t>
            </w:r>
          </w:p>
        </w:tc>
      </w:tr>
      <w:tr w:rsidR="00B86B09" w:rsidRPr="00625635" w14:paraId="2AA80BED" w14:textId="77777777" w:rsidTr="00B611C8">
        <w:tc>
          <w:tcPr>
            <w:tcW w:w="8369" w:type="dxa"/>
          </w:tcPr>
          <w:p w14:paraId="5C13E16E" w14:textId="15198375" w:rsidR="006761DF" w:rsidRPr="00625635" w:rsidRDefault="006761DF" w:rsidP="000B156D">
            <w:pPr>
              <w:jc w:val="both"/>
              <w:rPr>
                <w:rFonts w:ascii="Times New Roman" w:hAnsi="Times New Roman" w:cs="Times New Roman"/>
                <w:b/>
                <w:i/>
                <w:sz w:val="24"/>
                <w:szCs w:val="24"/>
              </w:rPr>
            </w:pPr>
            <w:r w:rsidRPr="00625635">
              <w:rPr>
                <w:rFonts w:ascii="Times New Roman" w:hAnsi="Times New Roman" w:cs="Times New Roman"/>
                <w:b/>
                <w:i/>
                <w:sz w:val="24"/>
                <w:szCs w:val="24"/>
              </w:rPr>
              <w:t>Максимальный балл</w:t>
            </w:r>
          </w:p>
        </w:tc>
        <w:tc>
          <w:tcPr>
            <w:tcW w:w="1910" w:type="dxa"/>
          </w:tcPr>
          <w:p w14:paraId="01BC2A1B" w14:textId="15FD95A1" w:rsidR="006761DF" w:rsidRPr="00625635" w:rsidRDefault="00B86B09" w:rsidP="000B156D">
            <w:pPr>
              <w:jc w:val="both"/>
              <w:rPr>
                <w:rFonts w:ascii="Times New Roman" w:hAnsi="Times New Roman" w:cs="Times New Roman"/>
                <w:b/>
                <w:i/>
                <w:sz w:val="24"/>
                <w:szCs w:val="24"/>
              </w:rPr>
            </w:pPr>
            <w:r w:rsidRPr="00625635">
              <w:rPr>
                <w:rFonts w:ascii="Times New Roman" w:hAnsi="Times New Roman" w:cs="Times New Roman"/>
                <w:b/>
                <w:i/>
                <w:sz w:val="24"/>
                <w:szCs w:val="24"/>
              </w:rPr>
              <w:t>19</w:t>
            </w:r>
            <w:r w:rsidR="006761DF" w:rsidRPr="00625635">
              <w:rPr>
                <w:rFonts w:ascii="Times New Roman" w:hAnsi="Times New Roman" w:cs="Times New Roman"/>
                <w:b/>
                <w:i/>
                <w:sz w:val="24"/>
                <w:szCs w:val="24"/>
              </w:rPr>
              <w:t xml:space="preserve"> баллов</w:t>
            </w:r>
          </w:p>
        </w:tc>
      </w:tr>
    </w:tbl>
    <w:p w14:paraId="14814BB0" w14:textId="77777777" w:rsidR="00630695" w:rsidRPr="00625635" w:rsidRDefault="00630695" w:rsidP="000B156D">
      <w:pPr>
        <w:jc w:val="both"/>
        <w:rPr>
          <w:rFonts w:ascii="Times New Roman" w:hAnsi="Times New Roman" w:cs="Times New Roman"/>
          <w:sz w:val="24"/>
          <w:szCs w:val="24"/>
        </w:rPr>
      </w:pPr>
    </w:p>
    <w:sectPr w:rsidR="00630695" w:rsidRPr="00625635" w:rsidSect="000B156D">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B27"/>
    <w:multiLevelType w:val="hybridMultilevel"/>
    <w:tmpl w:val="774865C0"/>
    <w:lvl w:ilvl="0" w:tplc="0892246E">
      <w:start w:val="1"/>
      <w:numFmt w:val="bullet"/>
      <w:lvlText w:val=""/>
      <w:lvlJc w:val="left"/>
      <w:pPr>
        <w:tabs>
          <w:tab w:val="num" w:pos="720"/>
        </w:tabs>
        <w:ind w:left="720" w:hanging="360"/>
      </w:pPr>
      <w:rPr>
        <w:rFonts w:ascii="Wingdings" w:hAnsi="Wingdings" w:hint="default"/>
      </w:rPr>
    </w:lvl>
    <w:lvl w:ilvl="1" w:tplc="E0105A10" w:tentative="1">
      <w:start w:val="1"/>
      <w:numFmt w:val="bullet"/>
      <w:lvlText w:val=""/>
      <w:lvlJc w:val="left"/>
      <w:pPr>
        <w:tabs>
          <w:tab w:val="num" w:pos="1440"/>
        </w:tabs>
        <w:ind w:left="1440" w:hanging="360"/>
      </w:pPr>
      <w:rPr>
        <w:rFonts w:ascii="Wingdings" w:hAnsi="Wingdings" w:hint="default"/>
      </w:rPr>
    </w:lvl>
    <w:lvl w:ilvl="2" w:tplc="919CA35C" w:tentative="1">
      <w:start w:val="1"/>
      <w:numFmt w:val="bullet"/>
      <w:lvlText w:val=""/>
      <w:lvlJc w:val="left"/>
      <w:pPr>
        <w:tabs>
          <w:tab w:val="num" w:pos="2160"/>
        </w:tabs>
        <w:ind w:left="2160" w:hanging="360"/>
      </w:pPr>
      <w:rPr>
        <w:rFonts w:ascii="Wingdings" w:hAnsi="Wingdings" w:hint="default"/>
      </w:rPr>
    </w:lvl>
    <w:lvl w:ilvl="3" w:tplc="6D3CEFC0" w:tentative="1">
      <w:start w:val="1"/>
      <w:numFmt w:val="bullet"/>
      <w:lvlText w:val=""/>
      <w:lvlJc w:val="left"/>
      <w:pPr>
        <w:tabs>
          <w:tab w:val="num" w:pos="2880"/>
        </w:tabs>
        <w:ind w:left="2880" w:hanging="360"/>
      </w:pPr>
      <w:rPr>
        <w:rFonts w:ascii="Wingdings" w:hAnsi="Wingdings" w:hint="default"/>
      </w:rPr>
    </w:lvl>
    <w:lvl w:ilvl="4" w:tplc="3CD4083A" w:tentative="1">
      <w:start w:val="1"/>
      <w:numFmt w:val="bullet"/>
      <w:lvlText w:val=""/>
      <w:lvlJc w:val="left"/>
      <w:pPr>
        <w:tabs>
          <w:tab w:val="num" w:pos="3600"/>
        </w:tabs>
        <w:ind w:left="3600" w:hanging="360"/>
      </w:pPr>
      <w:rPr>
        <w:rFonts w:ascii="Wingdings" w:hAnsi="Wingdings" w:hint="default"/>
      </w:rPr>
    </w:lvl>
    <w:lvl w:ilvl="5" w:tplc="0D7E0BA2" w:tentative="1">
      <w:start w:val="1"/>
      <w:numFmt w:val="bullet"/>
      <w:lvlText w:val=""/>
      <w:lvlJc w:val="left"/>
      <w:pPr>
        <w:tabs>
          <w:tab w:val="num" w:pos="4320"/>
        </w:tabs>
        <w:ind w:left="4320" w:hanging="360"/>
      </w:pPr>
      <w:rPr>
        <w:rFonts w:ascii="Wingdings" w:hAnsi="Wingdings" w:hint="default"/>
      </w:rPr>
    </w:lvl>
    <w:lvl w:ilvl="6" w:tplc="ADECBBB2" w:tentative="1">
      <w:start w:val="1"/>
      <w:numFmt w:val="bullet"/>
      <w:lvlText w:val=""/>
      <w:lvlJc w:val="left"/>
      <w:pPr>
        <w:tabs>
          <w:tab w:val="num" w:pos="5040"/>
        </w:tabs>
        <w:ind w:left="5040" w:hanging="360"/>
      </w:pPr>
      <w:rPr>
        <w:rFonts w:ascii="Wingdings" w:hAnsi="Wingdings" w:hint="default"/>
      </w:rPr>
    </w:lvl>
    <w:lvl w:ilvl="7" w:tplc="0B227D72" w:tentative="1">
      <w:start w:val="1"/>
      <w:numFmt w:val="bullet"/>
      <w:lvlText w:val=""/>
      <w:lvlJc w:val="left"/>
      <w:pPr>
        <w:tabs>
          <w:tab w:val="num" w:pos="5760"/>
        </w:tabs>
        <w:ind w:left="5760" w:hanging="360"/>
      </w:pPr>
      <w:rPr>
        <w:rFonts w:ascii="Wingdings" w:hAnsi="Wingdings" w:hint="default"/>
      </w:rPr>
    </w:lvl>
    <w:lvl w:ilvl="8" w:tplc="E844F490" w:tentative="1">
      <w:start w:val="1"/>
      <w:numFmt w:val="bullet"/>
      <w:lvlText w:val=""/>
      <w:lvlJc w:val="left"/>
      <w:pPr>
        <w:tabs>
          <w:tab w:val="num" w:pos="6480"/>
        </w:tabs>
        <w:ind w:left="6480" w:hanging="360"/>
      </w:pPr>
      <w:rPr>
        <w:rFonts w:ascii="Wingdings" w:hAnsi="Wingdings" w:hint="default"/>
      </w:rPr>
    </w:lvl>
  </w:abstractNum>
  <w:abstractNum w:abstractNumId="1">
    <w:nsid w:val="01391CEC"/>
    <w:multiLevelType w:val="hybridMultilevel"/>
    <w:tmpl w:val="70E0BB84"/>
    <w:lvl w:ilvl="0" w:tplc="085645D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D0FAA"/>
    <w:multiLevelType w:val="hybridMultilevel"/>
    <w:tmpl w:val="1E981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7F25D3"/>
    <w:multiLevelType w:val="hybridMultilevel"/>
    <w:tmpl w:val="2800E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D66404"/>
    <w:multiLevelType w:val="hybridMultilevel"/>
    <w:tmpl w:val="983012C2"/>
    <w:lvl w:ilvl="0" w:tplc="085645D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9B5D12"/>
    <w:multiLevelType w:val="hybridMultilevel"/>
    <w:tmpl w:val="99468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B875FD"/>
    <w:multiLevelType w:val="hybridMultilevel"/>
    <w:tmpl w:val="95127F86"/>
    <w:lvl w:ilvl="0" w:tplc="B0064BE8">
      <w:start w:val="1"/>
      <w:numFmt w:val="bullet"/>
      <w:lvlText w:val=""/>
      <w:lvlJc w:val="left"/>
      <w:pPr>
        <w:tabs>
          <w:tab w:val="num" w:pos="720"/>
        </w:tabs>
        <w:ind w:left="720" w:hanging="360"/>
      </w:pPr>
      <w:rPr>
        <w:rFonts w:ascii="Wingdings" w:hAnsi="Wingdings" w:hint="default"/>
      </w:rPr>
    </w:lvl>
    <w:lvl w:ilvl="1" w:tplc="53A4184A" w:tentative="1">
      <w:start w:val="1"/>
      <w:numFmt w:val="bullet"/>
      <w:lvlText w:val=""/>
      <w:lvlJc w:val="left"/>
      <w:pPr>
        <w:tabs>
          <w:tab w:val="num" w:pos="1440"/>
        </w:tabs>
        <w:ind w:left="1440" w:hanging="360"/>
      </w:pPr>
      <w:rPr>
        <w:rFonts w:ascii="Wingdings" w:hAnsi="Wingdings" w:hint="default"/>
      </w:rPr>
    </w:lvl>
    <w:lvl w:ilvl="2" w:tplc="1A3279D6" w:tentative="1">
      <w:start w:val="1"/>
      <w:numFmt w:val="bullet"/>
      <w:lvlText w:val=""/>
      <w:lvlJc w:val="left"/>
      <w:pPr>
        <w:tabs>
          <w:tab w:val="num" w:pos="2160"/>
        </w:tabs>
        <w:ind w:left="2160" w:hanging="360"/>
      </w:pPr>
      <w:rPr>
        <w:rFonts w:ascii="Wingdings" w:hAnsi="Wingdings" w:hint="default"/>
      </w:rPr>
    </w:lvl>
    <w:lvl w:ilvl="3" w:tplc="8BE6952E" w:tentative="1">
      <w:start w:val="1"/>
      <w:numFmt w:val="bullet"/>
      <w:lvlText w:val=""/>
      <w:lvlJc w:val="left"/>
      <w:pPr>
        <w:tabs>
          <w:tab w:val="num" w:pos="2880"/>
        </w:tabs>
        <w:ind w:left="2880" w:hanging="360"/>
      </w:pPr>
      <w:rPr>
        <w:rFonts w:ascii="Wingdings" w:hAnsi="Wingdings" w:hint="default"/>
      </w:rPr>
    </w:lvl>
    <w:lvl w:ilvl="4" w:tplc="8B967A8A" w:tentative="1">
      <w:start w:val="1"/>
      <w:numFmt w:val="bullet"/>
      <w:lvlText w:val=""/>
      <w:lvlJc w:val="left"/>
      <w:pPr>
        <w:tabs>
          <w:tab w:val="num" w:pos="3600"/>
        </w:tabs>
        <w:ind w:left="3600" w:hanging="360"/>
      </w:pPr>
      <w:rPr>
        <w:rFonts w:ascii="Wingdings" w:hAnsi="Wingdings" w:hint="default"/>
      </w:rPr>
    </w:lvl>
    <w:lvl w:ilvl="5" w:tplc="69265930" w:tentative="1">
      <w:start w:val="1"/>
      <w:numFmt w:val="bullet"/>
      <w:lvlText w:val=""/>
      <w:lvlJc w:val="left"/>
      <w:pPr>
        <w:tabs>
          <w:tab w:val="num" w:pos="4320"/>
        </w:tabs>
        <w:ind w:left="4320" w:hanging="360"/>
      </w:pPr>
      <w:rPr>
        <w:rFonts w:ascii="Wingdings" w:hAnsi="Wingdings" w:hint="default"/>
      </w:rPr>
    </w:lvl>
    <w:lvl w:ilvl="6" w:tplc="196479BC" w:tentative="1">
      <w:start w:val="1"/>
      <w:numFmt w:val="bullet"/>
      <w:lvlText w:val=""/>
      <w:lvlJc w:val="left"/>
      <w:pPr>
        <w:tabs>
          <w:tab w:val="num" w:pos="5040"/>
        </w:tabs>
        <w:ind w:left="5040" w:hanging="360"/>
      </w:pPr>
      <w:rPr>
        <w:rFonts w:ascii="Wingdings" w:hAnsi="Wingdings" w:hint="default"/>
      </w:rPr>
    </w:lvl>
    <w:lvl w:ilvl="7" w:tplc="C2F0F4C0" w:tentative="1">
      <w:start w:val="1"/>
      <w:numFmt w:val="bullet"/>
      <w:lvlText w:val=""/>
      <w:lvlJc w:val="left"/>
      <w:pPr>
        <w:tabs>
          <w:tab w:val="num" w:pos="5760"/>
        </w:tabs>
        <w:ind w:left="5760" w:hanging="360"/>
      </w:pPr>
      <w:rPr>
        <w:rFonts w:ascii="Wingdings" w:hAnsi="Wingdings" w:hint="default"/>
      </w:rPr>
    </w:lvl>
    <w:lvl w:ilvl="8" w:tplc="1FF2F59A" w:tentative="1">
      <w:start w:val="1"/>
      <w:numFmt w:val="bullet"/>
      <w:lvlText w:val=""/>
      <w:lvlJc w:val="left"/>
      <w:pPr>
        <w:tabs>
          <w:tab w:val="num" w:pos="6480"/>
        </w:tabs>
        <w:ind w:left="6480" w:hanging="360"/>
      </w:pPr>
      <w:rPr>
        <w:rFonts w:ascii="Wingdings" w:hAnsi="Wingdings" w:hint="default"/>
      </w:rPr>
    </w:lvl>
  </w:abstractNum>
  <w:abstractNum w:abstractNumId="7">
    <w:nsid w:val="28AB709B"/>
    <w:multiLevelType w:val="hybridMultilevel"/>
    <w:tmpl w:val="5C64D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E93A29"/>
    <w:multiLevelType w:val="hybridMultilevel"/>
    <w:tmpl w:val="E61A1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5A0947"/>
    <w:multiLevelType w:val="hybridMultilevel"/>
    <w:tmpl w:val="1E981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95367C"/>
    <w:multiLevelType w:val="hybridMultilevel"/>
    <w:tmpl w:val="99468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39E6C08"/>
    <w:multiLevelType w:val="hybridMultilevel"/>
    <w:tmpl w:val="9B30ED28"/>
    <w:lvl w:ilvl="0" w:tplc="AD60BA5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93D83"/>
    <w:multiLevelType w:val="hybridMultilevel"/>
    <w:tmpl w:val="2800E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6F74B6"/>
    <w:multiLevelType w:val="hybridMultilevel"/>
    <w:tmpl w:val="5748B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9261657"/>
    <w:multiLevelType w:val="hybridMultilevel"/>
    <w:tmpl w:val="90E88734"/>
    <w:lvl w:ilvl="0" w:tplc="635E6B6E">
      <w:start w:val="1"/>
      <w:numFmt w:val="bullet"/>
      <w:lvlText w:val=""/>
      <w:lvlJc w:val="left"/>
      <w:pPr>
        <w:tabs>
          <w:tab w:val="num" w:pos="720"/>
        </w:tabs>
        <w:ind w:left="720" w:hanging="360"/>
      </w:pPr>
      <w:rPr>
        <w:rFonts w:ascii="Wingdings" w:hAnsi="Wingdings" w:hint="default"/>
      </w:rPr>
    </w:lvl>
    <w:lvl w:ilvl="1" w:tplc="BB6E09D8" w:tentative="1">
      <w:start w:val="1"/>
      <w:numFmt w:val="bullet"/>
      <w:lvlText w:val=""/>
      <w:lvlJc w:val="left"/>
      <w:pPr>
        <w:tabs>
          <w:tab w:val="num" w:pos="1440"/>
        </w:tabs>
        <w:ind w:left="1440" w:hanging="360"/>
      </w:pPr>
      <w:rPr>
        <w:rFonts w:ascii="Wingdings" w:hAnsi="Wingdings" w:hint="default"/>
      </w:rPr>
    </w:lvl>
    <w:lvl w:ilvl="2" w:tplc="F134F056" w:tentative="1">
      <w:start w:val="1"/>
      <w:numFmt w:val="bullet"/>
      <w:lvlText w:val=""/>
      <w:lvlJc w:val="left"/>
      <w:pPr>
        <w:tabs>
          <w:tab w:val="num" w:pos="2160"/>
        </w:tabs>
        <w:ind w:left="2160" w:hanging="360"/>
      </w:pPr>
      <w:rPr>
        <w:rFonts w:ascii="Wingdings" w:hAnsi="Wingdings" w:hint="default"/>
      </w:rPr>
    </w:lvl>
    <w:lvl w:ilvl="3" w:tplc="A0C640BA" w:tentative="1">
      <w:start w:val="1"/>
      <w:numFmt w:val="bullet"/>
      <w:lvlText w:val=""/>
      <w:lvlJc w:val="left"/>
      <w:pPr>
        <w:tabs>
          <w:tab w:val="num" w:pos="2880"/>
        </w:tabs>
        <w:ind w:left="2880" w:hanging="360"/>
      </w:pPr>
      <w:rPr>
        <w:rFonts w:ascii="Wingdings" w:hAnsi="Wingdings" w:hint="default"/>
      </w:rPr>
    </w:lvl>
    <w:lvl w:ilvl="4" w:tplc="A9387BCC" w:tentative="1">
      <w:start w:val="1"/>
      <w:numFmt w:val="bullet"/>
      <w:lvlText w:val=""/>
      <w:lvlJc w:val="left"/>
      <w:pPr>
        <w:tabs>
          <w:tab w:val="num" w:pos="3600"/>
        </w:tabs>
        <w:ind w:left="3600" w:hanging="360"/>
      </w:pPr>
      <w:rPr>
        <w:rFonts w:ascii="Wingdings" w:hAnsi="Wingdings" w:hint="default"/>
      </w:rPr>
    </w:lvl>
    <w:lvl w:ilvl="5" w:tplc="A8CE9620" w:tentative="1">
      <w:start w:val="1"/>
      <w:numFmt w:val="bullet"/>
      <w:lvlText w:val=""/>
      <w:lvlJc w:val="left"/>
      <w:pPr>
        <w:tabs>
          <w:tab w:val="num" w:pos="4320"/>
        </w:tabs>
        <w:ind w:left="4320" w:hanging="360"/>
      </w:pPr>
      <w:rPr>
        <w:rFonts w:ascii="Wingdings" w:hAnsi="Wingdings" w:hint="default"/>
      </w:rPr>
    </w:lvl>
    <w:lvl w:ilvl="6" w:tplc="B114EAF2" w:tentative="1">
      <w:start w:val="1"/>
      <w:numFmt w:val="bullet"/>
      <w:lvlText w:val=""/>
      <w:lvlJc w:val="left"/>
      <w:pPr>
        <w:tabs>
          <w:tab w:val="num" w:pos="5040"/>
        </w:tabs>
        <w:ind w:left="5040" w:hanging="360"/>
      </w:pPr>
      <w:rPr>
        <w:rFonts w:ascii="Wingdings" w:hAnsi="Wingdings" w:hint="default"/>
      </w:rPr>
    </w:lvl>
    <w:lvl w:ilvl="7" w:tplc="DDA81EAC" w:tentative="1">
      <w:start w:val="1"/>
      <w:numFmt w:val="bullet"/>
      <w:lvlText w:val=""/>
      <w:lvlJc w:val="left"/>
      <w:pPr>
        <w:tabs>
          <w:tab w:val="num" w:pos="5760"/>
        </w:tabs>
        <w:ind w:left="5760" w:hanging="360"/>
      </w:pPr>
      <w:rPr>
        <w:rFonts w:ascii="Wingdings" w:hAnsi="Wingdings" w:hint="default"/>
      </w:rPr>
    </w:lvl>
    <w:lvl w:ilvl="8" w:tplc="02F23938" w:tentative="1">
      <w:start w:val="1"/>
      <w:numFmt w:val="bullet"/>
      <w:lvlText w:val=""/>
      <w:lvlJc w:val="left"/>
      <w:pPr>
        <w:tabs>
          <w:tab w:val="num" w:pos="6480"/>
        </w:tabs>
        <w:ind w:left="6480" w:hanging="360"/>
      </w:pPr>
      <w:rPr>
        <w:rFonts w:ascii="Wingdings" w:hAnsi="Wingdings" w:hint="default"/>
      </w:rPr>
    </w:lvl>
  </w:abstractNum>
  <w:abstractNum w:abstractNumId="15">
    <w:nsid w:val="433B635C"/>
    <w:multiLevelType w:val="hybridMultilevel"/>
    <w:tmpl w:val="99468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5C73E5"/>
    <w:multiLevelType w:val="hybridMultilevel"/>
    <w:tmpl w:val="E61A1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310F5A"/>
    <w:multiLevelType w:val="hybridMultilevel"/>
    <w:tmpl w:val="5C64D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CF00A2"/>
    <w:multiLevelType w:val="hybridMultilevel"/>
    <w:tmpl w:val="099286B4"/>
    <w:lvl w:ilvl="0" w:tplc="185869BC">
      <w:start w:val="1"/>
      <w:numFmt w:val="bullet"/>
      <w:lvlText w:val=""/>
      <w:lvlJc w:val="left"/>
      <w:pPr>
        <w:tabs>
          <w:tab w:val="num" w:pos="720"/>
        </w:tabs>
        <w:ind w:left="720" w:hanging="360"/>
      </w:pPr>
      <w:rPr>
        <w:rFonts w:ascii="Wingdings" w:hAnsi="Wingdings" w:hint="default"/>
      </w:rPr>
    </w:lvl>
    <w:lvl w:ilvl="1" w:tplc="DD629194" w:tentative="1">
      <w:start w:val="1"/>
      <w:numFmt w:val="bullet"/>
      <w:lvlText w:val=""/>
      <w:lvlJc w:val="left"/>
      <w:pPr>
        <w:tabs>
          <w:tab w:val="num" w:pos="1440"/>
        </w:tabs>
        <w:ind w:left="1440" w:hanging="360"/>
      </w:pPr>
      <w:rPr>
        <w:rFonts w:ascii="Wingdings" w:hAnsi="Wingdings" w:hint="default"/>
      </w:rPr>
    </w:lvl>
    <w:lvl w:ilvl="2" w:tplc="640816D4" w:tentative="1">
      <w:start w:val="1"/>
      <w:numFmt w:val="bullet"/>
      <w:lvlText w:val=""/>
      <w:lvlJc w:val="left"/>
      <w:pPr>
        <w:tabs>
          <w:tab w:val="num" w:pos="2160"/>
        </w:tabs>
        <w:ind w:left="2160" w:hanging="360"/>
      </w:pPr>
      <w:rPr>
        <w:rFonts w:ascii="Wingdings" w:hAnsi="Wingdings" w:hint="default"/>
      </w:rPr>
    </w:lvl>
    <w:lvl w:ilvl="3" w:tplc="3C060BEC" w:tentative="1">
      <w:start w:val="1"/>
      <w:numFmt w:val="bullet"/>
      <w:lvlText w:val=""/>
      <w:lvlJc w:val="left"/>
      <w:pPr>
        <w:tabs>
          <w:tab w:val="num" w:pos="2880"/>
        </w:tabs>
        <w:ind w:left="2880" w:hanging="360"/>
      </w:pPr>
      <w:rPr>
        <w:rFonts w:ascii="Wingdings" w:hAnsi="Wingdings" w:hint="default"/>
      </w:rPr>
    </w:lvl>
    <w:lvl w:ilvl="4" w:tplc="C3B6BE70" w:tentative="1">
      <w:start w:val="1"/>
      <w:numFmt w:val="bullet"/>
      <w:lvlText w:val=""/>
      <w:lvlJc w:val="left"/>
      <w:pPr>
        <w:tabs>
          <w:tab w:val="num" w:pos="3600"/>
        </w:tabs>
        <w:ind w:left="3600" w:hanging="360"/>
      </w:pPr>
      <w:rPr>
        <w:rFonts w:ascii="Wingdings" w:hAnsi="Wingdings" w:hint="default"/>
      </w:rPr>
    </w:lvl>
    <w:lvl w:ilvl="5" w:tplc="6E345B3C" w:tentative="1">
      <w:start w:val="1"/>
      <w:numFmt w:val="bullet"/>
      <w:lvlText w:val=""/>
      <w:lvlJc w:val="left"/>
      <w:pPr>
        <w:tabs>
          <w:tab w:val="num" w:pos="4320"/>
        </w:tabs>
        <w:ind w:left="4320" w:hanging="360"/>
      </w:pPr>
      <w:rPr>
        <w:rFonts w:ascii="Wingdings" w:hAnsi="Wingdings" w:hint="default"/>
      </w:rPr>
    </w:lvl>
    <w:lvl w:ilvl="6" w:tplc="A3047FBC" w:tentative="1">
      <w:start w:val="1"/>
      <w:numFmt w:val="bullet"/>
      <w:lvlText w:val=""/>
      <w:lvlJc w:val="left"/>
      <w:pPr>
        <w:tabs>
          <w:tab w:val="num" w:pos="5040"/>
        </w:tabs>
        <w:ind w:left="5040" w:hanging="360"/>
      </w:pPr>
      <w:rPr>
        <w:rFonts w:ascii="Wingdings" w:hAnsi="Wingdings" w:hint="default"/>
      </w:rPr>
    </w:lvl>
    <w:lvl w:ilvl="7" w:tplc="F5E4C530" w:tentative="1">
      <w:start w:val="1"/>
      <w:numFmt w:val="bullet"/>
      <w:lvlText w:val=""/>
      <w:lvlJc w:val="left"/>
      <w:pPr>
        <w:tabs>
          <w:tab w:val="num" w:pos="5760"/>
        </w:tabs>
        <w:ind w:left="5760" w:hanging="360"/>
      </w:pPr>
      <w:rPr>
        <w:rFonts w:ascii="Wingdings" w:hAnsi="Wingdings" w:hint="default"/>
      </w:rPr>
    </w:lvl>
    <w:lvl w:ilvl="8" w:tplc="470C1670" w:tentative="1">
      <w:start w:val="1"/>
      <w:numFmt w:val="bullet"/>
      <w:lvlText w:val=""/>
      <w:lvlJc w:val="left"/>
      <w:pPr>
        <w:tabs>
          <w:tab w:val="num" w:pos="6480"/>
        </w:tabs>
        <w:ind w:left="6480" w:hanging="360"/>
      </w:pPr>
      <w:rPr>
        <w:rFonts w:ascii="Wingdings" w:hAnsi="Wingdings" w:hint="default"/>
      </w:rPr>
    </w:lvl>
  </w:abstractNum>
  <w:abstractNum w:abstractNumId="19">
    <w:nsid w:val="53DA2114"/>
    <w:multiLevelType w:val="hybridMultilevel"/>
    <w:tmpl w:val="994689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9161EC"/>
    <w:multiLevelType w:val="hybridMultilevel"/>
    <w:tmpl w:val="B6EC0686"/>
    <w:lvl w:ilvl="0" w:tplc="A76A1236">
      <w:start w:val="1"/>
      <w:numFmt w:val="bullet"/>
      <w:lvlText w:val=""/>
      <w:lvlJc w:val="left"/>
      <w:pPr>
        <w:tabs>
          <w:tab w:val="num" w:pos="720"/>
        </w:tabs>
        <w:ind w:left="720" w:hanging="360"/>
      </w:pPr>
      <w:rPr>
        <w:rFonts w:ascii="Wingdings" w:hAnsi="Wingdings" w:hint="default"/>
      </w:rPr>
    </w:lvl>
    <w:lvl w:ilvl="1" w:tplc="EB2C7BCE" w:tentative="1">
      <w:start w:val="1"/>
      <w:numFmt w:val="bullet"/>
      <w:lvlText w:val=""/>
      <w:lvlJc w:val="left"/>
      <w:pPr>
        <w:tabs>
          <w:tab w:val="num" w:pos="1440"/>
        </w:tabs>
        <w:ind w:left="1440" w:hanging="360"/>
      </w:pPr>
      <w:rPr>
        <w:rFonts w:ascii="Wingdings" w:hAnsi="Wingdings" w:hint="default"/>
      </w:rPr>
    </w:lvl>
    <w:lvl w:ilvl="2" w:tplc="2C8C7A1E" w:tentative="1">
      <w:start w:val="1"/>
      <w:numFmt w:val="bullet"/>
      <w:lvlText w:val=""/>
      <w:lvlJc w:val="left"/>
      <w:pPr>
        <w:tabs>
          <w:tab w:val="num" w:pos="2160"/>
        </w:tabs>
        <w:ind w:left="2160" w:hanging="360"/>
      </w:pPr>
      <w:rPr>
        <w:rFonts w:ascii="Wingdings" w:hAnsi="Wingdings" w:hint="default"/>
      </w:rPr>
    </w:lvl>
    <w:lvl w:ilvl="3" w:tplc="445CFAB0" w:tentative="1">
      <w:start w:val="1"/>
      <w:numFmt w:val="bullet"/>
      <w:lvlText w:val=""/>
      <w:lvlJc w:val="left"/>
      <w:pPr>
        <w:tabs>
          <w:tab w:val="num" w:pos="2880"/>
        </w:tabs>
        <w:ind w:left="2880" w:hanging="360"/>
      </w:pPr>
      <w:rPr>
        <w:rFonts w:ascii="Wingdings" w:hAnsi="Wingdings" w:hint="default"/>
      </w:rPr>
    </w:lvl>
    <w:lvl w:ilvl="4" w:tplc="F1B69342" w:tentative="1">
      <w:start w:val="1"/>
      <w:numFmt w:val="bullet"/>
      <w:lvlText w:val=""/>
      <w:lvlJc w:val="left"/>
      <w:pPr>
        <w:tabs>
          <w:tab w:val="num" w:pos="3600"/>
        </w:tabs>
        <w:ind w:left="3600" w:hanging="360"/>
      </w:pPr>
      <w:rPr>
        <w:rFonts w:ascii="Wingdings" w:hAnsi="Wingdings" w:hint="default"/>
      </w:rPr>
    </w:lvl>
    <w:lvl w:ilvl="5" w:tplc="F58EE8AC" w:tentative="1">
      <w:start w:val="1"/>
      <w:numFmt w:val="bullet"/>
      <w:lvlText w:val=""/>
      <w:lvlJc w:val="left"/>
      <w:pPr>
        <w:tabs>
          <w:tab w:val="num" w:pos="4320"/>
        </w:tabs>
        <w:ind w:left="4320" w:hanging="360"/>
      </w:pPr>
      <w:rPr>
        <w:rFonts w:ascii="Wingdings" w:hAnsi="Wingdings" w:hint="default"/>
      </w:rPr>
    </w:lvl>
    <w:lvl w:ilvl="6" w:tplc="D39CBDC6" w:tentative="1">
      <w:start w:val="1"/>
      <w:numFmt w:val="bullet"/>
      <w:lvlText w:val=""/>
      <w:lvlJc w:val="left"/>
      <w:pPr>
        <w:tabs>
          <w:tab w:val="num" w:pos="5040"/>
        </w:tabs>
        <w:ind w:left="5040" w:hanging="360"/>
      </w:pPr>
      <w:rPr>
        <w:rFonts w:ascii="Wingdings" w:hAnsi="Wingdings" w:hint="default"/>
      </w:rPr>
    </w:lvl>
    <w:lvl w:ilvl="7" w:tplc="D2F00074" w:tentative="1">
      <w:start w:val="1"/>
      <w:numFmt w:val="bullet"/>
      <w:lvlText w:val=""/>
      <w:lvlJc w:val="left"/>
      <w:pPr>
        <w:tabs>
          <w:tab w:val="num" w:pos="5760"/>
        </w:tabs>
        <w:ind w:left="5760" w:hanging="360"/>
      </w:pPr>
      <w:rPr>
        <w:rFonts w:ascii="Wingdings" w:hAnsi="Wingdings" w:hint="default"/>
      </w:rPr>
    </w:lvl>
    <w:lvl w:ilvl="8" w:tplc="C59A5164" w:tentative="1">
      <w:start w:val="1"/>
      <w:numFmt w:val="bullet"/>
      <w:lvlText w:val=""/>
      <w:lvlJc w:val="left"/>
      <w:pPr>
        <w:tabs>
          <w:tab w:val="num" w:pos="6480"/>
        </w:tabs>
        <w:ind w:left="6480" w:hanging="360"/>
      </w:pPr>
      <w:rPr>
        <w:rFonts w:ascii="Wingdings" w:hAnsi="Wingdings" w:hint="default"/>
      </w:rPr>
    </w:lvl>
  </w:abstractNum>
  <w:abstractNum w:abstractNumId="21">
    <w:nsid w:val="5B3D007B"/>
    <w:multiLevelType w:val="hybridMultilevel"/>
    <w:tmpl w:val="5748B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C492E0B"/>
    <w:multiLevelType w:val="hybridMultilevel"/>
    <w:tmpl w:val="E61A1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A82D8C"/>
    <w:multiLevelType w:val="hybridMultilevel"/>
    <w:tmpl w:val="10B2F21C"/>
    <w:lvl w:ilvl="0" w:tplc="AD60BA5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373617"/>
    <w:multiLevelType w:val="hybridMultilevel"/>
    <w:tmpl w:val="1E981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363288"/>
    <w:multiLevelType w:val="hybridMultilevel"/>
    <w:tmpl w:val="76BA5AE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6271C8"/>
    <w:multiLevelType w:val="hybridMultilevel"/>
    <w:tmpl w:val="2800E0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BAD07E1"/>
    <w:multiLevelType w:val="hybridMultilevel"/>
    <w:tmpl w:val="5C64D3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6C0755"/>
    <w:multiLevelType w:val="hybridMultilevel"/>
    <w:tmpl w:val="CBFE8150"/>
    <w:lvl w:ilvl="0" w:tplc="7CFA0D56">
      <w:start w:val="1"/>
      <w:numFmt w:val="bullet"/>
      <w:lvlText w:val=""/>
      <w:lvlJc w:val="left"/>
      <w:pPr>
        <w:tabs>
          <w:tab w:val="num" w:pos="720"/>
        </w:tabs>
        <w:ind w:left="720" w:hanging="360"/>
      </w:pPr>
      <w:rPr>
        <w:rFonts w:ascii="Wingdings" w:hAnsi="Wingdings" w:hint="default"/>
      </w:rPr>
    </w:lvl>
    <w:lvl w:ilvl="1" w:tplc="E9701DAE" w:tentative="1">
      <w:start w:val="1"/>
      <w:numFmt w:val="bullet"/>
      <w:lvlText w:val=""/>
      <w:lvlJc w:val="left"/>
      <w:pPr>
        <w:tabs>
          <w:tab w:val="num" w:pos="1440"/>
        </w:tabs>
        <w:ind w:left="1440" w:hanging="360"/>
      </w:pPr>
      <w:rPr>
        <w:rFonts w:ascii="Wingdings" w:hAnsi="Wingdings" w:hint="default"/>
      </w:rPr>
    </w:lvl>
    <w:lvl w:ilvl="2" w:tplc="11E280D4" w:tentative="1">
      <w:start w:val="1"/>
      <w:numFmt w:val="bullet"/>
      <w:lvlText w:val=""/>
      <w:lvlJc w:val="left"/>
      <w:pPr>
        <w:tabs>
          <w:tab w:val="num" w:pos="2160"/>
        </w:tabs>
        <w:ind w:left="2160" w:hanging="360"/>
      </w:pPr>
      <w:rPr>
        <w:rFonts w:ascii="Wingdings" w:hAnsi="Wingdings" w:hint="default"/>
      </w:rPr>
    </w:lvl>
    <w:lvl w:ilvl="3" w:tplc="DB98DDC2" w:tentative="1">
      <w:start w:val="1"/>
      <w:numFmt w:val="bullet"/>
      <w:lvlText w:val=""/>
      <w:lvlJc w:val="left"/>
      <w:pPr>
        <w:tabs>
          <w:tab w:val="num" w:pos="2880"/>
        </w:tabs>
        <w:ind w:left="2880" w:hanging="360"/>
      </w:pPr>
      <w:rPr>
        <w:rFonts w:ascii="Wingdings" w:hAnsi="Wingdings" w:hint="default"/>
      </w:rPr>
    </w:lvl>
    <w:lvl w:ilvl="4" w:tplc="151E8FD0" w:tentative="1">
      <w:start w:val="1"/>
      <w:numFmt w:val="bullet"/>
      <w:lvlText w:val=""/>
      <w:lvlJc w:val="left"/>
      <w:pPr>
        <w:tabs>
          <w:tab w:val="num" w:pos="3600"/>
        </w:tabs>
        <w:ind w:left="3600" w:hanging="360"/>
      </w:pPr>
      <w:rPr>
        <w:rFonts w:ascii="Wingdings" w:hAnsi="Wingdings" w:hint="default"/>
      </w:rPr>
    </w:lvl>
    <w:lvl w:ilvl="5" w:tplc="8C9E31B6" w:tentative="1">
      <w:start w:val="1"/>
      <w:numFmt w:val="bullet"/>
      <w:lvlText w:val=""/>
      <w:lvlJc w:val="left"/>
      <w:pPr>
        <w:tabs>
          <w:tab w:val="num" w:pos="4320"/>
        </w:tabs>
        <w:ind w:left="4320" w:hanging="360"/>
      </w:pPr>
      <w:rPr>
        <w:rFonts w:ascii="Wingdings" w:hAnsi="Wingdings" w:hint="default"/>
      </w:rPr>
    </w:lvl>
    <w:lvl w:ilvl="6" w:tplc="767E1DAE" w:tentative="1">
      <w:start w:val="1"/>
      <w:numFmt w:val="bullet"/>
      <w:lvlText w:val=""/>
      <w:lvlJc w:val="left"/>
      <w:pPr>
        <w:tabs>
          <w:tab w:val="num" w:pos="5040"/>
        </w:tabs>
        <w:ind w:left="5040" w:hanging="360"/>
      </w:pPr>
      <w:rPr>
        <w:rFonts w:ascii="Wingdings" w:hAnsi="Wingdings" w:hint="default"/>
      </w:rPr>
    </w:lvl>
    <w:lvl w:ilvl="7" w:tplc="F4CAB08E" w:tentative="1">
      <w:start w:val="1"/>
      <w:numFmt w:val="bullet"/>
      <w:lvlText w:val=""/>
      <w:lvlJc w:val="left"/>
      <w:pPr>
        <w:tabs>
          <w:tab w:val="num" w:pos="5760"/>
        </w:tabs>
        <w:ind w:left="5760" w:hanging="360"/>
      </w:pPr>
      <w:rPr>
        <w:rFonts w:ascii="Wingdings" w:hAnsi="Wingdings" w:hint="default"/>
      </w:rPr>
    </w:lvl>
    <w:lvl w:ilvl="8" w:tplc="C672A1CC" w:tentative="1">
      <w:start w:val="1"/>
      <w:numFmt w:val="bullet"/>
      <w:lvlText w:val=""/>
      <w:lvlJc w:val="left"/>
      <w:pPr>
        <w:tabs>
          <w:tab w:val="num" w:pos="6480"/>
        </w:tabs>
        <w:ind w:left="6480" w:hanging="360"/>
      </w:pPr>
      <w:rPr>
        <w:rFonts w:ascii="Wingdings" w:hAnsi="Wingdings" w:hint="default"/>
      </w:rPr>
    </w:lvl>
  </w:abstractNum>
  <w:abstractNum w:abstractNumId="29">
    <w:nsid w:val="76445BDA"/>
    <w:multiLevelType w:val="hybridMultilevel"/>
    <w:tmpl w:val="F448F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6"/>
  </w:num>
  <w:num w:numId="3">
    <w:abstractNumId w:val="28"/>
  </w:num>
  <w:num w:numId="4">
    <w:abstractNumId w:val="20"/>
  </w:num>
  <w:num w:numId="5">
    <w:abstractNumId w:val="0"/>
  </w:num>
  <w:num w:numId="6">
    <w:abstractNumId w:val="14"/>
  </w:num>
  <w:num w:numId="7">
    <w:abstractNumId w:val="29"/>
  </w:num>
  <w:num w:numId="8">
    <w:abstractNumId w:val="7"/>
  </w:num>
  <w:num w:numId="9">
    <w:abstractNumId w:val="12"/>
  </w:num>
  <w:num w:numId="10">
    <w:abstractNumId w:val="21"/>
  </w:num>
  <w:num w:numId="11">
    <w:abstractNumId w:val="5"/>
  </w:num>
  <w:num w:numId="12">
    <w:abstractNumId w:val="2"/>
  </w:num>
  <w:num w:numId="13">
    <w:abstractNumId w:val="16"/>
  </w:num>
  <w:num w:numId="14">
    <w:abstractNumId w:val="27"/>
  </w:num>
  <w:num w:numId="15">
    <w:abstractNumId w:val="26"/>
  </w:num>
  <w:num w:numId="16">
    <w:abstractNumId w:val="19"/>
  </w:num>
  <w:num w:numId="17">
    <w:abstractNumId w:val="9"/>
  </w:num>
  <w:num w:numId="18">
    <w:abstractNumId w:val="8"/>
  </w:num>
  <w:num w:numId="19">
    <w:abstractNumId w:val="17"/>
  </w:num>
  <w:num w:numId="20">
    <w:abstractNumId w:val="3"/>
  </w:num>
  <w:num w:numId="21">
    <w:abstractNumId w:val="13"/>
  </w:num>
  <w:num w:numId="22">
    <w:abstractNumId w:val="10"/>
  </w:num>
  <w:num w:numId="23">
    <w:abstractNumId w:val="24"/>
  </w:num>
  <w:num w:numId="24">
    <w:abstractNumId w:val="22"/>
  </w:num>
  <w:num w:numId="25">
    <w:abstractNumId w:val="15"/>
  </w:num>
  <w:num w:numId="26">
    <w:abstractNumId w:val="23"/>
  </w:num>
  <w:num w:numId="27">
    <w:abstractNumId w:val="11"/>
  </w:num>
  <w:num w:numId="28">
    <w:abstractNumId w:val="25"/>
  </w:num>
  <w:num w:numId="29">
    <w:abstractNumId w:val="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48"/>
    <w:rsid w:val="00001240"/>
    <w:rsid w:val="00032E7B"/>
    <w:rsid w:val="00044268"/>
    <w:rsid w:val="000A7E43"/>
    <w:rsid w:val="000B156D"/>
    <w:rsid w:val="000D5AD6"/>
    <w:rsid w:val="000D5BEE"/>
    <w:rsid w:val="00105BA6"/>
    <w:rsid w:val="0013696D"/>
    <w:rsid w:val="00141859"/>
    <w:rsid w:val="00145FC5"/>
    <w:rsid w:val="00153C21"/>
    <w:rsid w:val="00163B71"/>
    <w:rsid w:val="001778A6"/>
    <w:rsid w:val="001D2F56"/>
    <w:rsid w:val="001D4024"/>
    <w:rsid w:val="002449F8"/>
    <w:rsid w:val="00265FE0"/>
    <w:rsid w:val="002B3756"/>
    <w:rsid w:val="002F2A58"/>
    <w:rsid w:val="00303E51"/>
    <w:rsid w:val="003301D2"/>
    <w:rsid w:val="00352B0E"/>
    <w:rsid w:val="003645FE"/>
    <w:rsid w:val="00373AA7"/>
    <w:rsid w:val="003B0D7A"/>
    <w:rsid w:val="003D7375"/>
    <w:rsid w:val="003E2E69"/>
    <w:rsid w:val="003F102D"/>
    <w:rsid w:val="00411198"/>
    <w:rsid w:val="004521AA"/>
    <w:rsid w:val="00467AA0"/>
    <w:rsid w:val="00487B47"/>
    <w:rsid w:val="004C242B"/>
    <w:rsid w:val="004F249A"/>
    <w:rsid w:val="00500170"/>
    <w:rsid w:val="0050117A"/>
    <w:rsid w:val="005104A6"/>
    <w:rsid w:val="00512881"/>
    <w:rsid w:val="005128BD"/>
    <w:rsid w:val="00531B62"/>
    <w:rsid w:val="00542CA5"/>
    <w:rsid w:val="005663F8"/>
    <w:rsid w:val="005817FF"/>
    <w:rsid w:val="005A3D00"/>
    <w:rsid w:val="005A7E5D"/>
    <w:rsid w:val="005E195E"/>
    <w:rsid w:val="00625635"/>
    <w:rsid w:val="00626914"/>
    <w:rsid w:val="00630695"/>
    <w:rsid w:val="006343FC"/>
    <w:rsid w:val="0064164C"/>
    <w:rsid w:val="00641D81"/>
    <w:rsid w:val="00652024"/>
    <w:rsid w:val="00662BE9"/>
    <w:rsid w:val="006761DF"/>
    <w:rsid w:val="00697443"/>
    <w:rsid w:val="006A0096"/>
    <w:rsid w:val="006A67BB"/>
    <w:rsid w:val="006C2127"/>
    <w:rsid w:val="0071559B"/>
    <w:rsid w:val="00752FFB"/>
    <w:rsid w:val="007628CF"/>
    <w:rsid w:val="00795F14"/>
    <w:rsid w:val="0079653C"/>
    <w:rsid w:val="007A0BDA"/>
    <w:rsid w:val="007A6C95"/>
    <w:rsid w:val="007B317D"/>
    <w:rsid w:val="007B4292"/>
    <w:rsid w:val="007C3518"/>
    <w:rsid w:val="007D0385"/>
    <w:rsid w:val="00847026"/>
    <w:rsid w:val="00853D40"/>
    <w:rsid w:val="0085710A"/>
    <w:rsid w:val="00860A73"/>
    <w:rsid w:val="008646DE"/>
    <w:rsid w:val="00872A75"/>
    <w:rsid w:val="00872DCE"/>
    <w:rsid w:val="008E4AE0"/>
    <w:rsid w:val="00914E36"/>
    <w:rsid w:val="00922D46"/>
    <w:rsid w:val="00943F5F"/>
    <w:rsid w:val="009620EA"/>
    <w:rsid w:val="00965133"/>
    <w:rsid w:val="0099087F"/>
    <w:rsid w:val="009B0C48"/>
    <w:rsid w:val="009B6271"/>
    <w:rsid w:val="009B668F"/>
    <w:rsid w:val="009C0693"/>
    <w:rsid w:val="00A00643"/>
    <w:rsid w:val="00A40187"/>
    <w:rsid w:val="00A44ECA"/>
    <w:rsid w:val="00A60D84"/>
    <w:rsid w:val="00A733CC"/>
    <w:rsid w:val="00AA4912"/>
    <w:rsid w:val="00AB3C6F"/>
    <w:rsid w:val="00AC741A"/>
    <w:rsid w:val="00AE0161"/>
    <w:rsid w:val="00AF2EF3"/>
    <w:rsid w:val="00B02835"/>
    <w:rsid w:val="00B11BB5"/>
    <w:rsid w:val="00B1369A"/>
    <w:rsid w:val="00B309B3"/>
    <w:rsid w:val="00B43AEB"/>
    <w:rsid w:val="00B52566"/>
    <w:rsid w:val="00B611C8"/>
    <w:rsid w:val="00B86B09"/>
    <w:rsid w:val="00B967E7"/>
    <w:rsid w:val="00BA0320"/>
    <w:rsid w:val="00BB0B26"/>
    <w:rsid w:val="00C00DBD"/>
    <w:rsid w:val="00C17BEC"/>
    <w:rsid w:val="00C23C04"/>
    <w:rsid w:val="00C31617"/>
    <w:rsid w:val="00C4398F"/>
    <w:rsid w:val="00C6307A"/>
    <w:rsid w:val="00C70255"/>
    <w:rsid w:val="00CE72B2"/>
    <w:rsid w:val="00D0745E"/>
    <w:rsid w:val="00D163CC"/>
    <w:rsid w:val="00D32450"/>
    <w:rsid w:val="00D41CCE"/>
    <w:rsid w:val="00D73E2E"/>
    <w:rsid w:val="00D916A4"/>
    <w:rsid w:val="00DA4656"/>
    <w:rsid w:val="00DB0D8B"/>
    <w:rsid w:val="00DE295C"/>
    <w:rsid w:val="00E643EA"/>
    <w:rsid w:val="00EA1DA2"/>
    <w:rsid w:val="00EA3E69"/>
    <w:rsid w:val="00F43827"/>
    <w:rsid w:val="00F440E2"/>
    <w:rsid w:val="00F53488"/>
    <w:rsid w:val="00FC34FA"/>
    <w:rsid w:val="00FF7F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17A"/>
  </w:style>
  <w:style w:type="paragraph" w:styleId="1">
    <w:name w:val="heading 1"/>
    <w:basedOn w:val="a"/>
    <w:link w:val="10"/>
    <w:uiPriority w:val="9"/>
    <w:qFormat/>
    <w:rsid w:val="00F43827"/>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3827"/>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43827"/>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43827"/>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2EF3"/>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F2EF3"/>
    <w:rPr>
      <w:rFonts w:ascii="Tahoma" w:hAnsi="Tahoma" w:cs="Tahoma"/>
      <w:sz w:val="16"/>
      <w:szCs w:val="16"/>
    </w:rPr>
  </w:style>
  <w:style w:type="character" w:customStyle="1" w:styleId="a5">
    <w:name w:val="Текст выноски Знак"/>
    <w:basedOn w:val="a0"/>
    <w:link w:val="a4"/>
    <w:uiPriority w:val="99"/>
    <w:semiHidden/>
    <w:rsid w:val="00AF2EF3"/>
    <w:rPr>
      <w:rFonts w:ascii="Tahoma" w:hAnsi="Tahoma" w:cs="Tahoma"/>
      <w:sz w:val="16"/>
      <w:szCs w:val="16"/>
    </w:rPr>
  </w:style>
  <w:style w:type="table" w:styleId="a6">
    <w:name w:val="Table Grid"/>
    <w:basedOn w:val="a1"/>
    <w:uiPriority w:val="59"/>
    <w:rsid w:val="003301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F438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38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38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43827"/>
    <w:rPr>
      <w:rFonts w:ascii="Times New Roman" w:eastAsia="Times New Roman" w:hAnsi="Times New Roman" w:cs="Times New Roman"/>
      <w:b/>
      <w:bCs/>
      <w:sz w:val="24"/>
      <w:szCs w:val="24"/>
      <w:lang w:eastAsia="ru-RU"/>
    </w:rPr>
  </w:style>
  <w:style w:type="character" w:styleId="a7">
    <w:name w:val="Hyperlink"/>
    <w:basedOn w:val="a0"/>
    <w:uiPriority w:val="99"/>
    <w:unhideWhenUsed/>
    <w:rsid w:val="00F43827"/>
    <w:rPr>
      <w:color w:val="0000FF"/>
      <w:u w:val="single"/>
    </w:rPr>
  </w:style>
  <w:style w:type="paragraph" w:styleId="a8">
    <w:name w:val="List Paragraph"/>
    <w:basedOn w:val="a"/>
    <w:uiPriority w:val="34"/>
    <w:qFormat/>
    <w:rsid w:val="004521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17A"/>
  </w:style>
  <w:style w:type="paragraph" w:styleId="1">
    <w:name w:val="heading 1"/>
    <w:basedOn w:val="a"/>
    <w:link w:val="10"/>
    <w:uiPriority w:val="9"/>
    <w:qFormat/>
    <w:rsid w:val="00F43827"/>
    <w:pPr>
      <w:spacing w:before="100" w:beforeAutospacing="1" w:after="100" w:afterAutospacing="1"/>
      <w:jc w:val="left"/>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43827"/>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43827"/>
    <w:pPr>
      <w:spacing w:before="100" w:beforeAutospacing="1" w:after="100" w:afterAutospacing="1"/>
      <w:jc w:val="left"/>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43827"/>
    <w:pPr>
      <w:spacing w:before="100" w:beforeAutospacing="1" w:after="100" w:afterAutospacing="1"/>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2EF3"/>
    <w:pPr>
      <w:spacing w:before="100" w:beforeAutospacing="1" w:after="100" w:afterAutospacing="1"/>
      <w:jc w:val="left"/>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F2EF3"/>
    <w:rPr>
      <w:rFonts w:ascii="Tahoma" w:hAnsi="Tahoma" w:cs="Tahoma"/>
      <w:sz w:val="16"/>
      <w:szCs w:val="16"/>
    </w:rPr>
  </w:style>
  <w:style w:type="character" w:customStyle="1" w:styleId="a5">
    <w:name w:val="Текст выноски Знак"/>
    <w:basedOn w:val="a0"/>
    <w:link w:val="a4"/>
    <w:uiPriority w:val="99"/>
    <w:semiHidden/>
    <w:rsid w:val="00AF2EF3"/>
    <w:rPr>
      <w:rFonts w:ascii="Tahoma" w:hAnsi="Tahoma" w:cs="Tahoma"/>
      <w:sz w:val="16"/>
      <w:szCs w:val="16"/>
    </w:rPr>
  </w:style>
  <w:style w:type="table" w:styleId="a6">
    <w:name w:val="Table Grid"/>
    <w:basedOn w:val="a1"/>
    <w:uiPriority w:val="59"/>
    <w:rsid w:val="003301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F438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438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43827"/>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43827"/>
    <w:rPr>
      <w:rFonts w:ascii="Times New Roman" w:eastAsia="Times New Roman" w:hAnsi="Times New Roman" w:cs="Times New Roman"/>
      <w:b/>
      <w:bCs/>
      <w:sz w:val="24"/>
      <w:szCs w:val="24"/>
      <w:lang w:eastAsia="ru-RU"/>
    </w:rPr>
  </w:style>
  <w:style w:type="character" w:styleId="a7">
    <w:name w:val="Hyperlink"/>
    <w:basedOn w:val="a0"/>
    <w:uiPriority w:val="99"/>
    <w:unhideWhenUsed/>
    <w:rsid w:val="00F43827"/>
    <w:rPr>
      <w:color w:val="0000FF"/>
      <w:u w:val="single"/>
    </w:rPr>
  </w:style>
  <w:style w:type="paragraph" w:styleId="a8">
    <w:name w:val="List Paragraph"/>
    <w:basedOn w:val="a"/>
    <w:uiPriority w:val="34"/>
    <w:qFormat/>
    <w:rsid w:val="00452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671">
      <w:bodyDiv w:val="1"/>
      <w:marLeft w:val="0"/>
      <w:marRight w:val="0"/>
      <w:marTop w:val="0"/>
      <w:marBottom w:val="0"/>
      <w:divBdr>
        <w:top w:val="none" w:sz="0" w:space="0" w:color="auto"/>
        <w:left w:val="none" w:sz="0" w:space="0" w:color="auto"/>
        <w:bottom w:val="none" w:sz="0" w:space="0" w:color="auto"/>
        <w:right w:val="none" w:sz="0" w:space="0" w:color="auto"/>
      </w:divBdr>
      <w:divsChild>
        <w:div w:id="625350180">
          <w:marLeft w:val="0"/>
          <w:marRight w:val="0"/>
          <w:marTop w:val="0"/>
          <w:marBottom w:val="0"/>
          <w:divBdr>
            <w:top w:val="none" w:sz="0" w:space="0" w:color="auto"/>
            <w:left w:val="none" w:sz="0" w:space="0" w:color="auto"/>
            <w:bottom w:val="none" w:sz="0" w:space="0" w:color="auto"/>
            <w:right w:val="none" w:sz="0" w:space="0" w:color="auto"/>
          </w:divBdr>
        </w:div>
      </w:divsChild>
    </w:div>
    <w:div w:id="20937036">
      <w:bodyDiv w:val="1"/>
      <w:marLeft w:val="0"/>
      <w:marRight w:val="0"/>
      <w:marTop w:val="0"/>
      <w:marBottom w:val="0"/>
      <w:divBdr>
        <w:top w:val="none" w:sz="0" w:space="0" w:color="auto"/>
        <w:left w:val="none" w:sz="0" w:space="0" w:color="auto"/>
        <w:bottom w:val="none" w:sz="0" w:space="0" w:color="auto"/>
        <w:right w:val="none" w:sz="0" w:space="0" w:color="auto"/>
      </w:divBdr>
    </w:div>
    <w:div w:id="39212576">
      <w:bodyDiv w:val="1"/>
      <w:marLeft w:val="0"/>
      <w:marRight w:val="0"/>
      <w:marTop w:val="0"/>
      <w:marBottom w:val="0"/>
      <w:divBdr>
        <w:top w:val="none" w:sz="0" w:space="0" w:color="auto"/>
        <w:left w:val="none" w:sz="0" w:space="0" w:color="auto"/>
        <w:bottom w:val="none" w:sz="0" w:space="0" w:color="auto"/>
        <w:right w:val="none" w:sz="0" w:space="0" w:color="auto"/>
      </w:divBdr>
    </w:div>
    <w:div w:id="47654270">
      <w:bodyDiv w:val="1"/>
      <w:marLeft w:val="0"/>
      <w:marRight w:val="0"/>
      <w:marTop w:val="0"/>
      <w:marBottom w:val="0"/>
      <w:divBdr>
        <w:top w:val="none" w:sz="0" w:space="0" w:color="auto"/>
        <w:left w:val="none" w:sz="0" w:space="0" w:color="auto"/>
        <w:bottom w:val="none" w:sz="0" w:space="0" w:color="auto"/>
        <w:right w:val="none" w:sz="0" w:space="0" w:color="auto"/>
      </w:divBdr>
    </w:div>
    <w:div w:id="79372903">
      <w:bodyDiv w:val="1"/>
      <w:marLeft w:val="0"/>
      <w:marRight w:val="0"/>
      <w:marTop w:val="0"/>
      <w:marBottom w:val="0"/>
      <w:divBdr>
        <w:top w:val="none" w:sz="0" w:space="0" w:color="auto"/>
        <w:left w:val="none" w:sz="0" w:space="0" w:color="auto"/>
        <w:bottom w:val="none" w:sz="0" w:space="0" w:color="auto"/>
        <w:right w:val="none" w:sz="0" w:space="0" w:color="auto"/>
      </w:divBdr>
    </w:div>
    <w:div w:id="100230095">
      <w:bodyDiv w:val="1"/>
      <w:marLeft w:val="0"/>
      <w:marRight w:val="0"/>
      <w:marTop w:val="0"/>
      <w:marBottom w:val="0"/>
      <w:divBdr>
        <w:top w:val="none" w:sz="0" w:space="0" w:color="auto"/>
        <w:left w:val="none" w:sz="0" w:space="0" w:color="auto"/>
        <w:bottom w:val="none" w:sz="0" w:space="0" w:color="auto"/>
        <w:right w:val="none" w:sz="0" w:space="0" w:color="auto"/>
      </w:divBdr>
      <w:divsChild>
        <w:div w:id="180898867">
          <w:marLeft w:val="0"/>
          <w:marRight w:val="0"/>
          <w:marTop w:val="100"/>
          <w:marBottom w:val="100"/>
          <w:divBdr>
            <w:top w:val="none" w:sz="0" w:space="0" w:color="auto"/>
            <w:left w:val="none" w:sz="0" w:space="0" w:color="auto"/>
            <w:bottom w:val="none" w:sz="0" w:space="0" w:color="auto"/>
            <w:right w:val="none" w:sz="0" w:space="0" w:color="auto"/>
          </w:divBdr>
          <w:divsChild>
            <w:div w:id="1968119483">
              <w:marLeft w:val="0"/>
              <w:marRight w:val="0"/>
              <w:marTop w:val="0"/>
              <w:marBottom w:val="0"/>
              <w:divBdr>
                <w:top w:val="none" w:sz="0" w:space="0" w:color="auto"/>
                <w:left w:val="none" w:sz="0" w:space="0" w:color="auto"/>
                <w:bottom w:val="none" w:sz="0" w:space="0" w:color="auto"/>
                <w:right w:val="none" w:sz="0" w:space="0" w:color="auto"/>
              </w:divBdr>
            </w:div>
          </w:divsChild>
        </w:div>
        <w:div w:id="1404373731">
          <w:marLeft w:val="0"/>
          <w:marRight w:val="0"/>
          <w:marTop w:val="100"/>
          <w:marBottom w:val="100"/>
          <w:divBdr>
            <w:top w:val="none" w:sz="0" w:space="0" w:color="auto"/>
            <w:left w:val="none" w:sz="0" w:space="0" w:color="auto"/>
            <w:bottom w:val="none" w:sz="0" w:space="0" w:color="auto"/>
            <w:right w:val="none" w:sz="0" w:space="0" w:color="auto"/>
          </w:divBdr>
          <w:divsChild>
            <w:div w:id="1493598039">
              <w:marLeft w:val="0"/>
              <w:marRight w:val="0"/>
              <w:marTop w:val="0"/>
              <w:marBottom w:val="0"/>
              <w:divBdr>
                <w:top w:val="none" w:sz="0" w:space="0" w:color="auto"/>
                <w:left w:val="none" w:sz="0" w:space="0" w:color="auto"/>
                <w:bottom w:val="none" w:sz="0" w:space="0" w:color="auto"/>
                <w:right w:val="none" w:sz="0" w:space="0" w:color="auto"/>
              </w:divBdr>
            </w:div>
          </w:divsChild>
        </w:div>
        <w:div w:id="821969950">
          <w:marLeft w:val="0"/>
          <w:marRight w:val="0"/>
          <w:marTop w:val="0"/>
          <w:marBottom w:val="0"/>
          <w:divBdr>
            <w:top w:val="none" w:sz="0" w:space="0" w:color="auto"/>
            <w:left w:val="none" w:sz="0" w:space="0" w:color="auto"/>
            <w:bottom w:val="none" w:sz="0" w:space="0" w:color="auto"/>
            <w:right w:val="none" w:sz="0" w:space="0" w:color="auto"/>
          </w:divBdr>
        </w:div>
        <w:div w:id="295061926">
          <w:marLeft w:val="0"/>
          <w:marRight w:val="0"/>
          <w:marTop w:val="100"/>
          <w:marBottom w:val="100"/>
          <w:divBdr>
            <w:top w:val="none" w:sz="0" w:space="0" w:color="auto"/>
            <w:left w:val="none" w:sz="0" w:space="0" w:color="auto"/>
            <w:bottom w:val="none" w:sz="0" w:space="0" w:color="auto"/>
            <w:right w:val="none" w:sz="0" w:space="0" w:color="auto"/>
          </w:divBdr>
          <w:divsChild>
            <w:div w:id="154116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8893">
      <w:bodyDiv w:val="1"/>
      <w:marLeft w:val="0"/>
      <w:marRight w:val="0"/>
      <w:marTop w:val="0"/>
      <w:marBottom w:val="0"/>
      <w:divBdr>
        <w:top w:val="none" w:sz="0" w:space="0" w:color="auto"/>
        <w:left w:val="none" w:sz="0" w:space="0" w:color="auto"/>
        <w:bottom w:val="none" w:sz="0" w:space="0" w:color="auto"/>
        <w:right w:val="none" w:sz="0" w:space="0" w:color="auto"/>
      </w:divBdr>
    </w:div>
    <w:div w:id="167716348">
      <w:bodyDiv w:val="1"/>
      <w:marLeft w:val="0"/>
      <w:marRight w:val="0"/>
      <w:marTop w:val="0"/>
      <w:marBottom w:val="0"/>
      <w:divBdr>
        <w:top w:val="none" w:sz="0" w:space="0" w:color="auto"/>
        <w:left w:val="none" w:sz="0" w:space="0" w:color="auto"/>
        <w:bottom w:val="none" w:sz="0" w:space="0" w:color="auto"/>
        <w:right w:val="none" w:sz="0" w:space="0" w:color="auto"/>
      </w:divBdr>
    </w:div>
    <w:div w:id="187530676">
      <w:bodyDiv w:val="1"/>
      <w:marLeft w:val="0"/>
      <w:marRight w:val="0"/>
      <w:marTop w:val="0"/>
      <w:marBottom w:val="0"/>
      <w:divBdr>
        <w:top w:val="none" w:sz="0" w:space="0" w:color="auto"/>
        <w:left w:val="none" w:sz="0" w:space="0" w:color="auto"/>
        <w:bottom w:val="none" w:sz="0" w:space="0" w:color="auto"/>
        <w:right w:val="none" w:sz="0" w:space="0" w:color="auto"/>
      </w:divBdr>
    </w:div>
    <w:div w:id="201939715">
      <w:bodyDiv w:val="1"/>
      <w:marLeft w:val="0"/>
      <w:marRight w:val="0"/>
      <w:marTop w:val="0"/>
      <w:marBottom w:val="0"/>
      <w:divBdr>
        <w:top w:val="none" w:sz="0" w:space="0" w:color="auto"/>
        <w:left w:val="none" w:sz="0" w:space="0" w:color="auto"/>
        <w:bottom w:val="none" w:sz="0" w:space="0" w:color="auto"/>
        <w:right w:val="none" w:sz="0" w:space="0" w:color="auto"/>
      </w:divBdr>
    </w:div>
    <w:div w:id="202208325">
      <w:bodyDiv w:val="1"/>
      <w:marLeft w:val="0"/>
      <w:marRight w:val="0"/>
      <w:marTop w:val="0"/>
      <w:marBottom w:val="0"/>
      <w:divBdr>
        <w:top w:val="none" w:sz="0" w:space="0" w:color="auto"/>
        <w:left w:val="none" w:sz="0" w:space="0" w:color="auto"/>
        <w:bottom w:val="none" w:sz="0" w:space="0" w:color="auto"/>
        <w:right w:val="none" w:sz="0" w:space="0" w:color="auto"/>
      </w:divBdr>
    </w:div>
    <w:div w:id="218521307">
      <w:bodyDiv w:val="1"/>
      <w:marLeft w:val="0"/>
      <w:marRight w:val="0"/>
      <w:marTop w:val="0"/>
      <w:marBottom w:val="0"/>
      <w:divBdr>
        <w:top w:val="none" w:sz="0" w:space="0" w:color="auto"/>
        <w:left w:val="none" w:sz="0" w:space="0" w:color="auto"/>
        <w:bottom w:val="none" w:sz="0" w:space="0" w:color="auto"/>
        <w:right w:val="none" w:sz="0" w:space="0" w:color="auto"/>
      </w:divBdr>
    </w:div>
    <w:div w:id="270669552">
      <w:bodyDiv w:val="1"/>
      <w:marLeft w:val="0"/>
      <w:marRight w:val="0"/>
      <w:marTop w:val="0"/>
      <w:marBottom w:val="0"/>
      <w:divBdr>
        <w:top w:val="none" w:sz="0" w:space="0" w:color="auto"/>
        <w:left w:val="none" w:sz="0" w:space="0" w:color="auto"/>
        <w:bottom w:val="none" w:sz="0" w:space="0" w:color="auto"/>
        <w:right w:val="none" w:sz="0" w:space="0" w:color="auto"/>
      </w:divBdr>
      <w:divsChild>
        <w:div w:id="167595726">
          <w:marLeft w:val="0"/>
          <w:marRight w:val="0"/>
          <w:marTop w:val="120"/>
          <w:marBottom w:val="0"/>
          <w:divBdr>
            <w:top w:val="none" w:sz="0" w:space="0" w:color="auto"/>
            <w:left w:val="none" w:sz="0" w:space="0" w:color="auto"/>
            <w:bottom w:val="none" w:sz="0" w:space="0" w:color="auto"/>
            <w:right w:val="none" w:sz="0" w:space="0" w:color="auto"/>
          </w:divBdr>
        </w:div>
      </w:divsChild>
    </w:div>
    <w:div w:id="275792300">
      <w:bodyDiv w:val="1"/>
      <w:marLeft w:val="0"/>
      <w:marRight w:val="0"/>
      <w:marTop w:val="0"/>
      <w:marBottom w:val="0"/>
      <w:divBdr>
        <w:top w:val="none" w:sz="0" w:space="0" w:color="auto"/>
        <w:left w:val="none" w:sz="0" w:space="0" w:color="auto"/>
        <w:bottom w:val="none" w:sz="0" w:space="0" w:color="auto"/>
        <w:right w:val="none" w:sz="0" w:space="0" w:color="auto"/>
      </w:divBdr>
    </w:div>
    <w:div w:id="321199000">
      <w:bodyDiv w:val="1"/>
      <w:marLeft w:val="0"/>
      <w:marRight w:val="0"/>
      <w:marTop w:val="0"/>
      <w:marBottom w:val="0"/>
      <w:divBdr>
        <w:top w:val="none" w:sz="0" w:space="0" w:color="auto"/>
        <w:left w:val="none" w:sz="0" w:space="0" w:color="auto"/>
        <w:bottom w:val="none" w:sz="0" w:space="0" w:color="auto"/>
        <w:right w:val="none" w:sz="0" w:space="0" w:color="auto"/>
      </w:divBdr>
    </w:div>
    <w:div w:id="381834514">
      <w:bodyDiv w:val="1"/>
      <w:marLeft w:val="0"/>
      <w:marRight w:val="0"/>
      <w:marTop w:val="0"/>
      <w:marBottom w:val="0"/>
      <w:divBdr>
        <w:top w:val="none" w:sz="0" w:space="0" w:color="auto"/>
        <w:left w:val="none" w:sz="0" w:space="0" w:color="auto"/>
        <w:bottom w:val="none" w:sz="0" w:space="0" w:color="auto"/>
        <w:right w:val="none" w:sz="0" w:space="0" w:color="auto"/>
      </w:divBdr>
    </w:div>
    <w:div w:id="396318844">
      <w:bodyDiv w:val="1"/>
      <w:marLeft w:val="0"/>
      <w:marRight w:val="0"/>
      <w:marTop w:val="0"/>
      <w:marBottom w:val="0"/>
      <w:divBdr>
        <w:top w:val="none" w:sz="0" w:space="0" w:color="auto"/>
        <w:left w:val="none" w:sz="0" w:space="0" w:color="auto"/>
        <w:bottom w:val="none" w:sz="0" w:space="0" w:color="auto"/>
        <w:right w:val="none" w:sz="0" w:space="0" w:color="auto"/>
      </w:divBdr>
      <w:divsChild>
        <w:div w:id="1260522148">
          <w:marLeft w:val="547"/>
          <w:marRight w:val="0"/>
          <w:marTop w:val="115"/>
          <w:marBottom w:val="0"/>
          <w:divBdr>
            <w:top w:val="none" w:sz="0" w:space="0" w:color="auto"/>
            <w:left w:val="none" w:sz="0" w:space="0" w:color="auto"/>
            <w:bottom w:val="none" w:sz="0" w:space="0" w:color="auto"/>
            <w:right w:val="none" w:sz="0" w:space="0" w:color="auto"/>
          </w:divBdr>
        </w:div>
        <w:div w:id="1140221248">
          <w:marLeft w:val="547"/>
          <w:marRight w:val="0"/>
          <w:marTop w:val="115"/>
          <w:marBottom w:val="0"/>
          <w:divBdr>
            <w:top w:val="none" w:sz="0" w:space="0" w:color="auto"/>
            <w:left w:val="none" w:sz="0" w:space="0" w:color="auto"/>
            <w:bottom w:val="none" w:sz="0" w:space="0" w:color="auto"/>
            <w:right w:val="none" w:sz="0" w:space="0" w:color="auto"/>
          </w:divBdr>
        </w:div>
        <w:div w:id="2089617189">
          <w:marLeft w:val="547"/>
          <w:marRight w:val="0"/>
          <w:marTop w:val="115"/>
          <w:marBottom w:val="0"/>
          <w:divBdr>
            <w:top w:val="none" w:sz="0" w:space="0" w:color="auto"/>
            <w:left w:val="none" w:sz="0" w:space="0" w:color="auto"/>
            <w:bottom w:val="none" w:sz="0" w:space="0" w:color="auto"/>
            <w:right w:val="none" w:sz="0" w:space="0" w:color="auto"/>
          </w:divBdr>
        </w:div>
      </w:divsChild>
    </w:div>
    <w:div w:id="411047480">
      <w:bodyDiv w:val="1"/>
      <w:marLeft w:val="0"/>
      <w:marRight w:val="0"/>
      <w:marTop w:val="0"/>
      <w:marBottom w:val="0"/>
      <w:divBdr>
        <w:top w:val="none" w:sz="0" w:space="0" w:color="auto"/>
        <w:left w:val="none" w:sz="0" w:space="0" w:color="auto"/>
        <w:bottom w:val="none" w:sz="0" w:space="0" w:color="auto"/>
        <w:right w:val="none" w:sz="0" w:space="0" w:color="auto"/>
      </w:divBdr>
      <w:divsChild>
        <w:div w:id="1785074036">
          <w:marLeft w:val="547"/>
          <w:marRight w:val="0"/>
          <w:marTop w:val="115"/>
          <w:marBottom w:val="0"/>
          <w:divBdr>
            <w:top w:val="none" w:sz="0" w:space="0" w:color="auto"/>
            <w:left w:val="none" w:sz="0" w:space="0" w:color="auto"/>
            <w:bottom w:val="none" w:sz="0" w:space="0" w:color="auto"/>
            <w:right w:val="none" w:sz="0" w:space="0" w:color="auto"/>
          </w:divBdr>
        </w:div>
      </w:divsChild>
    </w:div>
    <w:div w:id="417869569">
      <w:bodyDiv w:val="1"/>
      <w:marLeft w:val="0"/>
      <w:marRight w:val="0"/>
      <w:marTop w:val="0"/>
      <w:marBottom w:val="0"/>
      <w:divBdr>
        <w:top w:val="none" w:sz="0" w:space="0" w:color="auto"/>
        <w:left w:val="none" w:sz="0" w:space="0" w:color="auto"/>
        <w:bottom w:val="none" w:sz="0" w:space="0" w:color="auto"/>
        <w:right w:val="none" w:sz="0" w:space="0" w:color="auto"/>
      </w:divBdr>
    </w:div>
    <w:div w:id="477771676">
      <w:bodyDiv w:val="1"/>
      <w:marLeft w:val="0"/>
      <w:marRight w:val="0"/>
      <w:marTop w:val="0"/>
      <w:marBottom w:val="0"/>
      <w:divBdr>
        <w:top w:val="none" w:sz="0" w:space="0" w:color="auto"/>
        <w:left w:val="none" w:sz="0" w:space="0" w:color="auto"/>
        <w:bottom w:val="none" w:sz="0" w:space="0" w:color="auto"/>
        <w:right w:val="none" w:sz="0" w:space="0" w:color="auto"/>
      </w:divBdr>
    </w:div>
    <w:div w:id="537084890">
      <w:bodyDiv w:val="1"/>
      <w:marLeft w:val="0"/>
      <w:marRight w:val="0"/>
      <w:marTop w:val="0"/>
      <w:marBottom w:val="0"/>
      <w:divBdr>
        <w:top w:val="none" w:sz="0" w:space="0" w:color="auto"/>
        <w:left w:val="none" w:sz="0" w:space="0" w:color="auto"/>
        <w:bottom w:val="none" w:sz="0" w:space="0" w:color="auto"/>
        <w:right w:val="none" w:sz="0" w:space="0" w:color="auto"/>
      </w:divBdr>
    </w:div>
    <w:div w:id="573703940">
      <w:bodyDiv w:val="1"/>
      <w:marLeft w:val="0"/>
      <w:marRight w:val="0"/>
      <w:marTop w:val="0"/>
      <w:marBottom w:val="0"/>
      <w:divBdr>
        <w:top w:val="none" w:sz="0" w:space="0" w:color="auto"/>
        <w:left w:val="none" w:sz="0" w:space="0" w:color="auto"/>
        <w:bottom w:val="none" w:sz="0" w:space="0" w:color="auto"/>
        <w:right w:val="none" w:sz="0" w:space="0" w:color="auto"/>
      </w:divBdr>
    </w:div>
    <w:div w:id="607809380">
      <w:bodyDiv w:val="1"/>
      <w:marLeft w:val="0"/>
      <w:marRight w:val="0"/>
      <w:marTop w:val="0"/>
      <w:marBottom w:val="0"/>
      <w:divBdr>
        <w:top w:val="none" w:sz="0" w:space="0" w:color="auto"/>
        <w:left w:val="none" w:sz="0" w:space="0" w:color="auto"/>
        <w:bottom w:val="none" w:sz="0" w:space="0" w:color="auto"/>
        <w:right w:val="none" w:sz="0" w:space="0" w:color="auto"/>
      </w:divBdr>
    </w:div>
    <w:div w:id="650526897">
      <w:bodyDiv w:val="1"/>
      <w:marLeft w:val="0"/>
      <w:marRight w:val="0"/>
      <w:marTop w:val="0"/>
      <w:marBottom w:val="0"/>
      <w:divBdr>
        <w:top w:val="none" w:sz="0" w:space="0" w:color="auto"/>
        <w:left w:val="none" w:sz="0" w:space="0" w:color="auto"/>
        <w:bottom w:val="none" w:sz="0" w:space="0" w:color="auto"/>
        <w:right w:val="none" w:sz="0" w:space="0" w:color="auto"/>
      </w:divBdr>
      <w:divsChild>
        <w:div w:id="495724701">
          <w:marLeft w:val="0"/>
          <w:marRight w:val="0"/>
          <w:marTop w:val="120"/>
          <w:marBottom w:val="0"/>
          <w:divBdr>
            <w:top w:val="none" w:sz="0" w:space="0" w:color="auto"/>
            <w:left w:val="none" w:sz="0" w:space="0" w:color="auto"/>
            <w:bottom w:val="none" w:sz="0" w:space="0" w:color="auto"/>
            <w:right w:val="none" w:sz="0" w:space="0" w:color="auto"/>
          </w:divBdr>
        </w:div>
      </w:divsChild>
    </w:div>
    <w:div w:id="724259416">
      <w:bodyDiv w:val="1"/>
      <w:marLeft w:val="0"/>
      <w:marRight w:val="0"/>
      <w:marTop w:val="0"/>
      <w:marBottom w:val="0"/>
      <w:divBdr>
        <w:top w:val="none" w:sz="0" w:space="0" w:color="auto"/>
        <w:left w:val="none" w:sz="0" w:space="0" w:color="auto"/>
        <w:bottom w:val="none" w:sz="0" w:space="0" w:color="auto"/>
        <w:right w:val="none" w:sz="0" w:space="0" w:color="auto"/>
      </w:divBdr>
    </w:div>
    <w:div w:id="749542144">
      <w:bodyDiv w:val="1"/>
      <w:marLeft w:val="0"/>
      <w:marRight w:val="0"/>
      <w:marTop w:val="0"/>
      <w:marBottom w:val="0"/>
      <w:divBdr>
        <w:top w:val="none" w:sz="0" w:space="0" w:color="auto"/>
        <w:left w:val="none" w:sz="0" w:space="0" w:color="auto"/>
        <w:bottom w:val="none" w:sz="0" w:space="0" w:color="auto"/>
        <w:right w:val="none" w:sz="0" w:space="0" w:color="auto"/>
      </w:divBdr>
    </w:div>
    <w:div w:id="758058437">
      <w:bodyDiv w:val="1"/>
      <w:marLeft w:val="0"/>
      <w:marRight w:val="0"/>
      <w:marTop w:val="0"/>
      <w:marBottom w:val="0"/>
      <w:divBdr>
        <w:top w:val="none" w:sz="0" w:space="0" w:color="auto"/>
        <w:left w:val="none" w:sz="0" w:space="0" w:color="auto"/>
        <w:bottom w:val="none" w:sz="0" w:space="0" w:color="auto"/>
        <w:right w:val="none" w:sz="0" w:space="0" w:color="auto"/>
      </w:divBdr>
    </w:div>
    <w:div w:id="804389201">
      <w:bodyDiv w:val="1"/>
      <w:marLeft w:val="0"/>
      <w:marRight w:val="0"/>
      <w:marTop w:val="0"/>
      <w:marBottom w:val="0"/>
      <w:divBdr>
        <w:top w:val="none" w:sz="0" w:space="0" w:color="auto"/>
        <w:left w:val="none" w:sz="0" w:space="0" w:color="auto"/>
        <w:bottom w:val="none" w:sz="0" w:space="0" w:color="auto"/>
        <w:right w:val="none" w:sz="0" w:space="0" w:color="auto"/>
      </w:divBdr>
      <w:divsChild>
        <w:div w:id="91555535">
          <w:marLeft w:val="0"/>
          <w:marRight w:val="0"/>
          <w:marTop w:val="0"/>
          <w:marBottom w:val="0"/>
          <w:divBdr>
            <w:top w:val="none" w:sz="0" w:space="0" w:color="auto"/>
            <w:left w:val="none" w:sz="0" w:space="0" w:color="auto"/>
            <w:bottom w:val="none" w:sz="0" w:space="0" w:color="auto"/>
            <w:right w:val="none" w:sz="0" w:space="0" w:color="auto"/>
          </w:divBdr>
        </w:div>
      </w:divsChild>
    </w:div>
    <w:div w:id="826629309">
      <w:bodyDiv w:val="1"/>
      <w:marLeft w:val="0"/>
      <w:marRight w:val="0"/>
      <w:marTop w:val="0"/>
      <w:marBottom w:val="0"/>
      <w:divBdr>
        <w:top w:val="none" w:sz="0" w:space="0" w:color="auto"/>
        <w:left w:val="none" w:sz="0" w:space="0" w:color="auto"/>
        <w:bottom w:val="none" w:sz="0" w:space="0" w:color="auto"/>
        <w:right w:val="none" w:sz="0" w:space="0" w:color="auto"/>
      </w:divBdr>
    </w:div>
    <w:div w:id="842158803">
      <w:bodyDiv w:val="1"/>
      <w:marLeft w:val="0"/>
      <w:marRight w:val="0"/>
      <w:marTop w:val="0"/>
      <w:marBottom w:val="0"/>
      <w:divBdr>
        <w:top w:val="none" w:sz="0" w:space="0" w:color="auto"/>
        <w:left w:val="none" w:sz="0" w:space="0" w:color="auto"/>
        <w:bottom w:val="none" w:sz="0" w:space="0" w:color="auto"/>
        <w:right w:val="none" w:sz="0" w:space="0" w:color="auto"/>
      </w:divBdr>
    </w:div>
    <w:div w:id="845824789">
      <w:bodyDiv w:val="1"/>
      <w:marLeft w:val="0"/>
      <w:marRight w:val="0"/>
      <w:marTop w:val="0"/>
      <w:marBottom w:val="0"/>
      <w:divBdr>
        <w:top w:val="none" w:sz="0" w:space="0" w:color="auto"/>
        <w:left w:val="none" w:sz="0" w:space="0" w:color="auto"/>
        <w:bottom w:val="none" w:sz="0" w:space="0" w:color="auto"/>
        <w:right w:val="none" w:sz="0" w:space="0" w:color="auto"/>
      </w:divBdr>
    </w:div>
    <w:div w:id="885532477">
      <w:bodyDiv w:val="1"/>
      <w:marLeft w:val="0"/>
      <w:marRight w:val="0"/>
      <w:marTop w:val="0"/>
      <w:marBottom w:val="0"/>
      <w:divBdr>
        <w:top w:val="none" w:sz="0" w:space="0" w:color="auto"/>
        <w:left w:val="none" w:sz="0" w:space="0" w:color="auto"/>
        <w:bottom w:val="none" w:sz="0" w:space="0" w:color="auto"/>
        <w:right w:val="none" w:sz="0" w:space="0" w:color="auto"/>
      </w:divBdr>
    </w:div>
    <w:div w:id="922959131">
      <w:bodyDiv w:val="1"/>
      <w:marLeft w:val="0"/>
      <w:marRight w:val="0"/>
      <w:marTop w:val="0"/>
      <w:marBottom w:val="0"/>
      <w:divBdr>
        <w:top w:val="none" w:sz="0" w:space="0" w:color="auto"/>
        <w:left w:val="none" w:sz="0" w:space="0" w:color="auto"/>
        <w:bottom w:val="none" w:sz="0" w:space="0" w:color="auto"/>
        <w:right w:val="none" w:sz="0" w:space="0" w:color="auto"/>
      </w:divBdr>
    </w:div>
    <w:div w:id="951860214">
      <w:bodyDiv w:val="1"/>
      <w:marLeft w:val="0"/>
      <w:marRight w:val="0"/>
      <w:marTop w:val="0"/>
      <w:marBottom w:val="0"/>
      <w:divBdr>
        <w:top w:val="none" w:sz="0" w:space="0" w:color="auto"/>
        <w:left w:val="none" w:sz="0" w:space="0" w:color="auto"/>
        <w:bottom w:val="none" w:sz="0" w:space="0" w:color="auto"/>
        <w:right w:val="none" w:sz="0" w:space="0" w:color="auto"/>
      </w:divBdr>
    </w:div>
    <w:div w:id="1004895054">
      <w:bodyDiv w:val="1"/>
      <w:marLeft w:val="0"/>
      <w:marRight w:val="0"/>
      <w:marTop w:val="0"/>
      <w:marBottom w:val="0"/>
      <w:divBdr>
        <w:top w:val="none" w:sz="0" w:space="0" w:color="auto"/>
        <w:left w:val="none" w:sz="0" w:space="0" w:color="auto"/>
        <w:bottom w:val="none" w:sz="0" w:space="0" w:color="auto"/>
        <w:right w:val="none" w:sz="0" w:space="0" w:color="auto"/>
      </w:divBdr>
      <w:divsChild>
        <w:div w:id="1916670611">
          <w:marLeft w:val="0"/>
          <w:marRight w:val="0"/>
          <w:marTop w:val="120"/>
          <w:marBottom w:val="0"/>
          <w:divBdr>
            <w:top w:val="none" w:sz="0" w:space="0" w:color="auto"/>
            <w:left w:val="none" w:sz="0" w:space="0" w:color="auto"/>
            <w:bottom w:val="none" w:sz="0" w:space="0" w:color="auto"/>
            <w:right w:val="none" w:sz="0" w:space="0" w:color="auto"/>
          </w:divBdr>
        </w:div>
      </w:divsChild>
    </w:div>
    <w:div w:id="1045518807">
      <w:bodyDiv w:val="1"/>
      <w:marLeft w:val="0"/>
      <w:marRight w:val="0"/>
      <w:marTop w:val="0"/>
      <w:marBottom w:val="0"/>
      <w:divBdr>
        <w:top w:val="none" w:sz="0" w:space="0" w:color="auto"/>
        <w:left w:val="none" w:sz="0" w:space="0" w:color="auto"/>
        <w:bottom w:val="none" w:sz="0" w:space="0" w:color="auto"/>
        <w:right w:val="none" w:sz="0" w:space="0" w:color="auto"/>
      </w:divBdr>
    </w:div>
    <w:div w:id="1155680470">
      <w:bodyDiv w:val="1"/>
      <w:marLeft w:val="0"/>
      <w:marRight w:val="0"/>
      <w:marTop w:val="0"/>
      <w:marBottom w:val="0"/>
      <w:divBdr>
        <w:top w:val="none" w:sz="0" w:space="0" w:color="auto"/>
        <w:left w:val="none" w:sz="0" w:space="0" w:color="auto"/>
        <w:bottom w:val="none" w:sz="0" w:space="0" w:color="auto"/>
        <w:right w:val="none" w:sz="0" w:space="0" w:color="auto"/>
      </w:divBdr>
    </w:div>
    <w:div w:id="1170368693">
      <w:bodyDiv w:val="1"/>
      <w:marLeft w:val="0"/>
      <w:marRight w:val="0"/>
      <w:marTop w:val="0"/>
      <w:marBottom w:val="0"/>
      <w:divBdr>
        <w:top w:val="none" w:sz="0" w:space="0" w:color="auto"/>
        <w:left w:val="none" w:sz="0" w:space="0" w:color="auto"/>
        <w:bottom w:val="none" w:sz="0" w:space="0" w:color="auto"/>
        <w:right w:val="none" w:sz="0" w:space="0" w:color="auto"/>
      </w:divBdr>
    </w:div>
    <w:div w:id="1301809366">
      <w:bodyDiv w:val="1"/>
      <w:marLeft w:val="0"/>
      <w:marRight w:val="0"/>
      <w:marTop w:val="0"/>
      <w:marBottom w:val="0"/>
      <w:divBdr>
        <w:top w:val="none" w:sz="0" w:space="0" w:color="auto"/>
        <w:left w:val="none" w:sz="0" w:space="0" w:color="auto"/>
        <w:bottom w:val="none" w:sz="0" w:space="0" w:color="auto"/>
        <w:right w:val="none" w:sz="0" w:space="0" w:color="auto"/>
      </w:divBdr>
      <w:divsChild>
        <w:div w:id="90513156">
          <w:marLeft w:val="0"/>
          <w:marRight w:val="0"/>
          <w:marTop w:val="120"/>
          <w:marBottom w:val="0"/>
          <w:divBdr>
            <w:top w:val="none" w:sz="0" w:space="0" w:color="auto"/>
            <w:left w:val="none" w:sz="0" w:space="0" w:color="auto"/>
            <w:bottom w:val="none" w:sz="0" w:space="0" w:color="auto"/>
            <w:right w:val="none" w:sz="0" w:space="0" w:color="auto"/>
          </w:divBdr>
        </w:div>
      </w:divsChild>
    </w:div>
    <w:div w:id="1328702859">
      <w:bodyDiv w:val="1"/>
      <w:marLeft w:val="0"/>
      <w:marRight w:val="0"/>
      <w:marTop w:val="0"/>
      <w:marBottom w:val="0"/>
      <w:divBdr>
        <w:top w:val="none" w:sz="0" w:space="0" w:color="auto"/>
        <w:left w:val="none" w:sz="0" w:space="0" w:color="auto"/>
        <w:bottom w:val="none" w:sz="0" w:space="0" w:color="auto"/>
        <w:right w:val="none" w:sz="0" w:space="0" w:color="auto"/>
      </w:divBdr>
    </w:div>
    <w:div w:id="1392845268">
      <w:bodyDiv w:val="1"/>
      <w:marLeft w:val="0"/>
      <w:marRight w:val="0"/>
      <w:marTop w:val="0"/>
      <w:marBottom w:val="0"/>
      <w:divBdr>
        <w:top w:val="none" w:sz="0" w:space="0" w:color="auto"/>
        <w:left w:val="none" w:sz="0" w:space="0" w:color="auto"/>
        <w:bottom w:val="none" w:sz="0" w:space="0" w:color="auto"/>
        <w:right w:val="none" w:sz="0" w:space="0" w:color="auto"/>
      </w:divBdr>
      <w:divsChild>
        <w:div w:id="1535655655">
          <w:marLeft w:val="547"/>
          <w:marRight w:val="0"/>
          <w:marTop w:val="115"/>
          <w:marBottom w:val="0"/>
          <w:divBdr>
            <w:top w:val="none" w:sz="0" w:space="0" w:color="auto"/>
            <w:left w:val="none" w:sz="0" w:space="0" w:color="auto"/>
            <w:bottom w:val="none" w:sz="0" w:space="0" w:color="auto"/>
            <w:right w:val="none" w:sz="0" w:space="0" w:color="auto"/>
          </w:divBdr>
        </w:div>
        <w:div w:id="1293560116">
          <w:marLeft w:val="547"/>
          <w:marRight w:val="0"/>
          <w:marTop w:val="115"/>
          <w:marBottom w:val="0"/>
          <w:divBdr>
            <w:top w:val="none" w:sz="0" w:space="0" w:color="auto"/>
            <w:left w:val="none" w:sz="0" w:space="0" w:color="auto"/>
            <w:bottom w:val="none" w:sz="0" w:space="0" w:color="auto"/>
            <w:right w:val="none" w:sz="0" w:space="0" w:color="auto"/>
          </w:divBdr>
        </w:div>
        <w:div w:id="977612929">
          <w:marLeft w:val="547"/>
          <w:marRight w:val="0"/>
          <w:marTop w:val="115"/>
          <w:marBottom w:val="0"/>
          <w:divBdr>
            <w:top w:val="none" w:sz="0" w:space="0" w:color="auto"/>
            <w:left w:val="none" w:sz="0" w:space="0" w:color="auto"/>
            <w:bottom w:val="none" w:sz="0" w:space="0" w:color="auto"/>
            <w:right w:val="none" w:sz="0" w:space="0" w:color="auto"/>
          </w:divBdr>
        </w:div>
      </w:divsChild>
    </w:div>
    <w:div w:id="1426221944">
      <w:bodyDiv w:val="1"/>
      <w:marLeft w:val="0"/>
      <w:marRight w:val="0"/>
      <w:marTop w:val="0"/>
      <w:marBottom w:val="0"/>
      <w:divBdr>
        <w:top w:val="none" w:sz="0" w:space="0" w:color="auto"/>
        <w:left w:val="none" w:sz="0" w:space="0" w:color="auto"/>
        <w:bottom w:val="none" w:sz="0" w:space="0" w:color="auto"/>
        <w:right w:val="none" w:sz="0" w:space="0" w:color="auto"/>
      </w:divBdr>
    </w:div>
    <w:div w:id="1528063869">
      <w:bodyDiv w:val="1"/>
      <w:marLeft w:val="0"/>
      <w:marRight w:val="0"/>
      <w:marTop w:val="0"/>
      <w:marBottom w:val="0"/>
      <w:divBdr>
        <w:top w:val="none" w:sz="0" w:space="0" w:color="auto"/>
        <w:left w:val="none" w:sz="0" w:space="0" w:color="auto"/>
        <w:bottom w:val="none" w:sz="0" w:space="0" w:color="auto"/>
        <w:right w:val="none" w:sz="0" w:space="0" w:color="auto"/>
      </w:divBdr>
    </w:div>
    <w:div w:id="1536503435">
      <w:bodyDiv w:val="1"/>
      <w:marLeft w:val="0"/>
      <w:marRight w:val="0"/>
      <w:marTop w:val="0"/>
      <w:marBottom w:val="0"/>
      <w:divBdr>
        <w:top w:val="none" w:sz="0" w:space="0" w:color="auto"/>
        <w:left w:val="none" w:sz="0" w:space="0" w:color="auto"/>
        <w:bottom w:val="none" w:sz="0" w:space="0" w:color="auto"/>
        <w:right w:val="none" w:sz="0" w:space="0" w:color="auto"/>
      </w:divBdr>
    </w:div>
    <w:div w:id="1564102301">
      <w:bodyDiv w:val="1"/>
      <w:marLeft w:val="0"/>
      <w:marRight w:val="0"/>
      <w:marTop w:val="0"/>
      <w:marBottom w:val="0"/>
      <w:divBdr>
        <w:top w:val="none" w:sz="0" w:space="0" w:color="auto"/>
        <w:left w:val="none" w:sz="0" w:space="0" w:color="auto"/>
        <w:bottom w:val="none" w:sz="0" w:space="0" w:color="auto"/>
        <w:right w:val="none" w:sz="0" w:space="0" w:color="auto"/>
      </w:divBdr>
    </w:div>
    <w:div w:id="1634291034">
      <w:bodyDiv w:val="1"/>
      <w:marLeft w:val="0"/>
      <w:marRight w:val="0"/>
      <w:marTop w:val="0"/>
      <w:marBottom w:val="0"/>
      <w:divBdr>
        <w:top w:val="none" w:sz="0" w:space="0" w:color="auto"/>
        <w:left w:val="none" w:sz="0" w:space="0" w:color="auto"/>
        <w:bottom w:val="none" w:sz="0" w:space="0" w:color="auto"/>
        <w:right w:val="none" w:sz="0" w:space="0" w:color="auto"/>
      </w:divBdr>
    </w:div>
    <w:div w:id="1650745974">
      <w:bodyDiv w:val="1"/>
      <w:marLeft w:val="0"/>
      <w:marRight w:val="0"/>
      <w:marTop w:val="0"/>
      <w:marBottom w:val="0"/>
      <w:divBdr>
        <w:top w:val="none" w:sz="0" w:space="0" w:color="auto"/>
        <w:left w:val="none" w:sz="0" w:space="0" w:color="auto"/>
        <w:bottom w:val="none" w:sz="0" w:space="0" w:color="auto"/>
        <w:right w:val="none" w:sz="0" w:space="0" w:color="auto"/>
      </w:divBdr>
      <w:divsChild>
        <w:div w:id="1930193281">
          <w:marLeft w:val="0"/>
          <w:marRight w:val="0"/>
          <w:marTop w:val="120"/>
          <w:marBottom w:val="0"/>
          <w:divBdr>
            <w:top w:val="none" w:sz="0" w:space="0" w:color="auto"/>
            <w:left w:val="none" w:sz="0" w:space="0" w:color="auto"/>
            <w:bottom w:val="none" w:sz="0" w:space="0" w:color="auto"/>
            <w:right w:val="none" w:sz="0" w:space="0" w:color="auto"/>
          </w:divBdr>
        </w:div>
      </w:divsChild>
    </w:div>
    <w:div w:id="1661881231">
      <w:bodyDiv w:val="1"/>
      <w:marLeft w:val="0"/>
      <w:marRight w:val="0"/>
      <w:marTop w:val="0"/>
      <w:marBottom w:val="0"/>
      <w:divBdr>
        <w:top w:val="none" w:sz="0" w:space="0" w:color="auto"/>
        <w:left w:val="none" w:sz="0" w:space="0" w:color="auto"/>
        <w:bottom w:val="none" w:sz="0" w:space="0" w:color="auto"/>
        <w:right w:val="none" w:sz="0" w:space="0" w:color="auto"/>
      </w:divBdr>
    </w:div>
    <w:div w:id="1712146141">
      <w:bodyDiv w:val="1"/>
      <w:marLeft w:val="0"/>
      <w:marRight w:val="0"/>
      <w:marTop w:val="0"/>
      <w:marBottom w:val="0"/>
      <w:divBdr>
        <w:top w:val="none" w:sz="0" w:space="0" w:color="auto"/>
        <w:left w:val="none" w:sz="0" w:space="0" w:color="auto"/>
        <w:bottom w:val="none" w:sz="0" w:space="0" w:color="auto"/>
        <w:right w:val="none" w:sz="0" w:space="0" w:color="auto"/>
      </w:divBdr>
      <w:divsChild>
        <w:div w:id="1785804261">
          <w:marLeft w:val="547"/>
          <w:marRight w:val="0"/>
          <w:marTop w:val="115"/>
          <w:marBottom w:val="0"/>
          <w:divBdr>
            <w:top w:val="none" w:sz="0" w:space="0" w:color="auto"/>
            <w:left w:val="none" w:sz="0" w:space="0" w:color="auto"/>
            <w:bottom w:val="none" w:sz="0" w:space="0" w:color="auto"/>
            <w:right w:val="none" w:sz="0" w:space="0" w:color="auto"/>
          </w:divBdr>
        </w:div>
        <w:div w:id="821849128">
          <w:marLeft w:val="547"/>
          <w:marRight w:val="0"/>
          <w:marTop w:val="115"/>
          <w:marBottom w:val="0"/>
          <w:divBdr>
            <w:top w:val="none" w:sz="0" w:space="0" w:color="auto"/>
            <w:left w:val="none" w:sz="0" w:space="0" w:color="auto"/>
            <w:bottom w:val="none" w:sz="0" w:space="0" w:color="auto"/>
            <w:right w:val="none" w:sz="0" w:space="0" w:color="auto"/>
          </w:divBdr>
        </w:div>
        <w:div w:id="1535192697">
          <w:marLeft w:val="547"/>
          <w:marRight w:val="0"/>
          <w:marTop w:val="115"/>
          <w:marBottom w:val="0"/>
          <w:divBdr>
            <w:top w:val="none" w:sz="0" w:space="0" w:color="auto"/>
            <w:left w:val="none" w:sz="0" w:space="0" w:color="auto"/>
            <w:bottom w:val="none" w:sz="0" w:space="0" w:color="auto"/>
            <w:right w:val="none" w:sz="0" w:space="0" w:color="auto"/>
          </w:divBdr>
        </w:div>
        <w:div w:id="1922910951">
          <w:marLeft w:val="547"/>
          <w:marRight w:val="0"/>
          <w:marTop w:val="115"/>
          <w:marBottom w:val="0"/>
          <w:divBdr>
            <w:top w:val="none" w:sz="0" w:space="0" w:color="auto"/>
            <w:left w:val="none" w:sz="0" w:space="0" w:color="auto"/>
            <w:bottom w:val="none" w:sz="0" w:space="0" w:color="auto"/>
            <w:right w:val="none" w:sz="0" w:space="0" w:color="auto"/>
          </w:divBdr>
        </w:div>
        <w:div w:id="283318573">
          <w:marLeft w:val="547"/>
          <w:marRight w:val="0"/>
          <w:marTop w:val="115"/>
          <w:marBottom w:val="0"/>
          <w:divBdr>
            <w:top w:val="none" w:sz="0" w:space="0" w:color="auto"/>
            <w:left w:val="none" w:sz="0" w:space="0" w:color="auto"/>
            <w:bottom w:val="none" w:sz="0" w:space="0" w:color="auto"/>
            <w:right w:val="none" w:sz="0" w:space="0" w:color="auto"/>
          </w:divBdr>
        </w:div>
      </w:divsChild>
    </w:div>
    <w:div w:id="1758020248">
      <w:bodyDiv w:val="1"/>
      <w:marLeft w:val="0"/>
      <w:marRight w:val="0"/>
      <w:marTop w:val="0"/>
      <w:marBottom w:val="0"/>
      <w:divBdr>
        <w:top w:val="none" w:sz="0" w:space="0" w:color="auto"/>
        <w:left w:val="none" w:sz="0" w:space="0" w:color="auto"/>
        <w:bottom w:val="none" w:sz="0" w:space="0" w:color="auto"/>
        <w:right w:val="none" w:sz="0" w:space="0" w:color="auto"/>
      </w:divBdr>
    </w:div>
    <w:div w:id="1825193335">
      <w:bodyDiv w:val="1"/>
      <w:marLeft w:val="0"/>
      <w:marRight w:val="0"/>
      <w:marTop w:val="0"/>
      <w:marBottom w:val="0"/>
      <w:divBdr>
        <w:top w:val="none" w:sz="0" w:space="0" w:color="auto"/>
        <w:left w:val="none" w:sz="0" w:space="0" w:color="auto"/>
        <w:bottom w:val="none" w:sz="0" w:space="0" w:color="auto"/>
        <w:right w:val="none" w:sz="0" w:space="0" w:color="auto"/>
      </w:divBdr>
    </w:div>
    <w:div w:id="1842891824">
      <w:bodyDiv w:val="1"/>
      <w:marLeft w:val="0"/>
      <w:marRight w:val="0"/>
      <w:marTop w:val="0"/>
      <w:marBottom w:val="0"/>
      <w:divBdr>
        <w:top w:val="none" w:sz="0" w:space="0" w:color="auto"/>
        <w:left w:val="none" w:sz="0" w:space="0" w:color="auto"/>
        <w:bottom w:val="none" w:sz="0" w:space="0" w:color="auto"/>
        <w:right w:val="none" w:sz="0" w:space="0" w:color="auto"/>
      </w:divBdr>
    </w:div>
    <w:div w:id="1858736636">
      <w:bodyDiv w:val="1"/>
      <w:marLeft w:val="0"/>
      <w:marRight w:val="0"/>
      <w:marTop w:val="0"/>
      <w:marBottom w:val="0"/>
      <w:divBdr>
        <w:top w:val="none" w:sz="0" w:space="0" w:color="auto"/>
        <w:left w:val="none" w:sz="0" w:space="0" w:color="auto"/>
        <w:bottom w:val="none" w:sz="0" w:space="0" w:color="auto"/>
        <w:right w:val="none" w:sz="0" w:space="0" w:color="auto"/>
      </w:divBdr>
      <w:divsChild>
        <w:div w:id="258954439">
          <w:marLeft w:val="547"/>
          <w:marRight w:val="0"/>
          <w:marTop w:val="134"/>
          <w:marBottom w:val="0"/>
          <w:divBdr>
            <w:top w:val="none" w:sz="0" w:space="0" w:color="auto"/>
            <w:left w:val="none" w:sz="0" w:space="0" w:color="auto"/>
            <w:bottom w:val="none" w:sz="0" w:space="0" w:color="auto"/>
            <w:right w:val="none" w:sz="0" w:space="0" w:color="auto"/>
          </w:divBdr>
        </w:div>
      </w:divsChild>
    </w:div>
    <w:div w:id="1867790946">
      <w:bodyDiv w:val="1"/>
      <w:marLeft w:val="0"/>
      <w:marRight w:val="0"/>
      <w:marTop w:val="0"/>
      <w:marBottom w:val="0"/>
      <w:divBdr>
        <w:top w:val="none" w:sz="0" w:space="0" w:color="auto"/>
        <w:left w:val="none" w:sz="0" w:space="0" w:color="auto"/>
        <w:bottom w:val="none" w:sz="0" w:space="0" w:color="auto"/>
        <w:right w:val="none" w:sz="0" w:space="0" w:color="auto"/>
      </w:divBdr>
    </w:div>
    <w:div w:id="1869565706">
      <w:bodyDiv w:val="1"/>
      <w:marLeft w:val="0"/>
      <w:marRight w:val="0"/>
      <w:marTop w:val="0"/>
      <w:marBottom w:val="0"/>
      <w:divBdr>
        <w:top w:val="none" w:sz="0" w:space="0" w:color="auto"/>
        <w:left w:val="none" w:sz="0" w:space="0" w:color="auto"/>
        <w:bottom w:val="none" w:sz="0" w:space="0" w:color="auto"/>
        <w:right w:val="none" w:sz="0" w:space="0" w:color="auto"/>
      </w:divBdr>
    </w:div>
    <w:div w:id="1877893171">
      <w:bodyDiv w:val="1"/>
      <w:marLeft w:val="0"/>
      <w:marRight w:val="0"/>
      <w:marTop w:val="0"/>
      <w:marBottom w:val="0"/>
      <w:divBdr>
        <w:top w:val="none" w:sz="0" w:space="0" w:color="auto"/>
        <w:left w:val="none" w:sz="0" w:space="0" w:color="auto"/>
        <w:bottom w:val="none" w:sz="0" w:space="0" w:color="auto"/>
        <w:right w:val="none" w:sz="0" w:space="0" w:color="auto"/>
      </w:divBdr>
    </w:div>
    <w:div w:id="1907648738">
      <w:bodyDiv w:val="1"/>
      <w:marLeft w:val="0"/>
      <w:marRight w:val="0"/>
      <w:marTop w:val="0"/>
      <w:marBottom w:val="0"/>
      <w:divBdr>
        <w:top w:val="none" w:sz="0" w:space="0" w:color="auto"/>
        <w:left w:val="none" w:sz="0" w:space="0" w:color="auto"/>
        <w:bottom w:val="none" w:sz="0" w:space="0" w:color="auto"/>
        <w:right w:val="none" w:sz="0" w:space="0" w:color="auto"/>
      </w:divBdr>
    </w:div>
    <w:div w:id="1983147343">
      <w:bodyDiv w:val="1"/>
      <w:marLeft w:val="0"/>
      <w:marRight w:val="0"/>
      <w:marTop w:val="0"/>
      <w:marBottom w:val="0"/>
      <w:divBdr>
        <w:top w:val="none" w:sz="0" w:space="0" w:color="auto"/>
        <w:left w:val="none" w:sz="0" w:space="0" w:color="auto"/>
        <w:bottom w:val="none" w:sz="0" w:space="0" w:color="auto"/>
        <w:right w:val="none" w:sz="0" w:space="0" w:color="auto"/>
      </w:divBdr>
      <w:divsChild>
        <w:div w:id="566961076">
          <w:marLeft w:val="0"/>
          <w:marRight w:val="0"/>
          <w:marTop w:val="0"/>
          <w:marBottom w:val="0"/>
          <w:divBdr>
            <w:top w:val="none" w:sz="0" w:space="0" w:color="auto"/>
            <w:left w:val="none" w:sz="0" w:space="0" w:color="auto"/>
            <w:bottom w:val="none" w:sz="0" w:space="0" w:color="auto"/>
            <w:right w:val="none" w:sz="0" w:space="0" w:color="auto"/>
          </w:divBdr>
        </w:div>
        <w:div w:id="1062212167">
          <w:marLeft w:val="0"/>
          <w:marRight w:val="0"/>
          <w:marTop w:val="0"/>
          <w:marBottom w:val="0"/>
          <w:divBdr>
            <w:top w:val="none" w:sz="0" w:space="0" w:color="auto"/>
            <w:left w:val="none" w:sz="0" w:space="0" w:color="auto"/>
            <w:bottom w:val="none" w:sz="0" w:space="0" w:color="auto"/>
            <w:right w:val="none" w:sz="0" w:space="0" w:color="auto"/>
          </w:divBdr>
        </w:div>
        <w:div w:id="762724936">
          <w:marLeft w:val="0"/>
          <w:marRight w:val="0"/>
          <w:marTop w:val="0"/>
          <w:marBottom w:val="0"/>
          <w:divBdr>
            <w:top w:val="none" w:sz="0" w:space="0" w:color="auto"/>
            <w:left w:val="none" w:sz="0" w:space="0" w:color="auto"/>
            <w:bottom w:val="none" w:sz="0" w:space="0" w:color="auto"/>
            <w:right w:val="none" w:sz="0" w:space="0" w:color="auto"/>
          </w:divBdr>
        </w:div>
        <w:div w:id="1390688056">
          <w:marLeft w:val="0"/>
          <w:marRight w:val="0"/>
          <w:marTop w:val="0"/>
          <w:marBottom w:val="0"/>
          <w:divBdr>
            <w:top w:val="none" w:sz="0" w:space="0" w:color="auto"/>
            <w:left w:val="none" w:sz="0" w:space="0" w:color="auto"/>
            <w:bottom w:val="none" w:sz="0" w:space="0" w:color="auto"/>
            <w:right w:val="none" w:sz="0" w:space="0" w:color="auto"/>
          </w:divBdr>
        </w:div>
        <w:div w:id="1992951645">
          <w:marLeft w:val="0"/>
          <w:marRight w:val="0"/>
          <w:marTop w:val="0"/>
          <w:marBottom w:val="0"/>
          <w:divBdr>
            <w:top w:val="none" w:sz="0" w:space="0" w:color="auto"/>
            <w:left w:val="none" w:sz="0" w:space="0" w:color="auto"/>
            <w:bottom w:val="none" w:sz="0" w:space="0" w:color="auto"/>
            <w:right w:val="none" w:sz="0" w:space="0" w:color="auto"/>
          </w:divBdr>
        </w:div>
      </w:divsChild>
    </w:div>
    <w:div w:id="1995526935">
      <w:bodyDiv w:val="1"/>
      <w:marLeft w:val="0"/>
      <w:marRight w:val="0"/>
      <w:marTop w:val="0"/>
      <w:marBottom w:val="0"/>
      <w:divBdr>
        <w:top w:val="none" w:sz="0" w:space="0" w:color="auto"/>
        <w:left w:val="none" w:sz="0" w:space="0" w:color="auto"/>
        <w:bottom w:val="none" w:sz="0" w:space="0" w:color="auto"/>
        <w:right w:val="none" w:sz="0" w:space="0" w:color="auto"/>
      </w:divBdr>
    </w:div>
    <w:div w:id="2024277601">
      <w:bodyDiv w:val="1"/>
      <w:marLeft w:val="0"/>
      <w:marRight w:val="0"/>
      <w:marTop w:val="0"/>
      <w:marBottom w:val="0"/>
      <w:divBdr>
        <w:top w:val="none" w:sz="0" w:space="0" w:color="auto"/>
        <w:left w:val="none" w:sz="0" w:space="0" w:color="auto"/>
        <w:bottom w:val="none" w:sz="0" w:space="0" w:color="auto"/>
        <w:right w:val="none" w:sz="0" w:space="0" w:color="auto"/>
      </w:divBdr>
    </w:div>
    <w:div w:id="2038043635">
      <w:bodyDiv w:val="1"/>
      <w:marLeft w:val="0"/>
      <w:marRight w:val="0"/>
      <w:marTop w:val="0"/>
      <w:marBottom w:val="0"/>
      <w:divBdr>
        <w:top w:val="none" w:sz="0" w:space="0" w:color="auto"/>
        <w:left w:val="none" w:sz="0" w:space="0" w:color="auto"/>
        <w:bottom w:val="none" w:sz="0" w:space="0" w:color="auto"/>
        <w:right w:val="none" w:sz="0" w:space="0" w:color="auto"/>
      </w:divBdr>
    </w:div>
    <w:div w:id="2098359635">
      <w:bodyDiv w:val="1"/>
      <w:marLeft w:val="0"/>
      <w:marRight w:val="0"/>
      <w:marTop w:val="0"/>
      <w:marBottom w:val="0"/>
      <w:divBdr>
        <w:top w:val="none" w:sz="0" w:space="0" w:color="auto"/>
        <w:left w:val="none" w:sz="0" w:space="0" w:color="auto"/>
        <w:bottom w:val="none" w:sz="0" w:space="0" w:color="auto"/>
        <w:right w:val="none" w:sz="0" w:space="0" w:color="auto"/>
      </w:divBdr>
      <w:divsChild>
        <w:div w:id="17901032">
          <w:marLeft w:val="547"/>
          <w:marRight w:val="0"/>
          <w:marTop w:val="115"/>
          <w:marBottom w:val="0"/>
          <w:divBdr>
            <w:top w:val="none" w:sz="0" w:space="0" w:color="auto"/>
            <w:left w:val="none" w:sz="0" w:space="0" w:color="auto"/>
            <w:bottom w:val="none" w:sz="0" w:space="0" w:color="auto"/>
            <w:right w:val="none" w:sz="0" w:space="0" w:color="auto"/>
          </w:divBdr>
        </w:div>
        <w:div w:id="1012104409">
          <w:marLeft w:val="547"/>
          <w:marRight w:val="0"/>
          <w:marTop w:val="115"/>
          <w:marBottom w:val="0"/>
          <w:divBdr>
            <w:top w:val="none" w:sz="0" w:space="0" w:color="auto"/>
            <w:left w:val="none" w:sz="0" w:space="0" w:color="auto"/>
            <w:bottom w:val="none" w:sz="0" w:space="0" w:color="auto"/>
            <w:right w:val="none" w:sz="0" w:space="0" w:color="auto"/>
          </w:divBdr>
        </w:div>
        <w:div w:id="824472661">
          <w:marLeft w:val="547"/>
          <w:marRight w:val="0"/>
          <w:marTop w:val="115"/>
          <w:marBottom w:val="0"/>
          <w:divBdr>
            <w:top w:val="none" w:sz="0" w:space="0" w:color="auto"/>
            <w:left w:val="none" w:sz="0" w:space="0" w:color="auto"/>
            <w:bottom w:val="none" w:sz="0" w:space="0" w:color="auto"/>
            <w:right w:val="none" w:sz="0" w:space="0" w:color="auto"/>
          </w:divBdr>
        </w:div>
        <w:div w:id="275601339">
          <w:marLeft w:val="547"/>
          <w:marRight w:val="0"/>
          <w:marTop w:val="115"/>
          <w:marBottom w:val="0"/>
          <w:divBdr>
            <w:top w:val="none" w:sz="0" w:space="0" w:color="auto"/>
            <w:left w:val="none" w:sz="0" w:space="0" w:color="auto"/>
            <w:bottom w:val="none" w:sz="0" w:space="0" w:color="auto"/>
            <w:right w:val="none" w:sz="0" w:space="0" w:color="auto"/>
          </w:divBdr>
        </w:div>
        <w:div w:id="943616591">
          <w:marLeft w:val="547"/>
          <w:marRight w:val="0"/>
          <w:marTop w:val="115"/>
          <w:marBottom w:val="0"/>
          <w:divBdr>
            <w:top w:val="none" w:sz="0" w:space="0" w:color="auto"/>
            <w:left w:val="none" w:sz="0" w:space="0" w:color="auto"/>
            <w:bottom w:val="none" w:sz="0" w:space="0" w:color="auto"/>
            <w:right w:val="none" w:sz="0" w:space="0" w:color="auto"/>
          </w:divBdr>
        </w:div>
      </w:divsChild>
    </w:div>
    <w:div w:id="213208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doma.info/tehnologii-remonta/kak-payat/kak-payat-payalnikom.html" TargetMode="External"/><Relationship Id="rId13" Type="http://schemas.openxmlformats.org/officeDocument/2006/relationships/hyperlink" Target="https://tolyatti.vseinstrumenti.ru/instrument/dreli/bezudarnye/interskol/d-350er/" TargetMode="External"/><Relationship Id="rId18" Type="http://schemas.openxmlformats.org/officeDocument/2006/relationships/hyperlink" Target="https://dava.ru/catalog/kley/kley_moment_gel_125ml/" TargetMode="External"/><Relationship Id="rId26" Type="http://schemas.openxmlformats.org/officeDocument/2006/relationships/hyperlink" Target="https://ydoma.info/tehnologii-remonta/tehnologii-izgotovlenie-pechatnyh-plat.html" TargetMode="External"/><Relationship Id="rId3" Type="http://schemas.openxmlformats.org/officeDocument/2006/relationships/styles" Target="styles.xml"/><Relationship Id="rId21" Type="http://schemas.openxmlformats.org/officeDocument/2006/relationships/hyperlink" Target="https://dava.ru/catalog/markery_spetsialnye/marker_dlya_promyshlennoy_markirovki_centropen_marksmaster_1_5mm_8599_1_chernyy/" TargetMode="External"/><Relationship Id="rId7" Type="http://schemas.openxmlformats.org/officeDocument/2006/relationships/hyperlink" Target="https://ydoma.info/samodelki/samodelki-ehlektronnye/samodelki-mini-sverlilnyj-stanok.html" TargetMode="External"/><Relationship Id="rId12" Type="http://schemas.openxmlformats.org/officeDocument/2006/relationships/hyperlink" Target="https://tolyatti.vseinstrumenti.ru/instrument/dreli/bezudarnye/interskol/d-350er/" TargetMode="External"/><Relationship Id="rId17" Type="http://schemas.openxmlformats.org/officeDocument/2006/relationships/hyperlink" Target="https://dava.ru/catalog/kley/kley_moment_88_30ml/" TargetMode="External"/><Relationship Id="rId25" Type="http://schemas.openxmlformats.org/officeDocument/2006/relationships/hyperlink" Target="https://dava.ru/catalog/lineyki_transportiry_treugolniki_1/lineyka_derevyannaya_20sm_s05/" TargetMode="External"/><Relationship Id="rId2" Type="http://schemas.openxmlformats.org/officeDocument/2006/relationships/numbering" Target="numbering.xml"/><Relationship Id="rId16" Type="http://schemas.openxmlformats.org/officeDocument/2006/relationships/hyperlink" Target="https://dava.ru/catalog/kley/kley_moment_88_125ml/" TargetMode="External"/><Relationship Id="rId20" Type="http://schemas.openxmlformats.org/officeDocument/2006/relationships/hyperlink" Target="https://dava.ru/catalog/kley/kley_pva_85g_berlingo_l162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olyatti.vseinstrumenti.ru/ruchnoy_instrument/sharnirno-gubtsevij/nozhnitsy_po_metallu/sparta/nozhnitsy_po_metallu_200_mm_matrix_sparta_783125/" TargetMode="External"/><Relationship Id="rId24" Type="http://schemas.openxmlformats.org/officeDocument/2006/relationships/hyperlink" Target="https://dava.ru/catalog/tsirkuli_i_gotovalni/gotovalnya_5_predmetov_devente_5093303/" TargetMode="External"/><Relationship Id="rId5" Type="http://schemas.openxmlformats.org/officeDocument/2006/relationships/settings" Target="settings.xml"/><Relationship Id="rId15" Type="http://schemas.openxmlformats.org/officeDocument/2006/relationships/hyperlink" Target="https://dava.ru/catalog/karton/bumaga_karton_perepletnyy_0_9mm_79_100sm_pks/" TargetMode="External"/><Relationship Id="rId23" Type="http://schemas.openxmlformats.org/officeDocument/2006/relationships/hyperlink" Target="https://dava.ru/catalog/tsirkuli_i_gotovalni/gotovalnya_5_predmetov_brauberg_klasse_210336/" TargetMode="External"/><Relationship Id="rId28" Type="http://schemas.openxmlformats.org/officeDocument/2006/relationships/hyperlink" Target="https://tolyatti.vseinstrumenti.ru/" TargetMode="External"/><Relationship Id="rId10" Type="http://schemas.openxmlformats.org/officeDocument/2006/relationships/hyperlink" Target="https://www.vseinstrumenti.ru/ruchnoy-instrument/sharnirno-gubtsevij/nozhnitsy-po-metallu/top-tools/pravye-250-mm-01a999/" TargetMode="External"/><Relationship Id="rId19" Type="http://schemas.openxmlformats.org/officeDocument/2006/relationships/hyperlink" Target="https://dava.ru/catalog/kley/kley_moment_gel_30ml/" TargetMode="External"/><Relationship Id="rId4" Type="http://schemas.microsoft.com/office/2007/relationships/stylesWithEffects" Target="stylesWithEffects.xml"/><Relationship Id="rId9" Type="http://schemas.openxmlformats.org/officeDocument/2006/relationships/hyperlink" Target="https://www.vseinstrumenti.ru/ruchnoy-instrument/sharnirno-gubtsevij/nozhnitsy-po-metallu/top-tools/250-mm-pryamye-01a997/" TargetMode="External"/><Relationship Id="rId14" Type="http://schemas.openxmlformats.org/officeDocument/2006/relationships/hyperlink" Target="https://dava.ru/catalog/bumaga_belaya_klassov_a_v_s/bumaga_a5_500_list/" TargetMode="External"/><Relationship Id="rId22" Type="http://schemas.openxmlformats.org/officeDocument/2006/relationships/hyperlink" Target="https://dava.ru/catalog/karandashi_chernografitnye_1/karandash_informat_ppnbz_hb_zebra_s_lastikom/" TargetMode="External"/><Relationship Id="rId27" Type="http://schemas.openxmlformats.org/officeDocument/2006/relationships/hyperlink" Target="https://dava.ru/catalo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55FC-AC0A-47C7-B5A0-55EC8C146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3150</Words>
  <Characters>17955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cp:lastModifiedBy>
  <cp:revision>2</cp:revision>
  <cp:lastPrinted>2020-10-07T08:45:00Z</cp:lastPrinted>
  <dcterms:created xsi:type="dcterms:W3CDTF">2021-03-12T11:06:00Z</dcterms:created>
  <dcterms:modified xsi:type="dcterms:W3CDTF">2021-03-12T11:06:00Z</dcterms:modified>
</cp:coreProperties>
</file>