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DF" w:rsidRPr="000C0C6B" w:rsidRDefault="003914DF" w:rsidP="000C0C6B">
      <w:pPr>
        <w:ind w:left="3544"/>
        <w:rPr>
          <w:rFonts w:asciiTheme="minorHAnsi" w:hAnsiTheme="minorHAnsi" w:cstheme="minorHAnsi"/>
          <w:sz w:val="20"/>
          <w:szCs w:val="20"/>
        </w:rPr>
      </w:pPr>
      <w:r w:rsidRPr="000C0C6B">
        <w:rPr>
          <w:rFonts w:asciiTheme="minorHAnsi" w:hAnsiTheme="minorHAnsi" w:cstheme="minorHAnsi"/>
          <w:sz w:val="20"/>
          <w:szCs w:val="20"/>
        </w:rPr>
        <w:t>Задание подготовлено в рамках проекта АНО «Лаборатория модернизации образовательных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3914DF" w:rsidRPr="004F10F1" w:rsidRDefault="003914DF" w:rsidP="003914DF">
      <w:pPr>
        <w:rPr>
          <w:b/>
          <w:szCs w:val="24"/>
          <w:lang w:eastAsia="ru-RU"/>
        </w:rPr>
      </w:pPr>
    </w:p>
    <w:p w:rsidR="003914DF" w:rsidRPr="004F10F1" w:rsidRDefault="003914DF" w:rsidP="003914DF">
      <w:pPr>
        <w:rPr>
          <w:rFonts w:eastAsia="Arial Unicode MS"/>
          <w:b/>
          <w:szCs w:val="24"/>
          <w:lang w:eastAsia="ru-RU"/>
        </w:rPr>
      </w:pPr>
      <w:r w:rsidRPr="004F10F1">
        <w:rPr>
          <w:rFonts w:eastAsia="Arial Unicode MS"/>
          <w:b/>
          <w:szCs w:val="24"/>
          <w:lang w:eastAsia="ru-RU"/>
        </w:rPr>
        <w:t>Разработчики</w:t>
      </w:r>
    </w:p>
    <w:p w:rsidR="003914DF" w:rsidRPr="004F10F1" w:rsidRDefault="003914DF" w:rsidP="003914DF">
      <w:pPr>
        <w:rPr>
          <w:rFonts w:eastAsia="Arial Unicode MS"/>
          <w:szCs w:val="24"/>
          <w:lang w:eastAsia="ru-RU"/>
        </w:rPr>
      </w:pPr>
      <w:r w:rsidRPr="004F10F1">
        <w:rPr>
          <w:rFonts w:eastAsia="Arial Unicode MS"/>
          <w:szCs w:val="24"/>
          <w:lang w:eastAsia="ru-RU"/>
        </w:rPr>
        <w:t>Севостьянова О.В., ГБПОУ «</w:t>
      </w:r>
      <w:r w:rsidRPr="004F10F1">
        <w:rPr>
          <w:szCs w:val="24"/>
        </w:rPr>
        <w:t>Самарский со</w:t>
      </w:r>
      <w:r w:rsidR="000C0C6B">
        <w:rPr>
          <w:szCs w:val="24"/>
        </w:rPr>
        <w:t>циально-педагогический колледж»</w:t>
      </w:r>
    </w:p>
    <w:p w:rsidR="003914DF" w:rsidRPr="004F10F1" w:rsidRDefault="003914DF" w:rsidP="003914DF">
      <w:pPr>
        <w:rPr>
          <w:rFonts w:eastAsia="Arial Unicode MS"/>
          <w:szCs w:val="24"/>
        </w:rPr>
      </w:pPr>
      <w:proofErr w:type="spellStart"/>
      <w:r w:rsidRPr="004F10F1">
        <w:rPr>
          <w:rFonts w:eastAsia="Arial Unicode MS"/>
          <w:szCs w:val="24"/>
        </w:rPr>
        <w:t>Чурбакова</w:t>
      </w:r>
      <w:proofErr w:type="spellEnd"/>
      <w:r w:rsidRPr="004F10F1">
        <w:rPr>
          <w:rFonts w:eastAsia="Arial Unicode MS"/>
          <w:szCs w:val="24"/>
        </w:rPr>
        <w:t xml:space="preserve"> Е.В., ГБПОУ «</w:t>
      </w:r>
      <w:r w:rsidRPr="004F10F1">
        <w:rPr>
          <w:szCs w:val="24"/>
        </w:rPr>
        <w:t>Самарский государственный колледж сервисных технологий и дизайн</w:t>
      </w:r>
      <w:r w:rsidRPr="004F10F1">
        <w:rPr>
          <w:rFonts w:eastAsia="Arial Unicode MS"/>
          <w:szCs w:val="24"/>
        </w:rPr>
        <w:t>»</w:t>
      </w:r>
    </w:p>
    <w:p w:rsidR="003914DF" w:rsidRPr="004F10F1" w:rsidRDefault="003914DF" w:rsidP="003914DF">
      <w:pPr>
        <w:rPr>
          <w:b/>
          <w:szCs w:val="24"/>
          <w:lang w:eastAsia="ru-RU"/>
        </w:rPr>
      </w:pPr>
    </w:p>
    <w:p w:rsidR="001E6CD7" w:rsidRPr="004F10F1" w:rsidRDefault="001E6CD7" w:rsidP="003914DF">
      <w:pPr>
        <w:rPr>
          <w:b/>
          <w:szCs w:val="24"/>
          <w:lang w:eastAsia="ru-RU"/>
        </w:rPr>
      </w:pPr>
      <w:r w:rsidRPr="004F10F1">
        <w:rPr>
          <w:b/>
          <w:szCs w:val="24"/>
          <w:lang w:eastAsia="ru-RU"/>
        </w:rPr>
        <w:t>Назначение задания</w:t>
      </w:r>
    </w:p>
    <w:p w:rsidR="001E6CD7" w:rsidRPr="004F10F1" w:rsidRDefault="001E6CD7" w:rsidP="003914DF">
      <w:pPr>
        <w:rPr>
          <w:szCs w:val="24"/>
        </w:rPr>
      </w:pPr>
      <w:r w:rsidRPr="004F10F1">
        <w:rPr>
          <w:szCs w:val="24"/>
        </w:rPr>
        <w:t>Компетенция в области разрешения проблем. Целепола</w:t>
      </w:r>
      <w:r w:rsidR="00F13C28">
        <w:rPr>
          <w:szCs w:val="24"/>
        </w:rPr>
        <w:t>гание и планирование. Уровень I</w:t>
      </w:r>
    </w:p>
    <w:p w:rsidR="001E6CD7" w:rsidRPr="004F10F1" w:rsidRDefault="001E6CD7" w:rsidP="003914DF">
      <w:pPr>
        <w:rPr>
          <w:szCs w:val="24"/>
        </w:rPr>
      </w:pPr>
      <w:r w:rsidRPr="004F10F1">
        <w:rPr>
          <w:szCs w:val="24"/>
        </w:rPr>
        <w:t>43.02.14</w:t>
      </w:r>
    </w:p>
    <w:p w:rsidR="00646ED6" w:rsidRPr="004F10F1" w:rsidRDefault="001E6CD7" w:rsidP="003914DF">
      <w:pPr>
        <w:rPr>
          <w:szCs w:val="24"/>
        </w:rPr>
      </w:pPr>
      <w:r w:rsidRPr="004F10F1">
        <w:rPr>
          <w:szCs w:val="24"/>
        </w:rPr>
        <w:t>МДК 02.01. Организация и контроль текущей деятельн</w:t>
      </w:r>
      <w:r w:rsidR="00646ED6" w:rsidRPr="004F10F1">
        <w:rPr>
          <w:szCs w:val="24"/>
        </w:rPr>
        <w:t>ости сотрудников службы питания</w:t>
      </w:r>
    </w:p>
    <w:p w:rsidR="001E6CD7" w:rsidRPr="004F10F1" w:rsidRDefault="001E6CD7" w:rsidP="003914DF">
      <w:pPr>
        <w:rPr>
          <w:szCs w:val="24"/>
        </w:rPr>
      </w:pPr>
      <w:r w:rsidRPr="004F10F1">
        <w:rPr>
          <w:szCs w:val="24"/>
        </w:rPr>
        <w:t>Тема: Особенности подготовки и технологий организации обслуживани</w:t>
      </w:r>
      <w:r w:rsidR="00F13C28">
        <w:rPr>
          <w:szCs w:val="24"/>
        </w:rPr>
        <w:t>я в организациях службы питания</w:t>
      </w:r>
    </w:p>
    <w:p w:rsidR="006B7BE6" w:rsidRPr="004F10F1" w:rsidRDefault="006B7BE6" w:rsidP="003914DF">
      <w:pPr>
        <w:ind w:firstLine="709"/>
        <w:rPr>
          <w:szCs w:val="24"/>
        </w:rPr>
      </w:pPr>
      <w:bookmarkStart w:id="0" w:name="_GoBack"/>
      <w:bookmarkEnd w:id="0"/>
    </w:p>
    <w:p w:rsidR="006B7BE6" w:rsidRPr="004F10F1" w:rsidRDefault="006B7BE6" w:rsidP="003914DF">
      <w:pPr>
        <w:ind w:firstLine="709"/>
        <w:rPr>
          <w:szCs w:val="24"/>
        </w:rPr>
      </w:pPr>
    </w:p>
    <w:p w:rsidR="007602AA" w:rsidRPr="004F10F1" w:rsidRDefault="00990F41" w:rsidP="003914DF">
      <w:pPr>
        <w:ind w:firstLine="709"/>
        <w:rPr>
          <w:szCs w:val="24"/>
        </w:rPr>
      </w:pPr>
      <w:r w:rsidRPr="004F10F1">
        <w:rPr>
          <w:szCs w:val="24"/>
        </w:rPr>
        <w:t>Вам поручено ресурсное обесп</w:t>
      </w:r>
      <w:r w:rsidR="00F13C28">
        <w:rPr>
          <w:szCs w:val="24"/>
        </w:rPr>
        <w:t>ечение организации мероприятия.</w:t>
      </w:r>
    </w:p>
    <w:p w:rsidR="00990F41" w:rsidRPr="004F10F1" w:rsidRDefault="00990F41" w:rsidP="003914DF">
      <w:pPr>
        <w:ind w:firstLine="709"/>
        <w:rPr>
          <w:szCs w:val="24"/>
        </w:rPr>
      </w:pPr>
      <w:r w:rsidRPr="004F10F1">
        <w:rPr>
          <w:szCs w:val="24"/>
        </w:rPr>
        <w:t>Изучите источники.</w:t>
      </w:r>
    </w:p>
    <w:p w:rsidR="00D96343" w:rsidRPr="004F10F1" w:rsidRDefault="00FE6F94" w:rsidP="003914DF">
      <w:pPr>
        <w:ind w:firstLine="709"/>
        <w:rPr>
          <w:b/>
          <w:szCs w:val="24"/>
        </w:rPr>
      </w:pPr>
      <w:r w:rsidRPr="004F10F1">
        <w:rPr>
          <w:b/>
          <w:szCs w:val="24"/>
        </w:rPr>
        <w:t xml:space="preserve">Спланируйте </w:t>
      </w:r>
      <w:r w:rsidR="00B85652" w:rsidRPr="004F10F1">
        <w:rPr>
          <w:b/>
          <w:szCs w:val="24"/>
        </w:rPr>
        <w:t xml:space="preserve">необходимые для деятельности </w:t>
      </w:r>
      <w:r w:rsidR="009A47E7" w:rsidRPr="004F10F1">
        <w:rPr>
          <w:b/>
          <w:szCs w:val="24"/>
        </w:rPr>
        <w:t>ресурсы.</w:t>
      </w:r>
    </w:p>
    <w:p w:rsidR="007602AA" w:rsidRPr="004F10F1" w:rsidRDefault="00B85652" w:rsidP="003914DF">
      <w:pPr>
        <w:ind w:firstLine="709"/>
        <w:rPr>
          <w:b/>
          <w:szCs w:val="24"/>
        </w:rPr>
      </w:pPr>
      <w:r w:rsidRPr="004F10F1">
        <w:rPr>
          <w:b/>
          <w:szCs w:val="24"/>
        </w:rPr>
        <w:t xml:space="preserve">Заполните </w:t>
      </w:r>
      <w:r w:rsidR="003C0E48" w:rsidRPr="004F10F1">
        <w:rPr>
          <w:b/>
          <w:szCs w:val="24"/>
        </w:rPr>
        <w:t>бланк заказа посуды и текстиля</w:t>
      </w:r>
      <w:r w:rsidR="00D96343" w:rsidRPr="004F10F1">
        <w:rPr>
          <w:b/>
          <w:szCs w:val="24"/>
        </w:rPr>
        <w:t>.</w:t>
      </w:r>
      <w:r w:rsidR="007465D5" w:rsidRPr="004F10F1">
        <w:rPr>
          <w:b/>
          <w:szCs w:val="24"/>
        </w:rPr>
        <w:t xml:space="preserve"> Ставьте прочерк, если какая-либо позиция не нужна.</w:t>
      </w:r>
    </w:p>
    <w:p w:rsidR="00974B7A" w:rsidRPr="004F10F1" w:rsidRDefault="007602AA" w:rsidP="003914DF">
      <w:pPr>
        <w:ind w:firstLine="709"/>
        <w:rPr>
          <w:b/>
          <w:szCs w:val="24"/>
        </w:rPr>
      </w:pPr>
      <w:r w:rsidRPr="004F10F1">
        <w:rPr>
          <w:b/>
          <w:szCs w:val="24"/>
        </w:rPr>
        <w:t>Запишите, сколько</w:t>
      </w:r>
      <w:r w:rsidR="00974B7A" w:rsidRPr="004F10F1">
        <w:rPr>
          <w:b/>
          <w:szCs w:val="24"/>
        </w:rPr>
        <w:t xml:space="preserve"> необходимо официантов</w:t>
      </w:r>
      <w:r w:rsidRPr="004F10F1">
        <w:rPr>
          <w:b/>
          <w:szCs w:val="24"/>
        </w:rPr>
        <w:t xml:space="preserve"> для обслуживания банкета</w:t>
      </w:r>
      <w:r w:rsidR="00974B7A" w:rsidRPr="004F10F1">
        <w:rPr>
          <w:b/>
          <w:szCs w:val="24"/>
        </w:rPr>
        <w:t>.</w:t>
      </w:r>
    </w:p>
    <w:p w:rsidR="00A06579" w:rsidRPr="004F10F1" w:rsidRDefault="00A06579" w:rsidP="003914DF">
      <w:pPr>
        <w:ind w:firstLine="709"/>
        <w:rPr>
          <w:szCs w:val="24"/>
        </w:rPr>
      </w:pPr>
    </w:p>
    <w:p w:rsidR="00302FF9" w:rsidRPr="004F10F1" w:rsidRDefault="003C0E48" w:rsidP="003914DF">
      <w:pPr>
        <w:ind w:firstLine="709"/>
        <w:jc w:val="center"/>
        <w:rPr>
          <w:b/>
          <w:szCs w:val="24"/>
        </w:rPr>
      </w:pPr>
      <w:r w:rsidRPr="004F10F1">
        <w:rPr>
          <w:b/>
          <w:szCs w:val="24"/>
        </w:rPr>
        <w:t>Бланк заказа посуды и текстиля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608"/>
        <w:gridCol w:w="1263"/>
        <w:gridCol w:w="1347"/>
        <w:gridCol w:w="2184"/>
      </w:tblGrid>
      <w:tr w:rsidR="004F10F1" w:rsidRPr="004F10F1" w:rsidTr="003914DF">
        <w:trPr>
          <w:tblHeader/>
        </w:trPr>
        <w:tc>
          <w:tcPr>
            <w:tcW w:w="9854" w:type="dxa"/>
            <w:gridSpan w:val="5"/>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b/>
                <w:szCs w:val="24"/>
              </w:rPr>
            </w:pPr>
            <w:r w:rsidRPr="004F10F1">
              <w:rPr>
                <w:b/>
                <w:szCs w:val="24"/>
              </w:rPr>
              <w:t>Посуда</w:t>
            </w:r>
          </w:p>
        </w:tc>
      </w:tr>
      <w:tr w:rsidR="004F10F1" w:rsidRPr="004F10F1" w:rsidTr="003914DF">
        <w:trPr>
          <w:tblHeader/>
        </w:trPr>
        <w:tc>
          <w:tcPr>
            <w:tcW w:w="452" w:type="dxa"/>
            <w:tcBorders>
              <w:top w:val="single" w:sz="4" w:space="0" w:color="auto"/>
              <w:left w:val="single" w:sz="4" w:space="0" w:color="auto"/>
              <w:bottom w:val="single" w:sz="4" w:space="0" w:color="auto"/>
              <w:right w:val="single" w:sz="4" w:space="0" w:color="auto"/>
            </w:tcBorders>
            <w:hideMark/>
          </w:tcPr>
          <w:p w:rsidR="007465D5" w:rsidRPr="004F10F1" w:rsidRDefault="007465D5" w:rsidP="003914DF">
            <w:pPr>
              <w:widowControl w:val="0"/>
              <w:autoSpaceDE w:val="0"/>
              <w:autoSpaceDN w:val="0"/>
              <w:adjustRightInd w:val="0"/>
              <w:jc w:val="center"/>
              <w:rPr>
                <w:i/>
                <w:szCs w:val="24"/>
              </w:rPr>
            </w:pPr>
            <w:r w:rsidRPr="004F10F1">
              <w:rPr>
                <w:i/>
                <w:szCs w:val="24"/>
              </w:rPr>
              <w:t>№</w:t>
            </w:r>
          </w:p>
        </w:tc>
        <w:tc>
          <w:tcPr>
            <w:tcW w:w="4608" w:type="dxa"/>
            <w:tcBorders>
              <w:top w:val="single" w:sz="4" w:space="0" w:color="auto"/>
              <w:left w:val="single" w:sz="4" w:space="0" w:color="auto"/>
              <w:bottom w:val="single" w:sz="4" w:space="0" w:color="auto"/>
              <w:right w:val="single" w:sz="4" w:space="0" w:color="auto"/>
            </w:tcBorders>
            <w:hideMark/>
          </w:tcPr>
          <w:p w:rsidR="007465D5" w:rsidRPr="004F10F1" w:rsidRDefault="007465D5" w:rsidP="003914DF">
            <w:pPr>
              <w:widowControl w:val="0"/>
              <w:autoSpaceDE w:val="0"/>
              <w:autoSpaceDN w:val="0"/>
              <w:adjustRightInd w:val="0"/>
              <w:jc w:val="center"/>
              <w:rPr>
                <w:i/>
                <w:szCs w:val="24"/>
              </w:rPr>
            </w:pPr>
            <w:r w:rsidRPr="004F10F1">
              <w:rPr>
                <w:i/>
                <w:szCs w:val="24"/>
              </w:rPr>
              <w:t>Наименование</w:t>
            </w:r>
          </w:p>
        </w:tc>
        <w:tc>
          <w:tcPr>
            <w:tcW w:w="2610" w:type="dxa"/>
            <w:gridSpan w:val="2"/>
            <w:tcBorders>
              <w:top w:val="single" w:sz="4" w:space="0" w:color="auto"/>
              <w:left w:val="single" w:sz="4" w:space="0" w:color="auto"/>
              <w:bottom w:val="single" w:sz="4" w:space="0" w:color="auto"/>
              <w:right w:val="single" w:sz="4" w:space="0" w:color="auto"/>
            </w:tcBorders>
            <w:hideMark/>
          </w:tcPr>
          <w:p w:rsidR="007465D5" w:rsidRPr="004F10F1" w:rsidRDefault="007465D5" w:rsidP="003914DF">
            <w:pPr>
              <w:widowControl w:val="0"/>
              <w:autoSpaceDE w:val="0"/>
              <w:autoSpaceDN w:val="0"/>
              <w:adjustRightInd w:val="0"/>
              <w:jc w:val="center"/>
              <w:rPr>
                <w:i/>
                <w:szCs w:val="24"/>
              </w:rPr>
            </w:pPr>
            <w:r w:rsidRPr="004F10F1">
              <w:rPr>
                <w:i/>
                <w:szCs w:val="24"/>
              </w:rPr>
              <w:t>Имеющееся количество, шт.</w:t>
            </w:r>
          </w:p>
        </w:tc>
        <w:tc>
          <w:tcPr>
            <w:tcW w:w="2184"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i/>
                <w:szCs w:val="24"/>
              </w:rPr>
            </w:pPr>
            <w:r w:rsidRPr="004F10F1">
              <w:rPr>
                <w:i/>
                <w:szCs w:val="24"/>
              </w:rPr>
              <w:t>Заказ, шт.</w:t>
            </w: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r w:rsidRPr="004F10F1">
              <w:rPr>
                <w:szCs w:val="24"/>
              </w:rPr>
              <w:t>Блюдо круглое большое</w:t>
            </w:r>
          </w:p>
        </w:tc>
        <w:tc>
          <w:tcPr>
            <w:tcW w:w="2610" w:type="dxa"/>
            <w:gridSpan w:val="2"/>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r w:rsidRPr="004F10F1">
              <w:rPr>
                <w:szCs w:val="24"/>
              </w:rPr>
              <w:t>Блюдо круглое среднее</w:t>
            </w:r>
          </w:p>
        </w:tc>
        <w:tc>
          <w:tcPr>
            <w:tcW w:w="2610" w:type="dxa"/>
            <w:gridSpan w:val="2"/>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r w:rsidRPr="004F10F1">
              <w:rPr>
                <w:szCs w:val="24"/>
              </w:rPr>
              <w:t>Блюдо круглое маленькое</w:t>
            </w:r>
          </w:p>
        </w:tc>
        <w:tc>
          <w:tcPr>
            <w:tcW w:w="2610" w:type="dxa"/>
            <w:gridSpan w:val="2"/>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r w:rsidRPr="004F10F1">
              <w:rPr>
                <w:szCs w:val="24"/>
              </w:rPr>
              <w:t>150</w:t>
            </w:r>
          </w:p>
        </w:tc>
        <w:tc>
          <w:tcPr>
            <w:tcW w:w="2184" w:type="dxa"/>
            <w:tcBorders>
              <w:top w:val="single" w:sz="4" w:space="0" w:color="auto"/>
              <w:left w:val="single" w:sz="4" w:space="0" w:color="auto"/>
              <w:bottom w:val="single" w:sz="4" w:space="0" w:color="auto"/>
              <w:right w:val="single" w:sz="4" w:space="0" w:color="auto"/>
            </w:tcBorders>
          </w:tcPr>
          <w:p w:rsidR="007465D5" w:rsidRPr="004F10F1" w:rsidRDefault="007465D5"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Блюдо овальное большое</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Блюдо овальное среднее</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Блюдо овальное маленькое</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150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Тарелка столовая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Тарелка закусочная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Тарелка пирожковая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4C0807" w:rsidP="003914DF">
            <w:pPr>
              <w:widowControl w:val="0"/>
              <w:autoSpaceDE w:val="0"/>
              <w:autoSpaceDN w:val="0"/>
              <w:adjustRightInd w:val="0"/>
              <w:jc w:val="center"/>
              <w:rPr>
                <w:szCs w:val="24"/>
              </w:rPr>
            </w:pPr>
            <w:r w:rsidRPr="004F10F1">
              <w:rPr>
                <w:szCs w:val="24"/>
              </w:rPr>
              <w:t>Тарелка десертная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Салатник большой</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80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Салатник средний</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80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Салатник малый</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Селедочница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Суповая тарелка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Чашка бульонная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150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Чайная пара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Кофейная пара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Ваза для фруктов</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Бокал для воды</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Бокал для красного вина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Бокал для белого вина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Бокал для коньяка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2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Рюмка для водки</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9854" w:type="dxa"/>
            <w:gridSpan w:val="5"/>
            <w:tcBorders>
              <w:top w:val="single" w:sz="4" w:space="0" w:color="auto"/>
              <w:left w:val="single" w:sz="4" w:space="0" w:color="auto"/>
              <w:bottom w:val="single" w:sz="4" w:space="0" w:color="auto"/>
              <w:right w:val="single" w:sz="4" w:space="0" w:color="auto"/>
            </w:tcBorders>
          </w:tcPr>
          <w:p w:rsidR="00683D6A" w:rsidRPr="004F10F1" w:rsidRDefault="00683D6A" w:rsidP="003914DF">
            <w:pPr>
              <w:widowControl w:val="0"/>
              <w:autoSpaceDE w:val="0"/>
              <w:autoSpaceDN w:val="0"/>
              <w:adjustRightInd w:val="0"/>
              <w:jc w:val="center"/>
              <w:rPr>
                <w:b/>
                <w:szCs w:val="24"/>
              </w:rPr>
            </w:pPr>
            <w:r w:rsidRPr="004F10F1">
              <w:rPr>
                <w:b/>
                <w:szCs w:val="24"/>
              </w:rPr>
              <w:t>Приборы</w:t>
            </w: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Вилка столовая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Вилка закусочная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Вилка для рыбы</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Вилка для мяса</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Вилка десертная</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r w:rsidRPr="004F10F1">
              <w:rPr>
                <w:szCs w:val="24"/>
              </w:rPr>
              <w:t>70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23649A" w:rsidRPr="004F10F1" w:rsidRDefault="00683D6A" w:rsidP="003914DF">
            <w:pPr>
              <w:widowControl w:val="0"/>
              <w:autoSpaceDE w:val="0"/>
              <w:autoSpaceDN w:val="0"/>
              <w:adjustRightInd w:val="0"/>
              <w:jc w:val="center"/>
              <w:rPr>
                <w:szCs w:val="24"/>
              </w:rPr>
            </w:pPr>
            <w:r w:rsidRPr="004F10F1">
              <w:rPr>
                <w:szCs w:val="24"/>
              </w:rPr>
              <w:t>Нож столовый</w:t>
            </w:r>
          </w:p>
        </w:tc>
        <w:tc>
          <w:tcPr>
            <w:tcW w:w="2610" w:type="dxa"/>
            <w:gridSpan w:val="2"/>
            <w:tcBorders>
              <w:top w:val="single" w:sz="4" w:space="0" w:color="auto"/>
              <w:left w:val="single" w:sz="4" w:space="0" w:color="auto"/>
              <w:bottom w:val="single" w:sz="4" w:space="0" w:color="auto"/>
              <w:right w:val="single" w:sz="4" w:space="0" w:color="auto"/>
            </w:tcBorders>
          </w:tcPr>
          <w:p w:rsidR="0023649A" w:rsidRPr="004F10F1" w:rsidRDefault="00683D6A"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23649A" w:rsidRPr="004F10F1" w:rsidRDefault="0023649A"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Нож закусочный</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Нож для рыбы</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Нож для мяса</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Нож десертный</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70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Ложка для супа</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Ложка десертная</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Ложка чайная</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Ложка кофейная</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35"/>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Ложка салатная</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7670" w:type="dxa"/>
            <w:gridSpan w:val="4"/>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b/>
                <w:szCs w:val="24"/>
              </w:rPr>
            </w:pPr>
            <w:r w:rsidRPr="004F10F1">
              <w:rPr>
                <w:b/>
                <w:szCs w:val="24"/>
              </w:rPr>
              <w:t>Текстиль</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b/>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rPr>
                <w:i/>
                <w:szCs w:val="24"/>
              </w:rPr>
            </w:pPr>
            <w:r w:rsidRPr="004F10F1">
              <w:rPr>
                <w:i/>
                <w:szCs w:val="24"/>
              </w:rPr>
              <w:t>№</w:t>
            </w: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i/>
                <w:szCs w:val="24"/>
              </w:rPr>
            </w:pPr>
            <w:r w:rsidRPr="004F10F1">
              <w:rPr>
                <w:i/>
                <w:szCs w:val="24"/>
              </w:rPr>
              <w:t>Наименование</w:t>
            </w:r>
          </w:p>
        </w:tc>
        <w:tc>
          <w:tcPr>
            <w:tcW w:w="1263" w:type="dxa"/>
            <w:tcBorders>
              <w:top w:val="single" w:sz="4" w:space="0" w:color="auto"/>
              <w:left w:val="single" w:sz="4" w:space="0" w:color="auto"/>
              <w:right w:val="single" w:sz="4" w:space="0" w:color="auto"/>
            </w:tcBorders>
          </w:tcPr>
          <w:p w:rsidR="00965E17" w:rsidRPr="004F10F1" w:rsidRDefault="00965E17" w:rsidP="003914DF">
            <w:pPr>
              <w:widowControl w:val="0"/>
              <w:autoSpaceDE w:val="0"/>
              <w:autoSpaceDN w:val="0"/>
              <w:adjustRightInd w:val="0"/>
              <w:jc w:val="center"/>
              <w:rPr>
                <w:i/>
                <w:szCs w:val="24"/>
              </w:rPr>
            </w:pPr>
            <w:r w:rsidRPr="004F10F1">
              <w:rPr>
                <w:i/>
                <w:szCs w:val="24"/>
              </w:rPr>
              <w:t>Кол-во</w:t>
            </w:r>
          </w:p>
        </w:tc>
        <w:tc>
          <w:tcPr>
            <w:tcW w:w="1347" w:type="dxa"/>
            <w:tcBorders>
              <w:top w:val="single" w:sz="4" w:space="0" w:color="auto"/>
              <w:left w:val="single" w:sz="4" w:space="0" w:color="auto"/>
              <w:right w:val="single" w:sz="4" w:space="0" w:color="auto"/>
            </w:tcBorders>
          </w:tcPr>
          <w:p w:rsidR="00965E17" w:rsidRPr="004F10F1" w:rsidRDefault="00965E17" w:rsidP="003914DF">
            <w:pPr>
              <w:widowControl w:val="0"/>
              <w:autoSpaceDE w:val="0"/>
              <w:autoSpaceDN w:val="0"/>
              <w:adjustRightInd w:val="0"/>
              <w:jc w:val="center"/>
              <w:rPr>
                <w:i/>
                <w:szCs w:val="24"/>
              </w:rPr>
            </w:pPr>
            <w:r w:rsidRPr="004F10F1">
              <w:rPr>
                <w:i/>
                <w:szCs w:val="24"/>
              </w:rPr>
              <w:t>Размер</w:t>
            </w:r>
          </w:p>
        </w:tc>
        <w:tc>
          <w:tcPr>
            <w:tcW w:w="2184" w:type="dxa"/>
            <w:tcBorders>
              <w:top w:val="single" w:sz="4" w:space="0" w:color="auto"/>
              <w:left w:val="single" w:sz="4" w:space="0" w:color="auto"/>
              <w:right w:val="single" w:sz="4" w:space="0" w:color="auto"/>
            </w:tcBorders>
          </w:tcPr>
          <w:p w:rsidR="00965E17" w:rsidRPr="004F10F1" w:rsidRDefault="00965E17" w:rsidP="003914DF">
            <w:pPr>
              <w:widowControl w:val="0"/>
              <w:autoSpaceDE w:val="0"/>
              <w:autoSpaceDN w:val="0"/>
              <w:adjustRightInd w:val="0"/>
              <w:jc w:val="center"/>
              <w:rPr>
                <w:i/>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2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Скатерти</w:t>
            </w:r>
          </w:p>
        </w:tc>
        <w:tc>
          <w:tcPr>
            <w:tcW w:w="1263"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10</w:t>
            </w:r>
          </w:p>
        </w:tc>
        <w:tc>
          <w:tcPr>
            <w:tcW w:w="1347"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173 х 173 см</w:t>
            </w:r>
          </w:p>
        </w:tc>
        <w:tc>
          <w:tcPr>
            <w:tcW w:w="2184"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2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Скатерти</w:t>
            </w:r>
          </w:p>
        </w:tc>
        <w:tc>
          <w:tcPr>
            <w:tcW w:w="1263"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10</w:t>
            </w:r>
          </w:p>
        </w:tc>
        <w:tc>
          <w:tcPr>
            <w:tcW w:w="1347"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173 х 208 см</w:t>
            </w:r>
          </w:p>
        </w:tc>
        <w:tc>
          <w:tcPr>
            <w:tcW w:w="2184"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4F10F1"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2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Салфетки</w:t>
            </w:r>
          </w:p>
        </w:tc>
        <w:tc>
          <w:tcPr>
            <w:tcW w:w="1263"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200</w:t>
            </w:r>
          </w:p>
        </w:tc>
        <w:tc>
          <w:tcPr>
            <w:tcW w:w="1347"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46 х 46 см</w:t>
            </w:r>
          </w:p>
        </w:tc>
        <w:tc>
          <w:tcPr>
            <w:tcW w:w="2184" w:type="dxa"/>
            <w:tcBorders>
              <w:left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r w:rsidR="00965E17" w:rsidRPr="004F10F1" w:rsidTr="003914DF">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pStyle w:val="a9"/>
              <w:widowControl w:val="0"/>
              <w:numPr>
                <w:ilvl w:val="0"/>
                <w:numId w:val="2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Ручники</w:t>
            </w:r>
          </w:p>
        </w:tc>
        <w:tc>
          <w:tcPr>
            <w:tcW w:w="1263" w:type="dxa"/>
            <w:tcBorders>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50</w:t>
            </w:r>
          </w:p>
        </w:tc>
        <w:tc>
          <w:tcPr>
            <w:tcW w:w="1347" w:type="dxa"/>
            <w:tcBorders>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r w:rsidRPr="004F10F1">
              <w:rPr>
                <w:szCs w:val="24"/>
              </w:rPr>
              <w:t>35 х 35 см</w:t>
            </w:r>
          </w:p>
        </w:tc>
        <w:tc>
          <w:tcPr>
            <w:tcW w:w="2184" w:type="dxa"/>
            <w:tcBorders>
              <w:left w:val="single" w:sz="4" w:space="0" w:color="auto"/>
              <w:bottom w:val="single" w:sz="4" w:space="0" w:color="auto"/>
              <w:right w:val="single" w:sz="4" w:space="0" w:color="auto"/>
            </w:tcBorders>
          </w:tcPr>
          <w:p w:rsidR="00965E17" w:rsidRPr="004F10F1" w:rsidRDefault="00965E17" w:rsidP="003914DF">
            <w:pPr>
              <w:widowControl w:val="0"/>
              <w:autoSpaceDE w:val="0"/>
              <w:autoSpaceDN w:val="0"/>
              <w:adjustRightInd w:val="0"/>
              <w:jc w:val="center"/>
              <w:rPr>
                <w:szCs w:val="24"/>
              </w:rPr>
            </w:pPr>
          </w:p>
        </w:tc>
      </w:tr>
    </w:tbl>
    <w:p w:rsidR="0066461A" w:rsidRPr="004F10F1" w:rsidRDefault="0066461A" w:rsidP="003914DF">
      <w:pPr>
        <w:ind w:firstLine="708"/>
        <w:rPr>
          <w:szCs w:val="24"/>
        </w:rPr>
      </w:pPr>
    </w:p>
    <w:p w:rsidR="00974B7A" w:rsidRPr="004F10F1" w:rsidRDefault="00974B7A" w:rsidP="003914DF">
      <w:pPr>
        <w:ind w:firstLine="708"/>
        <w:rPr>
          <w:szCs w:val="24"/>
        </w:rPr>
      </w:pPr>
      <w:r w:rsidRPr="004F10F1">
        <w:rPr>
          <w:szCs w:val="24"/>
        </w:rPr>
        <w:t>Количество официантов для обслуживания банкета______________</w:t>
      </w:r>
    </w:p>
    <w:p w:rsidR="005500F7" w:rsidRPr="004F10F1" w:rsidRDefault="005500F7" w:rsidP="003914DF">
      <w:pPr>
        <w:ind w:firstLine="708"/>
        <w:rPr>
          <w:b/>
          <w:szCs w:val="24"/>
        </w:rPr>
      </w:pPr>
    </w:p>
    <w:p w:rsidR="00BA6208" w:rsidRPr="00F13C28" w:rsidRDefault="00F13C28" w:rsidP="00F13C28">
      <w:pPr>
        <w:jc w:val="right"/>
        <w:rPr>
          <w:i/>
          <w:szCs w:val="24"/>
        </w:rPr>
      </w:pPr>
      <w:r>
        <w:rPr>
          <w:i/>
          <w:szCs w:val="24"/>
        </w:rPr>
        <w:t>Источник 1</w:t>
      </w:r>
    </w:p>
    <w:p w:rsidR="00BA6208" w:rsidRPr="004F10F1" w:rsidRDefault="00BA6208" w:rsidP="003914DF">
      <w:pPr>
        <w:pStyle w:val="a9"/>
        <w:ind w:left="1068"/>
        <w:contextualSpacing w:val="0"/>
        <w:jc w:val="center"/>
        <w:rPr>
          <w:i/>
          <w:szCs w:val="24"/>
        </w:rPr>
      </w:pPr>
      <w:r w:rsidRPr="004F10F1">
        <w:rPr>
          <w:b/>
          <w:szCs w:val="24"/>
        </w:rPr>
        <w:t>Меню банкета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5502"/>
        <w:gridCol w:w="1161"/>
        <w:gridCol w:w="1160"/>
        <w:gridCol w:w="1354"/>
      </w:tblGrid>
      <w:tr w:rsidR="004F10F1" w:rsidRPr="004F10F1" w:rsidTr="003914DF">
        <w:trPr>
          <w:tblHeader/>
        </w:trPr>
        <w:tc>
          <w:tcPr>
            <w:tcW w:w="607" w:type="dxa"/>
            <w:tcBorders>
              <w:top w:val="single" w:sz="4" w:space="0" w:color="auto"/>
              <w:left w:val="single" w:sz="4" w:space="0" w:color="auto"/>
              <w:bottom w:val="single" w:sz="4" w:space="0" w:color="auto"/>
              <w:right w:val="single" w:sz="4" w:space="0" w:color="auto"/>
            </w:tcBorders>
            <w:vAlign w:val="center"/>
          </w:tcPr>
          <w:p w:rsidR="00BA6208" w:rsidRPr="004F10F1" w:rsidRDefault="003914DF" w:rsidP="003914DF">
            <w:pPr>
              <w:widowControl w:val="0"/>
              <w:autoSpaceDE w:val="0"/>
              <w:autoSpaceDN w:val="0"/>
              <w:adjustRightInd w:val="0"/>
              <w:jc w:val="center"/>
              <w:rPr>
                <w:szCs w:val="24"/>
              </w:rPr>
            </w:pPr>
            <w:r w:rsidRPr="004F10F1">
              <w:rPr>
                <w:szCs w:val="24"/>
              </w:rPr>
              <w:t>№</w:t>
            </w:r>
          </w:p>
        </w:tc>
        <w:tc>
          <w:tcPr>
            <w:tcW w:w="4925" w:type="dxa"/>
            <w:tcBorders>
              <w:top w:val="single" w:sz="4" w:space="0" w:color="auto"/>
              <w:left w:val="single" w:sz="4" w:space="0" w:color="auto"/>
              <w:bottom w:val="single" w:sz="4" w:space="0" w:color="auto"/>
              <w:right w:val="single" w:sz="4" w:space="0" w:color="auto"/>
            </w:tcBorders>
            <w:vAlign w:val="center"/>
            <w:hideMark/>
          </w:tcPr>
          <w:p w:rsidR="00BA6208" w:rsidRPr="004F10F1" w:rsidRDefault="00BA6208" w:rsidP="003914DF">
            <w:pPr>
              <w:widowControl w:val="0"/>
              <w:autoSpaceDE w:val="0"/>
              <w:autoSpaceDN w:val="0"/>
              <w:adjustRightInd w:val="0"/>
              <w:jc w:val="center"/>
              <w:rPr>
                <w:szCs w:val="24"/>
              </w:rPr>
            </w:pPr>
            <w:r w:rsidRPr="004F10F1">
              <w:rPr>
                <w:szCs w:val="24"/>
              </w:rPr>
              <w:t>Наименование</w:t>
            </w:r>
          </w:p>
        </w:tc>
        <w:tc>
          <w:tcPr>
            <w:tcW w:w="1039" w:type="dxa"/>
            <w:tcBorders>
              <w:top w:val="single" w:sz="4" w:space="0" w:color="auto"/>
              <w:left w:val="single" w:sz="4" w:space="0" w:color="auto"/>
              <w:bottom w:val="single" w:sz="4" w:space="0" w:color="auto"/>
              <w:right w:val="single" w:sz="4" w:space="0" w:color="auto"/>
            </w:tcBorders>
            <w:vAlign w:val="center"/>
            <w:hideMark/>
          </w:tcPr>
          <w:p w:rsidR="00BA6208" w:rsidRPr="004F10F1" w:rsidRDefault="00BA6208" w:rsidP="003914DF">
            <w:pPr>
              <w:widowControl w:val="0"/>
              <w:autoSpaceDE w:val="0"/>
              <w:autoSpaceDN w:val="0"/>
              <w:adjustRightInd w:val="0"/>
              <w:jc w:val="center"/>
              <w:rPr>
                <w:szCs w:val="24"/>
              </w:rPr>
            </w:pPr>
            <w:r w:rsidRPr="004F10F1">
              <w:rPr>
                <w:szCs w:val="24"/>
              </w:rPr>
              <w:t>Выход, гр</w:t>
            </w:r>
            <w:r w:rsidR="003914DF" w:rsidRPr="004F10F1">
              <w:rPr>
                <w:szCs w:val="24"/>
              </w:rPr>
              <w:t>.</w:t>
            </w:r>
          </w:p>
        </w:tc>
        <w:tc>
          <w:tcPr>
            <w:tcW w:w="1038" w:type="dxa"/>
            <w:tcBorders>
              <w:top w:val="single" w:sz="4" w:space="0" w:color="auto"/>
              <w:left w:val="single" w:sz="4" w:space="0" w:color="auto"/>
              <w:bottom w:val="single" w:sz="4" w:space="0" w:color="auto"/>
              <w:right w:val="single" w:sz="4" w:space="0" w:color="auto"/>
            </w:tcBorders>
            <w:vAlign w:val="center"/>
            <w:hideMark/>
          </w:tcPr>
          <w:p w:rsidR="00BA6208" w:rsidRPr="004F10F1" w:rsidRDefault="00BA6208" w:rsidP="003914DF">
            <w:pPr>
              <w:widowControl w:val="0"/>
              <w:autoSpaceDE w:val="0"/>
              <w:autoSpaceDN w:val="0"/>
              <w:adjustRightInd w:val="0"/>
              <w:jc w:val="center"/>
              <w:rPr>
                <w:szCs w:val="24"/>
              </w:rPr>
            </w:pPr>
            <w:r w:rsidRPr="004F10F1">
              <w:rPr>
                <w:szCs w:val="24"/>
              </w:rPr>
              <w:t>Цена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BA6208" w:rsidRPr="004F10F1" w:rsidRDefault="00BA6208" w:rsidP="003914DF">
            <w:pPr>
              <w:widowControl w:val="0"/>
              <w:autoSpaceDE w:val="0"/>
              <w:autoSpaceDN w:val="0"/>
              <w:adjustRightInd w:val="0"/>
              <w:jc w:val="center"/>
              <w:rPr>
                <w:szCs w:val="24"/>
              </w:rPr>
            </w:pPr>
            <w:r w:rsidRPr="004F10F1">
              <w:rPr>
                <w:szCs w:val="24"/>
              </w:rPr>
              <w:t>Кол-во</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1</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«Дары волхвов» (буженина, грудинка, с\в говядина, с\</w:t>
            </w:r>
            <w:proofErr w:type="gramStart"/>
            <w:r w:rsidRPr="004F10F1">
              <w:rPr>
                <w:szCs w:val="24"/>
              </w:rPr>
              <w:t>к</w:t>
            </w:r>
            <w:proofErr w:type="gramEnd"/>
            <w:r w:rsidRPr="004F10F1">
              <w:rPr>
                <w:szCs w:val="24"/>
              </w:rPr>
              <w:t xml:space="preserve"> колбаса, рулет</w:t>
            </w:r>
            <w:r w:rsidR="003914DF" w:rsidRPr="004F10F1">
              <w:rPr>
                <w:szCs w:val="24"/>
              </w:rPr>
              <w:t xml:space="preserve"> деликатесный из утиной грудки)</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480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6</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2</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3914DF" w:rsidP="003914DF">
            <w:pPr>
              <w:widowControl w:val="0"/>
              <w:autoSpaceDE w:val="0"/>
              <w:autoSpaceDN w:val="0"/>
              <w:adjustRightInd w:val="0"/>
              <w:rPr>
                <w:szCs w:val="24"/>
              </w:rPr>
            </w:pPr>
            <w:r w:rsidRPr="004F10F1">
              <w:rPr>
                <w:szCs w:val="24"/>
              </w:rPr>
              <w:t>Паштет из кролика</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200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360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7</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3</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Овощная феерия (свежие: огурцы, пом</w:t>
            </w:r>
            <w:r w:rsidR="003914DF" w:rsidRPr="004F10F1">
              <w:rPr>
                <w:szCs w:val="24"/>
              </w:rPr>
              <w:t>идор, болгарский перец, зелень)</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400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380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5</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4</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Рыбацкое угощение (отварная белуга, копч</w:t>
            </w:r>
            <w:r w:rsidR="003914DF" w:rsidRPr="004F10F1">
              <w:rPr>
                <w:szCs w:val="24"/>
              </w:rPr>
              <w:t>еный угорь, малосоленая форель)</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520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6</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5</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 xml:space="preserve">Отварной </w:t>
            </w:r>
            <w:proofErr w:type="gramStart"/>
            <w:r w:rsidRPr="004F10F1">
              <w:rPr>
                <w:szCs w:val="24"/>
              </w:rPr>
              <w:t>картофель</w:t>
            </w:r>
            <w:proofErr w:type="gramEnd"/>
            <w:r w:rsidRPr="004F10F1">
              <w:rPr>
                <w:szCs w:val="24"/>
              </w:rPr>
              <w:t xml:space="preserve"> фаршированный сельдью и зеленым луком</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250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210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10</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6</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Дедушкин гостинец (соленое сало с чесно</w:t>
            </w:r>
            <w:r w:rsidR="003914DF" w:rsidRPr="004F10F1">
              <w:rPr>
                <w:szCs w:val="24"/>
              </w:rPr>
              <w:t>ком на тостах из ржаного хлеба)</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150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10</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7</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Хрустящая капуста с клюквой</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300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110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7</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lastRenderedPageBreak/>
              <w:t>8</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3914DF" w:rsidP="003914DF">
            <w:pPr>
              <w:widowControl w:val="0"/>
              <w:autoSpaceDE w:val="0"/>
              <w:autoSpaceDN w:val="0"/>
              <w:adjustRightInd w:val="0"/>
              <w:rPr>
                <w:szCs w:val="24"/>
              </w:rPr>
            </w:pPr>
            <w:r w:rsidRPr="004F10F1">
              <w:rPr>
                <w:szCs w:val="24"/>
              </w:rPr>
              <w:t>«Белые грузди в сметане»</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300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250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7</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9</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proofErr w:type="gramStart"/>
            <w:r w:rsidRPr="004F10F1">
              <w:rPr>
                <w:szCs w:val="24"/>
              </w:rPr>
              <w:t>Салат «Рождественский» (язык говяжий, болгарский перец, свежий огурец, перепелины</w:t>
            </w:r>
            <w:r w:rsidR="003914DF" w:rsidRPr="004F10F1">
              <w:rPr>
                <w:szCs w:val="24"/>
              </w:rPr>
              <w:t>е яйца, орехи, майонез, зелень)</w:t>
            </w:r>
            <w:proofErr w:type="gramEnd"/>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180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370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30</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10</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Горячая закуска из у</w:t>
            </w:r>
            <w:r w:rsidR="003914DF" w:rsidRPr="004F10F1">
              <w:rPr>
                <w:szCs w:val="24"/>
              </w:rPr>
              <w:t>тиного филе (утка, сыр, зелень)</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340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30</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11</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3914DF" w:rsidP="003914DF">
            <w:pPr>
              <w:widowControl w:val="0"/>
              <w:autoSpaceDE w:val="0"/>
              <w:autoSpaceDN w:val="0"/>
              <w:adjustRightInd w:val="0"/>
              <w:rPr>
                <w:szCs w:val="24"/>
              </w:rPr>
            </w:pPr>
            <w:r w:rsidRPr="004F10F1">
              <w:rPr>
                <w:szCs w:val="24"/>
              </w:rPr>
              <w:t>Говядина под клюквенным соусом</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150/50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410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30</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12</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Овощи гриль (кабачки</w:t>
            </w:r>
            <w:r w:rsidR="003914DF" w:rsidRPr="004F10F1">
              <w:rPr>
                <w:szCs w:val="24"/>
              </w:rPr>
              <w:t>, баклажаны, болгарский перец)</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200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30</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13</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 xml:space="preserve">Рождественский пирог с клубникой и </w:t>
            </w:r>
            <w:proofErr w:type="gramStart"/>
            <w:r w:rsidRPr="004F10F1">
              <w:rPr>
                <w:szCs w:val="24"/>
              </w:rPr>
              <w:t>мороженным</w:t>
            </w:r>
            <w:proofErr w:type="gramEnd"/>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rPr>
                <w:szCs w:val="24"/>
              </w:rPr>
            </w:pPr>
            <w:r w:rsidRPr="004F10F1">
              <w:rPr>
                <w:szCs w:val="24"/>
              </w:rPr>
              <w:t>100/50</w:t>
            </w: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170</w:t>
            </w: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30</w:t>
            </w: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14</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Чай, кофе от заказчика</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rPr>
                <w:szCs w:val="24"/>
              </w:rPr>
            </w:pP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jc w:val="center"/>
              <w:rPr>
                <w:szCs w:val="24"/>
              </w:rPr>
            </w:pPr>
            <w:r w:rsidRPr="004F10F1">
              <w:rPr>
                <w:szCs w:val="24"/>
              </w:rPr>
              <w:t>15</w:t>
            </w:r>
          </w:p>
        </w:tc>
        <w:tc>
          <w:tcPr>
            <w:tcW w:w="4925" w:type="dxa"/>
            <w:tcBorders>
              <w:top w:val="single" w:sz="4" w:space="0" w:color="auto"/>
              <w:left w:val="single" w:sz="4" w:space="0" w:color="auto"/>
              <w:bottom w:val="single" w:sz="4" w:space="0" w:color="auto"/>
              <w:right w:val="single" w:sz="4" w:space="0" w:color="auto"/>
            </w:tcBorders>
            <w:hideMark/>
          </w:tcPr>
          <w:p w:rsidR="00BA6208" w:rsidRPr="004F10F1" w:rsidRDefault="00BA6208" w:rsidP="003914DF">
            <w:pPr>
              <w:widowControl w:val="0"/>
              <w:autoSpaceDE w:val="0"/>
              <w:autoSpaceDN w:val="0"/>
              <w:adjustRightInd w:val="0"/>
              <w:rPr>
                <w:szCs w:val="24"/>
              </w:rPr>
            </w:pPr>
            <w:r w:rsidRPr="004F10F1">
              <w:rPr>
                <w:szCs w:val="24"/>
              </w:rPr>
              <w:t>Напитки от заказчика (в</w:t>
            </w:r>
            <w:r w:rsidR="003914DF" w:rsidRPr="004F10F1">
              <w:rPr>
                <w:szCs w:val="24"/>
              </w:rPr>
              <w:t>ода, вино белое, коньяк, водка)</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rPr>
                <w:szCs w:val="24"/>
              </w:rPr>
            </w:pP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r>
      <w:tr w:rsidR="004F10F1" w:rsidRPr="004F10F1" w:rsidTr="003914DF">
        <w:tc>
          <w:tcPr>
            <w:tcW w:w="607"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r w:rsidRPr="004F10F1">
              <w:rPr>
                <w:szCs w:val="24"/>
              </w:rPr>
              <w:t>16</w:t>
            </w:r>
          </w:p>
        </w:tc>
        <w:tc>
          <w:tcPr>
            <w:tcW w:w="4925"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rPr>
                <w:szCs w:val="24"/>
              </w:rPr>
            </w:pPr>
            <w:r w:rsidRPr="004F10F1">
              <w:rPr>
                <w:szCs w:val="24"/>
              </w:rPr>
              <w:t>Фрукты от заказчика (яблок</w:t>
            </w:r>
            <w:r w:rsidR="003914DF" w:rsidRPr="004F10F1">
              <w:rPr>
                <w:szCs w:val="24"/>
              </w:rPr>
              <w:t>и, бананы, виноград, мандарины)</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rPr>
                <w:szCs w:val="24"/>
              </w:rPr>
            </w:pP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r>
      <w:tr w:rsidR="00BA6208" w:rsidRPr="004F10F1" w:rsidTr="003914DF">
        <w:tc>
          <w:tcPr>
            <w:tcW w:w="607"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c>
          <w:tcPr>
            <w:tcW w:w="4925" w:type="dxa"/>
            <w:tcBorders>
              <w:top w:val="single" w:sz="4" w:space="0" w:color="auto"/>
              <w:left w:val="single" w:sz="4" w:space="0" w:color="auto"/>
              <w:bottom w:val="single" w:sz="4" w:space="0" w:color="auto"/>
              <w:right w:val="single" w:sz="4" w:space="0" w:color="auto"/>
            </w:tcBorders>
          </w:tcPr>
          <w:p w:rsidR="00BA6208" w:rsidRPr="004F10F1" w:rsidRDefault="00F13C28" w:rsidP="003914DF">
            <w:pPr>
              <w:widowControl w:val="0"/>
              <w:autoSpaceDE w:val="0"/>
              <w:autoSpaceDN w:val="0"/>
              <w:adjustRightInd w:val="0"/>
              <w:rPr>
                <w:szCs w:val="24"/>
              </w:rPr>
            </w:pPr>
            <w:r w:rsidRPr="004F10F1">
              <w:rPr>
                <w:szCs w:val="24"/>
              </w:rPr>
              <w:t>Итого:</w:t>
            </w:r>
          </w:p>
        </w:tc>
        <w:tc>
          <w:tcPr>
            <w:tcW w:w="1039"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rPr>
                <w:szCs w:val="24"/>
              </w:rPr>
            </w:pPr>
          </w:p>
        </w:tc>
        <w:tc>
          <w:tcPr>
            <w:tcW w:w="1038"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c>
          <w:tcPr>
            <w:tcW w:w="1212" w:type="dxa"/>
            <w:tcBorders>
              <w:top w:val="single" w:sz="4" w:space="0" w:color="auto"/>
              <w:left w:val="single" w:sz="4" w:space="0" w:color="auto"/>
              <w:bottom w:val="single" w:sz="4" w:space="0" w:color="auto"/>
              <w:right w:val="single" w:sz="4" w:space="0" w:color="auto"/>
            </w:tcBorders>
          </w:tcPr>
          <w:p w:rsidR="00BA6208" w:rsidRPr="004F10F1" w:rsidRDefault="00BA6208" w:rsidP="003914DF">
            <w:pPr>
              <w:widowControl w:val="0"/>
              <w:autoSpaceDE w:val="0"/>
              <w:autoSpaceDN w:val="0"/>
              <w:adjustRightInd w:val="0"/>
              <w:jc w:val="center"/>
              <w:rPr>
                <w:szCs w:val="24"/>
              </w:rPr>
            </w:pPr>
          </w:p>
        </w:tc>
      </w:tr>
    </w:tbl>
    <w:p w:rsidR="00F241E9" w:rsidRPr="004F10F1" w:rsidRDefault="00F241E9" w:rsidP="003914DF">
      <w:pPr>
        <w:rPr>
          <w:b/>
          <w:szCs w:val="24"/>
        </w:rPr>
      </w:pPr>
    </w:p>
    <w:p w:rsidR="00F241E9" w:rsidRPr="00F13C28" w:rsidRDefault="00F241E9" w:rsidP="00F13C28">
      <w:pPr>
        <w:jc w:val="right"/>
        <w:rPr>
          <w:i/>
          <w:szCs w:val="24"/>
        </w:rPr>
      </w:pPr>
      <w:r w:rsidRPr="00F13C28">
        <w:rPr>
          <w:i/>
          <w:szCs w:val="24"/>
        </w:rPr>
        <w:t>Источник 2</w:t>
      </w:r>
    </w:p>
    <w:p w:rsidR="00F241E9" w:rsidRPr="004F10F1" w:rsidRDefault="005500F7" w:rsidP="003914DF">
      <w:pPr>
        <w:pStyle w:val="a9"/>
        <w:ind w:left="1068"/>
        <w:contextualSpacing w:val="0"/>
        <w:jc w:val="center"/>
        <w:rPr>
          <w:b/>
          <w:szCs w:val="24"/>
        </w:rPr>
      </w:pPr>
      <w:r w:rsidRPr="004F10F1">
        <w:rPr>
          <w:b/>
          <w:szCs w:val="24"/>
        </w:rPr>
        <w:t>Расстановка столов для банкета на 30 человек</w:t>
      </w:r>
      <w:r w:rsidRPr="004F10F1">
        <w:rPr>
          <w:b/>
          <w:noProof/>
          <w:szCs w:val="24"/>
          <w:lang w:eastAsia="ru-RU"/>
        </w:rPr>
        <mc:AlternateContent>
          <mc:Choice Requires="wps">
            <w:drawing>
              <wp:anchor distT="0" distB="0" distL="114300" distR="114300" simplePos="0" relativeHeight="251665408" behindDoc="0" locked="0" layoutInCell="1" allowOverlap="1" wp14:anchorId="47E8B0F7" wp14:editId="44D9D4EA">
                <wp:simplePos x="0" y="0"/>
                <wp:positionH relativeFrom="column">
                  <wp:posOffset>2291080</wp:posOffset>
                </wp:positionH>
                <wp:positionV relativeFrom="paragraph">
                  <wp:posOffset>7456170</wp:posOffset>
                </wp:positionV>
                <wp:extent cx="1189990" cy="104140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1041400"/>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4DF" w:rsidRDefault="003914DF" w:rsidP="005500F7">
                            <w:pPr>
                              <w:jc w:val="center"/>
                              <w:rPr>
                                <w:sz w:val="28"/>
                                <w:szCs w:val="28"/>
                              </w:rPr>
                            </w:pPr>
                          </w:p>
                          <w:p w:rsidR="003914DF" w:rsidRPr="002A2822" w:rsidRDefault="003914DF" w:rsidP="005500F7">
                            <w:pPr>
                              <w:jc w:val="center"/>
                              <w:rPr>
                                <w:b/>
                                <w:sz w:val="28"/>
                                <w:szCs w:val="28"/>
                              </w:rPr>
                            </w:pPr>
                            <w:r>
                              <w:rPr>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180.4pt;margin-top:587.1pt;width:93.7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" fillcolor="#ccc0d9 [1303]" stroked="f">
                <v:textbox>
                  <w:txbxContent>
                    <w:p w:rsidR="007D7DCF" w:rsidRDefault="007D7DCF" w:rsidP="005500F7">
                      <w:pPr>
                        <w:jc w:val="center"/>
                        <w:rPr>
                          <w:sz w:val="28"/>
                          <w:szCs w:val="28"/>
                        </w:rPr>
                      </w:pPr>
                    </w:p>
                    <w:p w:rsidR="007D7DCF" w:rsidRPr="002A2822" w:rsidRDefault="007D7DCF" w:rsidP="005500F7">
                      <w:pPr>
                        <w:jc w:val="center"/>
                        <w:rPr>
                          <w:b/>
                          <w:sz w:val="28"/>
                          <w:szCs w:val="28"/>
                        </w:rPr>
                      </w:pPr>
                      <w:r>
                        <w:rPr>
                          <w:b/>
                          <w:sz w:val="28"/>
                          <w:szCs w:val="28"/>
                        </w:rPr>
                        <w:t>7</w:t>
                      </w:r>
                    </w:p>
                  </w:txbxContent>
                </v:textbox>
              </v:rect>
            </w:pict>
          </mc:Fallback>
        </mc:AlternateContent>
      </w:r>
    </w:p>
    <w:p w:rsidR="005500F7" w:rsidRPr="004F10F1" w:rsidRDefault="00F241E9" w:rsidP="00F13C28">
      <w:pPr>
        <w:pStyle w:val="a9"/>
        <w:ind w:left="1068"/>
        <w:contextualSpacing w:val="0"/>
        <w:jc w:val="center"/>
        <w:rPr>
          <w:szCs w:val="24"/>
        </w:rPr>
      </w:pPr>
      <w:r w:rsidRPr="004F10F1">
        <w:rPr>
          <w:szCs w:val="24"/>
        </w:rPr>
        <w:t xml:space="preserve">Размер стола: </w:t>
      </w:r>
      <w:r w:rsidR="005500F7" w:rsidRPr="004F10F1">
        <w:rPr>
          <w:szCs w:val="24"/>
        </w:rPr>
        <w:t>150 см х150 см</w:t>
      </w:r>
    </w:p>
    <w:p w:rsidR="005500F7" w:rsidRPr="004F10F1" w:rsidRDefault="005500F7" w:rsidP="003914DF">
      <w:pPr>
        <w:ind w:left="708"/>
        <w:rPr>
          <w:szCs w:val="24"/>
        </w:rPr>
      </w:pPr>
    </w:p>
    <w:p w:rsidR="005500F7" w:rsidRPr="004F10F1" w:rsidRDefault="003914DF" w:rsidP="003914DF">
      <w:pPr>
        <w:tabs>
          <w:tab w:val="left" w:pos="1935"/>
        </w:tabs>
        <w:ind w:left="708"/>
        <w:jc w:val="center"/>
        <w:rPr>
          <w:szCs w:val="24"/>
        </w:rPr>
      </w:pPr>
      <w:r w:rsidRPr="004F10F1">
        <w:rPr>
          <w:noProof/>
          <w:szCs w:val="24"/>
          <w:lang w:eastAsia="ru-RU"/>
        </w:rPr>
        <mc:AlternateContent>
          <mc:Choice Requires="wpg">
            <w:drawing>
              <wp:inline distT="0" distB="0" distL="0" distR="0" wp14:anchorId="79BD0E66" wp14:editId="64DE639A">
                <wp:extent cx="4245610" cy="2260600"/>
                <wp:effectExtent l="0" t="0" r="2540" b="6350"/>
                <wp:docPr id="17" name="Группа 17"/>
                <wp:cNvGraphicFramePr/>
                <a:graphic xmlns:a="http://schemas.openxmlformats.org/drawingml/2006/main">
                  <a:graphicData uri="http://schemas.microsoft.com/office/word/2010/wordprocessingGroup">
                    <wpg:wgp>
                      <wpg:cNvGrpSpPr/>
                      <wpg:grpSpPr>
                        <a:xfrm>
                          <a:off x="0" y="0"/>
                          <a:ext cx="4245610" cy="2260600"/>
                          <a:chOff x="0" y="0"/>
                          <a:chExt cx="4245610" cy="2260600"/>
                        </a:xfrm>
                      </wpg:grpSpPr>
                      <wps:wsp>
                        <wps:cNvPr id="6" name="Прямоугольник 6"/>
                        <wps:cNvSpPr>
                          <a:spLocks noChangeArrowheads="1"/>
                        </wps:cNvSpPr>
                        <wps:spPr bwMode="auto">
                          <a:xfrm>
                            <a:off x="0" y="0"/>
                            <a:ext cx="1189990" cy="1041400"/>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4DF" w:rsidRPr="002A2822" w:rsidRDefault="003914DF" w:rsidP="005500F7">
                              <w:pPr>
                                <w:jc w:val="center"/>
                                <w:rPr>
                                  <w:b/>
                                  <w:sz w:val="28"/>
                                  <w:szCs w:val="28"/>
                                </w:rPr>
                              </w:pPr>
                              <w:r>
                                <w:rPr>
                                  <w:b/>
                                  <w:sz w:val="28"/>
                                  <w:szCs w:val="28"/>
                                </w:rPr>
                                <w:t>1</w:t>
                              </w:r>
                            </w:p>
                          </w:txbxContent>
                        </wps:txbx>
                        <wps:bodyPr rot="0" vert="horz" wrap="square" lIns="91440" tIns="45720" rIns="91440" bIns="45720" anchor="ctr" anchorCtr="0" upright="1">
                          <a:noAutofit/>
                        </wps:bodyPr>
                      </wps:wsp>
                      <wps:wsp>
                        <wps:cNvPr id="8" name="Прямоугольник 8"/>
                        <wps:cNvSpPr>
                          <a:spLocks noChangeArrowheads="1"/>
                        </wps:cNvSpPr>
                        <wps:spPr bwMode="auto">
                          <a:xfrm>
                            <a:off x="1531620" y="15240"/>
                            <a:ext cx="1189990" cy="1041400"/>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4DF" w:rsidRPr="002A2822" w:rsidRDefault="003914DF" w:rsidP="005500F7">
                              <w:pPr>
                                <w:jc w:val="center"/>
                                <w:rPr>
                                  <w:b/>
                                  <w:sz w:val="28"/>
                                  <w:szCs w:val="28"/>
                                </w:rPr>
                              </w:pPr>
                              <w:r>
                                <w:rPr>
                                  <w:b/>
                                  <w:sz w:val="28"/>
                                  <w:szCs w:val="28"/>
                                </w:rPr>
                                <w:t>2</w:t>
                              </w:r>
                            </w:p>
                          </w:txbxContent>
                        </wps:txbx>
                        <wps:bodyPr rot="0" vert="horz" wrap="square" lIns="91440" tIns="45720" rIns="91440" bIns="45720" anchor="ctr" anchorCtr="0" upright="1">
                          <a:noAutofit/>
                        </wps:bodyPr>
                      </wps:wsp>
                      <wps:wsp>
                        <wps:cNvPr id="10" name="Прямоугольник 10"/>
                        <wps:cNvSpPr>
                          <a:spLocks noChangeArrowheads="1"/>
                        </wps:cNvSpPr>
                        <wps:spPr bwMode="auto">
                          <a:xfrm>
                            <a:off x="3055620" y="15240"/>
                            <a:ext cx="1189990" cy="1041400"/>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4DF" w:rsidRPr="002A2822" w:rsidRDefault="003914DF" w:rsidP="005500F7">
                              <w:pPr>
                                <w:jc w:val="center"/>
                                <w:rPr>
                                  <w:b/>
                                  <w:sz w:val="28"/>
                                  <w:szCs w:val="28"/>
                                </w:rPr>
                              </w:pPr>
                              <w:r>
                                <w:rPr>
                                  <w:b/>
                                  <w:sz w:val="28"/>
                                  <w:szCs w:val="28"/>
                                </w:rPr>
                                <w:t>3</w:t>
                              </w:r>
                            </w:p>
                          </w:txbxContent>
                        </wps:txbx>
                        <wps:bodyPr rot="0" vert="horz" wrap="square" lIns="91440" tIns="45720" rIns="91440" bIns="45720" anchor="ctr" anchorCtr="0" upright="1">
                          <a:noAutofit/>
                        </wps:bodyPr>
                      </wps:wsp>
                      <wps:wsp>
                        <wps:cNvPr id="9" name="Прямоугольник 9"/>
                        <wps:cNvSpPr>
                          <a:spLocks noChangeArrowheads="1"/>
                        </wps:cNvSpPr>
                        <wps:spPr bwMode="auto">
                          <a:xfrm>
                            <a:off x="38100" y="1173480"/>
                            <a:ext cx="1189990" cy="1041400"/>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4DF" w:rsidRPr="002A2822" w:rsidRDefault="003914DF" w:rsidP="005500F7">
                              <w:pPr>
                                <w:jc w:val="center"/>
                                <w:rPr>
                                  <w:b/>
                                  <w:sz w:val="28"/>
                                  <w:szCs w:val="28"/>
                                </w:rPr>
                              </w:pPr>
                              <w:r>
                                <w:rPr>
                                  <w:b/>
                                  <w:sz w:val="28"/>
                                  <w:szCs w:val="28"/>
                                </w:rPr>
                                <w:t>4</w:t>
                              </w:r>
                            </w:p>
                          </w:txbxContent>
                        </wps:txbx>
                        <wps:bodyPr rot="0" vert="horz" wrap="square" lIns="91440" tIns="45720" rIns="91440" bIns="45720" anchor="ctr" anchorCtr="0" upright="1">
                          <a:noAutofit/>
                        </wps:bodyPr>
                      </wps:wsp>
                      <wps:wsp>
                        <wps:cNvPr id="11" name="Прямоугольник 11"/>
                        <wps:cNvSpPr>
                          <a:spLocks noChangeArrowheads="1"/>
                        </wps:cNvSpPr>
                        <wps:spPr bwMode="auto">
                          <a:xfrm>
                            <a:off x="1493520" y="1196340"/>
                            <a:ext cx="1189990" cy="1041400"/>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4DF" w:rsidRPr="002A2822" w:rsidRDefault="003914DF" w:rsidP="005500F7">
                              <w:pPr>
                                <w:jc w:val="center"/>
                                <w:rPr>
                                  <w:b/>
                                  <w:sz w:val="28"/>
                                  <w:szCs w:val="28"/>
                                </w:rPr>
                              </w:pPr>
                              <w:r>
                                <w:rPr>
                                  <w:b/>
                                  <w:sz w:val="28"/>
                                  <w:szCs w:val="28"/>
                                </w:rPr>
                                <w:t>5</w:t>
                              </w:r>
                            </w:p>
                          </w:txbxContent>
                        </wps:txbx>
                        <wps:bodyPr rot="0" vert="horz" wrap="square" lIns="91440" tIns="45720" rIns="91440" bIns="45720" anchor="ctr" anchorCtr="0" upright="1">
                          <a:noAutofit/>
                        </wps:bodyPr>
                      </wps:wsp>
                      <wps:wsp>
                        <wps:cNvPr id="18" name="Прямоугольник 18"/>
                        <wps:cNvSpPr>
                          <a:spLocks noChangeArrowheads="1"/>
                        </wps:cNvSpPr>
                        <wps:spPr bwMode="auto">
                          <a:xfrm>
                            <a:off x="3055620" y="1219200"/>
                            <a:ext cx="1189990" cy="1041400"/>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0F1" w:rsidRPr="002A2822" w:rsidRDefault="004F10F1" w:rsidP="005500F7">
                              <w:pPr>
                                <w:jc w:val="center"/>
                                <w:rPr>
                                  <w:b/>
                                  <w:sz w:val="28"/>
                                  <w:szCs w:val="28"/>
                                </w:rPr>
                              </w:pPr>
                              <w:r>
                                <w:rPr>
                                  <w:b/>
                                  <w:sz w:val="28"/>
                                  <w:szCs w:val="28"/>
                                </w:rPr>
                                <w:t>6</w:t>
                              </w:r>
                            </w:p>
                          </w:txbxContent>
                        </wps:txbx>
                        <wps:bodyPr rot="0" vert="horz" wrap="square" lIns="91440" tIns="45720" rIns="91440" bIns="45720" anchor="ctr" anchorCtr="0" upright="1">
                          <a:noAutofit/>
                        </wps:bodyPr>
                      </wps:wsp>
                    </wpg:wgp>
                  </a:graphicData>
                </a:graphic>
              </wp:inline>
            </w:drawing>
          </mc:Choice>
          <mc:Fallback>
            <w:pict>
              <v:group id="Группа 17" o:spid="_x0000_s1027" style="width:334.3pt;height:178pt;mso-position-horizontal-relative:char;mso-position-vertical-relative:line" coordsize="42456,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">
                <v:rect id="Прямоугольник 6" o:spid="_x0000_s1028" style="position:absolute;width:11899;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H6T8QA&#10;AADaAAAADwAAAGRycy9kb3ducmV2LnhtbESPQWsCMRSE74X+h/AKXopmtbAsq1FEEDx4sNpSentu&#10;nptlNy9LEnX9902h0OMwM98wi9VgO3EjHxrHCqaTDARx5XTDtYKP03ZcgAgRWWPnmBQ8KMBq+fy0&#10;wFK7O7/T7RhrkSAcSlRgYuxLKUNlyGKYuJ44eRfnLcYkfS21x3uC207OsiyXFhtOCwZ72hiq2uPV&#10;Kji8rYvv/rXIh6n/2plzuz99toVSo5dhPQcRaYj/4b/2TivI4fdKu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k/EAAAA2gAAAA8AAAAAAAAAAAAAAAAAmAIAAGRycy9k&#10;b3ducmV2LnhtbFBLBQYAAAAABAAEAPUAAACJAwAAAAA=&#10;" fillcolor="#ccc0d9 [1303]" stroked="f">
                  <v:textbox>
                    <w:txbxContent>
                      <w:p w:rsidR="003914DF" w:rsidRPr="002A2822" w:rsidRDefault="003914DF" w:rsidP="005500F7">
                        <w:pPr>
                          <w:jc w:val="center"/>
                          <w:rPr>
                            <w:b/>
                            <w:sz w:val="28"/>
                            <w:szCs w:val="28"/>
                          </w:rPr>
                        </w:pPr>
                        <w:r>
                          <w:rPr>
                            <w:b/>
                            <w:sz w:val="28"/>
                            <w:szCs w:val="28"/>
                          </w:rPr>
                          <w:t>1</w:t>
                        </w:r>
                      </w:p>
                    </w:txbxContent>
                  </v:textbox>
                </v:rect>
                <v:rect id="Прямоугольник 8" o:spid="_x0000_s1029" style="position:absolute;left:15316;top:152;width:11900;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LpsEA&#10;AADaAAAADwAAAGRycy9kb3ducmV2LnhtbERPy4rCMBTdD/gP4QqzGTTVASnVKCIMuHAx4wNxd22u&#10;TWlzU5KM1r83i4FZHs57septK+7kQ+1YwWScgSAuna65UnA8fI1yECEia2wdk4InBVgtB28LLLR7&#10;8A/d97ESKYRDgQpMjF0hZSgNWQxj1xEn7ua8xZigr6T2+EjhtpXTLJtJizWnBoMdbQyVzf7XKvj+&#10;XOeX7iOf9RN/3pprszucmlyp92G/noOI1Md/8Z97qxWkrelKu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y6bBAAAA2gAAAA8AAAAAAAAAAAAAAAAAmAIAAGRycy9kb3du&#10;cmV2LnhtbFBLBQYAAAAABAAEAPUAAACGAwAAAAA=&#10;" fillcolor="#ccc0d9 [1303]" stroked="f">
                  <v:textbox>
                    <w:txbxContent>
                      <w:p w:rsidR="003914DF" w:rsidRPr="002A2822" w:rsidRDefault="003914DF" w:rsidP="005500F7">
                        <w:pPr>
                          <w:jc w:val="center"/>
                          <w:rPr>
                            <w:b/>
                            <w:sz w:val="28"/>
                            <w:szCs w:val="28"/>
                          </w:rPr>
                        </w:pPr>
                        <w:r>
                          <w:rPr>
                            <w:b/>
                            <w:sz w:val="28"/>
                            <w:szCs w:val="28"/>
                          </w:rPr>
                          <w:t>2</w:t>
                        </w:r>
                      </w:p>
                    </w:txbxContent>
                  </v:textbox>
                </v:rect>
                <v:rect id="Прямоугольник 10" o:spid="_x0000_s1030" style="position:absolute;left:30556;top:152;width:11900;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w58YA&#10;AADbAAAADwAAAGRycy9kb3ducmV2LnhtbESPT2vDMAzF74N9B6PBLmN12kEJad1SBoMeetj6h7Kb&#10;GmtxSCwH22uzbz8dBrtJvKf3flquR9+rK8XUBjYwnRSgiOtgW24MHA9vzyWolJEt9oHJwA8lWK/u&#10;75ZY2XDjD7ruc6MkhFOFBlzOQ6V1qh15TJMwEIv2FaLHLGtstI14k3Df61lRzLXHlqXB4UCvjupu&#10;/+0NvL9sys/hqZyP03jeuku3O5y60pjHh3GzAJVpzP/mv+ut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Ow58YAAADbAAAADwAAAAAAAAAAAAAAAACYAgAAZHJz&#10;L2Rvd25yZXYueG1sUEsFBgAAAAAEAAQA9QAAAIsDAAAAAA==&#10;" fillcolor="#ccc0d9 [1303]" stroked="f">
                  <v:textbox>
                    <w:txbxContent>
                      <w:p w:rsidR="003914DF" w:rsidRPr="002A2822" w:rsidRDefault="003914DF" w:rsidP="005500F7">
                        <w:pPr>
                          <w:jc w:val="center"/>
                          <w:rPr>
                            <w:b/>
                            <w:sz w:val="28"/>
                            <w:szCs w:val="28"/>
                          </w:rPr>
                        </w:pPr>
                        <w:r>
                          <w:rPr>
                            <w:b/>
                            <w:sz w:val="28"/>
                            <w:szCs w:val="28"/>
                          </w:rPr>
                          <w:t>3</w:t>
                        </w:r>
                      </w:p>
                    </w:txbxContent>
                  </v:textbox>
                </v:rect>
                <v:rect id="Прямоугольник 9" o:spid="_x0000_s1031" style="position:absolute;left:381;top:11734;width:11899;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uPcUA&#10;AADaAAAADwAAAGRycy9kb3ducmV2LnhtbESPT2sCMRTE7wW/Q3gFL6VmtSDbrVFEEDz0UP9Renvd&#10;vG6W3bwsSdTttzeC4HGYmd8ws0VvW3EmH2rHCsajDARx6XTNlYLDfv2agwgRWWPrmBT8U4DFfPA0&#10;w0K7C2/pvIuVSBAOBSowMXaFlKE0ZDGMXEecvD/nLcYkfSW1x0uC21ZOsmwqLdacFgx2tDJUNruT&#10;VfD1tsx/upd82o/998b8Np/7Y5MrNXzulx8gIvXxEb63N1rBO9yu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m49xQAAANoAAAAPAAAAAAAAAAAAAAAAAJgCAABkcnMv&#10;ZG93bnJldi54bWxQSwUGAAAAAAQABAD1AAAAigMAAAAA&#10;" fillcolor="#ccc0d9 [1303]" stroked="f">
                  <v:textbox>
                    <w:txbxContent>
                      <w:p w:rsidR="003914DF" w:rsidRPr="002A2822" w:rsidRDefault="003914DF" w:rsidP="005500F7">
                        <w:pPr>
                          <w:jc w:val="center"/>
                          <w:rPr>
                            <w:b/>
                            <w:sz w:val="28"/>
                            <w:szCs w:val="28"/>
                          </w:rPr>
                        </w:pPr>
                        <w:r>
                          <w:rPr>
                            <w:b/>
                            <w:sz w:val="28"/>
                            <w:szCs w:val="28"/>
                          </w:rPr>
                          <w:t>4</w:t>
                        </w:r>
                      </w:p>
                    </w:txbxContent>
                  </v:textbox>
                </v:rect>
                <v:rect id="Прямоугольник 11" o:spid="_x0000_s1032" style="position:absolute;left:14935;top:11963;width:11900;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VfMMA&#10;AADbAAAADwAAAGRycy9kb3ducmV2LnhtbERPTWsCMRC9F/ofwhR6KZrdCrKsRhFB8NCD1ZbS27gZ&#10;N8tuJkuS6vrvG0HwNo/3OfPlYDtxJh8axwrycQaCuHK64VrB12EzKkCEiKyxc0wKrhRguXh+mmOp&#10;3YU/6byPtUghHEpUYGLsSylDZchiGLueOHEn5y3GBH0ttcdLCredfM+yqbTYcGow2NPaUNXu/6yC&#10;3WRV/PZvxXTI/c/WHNuPw3dbKPX6MqxmICIN8SG+u7c6zc/h9ks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8VfMMAAADbAAAADwAAAAAAAAAAAAAAAACYAgAAZHJzL2Rv&#10;d25yZXYueG1sUEsFBgAAAAAEAAQA9QAAAIgDAAAAAA==&#10;" fillcolor="#ccc0d9 [1303]" stroked="f">
                  <v:textbox>
                    <w:txbxContent>
                      <w:p w:rsidR="003914DF" w:rsidRPr="002A2822" w:rsidRDefault="003914DF" w:rsidP="005500F7">
                        <w:pPr>
                          <w:jc w:val="center"/>
                          <w:rPr>
                            <w:b/>
                            <w:sz w:val="28"/>
                            <w:szCs w:val="28"/>
                          </w:rPr>
                        </w:pPr>
                        <w:r>
                          <w:rPr>
                            <w:b/>
                            <w:sz w:val="28"/>
                            <w:szCs w:val="28"/>
                          </w:rPr>
                          <w:t>5</w:t>
                        </w:r>
                      </w:p>
                    </w:txbxContent>
                  </v:textbox>
                </v:rect>
                <v:rect id="Прямоугольник 18" o:spid="_x0000_s1033" style="position:absolute;left:30556;top:12192;width:11900;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84cYA&#10;AADbAAAADwAAAGRycy9kb3ducmV2LnhtbESPT2vDMAzF74N9B6PBLmN12kEJad1SBoMeetj6h7Kb&#10;GmtxSCwH22uzbz8dBrtJvKf3flquR9+rK8XUBjYwnRSgiOtgW24MHA9vzyWolJEt9oHJwA8lWK/u&#10;75ZY2XDjD7ruc6MkhFOFBlzOQ6V1qh15TJMwEIv2FaLHLGtstI14k3Df61lRzLXHlqXB4UCvjupu&#10;/+0NvL9sys/hqZyP03jeuku3O5y60pjHh3GzAJVpzP/mv+ut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W84cYAAADbAAAADwAAAAAAAAAAAAAAAACYAgAAZHJz&#10;L2Rvd25yZXYueG1sUEsFBgAAAAAEAAQA9QAAAIsDAAAAAA==&#10;" fillcolor="#ccc0d9 [1303]" stroked="f">
                  <v:textbox>
                    <w:txbxContent>
                      <w:p w:rsidR="004F10F1" w:rsidRPr="002A2822" w:rsidRDefault="004F10F1" w:rsidP="005500F7">
                        <w:pPr>
                          <w:jc w:val="center"/>
                          <w:rPr>
                            <w:b/>
                            <w:sz w:val="28"/>
                            <w:szCs w:val="28"/>
                          </w:rPr>
                        </w:pPr>
                        <w:r>
                          <w:rPr>
                            <w:b/>
                            <w:sz w:val="28"/>
                            <w:szCs w:val="28"/>
                          </w:rPr>
                          <w:t>6</w:t>
                        </w:r>
                      </w:p>
                    </w:txbxContent>
                  </v:textbox>
                </v:rect>
                <w10:anchorlock/>
              </v:group>
            </w:pict>
          </mc:Fallback>
        </mc:AlternateContent>
      </w:r>
    </w:p>
    <w:p w:rsidR="004F10F1" w:rsidRPr="004F10F1" w:rsidRDefault="004F10F1" w:rsidP="003914DF">
      <w:pPr>
        <w:rPr>
          <w:b/>
          <w:szCs w:val="24"/>
        </w:rPr>
      </w:pPr>
    </w:p>
    <w:p w:rsidR="00382DDC" w:rsidRPr="00F13C28" w:rsidRDefault="00382DDC" w:rsidP="00F13C28">
      <w:pPr>
        <w:jc w:val="right"/>
        <w:rPr>
          <w:i/>
          <w:szCs w:val="24"/>
        </w:rPr>
      </w:pPr>
      <w:r w:rsidRPr="00F13C28">
        <w:rPr>
          <w:i/>
          <w:szCs w:val="24"/>
        </w:rPr>
        <w:t>Источник 3</w:t>
      </w:r>
    </w:p>
    <w:p w:rsidR="00382DDC" w:rsidRPr="004F10F1" w:rsidRDefault="00382DDC" w:rsidP="003914DF">
      <w:pPr>
        <w:pStyle w:val="a9"/>
        <w:ind w:left="1068"/>
        <w:contextualSpacing w:val="0"/>
        <w:jc w:val="center"/>
        <w:rPr>
          <w:b/>
          <w:szCs w:val="24"/>
        </w:rPr>
      </w:pPr>
      <w:r w:rsidRPr="004F10F1">
        <w:rPr>
          <w:b/>
          <w:szCs w:val="24"/>
        </w:rPr>
        <w:t xml:space="preserve">Подготовка </w:t>
      </w:r>
      <w:r w:rsidR="00365593" w:rsidRPr="004F10F1">
        <w:rPr>
          <w:b/>
          <w:szCs w:val="24"/>
        </w:rPr>
        <w:t>к банкету</w:t>
      </w:r>
    </w:p>
    <w:p w:rsidR="00365593" w:rsidRPr="004F10F1" w:rsidRDefault="00365593" w:rsidP="003914DF">
      <w:pPr>
        <w:ind w:firstLine="851"/>
        <w:rPr>
          <w:szCs w:val="24"/>
          <w:shd w:val="clear" w:color="auto" w:fill="FFFFFF"/>
        </w:rPr>
      </w:pPr>
      <w:r w:rsidRPr="004F10F1">
        <w:rPr>
          <w:szCs w:val="24"/>
          <w:shd w:val="clear" w:color="auto" w:fill="FFFFFF"/>
        </w:rPr>
        <w:t>Подготовительная работа к проведению банкета состоит из приема заказа, подготовки к проведению банкета, обслуживания. Правильное оформление заказа во многом зависит от того, насколько подробно и своевременно продуманы, и согласованны все условия и порядок проведения банкета между его устроителем и администрацией ресторана.</w:t>
      </w:r>
    </w:p>
    <w:p w:rsidR="00365593" w:rsidRPr="004F10F1" w:rsidRDefault="00365593" w:rsidP="003914DF">
      <w:pPr>
        <w:ind w:firstLine="851"/>
        <w:rPr>
          <w:szCs w:val="24"/>
          <w:shd w:val="clear" w:color="auto" w:fill="FFFFFF"/>
        </w:rPr>
      </w:pPr>
      <w:r w:rsidRPr="004F10F1">
        <w:rPr>
          <w:szCs w:val="24"/>
          <w:shd w:val="clear" w:color="auto" w:fill="FFFFFF"/>
        </w:rPr>
        <w:t>Перед началом банкета метрдотель, составляя план обслуживания столов, подразделяет их на секторы, закрепляя каждый за определенными квалифицированными официантами. Метрдотель заранее распределяет между ними всю работу по обслуживанию гостей. Метрдотель регулирует работу официантов, дает распоряжение на выход в зал с очередным блюдом.</w:t>
      </w:r>
    </w:p>
    <w:p w:rsidR="00772343" w:rsidRPr="004F10F1" w:rsidRDefault="00365593" w:rsidP="003914DF">
      <w:pPr>
        <w:pStyle w:val="a6"/>
        <w:spacing w:before="0" w:beforeAutospacing="0" w:after="0" w:afterAutospacing="0"/>
        <w:ind w:firstLine="805"/>
      </w:pPr>
      <w:r w:rsidRPr="004F10F1">
        <w:t>Расчет</w:t>
      </w:r>
      <w:r w:rsidR="00772343" w:rsidRPr="004F10F1">
        <w:t xml:space="preserve"> количества официантов производится по формуле:</w:t>
      </w:r>
    </w:p>
    <w:p w:rsidR="00772343" w:rsidRPr="004F10F1" w:rsidRDefault="00772343" w:rsidP="003914DF">
      <w:pPr>
        <w:pStyle w:val="a6"/>
        <w:spacing w:before="0" w:beforeAutospacing="0" w:after="0" w:afterAutospacing="0"/>
        <w:ind w:firstLine="805"/>
        <w:jc w:val="center"/>
      </w:pPr>
      <w:proofErr w:type="spellStart"/>
      <w:proofErr w:type="gramStart"/>
      <w:r w:rsidRPr="004F10F1">
        <w:t>N</w:t>
      </w:r>
      <w:proofErr w:type="gramEnd"/>
      <w:r w:rsidRPr="004F10F1">
        <w:t>о</w:t>
      </w:r>
      <w:proofErr w:type="spellEnd"/>
      <w:r w:rsidRPr="004F10F1">
        <w:t xml:space="preserve"> = N/x,</w:t>
      </w:r>
    </w:p>
    <w:p w:rsidR="00772343" w:rsidRPr="004F10F1" w:rsidRDefault="004F10F1" w:rsidP="003914DF">
      <w:pPr>
        <w:pStyle w:val="a6"/>
        <w:spacing w:before="0" w:beforeAutospacing="0" w:after="0" w:afterAutospacing="0"/>
        <w:ind w:firstLine="805"/>
      </w:pPr>
      <w:r w:rsidRPr="004F10F1">
        <w:t>г</w:t>
      </w:r>
      <w:r w:rsidR="00772343" w:rsidRPr="004F10F1">
        <w:t>де</w:t>
      </w:r>
      <w:r w:rsidRPr="004F10F1">
        <w:t>:</w:t>
      </w:r>
    </w:p>
    <w:p w:rsidR="00772343" w:rsidRPr="004F10F1" w:rsidRDefault="00772343" w:rsidP="003914DF">
      <w:pPr>
        <w:pStyle w:val="a6"/>
        <w:spacing w:before="0" w:beforeAutospacing="0" w:after="0" w:afterAutospacing="0"/>
        <w:ind w:firstLine="805"/>
      </w:pPr>
      <w:r w:rsidRPr="004F10F1">
        <w:t>N - Количество гостей</w:t>
      </w:r>
      <w:r w:rsidR="003914DF" w:rsidRPr="004F10F1">
        <w:t>,</w:t>
      </w:r>
    </w:p>
    <w:p w:rsidR="00772343" w:rsidRPr="004F10F1" w:rsidRDefault="00772343" w:rsidP="003914DF">
      <w:pPr>
        <w:pStyle w:val="a6"/>
        <w:spacing w:before="0" w:beforeAutospacing="0" w:after="0" w:afterAutospacing="0"/>
        <w:ind w:firstLine="805"/>
      </w:pPr>
      <w:r w:rsidRPr="004F10F1">
        <w:lastRenderedPageBreak/>
        <w:t>Х - норма гостей на одного официанта, 9-12 человек.</w:t>
      </w:r>
    </w:p>
    <w:p w:rsidR="00772343" w:rsidRPr="004F10F1" w:rsidRDefault="00772343" w:rsidP="004F10F1">
      <w:pPr>
        <w:pStyle w:val="a6"/>
        <w:spacing w:before="0" w:beforeAutospacing="0" w:after="0" w:afterAutospacing="0"/>
        <w:ind w:firstLine="805"/>
        <w:jc w:val="center"/>
      </w:pPr>
      <w:proofErr w:type="spellStart"/>
      <w:proofErr w:type="gramStart"/>
      <w:r w:rsidRPr="004F10F1">
        <w:t>N</w:t>
      </w:r>
      <w:proofErr w:type="gramEnd"/>
      <w:r w:rsidRPr="004F10F1">
        <w:t>о</w:t>
      </w:r>
      <w:proofErr w:type="spellEnd"/>
      <w:r w:rsidRPr="004F10F1">
        <w:t xml:space="preserve"> = 85/10</w:t>
      </w:r>
      <w:r w:rsidR="004F10F1" w:rsidRPr="004F10F1">
        <w:t xml:space="preserve"> </w:t>
      </w:r>
      <w:r w:rsidRPr="004F10F1">
        <w:t>=</w:t>
      </w:r>
      <w:r w:rsidR="004F10F1" w:rsidRPr="004F10F1">
        <w:t xml:space="preserve"> </w:t>
      </w:r>
      <w:r w:rsidRPr="004F10F1">
        <w:t>9 официантов</w:t>
      </w:r>
    </w:p>
    <w:p w:rsidR="00F93A02" w:rsidRPr="004F10F1" w:rsidRDefault="00F93A02" w:rsidP="003914DF">
      <w:pPr>
        <w:ind w:firstLine="709"/>
        <w:rPr>
          <w:szCs w:val="24"/>
        </w:rPr>
      </w:pPr>
      <w:r w:rsidRPr="004F10F1">
        <w:rPr>
          <w:szCs w:val="24"/>
        </w:rPr>
        <w:t>При расчете количества официантов исходят из того, что каждый официант выполняет все операции по обслуживанию гостей в закрепленном за ним секторе.</w:t>
      </w:r>
    </w:p>
    <w:p w:rsidR="00382DDC" w:rsidRPr="004F10F1" w:rsidRDefault="00382DDC" w:rsidP="003914DF">
      <w:pPr>
        <w:ind w:firstLine="709"/>
        <w:rPr>
          <w:szCs w:val="24"/>
        </w:rPr>
      </w:pPr>
      <w:proofErr w:type="gramStart"/>
      <w:r w:rsidRPr="004F10F1">
        <w:rPr>
          <w:szCs w:val="24"/>
        </w:rPr>
        <w:t>После уборки торгового помещения и расстановки мебели администратор зала или бригадир официантов получает в сервизной посуду и столовые приборы, тщательно проверяя их состояние.</w:t>
      </w:r>
      <w:proofErr w:type="gramEnd"/>
      <w:r w:rsidRPr="004F10F1">
        <w:rPr>
          <w:szCs w:val="24"/>
        </w:rPr>
        <w:t xml:space="preserve"> Тарелки должны быть без трещин и отколов, фужеры, рюмки </w:t>
      </w:r>
      <w:r w:rsidR="003914DF" w:rsidRPr="004F10F1">
        <w:rPr>
          <w:szCs w:val="24"/>
        </w:rPr>
        <w:t>-</w:t>
      </w:r>
      <w:r w:rsidRPr="004F10F1">
        <w:rPr>
          <w:szCs w:val="24"/>
        </w:rPr>
        <w:t xml:space="preserve"> чистыми и без повреждений. Обнаружив дефекты на посуде, приборах, их возвращают в </w:t>
      </w:r>
      <w:proofErr w:type="gramStart"/>
      <w:r w:rsidRPr="004F10F1">
        <w:rPr>
          <w:szCs w:val="24"/>
        </w:rPr>
        <w:t>сервизную</w:t>
      </w:r>
      <w:proofErr w:type="gramEnd"/>
      <w:r w:rsidRPr="004F10F1">
        <w:rPr>
          <w:szCs w:val="24"/>
        </w:rPr>
        <w:t>.</w:t>
      </w:r>
    </w:p>
    <w:p w:rsidR="00382DDC" w:rsidRPr="004F10F1" w:rsidRDefault="00382DDC" w:rsidP="003914DF">
      <w:pPr>
        <w:ind w:firstLine="709"/>
        <w:rPr>
          <w:szCs w:val="24"/>
        </w:rPr>
      </w:pPr>
      <w:r w:rsidRPr="004F10F1">
        <w:rPr>
          <w:szCs w:val="24"/>
        </w:rPr>
        <w:t xml:space="preserve">В ресторанах используют столовое белье </w:t>
      </w:r>
      <w:r w:rsidR="003914DF" w:rsidRPr="004F10F1">
        <w:rPr>
          <w:szCs w:val="24"/>
        </w:rPr>
        <w:t>-</w:t>
      </w:r>
      <w:r w:rsidRPr="004F10F1">
        <w:rPr>
          <w:szCs w:val="24"/>
        </w:rPr>
        <w:t xml:space="preserve"> скатерти, салфетки, ручники </w:t>
      </w:r>
      <w:r w:rsidR="003914DF" w:rsidRPr="004F10F1">
        <w:rPr>
          <w:szCs w:val="24"/>
        </w:rPr>
        <w:t>-</w:t>
      </w:r>
      <w:r w:rsidRPr="004F10F1">
        <w:rPr>
          <w:szCs w:val="24"/>
        </w:rPr>
        <w:t xml:space="preserve"> из льняных тканей, оно прочнее и </w:t>
      </w:r>
      <w:proofErr w:type="spellStart"/>
      <w:r w:rsidRPr="004F10F1">
        <w:rPr>
          <w:szCs w:val="24"/>
        </w:rPr>
        <w:t>гигиеничнее</w:t>
      </w:r>
      <w:proofErr w:type="spellEnd"/>
      <w:r w:rsidRPr="004F10F1">
        <w:rPr>
          <w:szCs w:val="24"/>
        </w:rPr>
        <w:t>, чем из хлопчатобумажных тканей. Так, льняные салфетки и скатерти более гладкие на ощупь, меньше загрязняются и легко отстирываются.</w:t>
      </w:r>
    </w:p>
    <w:p w:rsidR="00382DDC" w:rsidRPr="004F10F1" w:rsidRDefault="00382DDC" w:rsidP="003914DF">
      <w:pPr>
        <w:ind w:firstLine="709"/>
        <w:rPr>
          <w:szCs w:val="24"/>
        </w:rPr>
      </w:pPr>
      <w:proofErr w:type="gramStart"/>
      <w:r w:rsidRPr="004F10F1">
        <w:rPr>
          <w:szCs w:val="24"/>
        </w:rPr>
        <w:t>Скатерти подразделяют на обычные размером 173 х 173 см, банкетные размером 173 х 208, 173 х 250, 173 х 280, 173 х 500 см, а также банкетное полотно шириной 173 и 140 см и длиной от 5 до 10 м. Салфетки преимущественно белые размером 46 х 46 см и цветные с ажуром 35 х 35 см. Ручник из белой льняной</w:t>
      </w:r>
      <w:proofErr w:type="gramEnd"/>
      <w:r w:rsidRPr="004F10F1">
        <w:rPr>
          <w:szCs w:val="24"/>
        </w:rPr>
        <w:t xml:space="preserve"> ткани 35 х 85 см необходим для подачи блюд.</w:t>
      </w:r>
    </w:p>
    <w:p w:rsidR="00382DDC" w:rsidRPr="004F10F1" w:rsidRDefault="00382DDC" w:rsidP="003914DF">
      <w:pPr>
        <w:ind w:firstLine="709"/>
        <w:rPr>
          <w:szCs w:val="24"/>
        </w:rPr>
      </w:pPr>
      <w:r w:rsidRPr="004F10F1">
        <w:rPr>
          <w:szCs w:val="24"/>
        </w:rPr>
        <w:t>Столовое белье, употребляемое при обслуживании, должно быть накрахмалено и выглажено. Скатерти складывают по длине, проглаживают основную складку, затем снова складывают вдвое по длине, после чего складывают два раза поперек, начиная с середины.</w:t>
      </w:r>
    </w:p>
    <w:p w:rsidR="00382DDC" w:rsidRPr="004F10F1" w:rsidRDefault="00382DDC" w:rsidP="003914DF">
      <w:pPr>
        <w:ind w:firstLine="709"/>
        <w:rPr>
          <w:szCs w:val="24"/>
        </w:rPr>
      </w:pPr>
      <w:r w:rsidRPr="004F10F1">
        <w:rPr>
          <w:szCs w:val="24"/>
        </w:rPr>
        <w:t>Чистые и выглаженные скатерти и салфетки хранятся в бельевой, где их получают для сервировки столов и проверяют. При обнаружении дефектов столовое белье возвращают в бельевую.</w:t>
      </w:r>
    </w:p>
    <w:p w:rsidR="00382DDC" w:rsidRPr="004F10F1" w:rsidRDefault="00382DDC" w:rsidP="003914DF">
      <w:pPr>
        <w:ind w:firstLine="709"/>
        <w:rPr>
          <w:szCs w:val="24"/>
        </w:rPr>
      </w:pPr>
      <w:r w:rsidRPr="004F10F1">
        <w:rPr>
          <w:szCs w:val="24"/>
        </w:rPr>
        <w:t>Посуду к подсобным столам доставляют на подносах или официантских тележках. На подносах, застеленных полотняной салфеткой для уменьшения скольжения, переносят стеклянную посуду (фужеры, рюмки, бокалы). Тарелки переносят, накрывая их ручником.</w:t>
      </w:r>
    </w:p>
    <w:p w:rsidR="00382DDC" w:rsidRPr="004F10F1" w:rsidRDefault="00382DDC" w:rsidP="003914DF">
      <w:pPr>
        <w:ind w:firstLine="709"/>
        <w:rPr>
          <w:szCs w:val="24"/>
        </w:rPr>
      </w:pPr>
      <w:r w:rsidRPr="004F10F1">
        <w:rPr>
          <w:szCs w:val="24"/>
        </w:rPr>
        <w:t>Приступая к сервировке столов, официанты предварительно протирают столовую посуду и приборы чистыми салфетками. Тарелку, обхватив ее левой рукой концом полотенца, а правой рукой зажав остальную часть полотенца, протирают, поворачивая.</w:t>
      </w:r>
    </w:p>
    <w:p w:rsidR="00382DDC" w:rsidRPr="004F10F1" w:rsidRDefault="00382DDC" w:rsidP="003914DF">
      <w:pPr>
        <w:ind w:firstLine="709"/>
        <w:rPr>
          <w:szCs w:val="24"/>
        </w:rPr>
      </w:pPr>
      <w:r w:rsidRPr="004F10F1">
        <w:rPr>
          <w:szCs w:val="24"/>
        </w:rPr>
        <w:t xml:space="preserve">Рюмки протирают осторожно, так как при сильном нажатии хрупкое стекло может лопнуть и поранить руку. Нельзя дуть на стеклянную посуду, протирая ее, использовать несвежую салфетку </w:t>
      </w:r>
      <w:r w:rsidR="003914DF" w:rsidRPr="004F10F1">
        <w:rPr>
          <w:szCs w:val="24"/>
        </w:rPr>
        <w:t>-</w:t>
      </w:r>
      <w:r w:rsidRPr="004F10F1">
        <w:rPr>
          <w:szCs w:val="24"/>
        </w:rPr>
        <w:t xml:space="preserve"> это противоречит правилам санитарии и гигиены. Бокал, фужер, рюмку держат за ножку полотенцем левой рукой, а правой рукой, взяв полотенце, протирают одновременно наружную и внутреннюю стороны. Столовые приборы берут (сразу несколько штук) левой рукой через полотенце, а правой протирают до блеска. Начищенные приборы укладывают на салфетку, на подносы и убирают в подсобный столик. На подсобных столиках подготавливают вазочки для цветов, а также приборы для специй. Они должны быть абсолютно чистыми. Солонки наполняют на 3/4 объема солью и закрывают крышкой. Перечницы наполовину наполняют сухим перцем. Пепельницы официанты чистят специальным материалом вне торгового зала.</w:t>
      </w:r>
    </w:p>
    <w:p w:rsidR="00382DDC" w:rsidRPr="004F10F1" w:rsidRDefault="00382DDC" w:rsidP="003914DF">
      <w:pPr>
        <w:ind w:firstLine="709"/>
        <w:rPr>
          <w:szCs w:val="24"/>
        </w:rPr>
      </w:pPr>
      <w:r w:rsidRPr="004F10F1">
        <w:rPr>
          <w:szCs w:val="24"/>
        </w:rPr>
        <w:t>Завершающим этапом подготовки залов к обслуживанию посетителей ресторана является сервировка столов.</w:t>
      </w:r>
    </w:p>
    <w:p w:rsidR="00382DDC" w:rsidRPr="004F10F1" w:rsidRDefault="00382DDC" w:rsidP="00F13C28">
      <w:pPr>
        <w:pStyle w:val="a9"/>
        <w:ind w:left="0"/>
        <w:contextualSpacing w:val="0"/>
        <w:jc w:val="center"/>
        <w:rPr>
          <w:b/>
          <w:szCs w:val="24"/>
        </w:rPr>
      </w:pPr>
      <w:r w:rsidRPr="004F10F1">
        <w:rPr>
          <w:b/>
          <w:szCs w:val="24"/>
        </w:rPr>
        <w:t>Сервировка столов</w:t>
      </w:r>
    </w:p>
    <w:p w:rsidR="00382DDC" w:rsidRPr="004F10F1" w:rsidRDefault="00382DDC" w:rsidP="003914DF">
      <w:pPr>
        <w:ind w:firstLine="709"/>
        <w:rPr>
          <w:szCs w:val="24"/>
        </w:rPr>
      </w:pPr>
      <w:r w:rsidRPr="004F10F1">
        <w:rPr>
          <w:szCs w:val="24"/>
        </w:rPr>
        <w:t>Предварительная сервировка столов зависит от класса ресторана, метода и времени обслуживания. В ресторанах люкс и высшего класса используется красивая, современная столовая посуда и приборы, столовое белье высшего качества. В утреннее и обеденное время применяется минимальная сервировка, а в вечернее время более полная. Минимальная сервировка столов на завтрак состоит из закусочной и пирожковой тарелок, закусочных приборов, чайной ложки, фужера и салфетки (рис. 1)</w:t>
      </w:r>
      <w:r w:rsidR="003914DF" w:rsidRPr="004F10F1">
        <w:rPr>
          <w:szCs w:val="24"/>
        </w:rPr>
        <w:t>.</w:t>
      </w:r>
    </w:p>
    <w:p w:rsidR="00382DDC" w:rsidRPr="004F10F1" w:rsidRDefault="00382DDC" w:rsidP="003914DF">
      <w:pPr>
        <w:ind w:firstLine="709"/>
        <w:jc w:val="center"/>
        <w:rPr>
          <w:szCs w:val="24"/>
        </w:rPr>
      </w:pPr>
      <w:r w:rsidRPr="004F10F1">
        <w:rPr>
          <w:noProof/>
          <w:szCs w:val="24"/>
          <w:lang w:eastAsia="ru-RU"/>
        </w:rPr>
        <w:lastRenderedPageBreak/>
        <w:drawing>
          <wp:inline distT="0" distB="0" distL="0" distR="0" wp14:anchorId="0D38762C" wp14:editId="4A1A3C7E">
            <wp:extent cx="4213860" cy="2368777"/>
            <wp:effectExtent l="0" t="0" r="0" b="0"/>
            <wp:docPr id="16" name="Рисунок 16" descr="https://tourism-book.com/media/content/542124e42b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urism-book.com/media/content/542124e42b641.png"/>
                    <pic:cNvPicPr>
                      <a:picLocks noChangeAspect="1" noChangeArrowheads="1"/>
                    </pic:cNvPicPr>
                  </pic:nvPicPr>
                  <pic:blipFill rotWithShape="1">
                    <a:blip r:embed="rId7">
                      <a:extLst>
                        <a:ext uri="{28A0092B-C50C-407E-A947-70E740481C1C}">
                          <a14:useLocalDpi xmlns:a14="http://schemas.microsoft.com/office/drawing/2010/main" val="0"/>
                        </a:ext>
                      </a:extLst>
                    </a:blip>
                    <a:srcRect l="9492" t="7718"/>
                    <a:stretch/>
                  </pic:blipFill>
                  <pic:spPr bwMode="auto">
                    <a:xfrm>
                      <a:off x="0" y="0"/>
                      <a:ext cx="4210658" cy="2366977"/>
                    </a:xfrm>
                    <a:prstGeom prst="rect">
                      <a:avLst/>
                    </a:prstGeom>
                    <a:noFill/>
                    <a:ln>
                      <a:noFill/>
                    </a:ln>
                    <a:extLst>
                      <a:ext uri="{53640926-AAD7-44D8-BBD7-CCE9431645EC}">
                        <a14:shadowObscured xmlns:a14="http://schemas.microsoft.com/office/drawing/2010/main"/>
                      </a:ext>
                    </a:extLst>
                  </pic:spPr>
                </pic:pic>
              </a:graphicData>
            </a:graphic>
          </wp:inline>
        </w:drawing>
      </w:r>
    </w:p>
    <w:p w:rsidR="00382DDC" w:rsidRPr="004F10F1" w:rsidRDefault="00382DDC" w:rsidP="003914DF">
      <w:pPr>
        <w:ind w:firstLine="709"/>
        <w:jc w:val="center"/>
        <w:rPr>
          <w:szCs w:val="24"/>
        </w:rPr>
      </w:pPr>
      <w:r w:rsidRPr="004F10F1">
        <w:rPr>
          <w:szCs w:val="24"/>
        </w:rPr>
        <w:t>Рис. 1. Минимальная сервировка на завтрак:</w:t>
      </w:r>
    </w:p>
    <w:p w:rsidR="00382DDC" w:rsidRPr="004F10F1" w:rsidRDefault="003914DF" w:rsidP="003914DF">
      <w:pPr>
        <w:ind w:firstLine="709"/>
        <w:rPr>
          <w:szCs w:val="24"/>
        </w:rPr>
      </w:pPr>
      <w:r w:rsidRPr="004F10F1">
        <w:rPr>
          <w:szCs w:val="24"/>
        </w:rPr>
        <w:t>1 - закусочная тарелка;</w:t>
      </w:r>
    </w:p>
    <w:p w:rsidR="00382DDC" w:rsidRPr="004F10F1" w:rsidRDefault="003914DF" w:rsidP="003914DF">
      <w:pPr>
        <w:ind w:firstLine="709"/>
        <w:rPr>
          <w:szCs w:val="24"/>
        </w:rPr>
      </w:pPr>
      <w:r w:rsidRPr="004F10F1">
        <w:rPr>
          <w:szCs w:val="24"/>
        </w:rPr>
        <w:t>2 - пирожковая тарелка;</w:t>
      </w:r>
    </w:p>
    <w:p w:rsidR="00382DDC" w:rsidRPr="004F10F1" w:rsidRDefault="00382DDC" w:rsidP="003914DF">
      <w:pPr>
        <w:ind w:firstLine="709"/>
        <w:rPr>
          <w:szCs w:val="24"/>
        </w:rPr>
      </w:pPr>
      <w:r w:rsidRPr="004F10F1">
        <w:rPr>
          <w:szCs w:val="24"/>
        </w:rPr>
        <w:t xml:space="preserve">3 </w:t>
      </w:r>
      <w:r w:rsidR="003914DF" w:rsidRPr="004F10F1">
        <w:rPr>
          <w:szCs w:val="24"/>
        </w:rPr>
        <w:t>-</w:t>
      </w:r>
      <w:r w:rsidRPr="004F10F1">
        <w:rPr>
          <w:szCs w:val="24"/>
        </w:rPr>
        <w:t xml:space="preserve"> закусочные</w:t>
      </w:r>
      <w:r w:rsidR="003914DF" w:rsidRPr="004F10F1">
        <w:rPr>
          <w:szCs w:val="24"/>
        </w:rPr>
        <w:t xml:space="preserve"> приборы;</w:t>
      </w:r>
    </w:p>
    <w:p w:rsidR="00382DDC" w:rsidRPr="004F10F1" w:rsidRDefault="003914DF" w:rsidP="003914DF">
      <w:pPr>
        <w:ind w:firstLine="709"/>
        <w:rPr>
          <w:szCs w:val="24"/>
        </w:rPr>
      </w:pPr>
      <w:r w:rsidRPr="004F10F1">
        <w:rPr>
          <w:szCs w:val="24"/>
        </w:rPr>
        <w:t>4 -</w:t>
      </w:r>
      <w:r w:rsidR="00382DDC" w:rsidRPr="004F10F1">
        <w:rPr>
          <w:szCs w:val="24"/>
        </w:rPr>
        <w:t xml:space="preserve"> чайная ложка;</w:t>
      </w:r>
    </w:p>
    <w:p w:rsidR="00382DDC" w:rsidRPr="004F10F1" w:rsidRDefault="003914DF" w:rsidP="003914DF">
      <w:pPr>
        <w:ind w:firstLine="709"/>
        <w:rPr>
          <w:szCs w:val="24"/>
        </w:rPr>
      </w:pPr>
      <w:r w:rsidRPr="004F10F1">
        <w:rPr>
          <w:szCs w:val="24"/>
        </w:rPr>
        <w:t>5 -</w:t>
      </w:r>
      <w:r w:rsidR="00382DDC" w:rsidRPr="004F10F1">
        <w:rPr>
          <w:szCs w:val="24"/>
        </w:rPr>
        <w:t xml:space="preserve"> фужер;</w:t>
      </w:r>
    </w:p>
    <w:p w:rsidR="00382DDC" w:rsidRPr="004F10F1" w:rsidRDefault="003914DF" w:rsidP="003914DF">
      <w:pPr>
        <w:ind w:firstLine="709"/>
        <w:rPr>
          <w:szCs w:val="24"/>
        </w:rPr>
      </w:pPr>
      <w:r w:rsidRPr="004F10F1">
        <w:rPr>
          <w:szCs w:val="24"/>
        </w:rPr>
        <w:t>6 -</w:t>
      </w:r>
      <w:r w:rsidR="00382DDC" w:rsidRPr="004F10F1">
        <w:rPr>
          <w:szCs w:val="24"/>
        </w:rPr>
        <w:t xml:space="preserve"> салфетка</w:t>
      </w:r>
    </w:p>
    <w:p w:rsidR="00382DDC" w:rsidRPr="004F10F1" w:rsidRDefault="00382DDC" w:rsidP="003914DF">
      <w:pPr>
        <w:ind w:firstLine="709"/>
        <w:rPr>
          <w:szCs w:val="24"/>
        </w:rPr>
      </w:pPr>
      <w:r w:rsidRPr="004F10F1">
        <w:rPr>
          <w:szCs w:val="24"/>
        </w:rPr>
        <w:t>Минимальная сервировка столов на обед должна, включать столовую, закусочную и пирожковую тарелки, закусочные приборы, столовые приборы, столовую ложку, фужеры, салфетки (рис.2).</w:t>
      </w:r>
    </w:p>
    <w:p w:rsidR="00382DDC" w:rsidRPr="004F10F1" w:rsidRDefault="00382DDC" w:rsidP="004F10F1">
      <w:pPr>
        <w:jc w:val="center"/>
        <w:rPr>
          <w:szCs w:val="24"/>
        </w:rPr>
      </w:pPr>
      <w:r w:rsidRPr="004F10F1">
        <w:rPr>
          <w:noProof/>
          <w:szCs w:val="24"/>
          <w:lang w:eastAsia="ru-RU"/>
        </w:rPr>
        <w:drawing>
          <wp:inline distT="0" distB="0" distL="0" distR="0" wp14:anchorId="69647BB7" wp14:editId="4EEB1DDB">
            <wp:extent cx="4792980" cy="2489862"/>
            <wp:effectExtent l="0" t="0" r="7620" b="5715"/>
            <wp:docPr id="15" name="Рисунок 15" descr="https://tourism-book.com/media/content/542124e42be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urism-book.com/media/content/542124e42be0f.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166" t="6572" r="4709"/>
                    <a:stretch/>
                  </pic:blipFill>
                  <pic:spPr bwMode="auto">
                    <a:xfrm>
                      <a:off x="0" y="0"/>
                      <a:ext cx="4796595" cy="2491740"/>
                    </a:xfrm>
                    <a:prstGeom prst="rect">
                      <a:avLst/>
                    </a:prstGeom>
                    <a:noFill/>
                    <a:ln>
                      <a:noFill/>
                    </a:ln>
                    <a:extLst>
                      <a:ext uri="{53640926-AAD7-44D8-BBD7-CCE9431645EC}">
                        <a14:shadowObscured xmlns:a14="http://schemas.microsoft.com/office/drawing/2010/main"/>
                      </a:ext>
                    </a:extLst>
                  </pic:spPr>
                </pic:pic>
              </a:graphicData>
            </a:graphic>
          </wp:inline>
        </w:drawing>
      </w:r>
    </w:p>
    <w:p w:rsidR="00382DDC" w:rsidRPr="004F10F1" w:rsidRDefault="00382DDC" w:rsidP="003914DF">
      <w:pPr>
        <w:ind w:firstLine="709"/>
        <w:jc w:val="center"/>
        <w:rPr>
          <w:szCs w:val="24"/>
        </w:rPr>
      </w:pPr>
      <w:r w:rsidRPr="004F10F1">
        <w:rPr>
          <w:szCs w:val="24"/>
        </w:rPr>
        <w:t>Рис. 2. Минимальная сервировка на обед:</w:t>
      </w:r>
    </w:p>
    <w:p w:rsidR="00382DDC" w:rsidRPr="004F10F1" w:rsidRDefault="004C0807" w:rsidP="003914DF">
      <w:pPr>
        <w:ind w:firstLine="709"/>
        <w:rPr>
          <w:szCs w:val="24"/>
        </w:rPr>
      </w:pPr>
      <w:r w:rsidRPr="004F10F1">
        <w:rPr>
          <w:szCs w:val="24"/>
        </w:rPr>
        <w:t>1 -</w:t>
      </w:r>
      <w:r w:rsidR="00382DDC" w:rsidRPr="004F10F1">
        <w:rPr>
          <w:szCs w:val="24"/>
        </w:rPr>
        <w:t xml:space="preserve"> столовая тарелка; 2 </w:t>
      </w:r>
      <w:r w:rsidRPr="004F10F1">
        <w:rPr>
          <w:szCs w:val="24"/>
        </w:rPr>
        <w:t>-</w:t>
      </w:r>
      <w:r w:rsidR="00382DDC" w:rsidRPr="004F10F1">
        <w:rPr>
          <w:szCs w:val="24"/>
        </w:rPr>
        <w:t xml:space="preserve"> закусочная тарелка; 3 </w:t>
      </w:r>
      <w:r w:rsidRPr="004F10F1">
        <w:rPr>
          <w:szCs w:val="24"/>
        </w:rPr>
        <w:t>-</w:t>
      </w:r>
      <w:r w:rsidR="00382DDC" w:rsidRPr="004F10F1">
        <w:rPr>
          <w:szCs w:val="24"/>
        </w:rPr>
        <w:t xml:space="preserve"> пирожковая тарелка; 4 </w:t>
      </w:r>
      <w:r w:rsidRPr="004F10F1">
        <w:rPr>
          <w:szCs w:val="24"/>
        </w:rPr>
        <w:t>-</w:t>
      </w:r>
      <w:r w:rsidR="00382DDC" w:rsidRPr="004F10F1">
        <w:rPr>
          <w:szCs w:val="24"/>
        </w:rPr>
        <w:t xml:space="preserve"> закусочные приборы; 5 </w:t>
      </w:r>
      <w:r w:rsidRPr="004F10F1">
        <w:rPr>
          <w:szCs w:val="24"/>
        </w:rPr>
        <w:t>-</w:t>
      </w:r>
      <w:r w:rsidR="00382DDC" w:rsidRPr="004F10F1">
        <w:rPr>
          <w:szCs w:val="24"/>
        </w:rPr>
        <w:t xml:space="preserve"> столовая ложка; 6 </w:t>
      </w:r>
      <w:r w:rsidRPr="004F10F1">
        <w:rPr>
          <w:szCs w:val="24"/>
        </w:rPr>
        <w:t>-</w:t>
      </w:r>
      <w:r w:rsidR="00382DDC" w:rsidRPr="004F10F1">
        <w:rPr>
          <w:szCs w:val="24"/>
        </w:rPr>
        <w:t xml:space="preserve"> столовые приборы; 7 </w:t>
      </w:r>
      <w:r w:rsidRPr="004F10F1">
        <w:rPr>
          <w:szCs w:val="24"/>
        </w:rPr>
        <w:t>-</w:t>
      </w:r>
      <w:r w:rsidR="00382DDC" w:rsidRPr="004F10F1">
        <w:rPr>
          <w:szCs w:val="24"/>
        </w:rPr>
        <w:t xml:space="preserve"> фужер; 8 </w:t>
      </w:r>
      <w:r w:rsidRPr="004F10F1">
        <w:rPr>
          <w:szCs w:val="24"/>
        </w:rPr>
        <w:t>-</w:t>
      </w:r>
      <w:r w:rsidR="00382DDC" w:rsidRPr="004F10F1">
        <w:rPr>
          <w:szCs w:val="24"/>
        </w:rPr>
        <w:t xml:space="preserve"> салфетка</w:t>
      </w:r>
    </w:p>
    <w:p w:rsidR="004C0807" w:rsidRPr="004F10F1" w:rsidRDefault="004C0807" w:rsidP="003914DF">
      <w:pPr>
        <w:ind w:firstLine="709"/>
        <w:rPr>
          <w:szCs w:val="24"/>
        </w:rPr>
      </w:pPr>
    </w:p>
    <w:p w:rsidR="00382DDC" w:rsidRPr="004F10F1" w:rsidRDefault="00382DDC" w:rsidP="003914DF">
      <w:pPr>
        <w:ind w:firstLine="709"/>
        <w:rPr>
          <w:szCs w:val="24"/>
        </w:rPr>
      </w:pPr>
      <w:proofErr w:type="gramStart"/>
      <w:r w:rsidRPr="004F10F1">
        <w:rPr>
          <w:szCs w:val="24"/>
        </w:rPr>
        <w:t>Минимальная вечерняя сервировка (столовая, закусочная, пирожковая тарелки, закусочные, столовые приборы, фужер, рюмка для вина, рюмка для водки, салфетка) показана на рис. 3.</w:t>
      </w:r>
      <w:proofErr w:type="gramEnd"/>
      <w:r w:rsidRPr="004F10F1">
        <w:rPr>
          <w:szCs w:val="24"/>
        </w:rPr>
        <w:t xml:space="preserve"> Сервировка десертного стола и исполнительная сервировка </w:t>
      </w:r>
      <w:proofErr w:type="gramStart"/>
      <w:r w:rsidRPr="004F10F1">
        <w:rPr>
          <w:szCs w:val="24"/>
        </w:rPr>
        <w:t>представлены</w:t>
      </w:r>
      <w:proofErr w:type="gramEnd"/>
      <w:r w:rsidRPr="004F10F1">
        <w:rPr>
          <w:szCs w:val="24"/>
        </w:rPr>
        <w:t xml:space="preserve"> на рис. 4 и 5. Сервировка стола должна соответствовать заказу подаваемых ’ блюд, закусок и напитков и гармонировать с цветом скатерти и салфеток. Последовательность сервировки стола следующая: накрытие стола скатертью, сервировка тарелками, приборами, стеклянной посудой, складывание салфеток, расстановка приборов для специй, убранство стола, если </w:t>
      </w:r>
      <w:r w:rsidR="004C0807" w:rsidRPr="004F10F1">
        <w:rPr>
          <w:szCs w:val="24"/>
        </w:rPr>
        <w:t>вечер тематический (Новый год).</w:t>
      </w:r>
    </w:p>
    <w:p w:rsidR="00292FDB" w:rsidRPr="004F10F1" w:rsidRDefault="00382DDC" w:rsidP="003914DF">
      <w:pPr>
        <w:pStyle w:val="a9"/>
        <w:tabs>
          <w:tab w:val="left" w:pos="1935"/>
        </w:tabs>
        <w:ind w:left="0" w:firstLine="709"/>
        <w:contextualSpacing w:val="0"/>
        <w:rPr>
          <w:szCs w:val="24"/>
        </w:rPr>
      </w:pPr>
      <w:r w:rsidRPr="004F10F1">
        <w:rPr>
          <w:szCs w:val="24"/>
        </w:rPr>
        <w:t>Для расстановки общих блюд на банкетном столе определяем «точки доступности»</w:t>
      </w:r>
      <w:r w:rsidR="00292FDB" w:rsidRPr="004F10F1">
        <w:rPr>
          <w:szCs w:val="24"/>
        </w:rPr>
        <w:t xml:space="preserve"> (на расстоянии вытянутой руки)</w:t>
      </w:r>
      <w:r w:rsidRPr="004F10F1">
        <w:rPr>
          <w:szCs w:val="24"/>
        </w:rPr>
        <w:t xml:space="preserve">. </w:t>
      </w:r>
      <w:r w:rsidR="004C0807" w:rsidRPr="004F10F1">
        <w:rPr>
          <w:szCs w:val="24"/>
        </w:rPr>
        <w:t>Как правило, на 6 гостей -</w:t>
      </w:r>
      <w:r w:rsidR="00292FDB" w:rsidRPr="004F10F1">
        <w:rPr>
          <w:szCs w:val="24"/>
        </w:rPr>
        <w:t xml:space="preserve"> одна тарелка с общим блюдом. Блюда расставляются в шахматном порядке.</w:t>
      </w:r>
    </w:p>
    <w:p w:rsidR="00382DDC" w:rsidRPr="004F10F1" w:rsidRDefault="00976F21" w:rsidP="003914DF">
      <w:pPr>
        <w:pStyle w:val="a9"/>
        <w:tabs>
          <w:tab w:val="left" w:pos="1935"/>
        </w:tabs>
        <w:ind w:left="0" w:firstLine="709"/>
        <w:contextualSpacing w:val="0"/>
        <w:rPr>
          <w:szCs w:val="24"/>
        </w:rPr>
      </w:pPr>
      <w:r w:rsidRPr="004F10F1">
        <w:rPr>
          <w:szCs w:val="24"/>
        </w:rPr>
        <w:lastRenderedPageBreak/>
        <w:t>Для официантов необходимы будут ручники. Ручники берутся из расчета по 2 на одного официанта.</w:t>
      </w:r>
    </w:p>
    <w:p w:rsidR="00382DDC" w:rsidRPr="004F10F1" w:rsidRDefault="00382DDC" w:rsidP="003914DF">
      <w:pPr>
        <w:pStyle w:val="a9"/>
        <w:tabs>
          <w:tab w:val="left" w:pos="1935"/>
        </w:tabs>
        <w:ind w:left="0" w:firstLine="709"/>
        <w:contextualSpacing w:val="0"/>
        <w:rPr>
          <w:szCs w:val="24"/>
        </w:rPr>
      </w:pPr>
      <w:r w:rsidRPr="004F10F1">
        <w:rPr>
          <w:szCs w:val="24"/>
        </w:rPr>
        <w:t xml:space="preserve">При проведении банкета салфетки, ручники и полотенца берут с запасом, из расчета </w:t>
      </w:r>
      <w:r w:rsidR="00292FDB" w:rsidRPr="004F10F1">
        <w:rPr>
          <w:szCs w:val="24"/>
        </w:rPr>
        <w:t>2</w:t>
      </w:r>
      <w:r w:rsidRPr="004F10F1">
        <w:rPr>
          <w:szCs w:val="24"/>
        </w:rPr>
        <w:t>0% от общего количества.</w:t>
      </w:r>
    </w:p>
    <w:p w:rsidR="00382DDC" w:rsidRPr="004F10F1" w:rsidRDefault="00382DDC" w:rsidP="003914DF">
      <w:pPr>
        <w:pStyle w:val="a9"/>
        <w:tabs>
          <w:tab w:val="left" w:pos="1935"/>
        </w:tabs>
        <w:ind w:left="0" w:firstLine="709"/>
        <w:contextualSpacing w:val="0"/>
        <w:rPr>
          <w:szCs w:val="24"/>
        </w:rPr>
      </w:pPr>
      <w:r w:rsidRPr="004F10F1">
        <w:rPr>
          <w:szCs w:val="24"/>
        </w:rPr>
        <w:t>Посуда, приборы и стекло устанавливаются в соответствии с правилами сервировки</w:t>
      </w:r>
      <w:r w:rsidR="00F13C28">
        <w:rPr>
          <w:szCs w:val="24"/>
        </w:rPr>
        <w:t>.</w:t>
      </w:r>
    </w:p>
    <w:p w:rsidR="00382DDC" w:rsidRPr="004F10F1" w:rsidRDefault="00382DDC" w:rsidP="004C0807">
      <w:pPr>
        <w:ind w:firstLine="709"/>
        <w:jc w:val="center"/>
        <w:rPr>
          <w:szCs w:val="24"/>
        </w:rPr>
      </w:pPr>
      <w:r w:rsidRPr="004F10F1">
        <w:rPr>
          <w:noProof/>
          <w:szCs w:val="24"/>
          <w:lang w:eastAsia="ru-RU"/>
        </w:rPr>
        <w:drawing>
          <wp:inline distT="0" distB="0" distL="0" distR="0" wp14:anchorId="038BA99A" wp14:editId="1FF62D53">
            <wp:extent cx="4632960" cy="2733675"/>
            <wp:effectExtent l="0" t="0" r="0" b="9525"/>
            <wp:docPr id="14" name="Рисунок 14" descr="https://tourism-book.com/media/content/542124e42c5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urism-book.com/media/content/542124e42c5e0.png"/>
                    <pic:cNvPicPr>
                      <a:picLocks noChangeAspect="1" noChangeArrowheads="1"/>
                    </pic:cNvPicPr>
                  </pic:nvPicPr>
                  <pic:blipFill rotWithShape="1">
                    <a:blip r:embed="rId9">
                      <a:extLst>
                        <a:ext uri="{28A0092B-C50C-407E-A947-70E740481C1C}">
                          <a14:useLocalDpi xmlns:a14="http://schemas.microsoft.com/office/drawing/2010/main" val="0"/>
                        </a:ext>
                      </a:extLst>
                    </a:blip>
                    <a:srcRect l="9926"/>
                    <a:stretch/>
                  </pic:blipFill>
                  <pic:spPr bwMode="auto">
                    <a:xfrm>
                      <a:off x="0" y="0"/>
                      <a:ext cx="4632960" cy="2733675"/>
                    </a:xfrm>
                    <a:prstGeom prst="rect">
                      <a:avLst/>
                    </a:prstGeom>
                    <a:noFill/>
                    <a:ln>
                      <a:noFill/>
                    </a:ln>
                    <a:extLst>
                      <a:ext uri="{53640926-AAD7-44D8-BBD7-CCE9431645EC}">
                        <a14:shadowObscured xmlns:a14="http://schemas.microsoft.com/office/drawing/2010/main"/>
                      </a:ext>
                    </a:extLst>
                  </pic:spPr>
                </pic:pic>
              </a:graphicData>
            </a:graphic>
          </wp:inline>
        </w:drawing>
      </w:r>
    </w:p>
    <w:p w:rsidR="004F10F1" w:rsidRDefault="00382DDC" w:rsidP="004F10F1">
      <w:pPr>
        <w:ind w:firstLine="709"/>
        <w:jc w:val="center"/>
        <w:rPr>
          <w:szCs w:val="24"/>
        </w:rPr>
      </w:pPr>
      <w:r w:rsidRPr="004F10F1">
        <w:rPr>
          <w:szCs w:val="24"/>
        </w:rPr>
        <w:t>Рис. 3. Мин</w:t>
      </w:r>
      <w:r w:rsidR="004C0807" w:rsidRPr="004F10F1">
        <w:rPr>
          <w:szCs w:val="24"/>
        </w:rPr>
        <w:t>имальная вечерняя сервировка:</w:t>
      </w:r>
    </w:p>
    <w:p w:rsidR="00382DDC" w:rsidRPr="004F10F1" w:rsidRDefault="004C0807" w:rsidP="003914DF">
      <w:pPr>
        <w:ind w:firstLine="709"/>
        <w:rPr>
          <w:szCs w:val="24"/>
        </w:rPr>
      </w:pPr>
      <w:r w:rsidRPr="004F10F1">
        <w:rPr>
          <w:szCs w:val="24"/>
        </w:rPr>
        <w:t>1 - столовая тарелка; 2 -</w:t>
      </w:r>
      <w:r w:rsidR="00382DDC" w:rsidRPr="004F10F1">
        <w:rPr>
          <w:szCs w:val="24"/>
        </w:rPr>
        <w:t xml:space="preserve"> закусочная тарелка; 3 </w:t>
      </w:r>
      <w:r w:rsidRPr="004F10F1">
        <w:rPr>
          <w:szCs w:val="24"/>
        </w:rPr>
        <w:t>- пирожковая тарелка; 4 -</w:t>
      </w:r>
      <w:r w:rsidR="00382DDC" w:rsidRPr="004F10F1">
        <w:rPr>
          <w:szCs w:val="24"/>
        </w:rPr>
        <w:t xml:space="preserve"> заку</w:t>
      </w:r>
      <w:r w:rsidRPr="004F10F1">
        <w:rPr>
          <w:szCs w:val="24"/>
        </w:rPr>
        <w:t>сочные приборы (нож, вилка); 5 -</w:t>
      </w:r>
      <w:r w:rsidR="00382DDC" w:rsidRPr="004F10F1">
        <w:rPr>
          <w:szCs w:val="24"/>
        </w:rPr>
        <w:t xml:space="preserve"> столовые приборы; 6 - фужер; 7 - рюмка дл</w:t>
      </w:r>
      <w:r w:rsidRPr="004F10F1">
        <w:rPr>
          <w:szCs w:val="24"/>
        </w:rPr>
        <w:t>я вина; 8 - рюмка для водки; 9 -</w:t>
      </w:r>
      <w:r w:rsidR="00382DDC" w:rsidRPr="004F10F1">
        <w:rPr>
          <w:szCs w:val="24"/>
        </w:rPr>
        <w:t xml:space="preserve"> салфетка</w:t>
      </w:r>
    </w:p>
    <w:p w:rsidR="004C0807" w:rsidRPr="004F10F1" w:rsidRDefault="004C0807" w:rsidP="004C0807">
      <w:pPr>
        <w:ind w:firstLine="709"/>
        <w:jc w:val="center"/>
        <w:rPr>
          <w:szCs w:val="24"/>
        </w:rPr>
      </w:pPr>
      <w:r w:rsidRPr="004F10F1">
        <w:rPr>
          <w:noProof/>
          <w:szCs w:val="24"/>
          <w:lang w:eastAsia="ru-RU"/>
        </w:rPr>
        <w:drawing>
          <wp:inline distT="0" distB="0" distL="0" distR="0" wp14:anchorId="5C99A3F3" wp14:editId="0D337666">
            <wp:extent cx="3869575" cy="2987040"/>
            <wp:effectExtent l="0" t="0" r="0" b="3810"/>
            <wp:docPr id="7" name="Рисунок 7" descr="https://tourism-book.com/media/content/542124e42cd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urism-book.com/media/content/542124e42cdaf.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1755"/>
                    <a:stretch/>
                  </pic:blipFill>
                  <pic:spPr bwMode="auto">
                    <a:xfrm>
                      <a:off x="0" y="0"/>
                      <a:ext cx="3867150" cy="2985168"/>
                    </a:xfrm>
                    <a:prstGeom prst="rect">
                      <a:avLst/>
                    </a:prstGeom>
                    <a:noFill/>
                    <a:ln>
                      <a:noFill/>
                    </a:ln>
                    <a:extLst>
                      <a:ext uri="{53640926-AAD7-44D8-BBD7-CCE9431645EC}">
                        <a14:shadowObscured xmlns:a14="http://schemas.microsoft.com/office/drawing/2010/main"/>
                      </a:ext>
                    </a:extLst>
                  </pic:spPr>
                </pic:pic>
              </a:graphicData>
            </a:graphic>
          </wp:inline>
        </w:drawing>
      </w:r>
    </w:p>
    <w:p w:rsidR="004C0807" w:rsidRPr="004F10F1" w:rsidRDefault="00382DDC" w:rsidP="004C0807">
      <w:pPr>
        <w:ind w:firstLine="709"/>
        <w:jc w:val="center"/>
        <w:rPr>
          <w:szCs w:val="24"/>
        </w:rPr>
      </w:pPr>
      <w:r w:rsidRPr="004F10F1">
        <w:rPr>
          <w:szCs w:val="24"/>
        </w:rPr>
        <w:t>Рис. 4. Десертный стол:</w:t>
      </w:r>
    </w:p>
    <w:p w:rsidR="00382DDC" w:rsidRPr="004F10F1" w:rsidRDefault="00382DDC" w:rsidP="003914DF">
      <w:pPr>
        <w:ind w:firstLine="709"/>
        <w:rPr>
          <w:szCs w:val="24"/>
        </w:rPr>
      </w:pPr>
      <w:r w:rsidRPr="004F10F1">
        <w:rPr>
          <w:szCs w:val="24"/>
        </w:rPr>
        <w:t xml:space="preserve">1 - десертная тарелка; 2 - салфетка; 3 </w:t>
      </w:r>
      <w:r w:rsidR="004C0807" w:rsidRPr="004F10F1">
        <w:rPr>
          <w:szCs w:val="24"/>
        </w:rPr>
        <w:t>-</w:t>
      </w:r>
      <w:r w:rsidRPr="004F10F1">
        <w:rPr>
          <w:szCs w:val="24"/>
        </w:rPr>
        <w:t xml:space="preserve"> десертные приборы; 4 - фужер; 5 - рюмка для конька; 6 </w:t>
      </w:r>
      <w:r w:rsidR="004C0807" w:rsidRPr="004F10F1">
        <w:rPr>
          <w:szCs w:val="24"/>
        </w:rPr>
        <w:t>-</w:t>
      </w:r>
      <w:r w:rsidRPr="004F10F1">
        <w:rPr>
          <w:szCs w:val="24"/>
        </w:rPr>
        <w:t xml:space="preserve"> кофейник; 7 </w:t>
      </w:r>
      <w:r w:rsidR="004C0807" w:rsidRPr="004F10F1">
        <w:rPr>
          <w:szCs w:val="24"/>
        </w:rPr>
        <w:t>-</w:t>
      </w:r>
      <w:r w:rsidRPr="004F10F1">
        <w:rPr>
          <w:szCs w:val="24"/>
        </w:rPr>
        <w:t xml:space="preserve"> сливочник</w:t>
      </w:r>
      <w:r w:rsidR="004C0807" w:rsidRPr="004F10F1">
        <w:rPr>
          <w:szCs w:val="24"/>
        </w:rPr>
        <w:t>.</w:t>
      </w:r>
    </w:p>
    <w:p w:rsidR="00382DDC" w:rsidRPr="004F10F1" w:rsidRDefault="00382DDC" w:rsidP="004C0807">
      <w:pPr>
        <w:ind w:firstLine="709"/>
        <w:jc w:val="center"/>
        <w:rPr>
          <w:szCs w:val="24"/>
        </w:rPr>
      </w:pPr>
      <w:r w:rsidRPr="004F10F1">
        <w:rPr>
          <w:noProof/>
          <w:szCs w:val="24"/>
          <w:lang w:eastAsia="ru-RU"/>
        </w:rPr>
        <w:lastRenderedPageBreak/>
        <w:drawing>
          <wp:inline distT="0" distB="0" distL="0" distR="0" wp14:anchorId="5B7DB043" wp14:editId="7FDFD06E">
            <wp:extent cx="4905375" cy="2971800"/>
            <wp:effectExtent l="0" t="0" r="9525" b="0"/>
            <wp:docPr id="3" name="Рисунок 3" descr="https://tourism-book.com/media/content/542124e42d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urism-book.com/media/content/542124e42d57e.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7871" t="1266"/>
                    <a:stretch/>
                  </pic:blipFill>
                  <pic:spPr bwMode="auto">
                    <a:xfrm>
                      <a:off x="0" y="0"/>
                      <a:ext cx="4905375" cy="2971800"/>
                    </a:xfrm>
                    <a:prstGeom prst="rect">
                      <a:avLst/>
                    </a:prstGeom>
                    <a:noFill/>
                    <a:ln>
                      <a:noFill/>
                    </a:ln>
                    <a:extLst>
                      <a:ext uri="{53640926-AAD7-44D8-BBD7-CCE9431645EC}">
                        <a14:shadowObscured xmlns:a14="http://schemas.microsoft.com/office/drawing/2010/main"/>
                      </a:ext>
                    </a:extLst>
                  </pic:spPr>
                </pic:pic>
              </a:graphicData>
            </a:graphic>
          </wp:inline>
        </w:drawing>
      </w:r>
    </w:p>
    <w:p w:rsidR="004F10F1" w:rsidRDefault="00382DDC" w:rsidP="00F13C28">
      <w:pPr>
        <w:ind w:firstLine="709"/>
        <w:jc w:val="center"/>
        <w:rPr>
          <w:szCs w:val="24"/>
        </w:rPr>
      </w:pPr>
      <w:r w:rsidRPr="004F10F1">
        <w:rPr>
          <w:szCs w:val="24"/>
        </w:rPr>
        <w:t>Рис. 5. Исполнительная сервировка:</w:t>
      </w:r>
    </w:p>
    <w:p w:rsidR="00382DDC" w:rsidRPr="004F10F1" w:rsidRDefault="00382DDC" w:rsidP="003914DF">
      <w:pPr>
        <w:ind w:firstLine="709"/>
        <w:rPr>
          <w:szCs w:val="24"/>
        </w:rPr>
      </w:pPr>
      <w:r w:rsidRPr="004F10F1">
        <w:rPr>
          <w:szCs w:val="24"/>
        </w:rPr>
        <w:t xml:space="preserve">1 </w:t>
      </w:r>
      <w:r w:rsidR="004C0807" w:rsidRPr="004F10F1">
        <w:rPr>
          <w:szCs w:val="24"/>
        </w:rPr>
        <w:t>-</w:t>
      </w:r>
      <w:r w:rsidRPr="004F10F1">
        <w:rPr>
          <w:szCs w:val="24"/>
        </w:rPr>
        <w:t xml:space="preserve"> столовая тарелка; 2 </w:t>
      </w:r>
      <w:r w:rsidR="004C0807" w:rsidRPr="004F10F1">
        <w:rPr>
          <w:szCs w:val="24"/>
        </w:rPr>
        <w:t>-</w:t>
      </w:r>
      <w:r w:rsidRPr="004F10F1">
        <w:rPr>
          <w:szCs w:val="24"/>
        </w:rPr>
        <w:t xml:space="preserve"> закусочная тарелка; 3 </w:t>
      </w:r>
      <w:r w:rsidR="004C0807" w:rsidRPr="004F10F1">
        <w:rPr>
          <w:szCs w:val="24"/>
        </w:rPr>
        <w:t>-</w:t>
      </w:r>
      <w:r w:rsidRPr="004F10F1">
        <w:rPr>
          <w:szCs w:val="24"/>
        </w:rPr>
        <w:t xml:space="preserve"> пирожковая тарелка; 4 </w:t>
      </w:r>
      <w:r w:rsidR="004C0807" w:rsidRPr="004F10F1">
        <w:rPr>
          <w:szCs w:val="24"/>
        </w:rPr>
        <w:t>-</w:t>
      </w:r>
      <w:r w:rsidRPr="004F10F1">
        <w:rPr>
          <w:szCs w:val="24"/>
        </w:rPr>
        <w:t xml:space="preserve"> закусочные приборы (нож, вилка); 5 </w:t>
      </w:r>
      <w:r w:rsidR="004C0807" w:rsidRPr="004F10F1">
        <w:rPr>
          <w:szCs w:val="24"/>
        </w:rPr>
        <w:t>-</w:t>
      </w:r>
      <w:r w:rsidRPr="004F10F1">
        <w:rPr>
          <w:szCs w:val="24"/>
        </w:rPr>
        <w:t xml:space="preserve"> </w:t>
      </w:r>
      <w:r w:rsidR="004C0807" w:rsidRPr="004F10F1">
        <w:rPr>
          <w:szCs w:val="24"/>
        </w:rPr>
        <w:t>рыбные приборы (нож, вилка); 6 -</w:t>
      </w:r>
      <w:r w:rsidRPr="004F10F1">
        <w:rPr>
          <w:szCs w:val="24"/>
        </w:rPr>
        <w:t xml:space="preserve"> столовые приборы (нож, вилка); 7 </w:t>
      </w:r>
      <w:r w:rsidR="004C0807" w:rsidRPr="004F10F1">
        <w:rPr>
          <w:szCs w:val="24"/>
        </w:rPr>
        <w:t>-</w:t>
      </w:r>
      <w:r w:rsidRPr="004F10F1">
        <w:rPr>
          <w:szCs w:val="24"/>
        </w:rPr>
        <w:t xml:space="preserve"> десертные приборы (нож, вилка); 8 </w:t>
      </w:r>
      <w:r w:rsidR="004C0807" w:rsidRPr="004F10F1">
        <w:rPr>
          <w:szCs w:val="24"/>
        </w:rPr>
        <w:t>-</w:t>
      </w:r>
      <w:r w:rsidRPr="004F10F1">
        <w:rPr>
          <w:szCs w:val="24"/>
        </w:rPr>
        <w:t xml:space="preserve"> фужер; 9 </w:t>
      </w:r>
      <w:r w:rsidR="004C0807" w:rsidRPr="004F10F1">
        <w:rPr>
          <w:szCs w:val="24"/>
        </w:rPr>
        <w:t>-</w:t>
      </w:r>
      <w:r w:rsidRPr="004F10F1">
        <w:rPr>
          <w:szCs w:val="24"/>
        </w:rPr>
        <w:t xml:space="preserve"> лафетная рюмка; 10 </w:t>
      </w:r>
      <w:r w:rsidR="004C0807" w:rsidRPr="004F10F1">
        <w:rPr>
          <w:szCs w:val="24"/>
        </w:rPr>
        <w:t>-</w:t>
      </w:r>
      <w:r w:rsidRPr="004F10F1">
        <w:rPr>
          <w:szCs w:val="24"/>
        </w:rPr>
        <w:t xml:space="preserve"> водочная рюмка; 11 </w:t>
      </w:r>
      <w:r w:rsidR="004C0807" w:rsidRPr="004F10F1">
        <w:rPr>
          <w:szCs w:val="24"/>
        </w:rPr>
        <w:t>-</w:t>
      </w:r>
      <w:r w:rsidRPr="004F10F1">
        <w:rPr>
          <w:szCs w:val="24"/>
        </w:rPr>
        <w:t xml:space="preserve"> бокал для шампанского; 12 </w:t>
      </w:r>
      <w:r w:rsidR="004C0807" w:rsidRPr="004F10F1">
        <w:rPr>
          <w:szCs w:val="24"/>
        </w:rPr>
        <w:t>-</w:t>
      </w:r>
      <w:r w:rsidRPr="004F10F1">
        <w:rPr>
          <w:szCs w:val="24"/>
        </w:rPr>
        <w:t xml:space="preserve"> </w:t>
      </w:r>
      <w:proofErr w:type="spellStart"/>
      <w:r w:rsidRPr="004F10F1">
        <w:rPr>
          <w:szCs w:val="24"/>
        </w:rPr>
        <w:t>рейнвейная</w:t>
      </w:r>
      <w:proofErr w:type="spellEnd"/>
      <w:r w:rsidRPr="004F10F1">
        <w:rPr>
          <w:szCs w:val="24"/>
        </w:rPr>
        <w:t xml:space="preserve"> </w:t>
      </w:r>
      <w:r w:rsidR="004C0807" w:rsidRPr="004F10F1">
        <w:rPr>
          <w:szCs w:val="24"/>
        </w:rPr>
        <w:t xml:space="preserve">рюмка; 13 - </w:t>
      </w:r>
      <w:proofErr w:type="spellStart"/>
      <w:r w:rsidR="004C0807" w:rsidRPr="004F10F1">
        <w:rPr>
          <w:szCs w:val="24"/>
        </w:rPr>
        <w:t>мадерная</w:t>
      </w:r>
      <w:proofErr w:type="spellEnd"/>
      <w:r w:rsidR="004C0807" w:rsidRPr="004F10F1">
        <w:rPr>
          <w:szCs w:val="24"/>
        </w:rPr>
        <w:t xml:space="preserve"> рюмка; 14 -</w:t>
      </w:r>
      <w:r w:rsidRPr="004F10F1">
        <w:rPr>
          <w:szCs w:val="24"/>
        </w:rPr>
        <w:t xml:space="preserve"> салфетка.</w:t>
      </w:r>
    </w:p>
    <w:p w:rsidR="00382DDC" w:rsidRPr="004F10F1" w:rsidRDefault="00382DDC" w:rsidP="003914DF">
      <w:pPr>
        <w:ind w:firstLine="709"/>
        <w:rPr>
          <w:szCs w:val="24"/>
        </w:rPr>
      </w:pPr>
    </w:p>
    <w:p w:rsidR="00382DDC" w:rsidRPr="004F10F1" w:rsidRDefault="00382DDC" w:rsidP="004C0807">
      <w:pPr>
        <w:jc w:val="center"/>
        <w:rPr>
          <w:rFonts w:eastAsia="Times New Roman"/>
          <w:b/>
          <w:bCs/>
          <w:szCs w:val="24"/>
          <w:lang w:eastAsia="ru-RU"/>
        </w:rPr>
      </w:pPr>
      <w:r w:rsidRPr="004F10F1">
        <w:rPr>
          <w:rFonts w:eastAsia="Times New Roman"/>
          <w:b/>
          <w:bCs/>
          <w:szCs w:val="24"/>
          <w:lang w:eastAsia="ru-RU"/>
        </w:rPr>
        <w:t>Посуда, приборы и стекло, используемые для банкетов</w:t>
      </w:r>
    </w:p>
    <w:p w:rsidR="00382DDC" w:rsidRPr="004F10F1" w:rsidRDefault="00382DDC" w:rsidP="003914DF">
      <w:pPr>
        <w:jc w:val="right"/>
        <w:rPr>
          <w:rFonts w:eastAsia="Times New Roman"/>
          <w:b/>
          <w:bCs/>
          <w:i/>
          <w:szCs w:val="24"/>
          <w:lang w:eastAsia="ru-RU"/>
        </w:rPr>
      </w:pPr>
      <w:r w:rsidRPr="004F10F1">
        <w:rPr>
          <w:noProof/>
          <w:szCs w:val="24"/>
          <w:lang w:eastAsia="ru-RU"/>
        </w:rPr>
        <w:drawing>
          <wp:inline distT="0" distB="0" distL="0" distR="0" wp14:anchorId="2DE845ED" wp14:editId="42CF61AD">
            <wp:extent cx="6120130" cy="4590098"/>
            <wp:effectExtent l="0" t="0" r="0" b="1270"/>
            <wp:docPr id="5" name="Рисунок 5" descr="http://900igr.net/datas/tekhnologija/Servirovka-prazdnichnogo-stola/0010-010-Servirovka-prazdnichnogo-st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900igr.net/datas/tekhnologija/Servirovka-prazdnichnogo-stola/0010-010-Servirovka-prazdnichnogo-sto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p>
    <w:p w:rsidR="00382DDC" w:rsidRPr="004F10F1" w:rsidRDefault="00382DDC" w:rsidP="003914DF">
      <w:pPr>
        <w:jc w:val="right"/>
        <w:rPr>
          <w:rFonts w:eastAsia="Times New Roman"/>
          <w:b/>
          <w:bCs/>
          <w:i/>
          <w:szCs w:val="24"/>
          <w:lang w:eastAsia="ru-RU"/>
        </w:rPr>
      </w:pPr>
    </w:p>
    <w:p w:rsidR="00382DDC" w:rsidRPr="004F10F1" w:rsidRDefault="00382DDC" w:rsidP="004C0807">
      <w:pPr>
        <w:jc w:val="center"/>
        <w:rPr>
          <w:rFonts w:eastAsia="Times New Roman"/>
          <w:b/>
          <w:bCs/>
          <w:i/>
          <w:szCs w:val="24"/>
          <w:lang w:eastAsia="ru-RU"/>
        </w:rPr>
      </w:pPr>
      <w:r w:rsidRPr="004F10F1">
        <w:rPr>
          <w:noProof/>
          <w:szCs w:val="24"/>
          <w:lang w:eastAsia="ru-RU"/>
        </w:rPr>
        <w:lastRenderedPageBreak/>
        <w:drawing>
          <wp:inline distT="0" distB="0" distL="0" distR="0" wp14:anchorId="621B8852" wp14:editId="5549A6C0">
            <wp:extent cx="5234940" cy="3664458"/>
            <wp:effectExtent l="0" t="0" r="3810" b="0"/>
            <wp:docPr id="2" name="Рисунок 2" descr="https://legkopolezno.ru/wp-content/uploads/2017/11/professionali.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gkopolezno.ru/wp-content/uploads/2017/11/professionali.r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7539" cy="3666277"/>
                    </a:xfrm>
                    <a:prstGeom prst="rect">
                      <a:avLst/>
                    </a:prstGeom>
                    <a:noFill/>
                    <a:ln>
                      <a:noFill/>
                    </a:ln>
                  </pic:spPr>
                </pic:pic>
              </a:graphicData>
            </a:graphic>
          </wp:inline>
        </w:drawing>
      </w:r>
    </w:p>
    <w:p w:rsidR="00382DDC" w:rsidRPr="004F10F1" w:rsidRDefault="00382DDC" w:rsidP="003914DF">
      <w:pPr>
        <w:jc w:val="right"/>
        <w:rPr>
          <w:rFonts w:eastAsia="Times New Roman"/>
          <w:b/>
          <w:bCs/>
          <w:i/>
          <w:szCs w:val="24"/>
          <w:lang w:eastAsia="ru-RU"/>
        </w:rPr>
      </w:pPr>
    </w:p>
    <w:p w:rsidR="00382DDC" w:rsidRPr="004F10F1" w:rsidRDefault="00382DDC" w:rsidP="003914DF">
      <w:pPr>
        <w:jc w:val="right"/>
        <w:rPr>
          <w:rFonts w:eastAsia="Times New Roman"/>
          <w:b/>
          <w:bCs/>
          <w:i/>
          <w:szCs w:val="24"/>
          <w:lang w:eastAsia="ru-RU"/>
        </w:rPr>
      </w:pPr>
      <w:r w:rsidRPr="004F10F1">
        <w:rPr>
          <w:noProof/>
          <w:szCs w:val="24"/>
          <w:lang w:eastAsia="ru-RU"/>
        </w:rPr>
        <w:drawing>
          <wp:inline distT="0" distB="0" distL="0" distR="0" wp14:anchorId="149D9FB8" wp14:editId="7E05112F">
            <wp:extent cx="5722620" cy="4291965"/>
            <wp:effectExtent l="0" t="0" r="0" b="0"/>
            <wp:docPr id="4" name="Рисунок 4" descr="https://demotivation.ru/wp-content/uploads/2020/02/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motivation.ru/wp-content/uploads/2020/02/img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08" cy="4292856"/>
                    </a:xfrm>
                    <a:prstGeom prst="rect">
                      <a:avLst/>
                    </a:prstGeom>
                    <a:noFill/>
                    <a:ln>
                      <a:noFill/>
                    </a:ln>
                  </pic:spPr>
                </pic:pic>
              </a:graphicData>
            </a:graphic>
          </wp:inline>
        </w:drawing>
      </w:r>
    </w:p>
    <w:p w:rsidR="008813A6" w:rsidRPr="00F13C28" w:rsidRDefault="00F241E9" w:rsidP="00F13C28">
      <w:pPr>
        <w:jc w:val="right"/>
        <w:rPr>
          <w:i/>
          <w:szCs w:val="24"/>
        </w:rPr>
      </w:pPr>
      <w:r w:rsidRPr="00F13C28">
        <w:rPr>
          <w:i/>
          <w:szCs w:val="24"/>
        </w:rPr>
        <w:t xml:space="preserve">Источник </w:t>
      </w:r>
      <w:r w:rsidR="0066461A" w:rsidRPr="00F13C28">
        <w:rPr>
          <w:i/>
          <w:szCs w:val="24"/>
        </w:rPr>
        <w:t>4</w:t>
      </w:r>
    </w:p>
    <w:p w:rsidR="001F0BB5" w:rsidRPr="004F10F1" w:rsidRDefault="001F0BB5" w:rsidP="003914DF">
      <w:pPr>
        <w:ind w:firstLine="708"/>
        <w:jc w:val="center"/>
        <w:rPr>
          <w:b/>
          <w:szCs w:val="24"/>
        </w:rPr>
      </w:pPr>
      <w:r w:rsidRPr="004F10F1">
        <w:rPr>
          <w:b/>
          <w:szCs w:val="24"/>
        </w:rPr>
        <w:t>Ход обслуживания</w:t>
      </w:r>
    </w:p>
    <w:tbl>
      <w:tblPr>
        <w:tblStyle w:val="a3"/>
        <w:tblW w:w="5000" w:type="pct"/>
        <w:tblLook w:val="04A0" w:firstRow="1" w:lastRow="0" w:firstColumn="1" w:lastColumn="0" w:noHBand="0" w:noVBand="1"/>
      </w:tblPr>
      <w:tblGrid>
        <w:gridCol w:w="5074"/>
        <w:gridCol w:w="4780"/>
      </w:tblGrid>
      <w:tr w:rsidR="004F10F1" w:rsidRPr="004F10F1" w:rsidTr="004C0807">
        <w:trPr>
          <w:trHeight w:val="20"/>
          <w:tblHeader/>
        </w:trPr>
        <w:tc>
          <w:tcPr>
            <w:tcW w:w="4928" w:type="dxa"/>
          </w:tcPr>
          <w:p w:rsidR="001F0BB5" w:rsidRPr="004F10F1" w:rsidRDefault="001F0BB5" w:rsidP="003914DF">
            <w:pPr>
              <w:jc w:val="center"/>
              <w:rPr>
                <w:b/>
                <w:szCs w:val="24"/>
              </w:rPr>
            </w:pPr>
            <w:r w:rsidRPr="004F10F1">
              <w:rPr>
                <w:b/>
                <w:szCs w:val="24"/>
              </w:rPr>
              <w:t>Ход мероприятия</w:t>
            </w:r>
          </w:p>
        </w:tc>
        <w:tc>
          <w:tcPr>
            <w:tcW w:w="4643" w:type="dxa"/>
          </w:tcPr>
          <w:p w:rsidR="001F0BB5" w:rsidRPr="004F10F1" w:rsidRDefault="001F0BB5" w:rsidP="003914DF">
            <w:pPr>
              <w:jc w:val="center"/>
              <w:rPr>
                <w:b/>
                <w:szCs w:val="24"/>
              </w:rPr>
            </w:pPr>
            <w:r w:rsidRPr="004F10F1">
              <w:rPr>
                <w:b/>
                <w:szCs w:val="24"/>
              </w:rPr>
              <w:t>Служащие</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Встреча гостей</w:t>
            </w:r>
          </w:p>
        </w:tc>
        <w:tc>
          <w:tcPr>
            <w:tcW w:w="4643" w:type="dxa"/>
          </w:tcPr>
          <w:p w:rsidR="001F0BB5" w:rsidRPr="004F10F1" w:rsidRDefault="001F0BB5" w:rsidP="003914DF">
            <w:pPr>
              <w:jc w:val="center"/>
              <w:rPr>
                <w:szCs w:val="24"/>
              </w:rPr>
            </w:pPr>
            <w:r w:rsidRPr="004F10F1">
              <w:rPr>
                <w:szCs w:val="24"/>
              </w:rPr>
              <w:t>Старший менеджер, заказчик</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аперитива</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Зажигание свечей</w:t>
            </w:r>
          </w:p>
        </w:tc>
        <w:tc>
          <w:tcPr>
            <w:tcW w:w="4643" w:type="dxa"/>
          </w:tcPr>
          <w:p w:rsidR="001F0BB5" w:rsidRPr="004F10F1" w:rsidRDefault="001F0BB5" w:rsidP="003914DF">
            <w:pPr>
              <w:jc w:val="center"/>
              <w:rPr>
                <w:szCs w:val="24"/>
              </w:rPr>
            </w:pPr>
            <w:r w:rsidRPr="004F10F1">
              <w:rPr>
                <w:szCs w:val="24"/>
              </w:rPr>
              <w:t>Официанты</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lastRenderedPageBreak/>
              <w:t>Усаживание гостей</w:t>
            </w:r>
          </w:p>
        </w:tc>
        <w:tc>
          <w:tcPr>
            <w:tcW w:w="4643" w:type="dxa"/>
          </w:tcPr>
          <w:p w:rsidR="001F0BB5" w:rsidRPr="004F10F1" w:rsidRDefault="001F0BB5" w:rsidP="003914DF">
            <w:pPr>
              <w:jc w:val="center"/>
              <w:rPr>
                <w:szCs w:val="24"/>
              </w:rPr>
            </w:pPr>
            <w:r w:rsidRPr="004F10F1">
              <w:rPr>
                <w:szCs w:val="24"/>
              </w:rPr>
              <w:t>Старший менеджер, официанты</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хлеба</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Подачи вин</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Минеральных Вод</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Уборка тарелок из-под закусок</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Повторная подача напитков</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основных блюд</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напитков</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Продолжение подачи основных блюд</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Уборка тарелок из-под основных блюд</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Уборка столов</w:t>
            </w:r>
          </w:p>
        </w:tc>
        <w:tc>
          <w:tcPr>
            <w:tcW w:w="4643" w:type="dxa"/>
          </w:tcPr>
          <w:p w:rsidR="001F0BB5" w:rsidRPr="004F10F1" w:rsidRDefault="001F0BB5" w:rsidP="003914DF">
            <w:pPr>
              <w:jc w:val="center"/>
              <w:rPr>
                <w:szCs w:val="24"/>
              </w:rPr>
            </w:pPr>
            <w:r w:rsidRPr="004F10F1">
              <w:rPr>
                <w:szCs w:val="24"/>
              </w:rPr>
              <w:t>Официанты</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Удаление ненужных столовых приборов</w:t>
            </w:r>
          </w:p>
        </w:tc>
        <w:tc>
          <w:tcPr>
            <w:tcW w:w="4643" w:type="dxa"/>
          </w:tcPr>
          <w:p w:rsidR="001F0BB5" w:rsidRPr="004F10F1" w:rsidRDefault="001F0BB5" w:rsidP="003914DF">
            <w:pPr>
              <w:jc w:val="center"/>
              <w:rPr>
                <w:szCs w:val="24"/>
              </w:rPr>
            </w:pPr>
            <w:r w:rsidRPr="004F10F1">
              <w:rPr>
                <w:szCs w:val="24"/>
              </w:rPr>
              <w:t>Официанты</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шампанских вин</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десерта</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Уборка десертных тарелок</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Подача кофе и напитков</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Уборка чашек из-под кофе</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Уборка салфеток</w:t>
            </w:r>
          </w:p>
        </w:tc>
        <w:tc>
          <w:tcPr>
            <w:tcW w:w="4643" w:type="dxa"/>
          </w:tcPr>
          <w:p w:rsidR="001F0BB5" w:rsidRPr="004F10F1" w:rsidRDefault="001F0BB5" w:rsidP="003914DF">
            <w:pPr>
              <w:jc w:val="center"/>
              <w:rPr>
                <w:szCs w:val="24"/>
              </w:rPr>
            </w:pPr>
            <w:r w:rsidRPr="004F10F1">
              <w:rPr>
                <w:szCs w:val="24"/>
              </w:rPr>
              <w:t>Официант по блюдам</w:t>
            </w:r>
          </w:p>
        </w:tc>
      </w:tr>
      <w:tr w:rsidR="004F10F1" w:rsidRPr="004F10F1" w:rsidTr="004C0807">
        <w:trPr>
          <w:trHeight w:val="20"/>
        </w:trPr>
        <w:tc>
          <w:tcPr>
            <w:tcW w:w="4928" w:type="dxa"/>
          </w:tcPr>
          <w:p w:rsidR="001F0BB5" w:rsidRPr="004F10F1" w:rsidRDefault="001F0BB5" w:rsidP="003914DF">
            <w:pPr>
              <w:jc w:val="center"/>
              <w:rPr>
                <w:szCs w:val="24"/>
              </w:rPr>
            </w:pPr>
            <w:r w:rsidRPr="004F10F1">
              <w:rPr>
                <w:szCs w:val="24"/>
              </w:rPr>
              <w:t>Повторное предложение шампанского</w:t>
            </w:r>
          </w:p>
        </w:tc>
        <w:tc>
          <w:tcPr>
            <w:tcW w:w="4643" w:type="dxa"/>
          </w:tcPr>
          <w:p w:rsidR="001F0BB5" w:rsidRPr="004F10F1" w:rsidRDefault="001F0BB5" w:rsidP="003914DF">
            <w:pPr>
              <w:jc w:val="center"/>
              <w:rPr>
                <w:szCs w:val="24"/>
              </w:rPr>
            </w:pPr>
            <w:r w:rsidRPr="004F10F1">
              <w:rPr>
                <w:szCs w:val="24"/>
              </w:rPr>
              <w:t>Официант по напиткам</w:t>
            </w:r>
          </w:p>
        </w:tc>
      </w:tr>
      <w:tr w:rsidR="001F0BB5" w:rsidRPr="004F10F1" w:rsidTr="004C0807">
        <w:trPr>
          <w:trHeight w:val="20"/>
        </w:trPr>
        <w:tc>
          <w:tcPr>
            <w:tcW w:w="4928" w:type="dxa"/>
          </w:tcPr>
          <w:p w:rsidR="001F0BB5" w:rsidRPr="004F10F1" w:rsidRDefault="001F0BB5" w:rsidP="003914DF">
            <w:pPr>
              <w:jc w:val="center"/>
              <w:rPr>
                <w:szCs w:val="24"/>
              </w:rPr>
            </w:pPr>
            <w:r w:rsidRPr="004F10F1">
              <w:rPr>
                <w:szCs w:val="24"/>
              </w:rPr>
              <w:t>Прощание с гостями</w:t>
            </w:r>
          </w:p>
        </w:tc>
        <w:tc>
          <w:tcPr>
            <w:tcW w:w="4643" w:type="dxa"/>
          </w:tcPr>
          <w:p w:rsidR="001F0BB5" w:rsidRPr="004F10F1" w:rsidRDefault="001F0BB5" w:rsidP="003914DF">
            <w:pPr>
              <w:jc w:val="center"/>
              <w:rPr>
                <w:szCs w:val="24"/>
              </w:rPr>
            </w:pPr>
            <w:r w:rsidRPr="004F10F1">
              <w:rPr>
                <w:szCs w:val="24"/>
              </w:rPr>
              <w:t>Старший менеджер, официанты</w:t>
            </w:r>
          </w:p>
        </w:tc>
      </w:tr>
    </w:tbl>
    <w:p w:rsidR="007602AA" w:rsidRPr="004F10F1" w:rsidRDefault="007602AA" w:rsidP="003914DF">
      <w:pPr>
        <w:rPr>
          <w:rFonts w:eastAsia="Times New Roman"/>
          <w:snapToGrid w:val="0"/>
          <w:szCs w:val="24"/>
          <w:u w:val="single"/>
          <w:lang w:eastAsia="ru-RU"/>
        </w:rPr>
      </w:pPr>
    </w:p>
    <w:p w:rsidR="00BC3369" w:rsidRPr="004F10F1" w:rsidRDefault="00BC3369" w:rsidP="003914DF">
      <w:pPr>
        <w:rPr>
          <w:rFonts w:eastAsia="Times New Roman"/>
          <w:snapToGrid w:val="0"/>
          <w:szCs w:val="24"/>
          <w:u w:val="single"/>
          <w:lang w:eastAsia="ru-RU"/>
        </w:rPr>
      </w:pPr>
      <w:r w:rsidRPr="004F10F1">
        <w:rPr>
          <w:rFonts w:eastAsia="Times New Roman"/>
          <w:snapToGrid w:val="0"/>
          <w:szCs w:val="24"/>
          <w:u w:val="single"/>
          <w:lang w:eastAsia="ru-RU"/>
        </w:rPr>
        <w:t>Инструмент проверки</w:t>
      </w:r>
    </w:p>
    <w:p w:rsidR="0066461A" w:rsidRPr="004F10F1" w:rsidRDefault="0066461A" w:rsidP="003914DF">
      <w:pPr>
        <w:ind w:firstLine="709"/>
        <w:jc w:val="center"/>
        <w:rPr>
          <w:b/>
          <w:szCs w:val="24"/>
        </w:rPr>
      </w:pPr>
      <w:r w:rsidRPr="004F10F1">
        <w:rPr>
          <w:b/>
          <w:szCs w:val="24"/>
        </w:rPr>
        <w:t>Бланк заказа посуды и текстиля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608"/>
        <w:gridCol w:w="1263"/>
        <w:gridCol w:w="1347"/>
        <w:gridCol w:w="2184"/>
      </w:tblGrid>
      <w:tr w:rsidR="004F10F1" w:rsidRPr="004F10F1" w:rsidTr="004C0807">
        <w:trPr>
          <w:trHeight w:val="250"/>
        </w:trPr>
        <w:tc>
          <w:tcPr>
            <w:tcW w:w="9854" w:type="dxa"/>
            <w:gridSpan w:val="5"/>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b/>
                <w:szCs w:val="24"/>
              </w:rPr>
            </w:pPr>
            <w:r w:rsidRPr="004F10F1">
              <w:rPr>
                <w:b/>
                <w:szCs w:val="24"/>
              </w:rPr>
              <w:t>Посуда</w:t>
            </w:r>
          </w:p>
        </w:tc>
      </w:tr>
      <w:tr w:rsidR="004F10F1" w:rsidRPr="004F10F1" w:rsidTr="00F13C28">
        <w:trPr>
          <w:trHeight w:val="250"/>
        </w:trPr>
        <w:tc>
          <w:tcPr>
            <w:tcW w:w="452" w:type="dxa"/>
            <w:tcBorders>
              <w:top w:val="single" w:sz="4" w:space="0" w:color="auto"/>
              <w:left w:val="single" w:sz="4" w:space="0" w:color="auto"/>
              <w:bottom w:val="single" w:sz="4" w:space="0" w:color="auto"/>
              <w:right w:val="single" w:sz="4" w:space="0" w:color="auto"/>
            </w:tcBorders>
            <w:vAlign w:val="center"/>
            <w:hideMark/>
          </w:tcPr>
          <w:p w:rsidR="0066461A" w:rsidRPr="004F10F1" w:rsidRDefault="0066461A" w:rsidP="00F13C28">
            <w:pPr>
              <w:widowControl w:val="0"/>
              <w:autoSpaceDE w:val="0"/>
              <w:autoSpaceDN w:val="0"/>
              <w:adjustRightInd w:val="0"/>
              <w:jc w:val="center"/>
              <w:rPr>
                <w:i/>
                <w:szCs w:val="24"/>
              </w:rPr>
            </w:pPr>
            <w:r w:rsidRPr="004F10F1">
              <w:rPr>
                <w:i/>
                <w:szCs w:val="24"/>
              </w:rPr>
              <w:t>№</w:t>
            </w:r>
          </w:p>
        </w:tc>
        <w:tc>
          <w:tcPr>
            <w:tcW w:w="4608" w:type="dxa"/>
            <w:tcBorders>
              <w:top w:val="single" w:sz="4" w:space="0" w:color="auto"/>
              <w:left w:val="single" w:sz="4" w:space="0" w:color="auto"/>
              <w:bottom w:val="single" w:sz="4" w:space="0" w:color="auto"/>
              <w:right w:val="single" w:sz="4" w:space="0" w:color="auto"/>
            </w:tcBorders>
            <w:vAlign w:val="center"/>
            <w:hideMark/>
          </w:tcPr>
          <w:p w:rsidR="0066461A" w:rsidRPr="004F10F1" w:rsidRDefault="0066461A" w:rsidP="00F13C28">
            <w:pPr>
              <w:widowControl w:val="0"/>
              <w:autoSpaceDE w:val="0"/>
              <w:autoSpaceDN w:val="0"/>
              <w:adjustRightInd w:val="0"/>
              <w:jc w:val="center"/>
              <w:rPr>
                <w:i/>
                <w:szCs w:val="24"/>
              </w:rPr>
            </w:pPr>
            <w:r w:rsidRPr="004F10F1">
              <w:rPr>
                <w:i/>
                <w:szCs w:val="24"/>
              </w:rPr>
              <w:t>Наименование</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66461A" w:rsidRPr="004F10F1" w:rsidRDefault="0066461A" w:rsidP="00F13C28">
            <w:pPr>
              <w:widowControl w:val="0"/>
              <w:autoSpaceDE w:val="0"/>
              <w:autoSpaceDN w:val="0"/>
              <w:adjustRightInd w:val="0"/>
              <w:jc w:val="center"/>
              <w:rPr>
                <w:i/>
                <w:szCs w:val="24"/>
              </w:rPr>
            </w:pPr>
            <w:r w:rsidRPr="004F10F1">
              <w:rPr>
                <w:i/>
                <w:szCs w:val="24"/>
              </w:rPr>
              <w:t>Имеющееся количество, шт.</w:t>
            </w:r>
          </w:p>
        </w:tc>
        <w:tc>
          <w:tcPr>
            <w:tcW w:w="2184" w:type="dxa"/>
            <w:tcBorders>
              <w:top w:val="single" w:sz="4" w:space="0" w:color="auto"/>
              <w:left w:val="single" w:sz="4" w:space="0" w:color="auto"/>
              <w:bottom w:val="single" w:sz="4" w:space="0" w:color="auto"/>
              <w:right w:val="single" w:sz="4" w:space="0" w:color="auto"/>
            </w:tcBorders>
            <w:vAlign w:val="center"/>
          </w:tcPr>
          <w:p w:rsidR="0066461A" w:rsidRPr="004F10F1" w:rsidRDefault="0066461A" w:rsidP="00F13C28">
            <w:pPr>
              <w:widowControl w:val="0"/>
              <w:autoSpaceDE w:val="0"/>
              <w:autoSpaceDN w:val="0"/>
              <w:adjustRightInd w:val="0"/>
              <w:jc w:val="center"/>
              <w:rPr>
                <w:i/>
                <w:szCs w:val="24"/>
              </w:rPr>
            </w:pPr>
            <w:r w:rsidRPr="004F10F1">
              <w:rPr>
                <w:i/>
                <w:szCs w:val="24"/>
              </w:rPr>
              <w:t>Заказ, шт.</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Блюдо круглое большое</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61"/>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Блюдо круглое среднее</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965E17" w:rsidP="004C0807">
            <w:pPr>
              <w:widowControl w:val="0"/>
              <w:autoSpaceDE w:val="0"/>
              <w:autoSpaceDN w:val="0"/>
              <w:adjustRightInd w:val="0"/>
              <w:jc w:val="center"/>
              <w:rPr>
                <w:szCs w:val="24"/>
              </w:rPr>
            </w:pPr>
            <w:r w:rsidRPr="004F10F1">
              <w:rPr>
                <w:szCs w:val="24"/>
              </w:rPr>
              <w:t>22</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Блюдо круглое маленькое</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150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Блюдо овальное большое</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Блюдо овальное среднее</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965E17" w:rsidP="004C0807">
            <w:pPr>
              <w:widowControl w:val="0"/>
              <w:autoSpaceDE w:val="0"/>
              <w:autoSpaceDN w:val="0"/>
              <w:adjustRightInd w:val="0"/>
              <w:jc w:val="center"/>
              <w:rPr>
                <w:szCs w:val="24"/>
              </w:rPr>
            </w:pPr>
            <w:r w:rsidRPr="004F10F1">
              <w:rPr>
                <w:szCs w:val="24"/>
              </w:rPr>
              <w:t>17</w:t>
            </w:r>
          </w:p>
        </w:tc>
      </w:tr>
      <w:tr w:rsidR="004F10F1" w:rsidRPr="004F10F1" w:rsidTr="004C0807">
        <w:trPr>
          <w:trHeight w:val="261"/>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Блюдо овальное маленькое</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150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61"/>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Тарелка столовая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61"/>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Тарелка закусочная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Тарелка пирожковая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4C0807" w:rsidP="004C0807">
            <w:pPr>
              <w:widowControl w:val="0"/>
              <w:autoSpaceDE w:val="0"/>
              <w:autoSpaceDN w:val="0"/>
              <w:adjustRightInd w:val="0"/>
              <w:jc w:val="center"/>
              <w:rPr>
                <w:szCs w:val="24"/>
              </w:rPr>
            </w:pPr>
            <w:r w:rsidRPr="004F10F1">
              <w:rPr>
                <w:szCs w:val="24"/>
              </w:rPr>
              <w:t>Тарелка десертная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Салатник большой</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80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965E17" w:rsidP="004C0807">
            <w:pPr>
              <w:widowControl w:val="0"/>
              <w:autoSpaceDE w:val="0"/>
              <w:autoSpaceDN w:val="0"/>
              <w:adjustRightInd w:val="0"/>
              <w:jc w:val="center"/>
              <w:rPr>
                <w:szCs w:val="24"/>
              </w:rPr>
            </w:pPr>
            <w:r w:rsidRPr="004F10F1">
              <w:rPr>
                <w:szCs w:val="24"/>
              </w:rPr>
              <w:t>14</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Салатник средний</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80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Салатник малый</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Селедочница</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Суповая тарелка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Чашка бульонная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Чайная пара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Кофейная пара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Ваза для фруктов</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66461A" w:rsidP="004C0807">
            <w:pPr>
              <w:widowControl w:val="0"/>
              <w:autoSpaceDE w:val="0"/>
              <w:autoSpaceDN w:val="0"/>
              <w:adjustRightInd w:val="0"/>
              <w:jc w:val="center"/>
              <w:rPr>
                <w:szCs w:val="24"/>
              </w:rPr>
            </w:pPr>
            <w:r w:rsidRPr="004F10F1">
              <w:rPr>
                <w:szCs w:val="24"/>
              </w:rPr>
              <w:t>10</w:t>
            </w:r>
          </w:p>
        </w:tc>
        <w:tc>
          <w:tcPr>
            <w:tcW w:w="21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Бокал для воды</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Бокал для красного вина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Бокал для белого вина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Бокал для коньяка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6"/>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Рюмка для водки</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9854" w:type="dxa"/>
            <w:gridSpan w:val="5"/>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b/>
                <w:szCs w:val="24"/>
              </w:rPr>
            </w:pPr>
            <w:r w:rsidRPr="004F10F1">
              <w:rPr>
                <w:b/>
                <w:szCs w:val="24"/>
              </w:rPr>
              <w:lastRenderedPageBreak/>
              <w:t>Приборы</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Вилка столовая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60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Вилка закусочная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60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Вилка для рыбы</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Вилка для мяса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Вилка десертная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70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30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Нож столовый</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965E17" w:rsidRPr="004F10F1" w:rsidRDefault="00965E17"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965E17" w:rsidRPr="004F10F1" w:rsidRDefault="00965E17" w:rsidP="004C0807">
            <w:pPr>
              <w:widowControl w:val="0"/>
              <w:autoSpaceDE w:val="0"/>
              <w:autoSpaceDN w:val="0"/>
              <w:adjustRightInd w:val="0"/>
              <w:jc w:val="center"/>
              <w:rPr>
                <w:szCs w:val="24"/>
              </w:rPr>
            </w:pPr>
            <w:r w:rsidRPr="004F10F1">
              <w:rPr>
                <w:szCs w:val="24"/>
              </w:rPr>
              <w:t>Нож закусочный</w:t>
            </w:r>
          </w:p>
        </w:tc>
        <w:tc>
          <w:tcPr>
            <w:tcW w:w="2610" w:type="dxa"/>
            <w:gridSpan w:val="2"/>
            <w:tcBorders>
              <w:top w:val="single" w:sz="4" w:space="0" w:color="auto"/>
              <w:left w:val="single" w:sz="4" w:space="0" w:color="auto"/>
              <w:bottom w:val="single" w:sz="4" w:space="0" w:color="auto"/>
              <w:right w:val="single" w:sz="4" w:space="0" w:color="auto"/>
            </w:tcBorders>
          </w:tcPr>
          <w:p w:rsidR="00965E17" w:rsidRPr="004F10F1" w:rsidRDefault="00965E17"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965E17" w:rsidRPr="004F10F1" w:rsidRDefault="00965E17" w:rsidP="004C0807">
            <w:pPr>
              <w:widowControl w:val="0"/>
              <w:autoSpaceDE w:val="0"/>
              <w:autoSpaceDN w:val="0"/>
              <w:adjustRightInd w:val="0"/>
              <w:jc w:val="center"/>
              <w:rPr>
                <w:szCs w:val="24"/>
              </w:rPr>
            </w:pPr>
            <w:r w:rsidRPr="004F10F1">
              <w:rPr>
                <w:szCs w:val="24"/>
              </w:rPr>
              <w:t>60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Нож для рыбы</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Нож для мяса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Нож десертный</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70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Ложка для супа</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Ложка десертная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Ложка чайная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Ложка кофейная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7D7DCF" w:rsidP="004C0807">
            <w:pPr>
              <w:widowControl w:val="0"/>
              <w:autoSpaceDE w:val="0"/>
              <w:autoSpaceDN w:val="0"/>
              <w:adjustRightInd w:val="0"/>
              <w:jc w:val="center"/>
              <w:rPr>
                <w:szCs w:val="24"/>
              </w:rPr>
            </w:pPr>
            <w:r w:rsidRPr="004F10F1">
              <w:rPr>
                <w:szCs w:val="24"/>
              </w:rPr>
              <w:t>-</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7"/>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Ложка салатная</w:t>
            </w:r>
          </w:p>
        </w:tc>
        <w:tc>
          <w:tcPr>
            <w:tcW w:w="2610" w:type="dxa"/>
            <w:gridSpan w:val="2"/>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100</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965E17" w:rsidP="004C0807">
            <w:pPr>
              <w:widowControl w:val="0"/>
              <w:autoSpaceDE w:val="0"/>
              <w:autoSpaceDN w:val="0"/>
              <w:adjustRightInd w:val="0"/>
              <w:jc w:val="center"/>
              <w:rPr>
                <w:szCs w:val="24"/>
              </w:rPr>
            </w:pPr>
            <w:r w:rsidRPr="004F10F1">
              <w:rPr>
                <w:szCs w:val="24"/>
              </w:rPr>
              <w:t>53</w:t>
            </w:r>
          </w:p>
        </w:tc>
      </w:tr>
      <w:tr w:rsidR="004F10F1" w:rsidRPr="004F10F1" w:rsidTr="004C0807">
        <w:trPr>
          <w:trHeight w:val="250"/>
        </w:trPr>
        <w:tc>
          <w:tcPr>
            <w:tcW w:w="7670" w:type="dxa"/>
            <w:gridSpan w:val="4"/>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b/>
                <w:szCs w:val="24"/>
              </w:rPr>
            </w:pPr>
            <w:r w:rsidRPr="004F10F1">
              <w:rPr>
                <w:b/>
                <w:szCs w:val="24"/>
              </w:rPr>
              <w:t>Текстиль</w:t>
            </w:r>
          </w:p>
        </w:tc>
        <w:tc>
          <w:tcPr>
            <w:tcW w:w="2184"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b/>
                <w:szCs w:val="24"/>
              </w:rPr>
            </w:pP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rPr>
                <w:i/>
                <w:szCs w:val="24"/>
              </w:rPr>
            </w:pPr>
            <w:r w:rsidRPr="004F10F1">
              <w:rPr>
                <w:i/>
                <w:szCs w:val="24"/>
              </w:rPr>
              <w:t>№</w:t>
            </w: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i/>
                <w:szCs w:val="24"/>
              </w:rPr>
            </w:pPr>
            <w:r w:rsidRPr="004F10F1">
              <w:rPr>
                <w:i/>
                <w:szCs w:val="24"/>
              </w:rPr>
              <w:t>Наименование</w:t>
            </w:r>
          </w:p>
        </w:tc>
        <w:tc>
          <w:tcPr>
            <w:tcW w:w="1263" w:type="dxa"/>
            <w:tcBorders>
              <w:top w:val="single" w:sz="4" w:space="0" w:color="auto"/>
              <w:left w:val="single" w:sz="4" w:space="0" w:color="auto"/>
              <w:right w:val="single" w:sz="4" w:space="0" w:color="auto"/>
            </w:tcBorders>
          </w:tcPr>
          <w:p w:rsidR="0066461A" w:rsidRPr="004F10F1" w:rsidRDefault="0066461A" w:rsidP="004C0807">
            <w:pPr>
              <w:widowControl w:val="0"/>
              <w:autoSpaceDE w:val="0"/>
              <w:autoSpaceDN w:val="0"/>
              <w:adjustRightInd w:val="0"/>
              <w:jc w:val="center"/>
              <w:rPr>
                <w:i/>
                <w:szCs w:val="24"/>
              </w:rPr>
            </w:pPr>
            <w:r w:rsidRPr="004F10F1">
              <w:rPr>
                <w:i/>
                <w:szCs w:val="24"/>
              </w:rPr>
              <w:t>Кол-во</w:t>
            </w:r>
          </w:p>
        </w:tc>
        <w:tc>
          <w:tcPr>
            <w:tcW w:w="1347" w:type="dxa"/>
            <w:tcBorders>
              <w:top w:val="single" w:sz="4" w:space="0" w:color="auto"/>
              <w:left w:val="single" w:sz="4" w:space="0" w:color="auto"/>
              <w:right w:val="single" w:sz="4" w:space="0" w:color="auto"/>
            </w:tcBorders>
          </w:tcPr>
          <w:p w:rsidR="0066461A" w:rsidRPr="004F10F1" w:rsidRDefault="0066461A" w:rsidP="004C0807">
            <w:pPr>
              <w:widowControl w:val="0"/>
              <w:autoSpaceDE w:val="0"/>
              <w:autoSpaceDN w:val="0"/>
              <w:adjustRightInd w:val="0"/>
              <w:jc w:val="center"/>
              <w:rPr>
                <w:i/>
                <w:szCs w:val="24"/>
              </w:rPr>
            </w:pPr>
            <w:r w:rsidRPr="004F10F1">
              <w:rPr>
                <w:i/>
                <w:szCs w:val="24"/>
              </w:rPr>
              <w:t>Размер</w:t>
            </w:r>
          </w:p>
        </w:tc>
        <w:tc>
          <w:tcPr>
            <w:tcW w:w="2184" w:type="dxa"/>
            <w:tcBorders>
              <w:top w:val="single" w:sz="4" w:space="0" w:color="auto"/>
              <w:left w:val="single" w:sz="4" w:space="0" w:color="auto"/>
              <w:right w:val="single" w:sz="4" w:space="0" w:color="auto"/>
            </w:tcBorders>
          </w:tcPr>
          <w:p w:rsidR="0066461A" w:rsidRPr="004F10F1" w:rsidRDefault="0066461A" w:rsidP="004C0807">
            <w:pPr>
              <w:widowControl w:val="0"/>
              <w:autoSpaceDE w:val="0"/>
              <w:autoSpaceDN w:val="0"/>
              <w:adjustRightInd w:val="0"/>
              <w:jc w:val="center"/>
              <w:rPr>
                <w:i/>
                <w:szCs w:val="24"/>
              </w:rPr>
            </w:pP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8"/>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Скатерти</w:t>
            </w:r>
          </w:p>
        </w:tc>
        <w:tc>
          <w:tcPr>
            <w:tcW w:w="1263" w:type="dxa"/>
            <w:tcBorders>
              <w:left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w:t>
            </w:r>
          </w:p>
        </w:tc>
        <w:tc>
          <w:tcPr>
            <w:tcW w:w="1347" w:type="dxa"/>
            <w:tcBorders>
              <w:left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173 х 173 см</w:t>
            </w:r>
          </w:p>
        </w:tc>
        <w:tc>
          <w:tcPr>
            <w:tcW w:w="2184" w:type="dxa"/>
            <w:tcBorders>
              <w:left w:val="single" w:sz="4" w:space="0" w:color="auto"/>
              <w:right w:val="single" w:sz="4" w:space="0" w:color="auto"/>
            </w:tcBorders>
            <w:shd w:val="clear" w:color="auto" w:fill="auto"/>
          </w:tcPr>
          <w:p w:rsidR="0066461A" w:rsidRPr="004F10F1" w:rsidRDefault="0066461A" w:rsidP="004C0807">
            <w:pPr>
              <w:widowControl w:val="0"/>
              <w:autoSpaceDE w:val="0"/>
              <w:autoSpaceDN w:val="0"/>
              <w:adjustRightInd w:val="0"/>
              <w:jc w:val="center"/>
              <w:rPr>
                <w:szCs w:val="24"/>
              </w:rPr>
            </w:pP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8"/>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Скатерти</w:t>
            </w:r>
          </w:p>
        </w:tc>
        <w:tc>
          <w:tcPr>
            <w:tcW w:w="1263" w:type="dxa"/>
            <w:tcBorders>
              <w:left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10</w:t>
            </w:r>
          </w:p>
        </w:tc>
        <w:tc>
          <w:tcPr>
            <w:tcW w:w="1347" w:type="dxa"/>
            <w:tcBorders>
              <w:left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173 х 208 см</w:t>
            </w:r>
          </w:p>
        </w:tc>
        <w:tc>
          <w:tcPr>
            <w:tcW w:w="2184" w:type="dxa"/>
            <w:tcBorders>
              <w:left w:val="single" w:sz="4" w:space="0" w:color="auto"/>
              <w:right w:val="single" w:sz="4" w:space="0" w:color="auto"/>
            </w:tcBorders>
            <w:shd w:val="clear" w:color="auto" w:fill="auto"/>
          </w:tcPr>
          <w:p w:rsidR="0066461A" w:rsidRPr="004F10F1" w:rsidRDefault="006B7BE6" w:rsidP="004C0807">
            <w:pPr>
              <w:widowControl w:val="0"/>
              <w:autoSpaceDE w:val="0"/>
              <w:autoSpaceDN w:val="0"/>
              <w:adjustRightInd w:val="0"/>
              <w:jc w:val="center"/>
              <w:rPr>
                <w:szCs w:val="24"/>
              </w:rPr>
            </w:pPr>
            <w:r w:rsidRPr="004F10F1">
              <w:rPr>
                <w:szCs w:val="24"/>
              </w:rPr>
              <w:t>3</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8"/>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Салфетки</w:t>
            </w:r>
          </w:p>
        </w:tc>
        <w:tc>
          <w:tcPr>
            <w:tcW w:w="1263" w:type="dxa"/>
            <w:tcBorders>
              <w:left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200</w:t>
            </w:r>
          </w:p>
        </w:tc>
        <w:tc>
          <w:tcPr>
            <w:tcW w:w="1347" w:type="dxa"/>
            <w:tcBorders>
              <w:left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46 х 46 см</w:t>
            </w:r>
          </w:p>
        </w:tc>
        <w:tc>
          <w:tcPr>
            <w:tcW w:w="2184" w:type="dxa"/>
            <w:tcBorders>
              <w:left w:val="single" w:sz="4" w:space="0" w:color="auto"/>
              <w:right w:val="single" w:sz="4" w:space="0" w:color="auto"/>
            </w:tcBorders>
            <w:shd w:val="clear" w:color="auto" w:fill="auto"/>
          </w:tcPr>
          <w:p w:rsidR="0066461A" w:rsidRPr="004F10F1" w:rsidRDefault="006B7BE6" w:rsidP="004C0807">
            <w:pPr>
              <w:widowControl w:val="0"/>
              <w:autoSpaceDE w:val="0"/>
              <w:autoSpaceDN w:val="0"/>
              <w:adjustRightInd w:val="0"/>
              <w:jc w:val="center"/>
              <w:rPr>
                <w:szCs w:val="24"/>
              </w:rPr>
            </w:pPr>
            <w:r w:rsidRPr="004F10F1">
              <w:rPr>
                <w:szCs w:val="24"/>
              </w:rPr>
              <w:t>40</w:t>
            </w:r>
          </w:p>
        </w:tc>
      </w:tr>
      <w:tr w:rsidR="004F10F1" w:rsidRPr="004F10F1" w:rsidTr="004C0807">
        <w:trPr>
          <w:trHeight w:val="250"/>
        </w:trPr>
        <w:tc>
          <w:tcPr>
            <w:tcW w:w="452"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pStyle w:val="a9"/>
              <w:widowControl w:val="0"/>
              <w:numPr>
                <w:ilvl w:val="0"/>
                <w:numId w:val="38"/>
              </w:numPr>
              <w:autoSpaceDE w:val="0"/>
              <w:autoSpaceDN w:val="0"/>
              <w:adjustRightInd w:val="0"/>
              <w:contextualSpacing w:val="0"/>
              <w:jc w:val="center"/>
              <w:rPr>
                <w:szCs w:val="24"/>
              </w:rPr>
            </w:pPr>
          </w:p>
        </w:tc>
        <w:tc>
          <w:tcPr>
            <w:tcW w:w="4608" w:type="dxa"/>
            <w:tcBorders>
              <w:top w:val="single" w:sz="4" w:space="0" w:color="auto"/>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Ручники</w:t>
            </w:r>
          </w:p>
        </w:tc>
        <w:tc>
          <w:tcPr>
            <w:tcW w:w="1263" w:type="dxa"/>
            <w:tcBorders>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50</w:t>
            </w:r>
          </w:p>
        </w:tc>
        <w:tc>
          <w:tcPr>
            <w:tcW w:w="1347" w:type="dxa"/>
            <w:tcBorders>
              <w:left w:val="single" w:sz="4" w:space="0" w:color="auto"/>
              <w:bottom w:val="single" w:sz="4" w:space="0" w:color="auto"/>
              <w:right w:val="single" w:sz="4" w:space="0" w:color="auto"/>
            </w:tcBorders>
          </w:tcPr>
          <w:p w:rsidR="0066461A" w:rsidRPr="004F10F1" w:rsidRDefault="0066461A" w:rsidP="004C0807">
            <w:pPr>
              <w:widowControl w:val="0"/>
              <w:autoSpaceDE w:val="0"/>
              <w:autoSpaceDN w:val="0"/>
              <w:adjustRightInd w:val="0"/>
              <w:jc w:val="center"/>
              <w:rPr>
                <w:szCs w:val="24"/>
              </w:rPr>
            </w:pPr>
            <w:r w:rsidRPr="004F10F1">
              <w:rPr>
                <w:szCs w:val="24"/>
              </w:rPr>
              <w:t>35 х 35 см</w:t>
            </w:r>
          </w:p>
        </w:tc>
        <w:tc>
          <w:tcPr>
            <w:tcW w:w="2184" w:type="dxa"/>
            <w:tcBorders>
              <w:left w:val="single" w:sz="4" w:space="0" w:color="auto"/>
              <w:bottom w:val="single" w:sz="4" w:space="0" w:color="auto"/>
              <w:right w:val="single" w:sz="4" w:space="0" w:color="auto"/>
            </w:tcBorders>
            <w:shd w:val="clear" w:color="auto" w:fill="auto"/>
          </w:tcPr>
          <w:p w:rsidR="0066461A" w:rsidRPr="004F10F1" w:rsidRDefault="006B7BE6" w:rsidP="004C0807">
            <w:pPr>
              <w:widowControl w:val="0"/>
              <w:autoSpaceDE w:val="0"/>
              <w:autoSpaceDN w:val="0"/>
              <w:adjustRightInd w:val="0"/>
              <w:jc w:val="center"/>
              <w:rPr>
                <w:szCs w:val="24"/>
              </w:rPr>
            </w:pPr>
            <w:r w:rsidRPr="004F10F1">
              <w:rPr>
                <w:szCs w:val="24"/>
              </w:rPr>
              <w:t>6</w:t>
            </w:r>
          </w:p>
        </w:tc>
      </w:tr>
    </w:tbl>
    <w:p w:rsidR="0066461A" w:rsidRPr="004F10F1" w:rsidRDefault="0066461A" w:rsidP="003914DF">
      <w:pPr>
        <w:ind w:firstLine="708"/>
        <w:rPr>
          <w:szCs w:val="24"/>
        </w:rPr>
      </w:pPr>
      <w:r w:rsidRPr="004F10F1">
        <w:rPr>
          <w:szCs w:val="24"/>
        </w:rPr>
        <w:t>Количество офиц</w:t>
      </w:r>
      <w:r w:rsidR="00965E17" w:rsidRPr="004F10F1">
        <w:rPr>
          <w:szCs w:val="24"/>
        </w:rPr>
        <w:t>иантов для обслуживания банкета 3</w:t>
      </w:r>
    </w:p>
    <w:p w:rsidR="0066461A" w:rsidRPr="004F10F1" w:rsidRDefault="0066461A" w:rsidP="003914DF">
      <w:pPr>
        <w:rPr>
          <w:rFonts w:eastAsia="Times New Roman"/>
          <w:snapToGrid w:val="0"/>
          <w:szCs w:val="24"/>
          <w:u w:val="single"/>
          <w:lang w:eastAsia="ru-RU"/>
        </w:rPr>
      </w:pPr>
    </w:p>
    <w:p w:rsidR="0066461A" w:rsidRPr="004F10F1" w:rsidRDefault="0066461A" w:rsidP="003914DF">
      <w:pPr>
        <w:rPr>
          <w:rFonts w:eastAsia="Times New Roman"/>
          <w:snapToGrid w:val="0"/>
          <w:szCs w:val="24"/>
          <w:u w:val="single"/>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6"/>
        <w:gridCol w:w="1738"/>
      </w:tblGrid>
      <w:tr w:rsidR="004F10F1" w:rsidRPr="004F10F1" w:rsidTr="004C0807">
        <w:tc>
          <w:tcPr>
            <w:tcW w:w="7930" w:type="dxa"/>
          </w:tcPr>
          <w:p w:rsidR="006E27ED" w:rsidRPr="004F10F1" w:rsidRDefault="00322189" w:rsidP="003914DF">
            <w:pPr>
              <w:rPr>
                <w:szCs w:val="24"/>
              </w:rPr>
            </w:pPr>
            <w:r w:rsidRPr="004F10F1">
              <w:rPr>
                <w:szCs w:val="24"/>
              </w:rPr>
              <w:t>Полностью верно спланирован заказ посуды общего пользования</w:t>
            </w:r>
            <w:r w:rsidR="00F93A02" w:rsidRPr="004F10F1">
              <w:rPr>
                <w:szCs w:val="24"/>
              </w:rPr>
              <w:t>**</w:t>
            </w:r>
          </w:p>
        </w:tc>
        <w:tc>
          <w:tcPr>
            <w:tcW w:w="1698" w:type="dxa"/>
          </w:tcPr>
          <w:p w:rsidR="006E27ED" w:rsidRPr="004F10F1" w:rsidRDefault="00322189" w:rsidP="003914DF">
            <w:pPr>
              <w:jc w:val="left"/>
              <w:rPr>
                <w:szCs w:val="24"/>
              </w:rPr>
            </w:pPr>
            <w:r w:rsidRPr="004F10F1">
              <w:rPr>
                <w:szCs w:val="24"/>
              </w:rPr>
              <w:t>3</w:t>
            </w:r>
            <w:r w:rsidR="006E27ED" w:rsidRPr="004F10F1">
              <w:rPr>
                <w:szCs w:val="24"/>
              </w:rPr>
              <w:t xml:space="preserve"> балл</w:t>
            </w:r>
            <w:r w:rsidRPr="004F10F1">
              <w:rPr>
                <w:szCs w:val="24"/>
              </w:rPr>
              <w:t>а</w:t>
            </w:r>
          </w:p>
        </w:tc>
      </w:tr>
      <w:tr w:rsidR="004F10F1" w:rsidRPr="004F10F1" w:rsidTr="004C0807">
        <w:tc>
          <w:tcPr>
            <w:tcW w:w="7930" w:type="dxa"/>
          </w:tcPr>
          <w:p w:rsidR="006E27ED" w:rsidRPr="004F10F1" w:rsidRDefault="00322189" w:rsidP="003914DF">
            <w:pPr>
              <w:ind w:left="709"/>
              <w:rPr>
                <w:i/>
                <w:szCs w:val="24"/>
              </w:rPr>
            </w:pPr>
            <w:r w:rsidRPr="004F10F1">
              <w:rPr>
                <w:i/>
                <w:szCs w:val="24"/>
              </w:rPr>
              <w:t>Заказ посуды общего пользования спланирован с одной ошибкой*</w:t>
            </w:r>
          </w:p>
        </w:tc>
        <w:tc>
          <w:tcPr>
            <w:tcW w:w="1698" w:type="dxa"/>
          </w:tcPr>
          <w:p w:rsidR="006E27ED" w:rsidRPr="004F10F1" w:rsidRDefault="00322189" w:rsidP="003914DF">
            <w:pPr>
              <w:ind w:left="434"/>
              <w:jc w:val="left"/>
              <w:rPr>
                <w:i/>
                <w:szCs w:val="24"/>
              </w:rPr>
            </w:pPr>
            <w:r w:rsidRPr="004F10F1">
              <w:rPr>
                <w:i/>
                <w:szCs w:val="24"/>
              </w:rPr>
              <w:t>1 балл</w:t>
            </w:r>
          </w:p>
        </w:tc>
      </w:tr>
      <w:tr w:rsidR="004F10F1" w:rsidRPr="004F10F1" w:rsidTr="004C0807">
        <w:tc>
          <w:tcPr>
            <w:tcW w:w="7930" w:type="dxa"/>
          </w:tcPr>
          <w:p w:rsidR="00322189" w:rsidRPr="004F10F1" w:rsidRDefault="00322189" w:rsidP="003914DF">
            <w:pPr>
              <w:rPr>
                <w:szCs w:val="24"/>
              </w:rPr>
            </w:pPr>
            <w:r w:rsidRPr="004F10F1">
              <w:rPr>
                <w:szCs w:val="24"/>
              </w:rPr>
              <w:t>Полностью верно спланирован заказ посуды индивидуального пользования</w:t>
            </w:r>
          </w:p>
        </w:tc>
        <w:tc>
          <w:tcPr>
            <w:tcW w:w="1698" w:type="dxa"/>
          </w:tcPr>
          <w:p w:rsidR="00322189" w:rsidRPr="004F10F1" w:rsidRDefault="00322189" w:rsidP="003914DF">
            <w:pPr>
              <w:jc w:val="left"/>
              <w:rPr>
                <w:szCs w:val="24"/>
              </w:rPr>
            </w:pPr>
            <w:r w:rsidRPr="004F10F1">
              <w:rPr>
                <w:szCs w:val="24"/>
              </w:rPr>
              <w:t>3 балла</w:t>
            </w:r>
          </w:p>
        </w:tc>
      </w:tr>
      <w:tr w:rsidR="004F10F1" w:rsidRPr="004F10F1" w:rsidTr="004C0807">
        <w:tc>
          <w:tcPr>
            <w:tcW w:w="7930" w:type="dxa"/>
          </w:tcPr>
          <w:p w:rsidR="00322189" w:rsidRPr="004F10F1" w:rsidRDefault="00322189" w:rsidP="003914DF">
            <w:pPr>
              <w:ind w:left="709"/>
              <w:rPr>
                <w:i/>
                <w:szCs w:val="24"/>
              </w:rPr>
            </w:pPr>
            <w:r w:rsidRPr="004F10F1">
              <w:rPr>
                <w:i/>
                <w:szCs w:val="24"/>
              </w:rPr>
              <w:t>Заказ посуды индивидуального пользования спланирован с одной ошибкой*</w:t>
            </w:r>
          </w:p>
        </w:tc>
        <w:tc>
          <w:tcPr>
            <w:tcW w:w="1698" w:type="dxa"/>
          </w:tcPr>
          <w:p w:rsidR="00322189" w:rsidRPr="004F10F1" w:rsidRDefault="00322189" w:rsidP="003914DF">
            <w:pPr>
              <w:ind w:left="434"/>
              <w:jc w:val="left"/>
              <w:rPr>
                <w:i/>
                <w:szCs w:val="24"/>
              </w:rPr>
            </w:pPr>
            <w:r w:rsidRPr="004F10F1">
              <w:rPr>
                <w:i/>
                <w:szCs w:val="24"/>
              </w:rPr>
              <w:t>1 балл</w:t>
            </w:r>
          </w:p>
        </w:tc>
      </w:tr>
      <w:tr w:rsidR="004F10F1" w:rsidRPr="004F10F1" w:rsidTr="004C0807">
        <w:tc>
          <w:tcPr>
            <w:tcW w:w="7930" w:type="dxa"/>
          </w:tcPr>
          <w:p w:rsidR="00322189" w:rsidRPr="004F10F1" w:rsidRDefault="00322189" w:rsidP="003914DF">
            <w:pPr>
              <w:rPr>
                <w:szCs w:val="24"/>
              </w:rPr>
            </w:pPr>
            <w:r w:rsidRPr="004F10F1">
              <w:rPr>
                <w:szCs w:val="24"/>
              </w:rPr>
              <w:t>Полностью верно спланирован заказ приборов</w:t>
            </w:r>
          </w:p>
        </w:tc>
        <w:tc>
          <w:tcPr>
            <w:tcW w:w="1698" w:type="dxa"/>
          </w:tcPr>
          <w:p w:rsidR="00322189" w:rsidRPr="004F10F1" w:rsidRDefault="00322189" w:rsidP="003914DF">
            <w:pPr>
              <w:jc w:val="left"/>
              <w:rPr>
                <w:szCs w:val="24"/>
              </w:rPr>
            </w:pPr>
            <w:r w:rsidRPr="004F10F1">
              <w:rPr>
                <w:szCs w:val="24"/>
              </w:rPr>
              <w:t>3 балла</w:t>
            </w:r>
          </w:p>
        </w:tc>
      </w:tr>
      <w:tr w:rsidR="004F10F1" w:rsidRPr="004F10F1" w:rsidTr="004C0807">
        <w:tc>
          <w:tcPr>
            <w:tcW w:w="7930" w:type="dxa"/>
          </w:tcPr>
          <w:p w:rsidR="00322189" w:rsidRPr="004F10F1" w:rsidRDefault="00322189" w:rsidP="003914DF">
            <w:pPr>
              <w:ind w:left="709"/>
              <w:rPr>
                <w:i/>
                <w:szCs w:val="24"/>
              </w:rPr>
            </w:pPr>
            <w:r w:rsidRPr="004F10F1">
              <w:rPr>
                <w:i/>
                <w:szCs w:val="24"/>
              </w:rPr>
              <w:t>Заказ приборов спланирован с одной ошибкой*</w:t>
            </w:r>
          </w:p>
        </w:tc>
        <w:tc>
          <w:tcPr>
            <w:tcW w:w="1698" w:type="dxa"/>
          </w:tcPr>
          <w:p w:rsidR="00322189" w:rsidRPr="004F10F1" w:rsidRDefault="00322189" w:rsidP="003914DF">
            <w:pPr>
              <w:ind w:left="434"/>
              <w:jc w:val="left"/>
              <w:rPr>
                <w:i/>
                <w:szCs w:val="24"/>
              </w:rPr>
            </w:pPr>
            <w:r w:rsidRPr="004F10F1">
              <w:rPr>
                <w:i/>
                <w:szCs w:val="24"/>
              </w:rPr>
              <w:t>1 балл</w:t>
            </w:r>
          </w:p>
        </w:tc>
      </w:tr>
      <w:tr w:rsidR="004F10F1" w:rsidRPr="004F10F1" w:rsidTr="004C0807">
        <w:tc>
          <w:tcPr>
            <w:tcW w:w="7930" w:type="dxa"/>
          </w:tcPr>
          <w:p w:rsidR="00322189" w:rsidRPr="004F10F1" w:rsidRDefault="00322189" w:rsidP="003914DF">
            <w:pPr>
              <w:rPr>
                <w:szCs w:val="24"/>
              </w:rPr>
            </w:pPr>
            <w:r w:rsidRPr="004F10F1">
              <w:rPr>
                <w:szCs w:val="24"/>
              </w:rPr>
              <w:t>Полностью верно спланирован заказ текстиля</w:t>
            </w:r>
          </w:p>
        </w:tc>
        <w:tc>
          <w:tcPr>
            <w:tcW w:w="1698" w:type="dxa"/>
          </w:tcPr>
          <w:p w:rsidR="00322189" w:rsidRPr="004F10F1" w:rsidRDefault="00322189" w:rsidP="003914DF">
            <w:pPr>
              <w:jc w:val="left"/>
              <w:rPr>
                <w:szCs w:val="24"/>
              </w:rPr>
            </w:pPr>
            <w:r w:rsidRPr="004F10F1">
              <w:rPr>
                <w:szCs w:val="24"/>
              </w:rPr>
              <w:t>3 балла</w:t>
            </w:r>
          </w:p>
        </w:tc>
      </w:tr>
      <w:tr w:rsidR="004F10F1" w:rsidRPr="004F10F1" w:rsidTr="004C0807">
        <w:tc>
          <w:tcPr>
            <w:tcW w:w="7930" w:type="dxa"/>
          </w:tcPr>
          <w:p w:rsidR="00322189" w:rsidRPr="004F10F1" w:rsidRDefault="00322189" w:rsidP="003914DF">
            <w:pPr>
              <w:ind w:left="709"/>
              <w:rPr>
                <w:i/>
                <w:szCs w:val="24"/>
              </w:rPr>
            </w:pPr>
            <w:r w:rsidRPr="004F10F1">
              <w:rPr>
                <w:i/>
                <w:szCs w:val="24"/>
              </w:rPr>
              <w:t>Заказ текстиля спланирован с одной ошибкой*</w:t>
            </w:r>
          </w:p>
        </w:tc>
        <w:tc>
          <w:tcPr>
            <w:tcW w:w="1698" w:type="dxa"/>
          </w:tcPr>
          <w:p w:rsidR="00322189" w:rsidRPr="004F10F1" w:rsidRDefault="00322189" w:rsidP="003914DF">
            <w:pPr>
              <w:ind w:left="434"/>
              <w:jc w:val="left"/>
              <w:rPr>
                <w:i/>
                <w:szCs w:val="24"/>
              </w:rPr>
            </w:pPr>
            <w:r w:rsidRPr="004F10F1">
              <w:rPr>
                <w:i/>
                <w:szCs w:val="24"/>
              </w:rPr>
              <w:t>1 балл</w:t>
            </w:r>
          </w:p>
        </w:tc>
      </w:tr>
      <w:tr w:rsidR="004F10F1" w:rsidRPr="004F10F1" w:rsidTr="004C0807">
        <w:tc>
          <w:tcPr>
            <w:tcW w:w="7930" w:type="dxa"/>
          </w:tcPr>
          <w:p w:rsidR="006E27ED" w:rsidRPr="004F10F1" w:rsidRDefault="006E27ED" w:rsidP="003914DF">
            <w:pPr>
              <w:rPr>
                <w:szCs w:val="24"/>
              </w:rPr>
            </w:pPr>
            <w:r w:rsidRPr="004F10F1">
              <w:rPr>
                <w:szCs w:val="24"/>
              </w:rPr>
              <w:t>За верно указанное количество официантов</w:t>
            </w:r>
          </w:p>
        </w:tc>
        <w:tc>
          <w:tcPr>
            <w:tcW w:w="1698" w:type="dxa"/>
          </w:tcPr>
          <w:p w:rsidR="006E27ED" w:rsidRPr="004F10F1" w:rsidRDefault="006E27ED" w:rsidP="003914DF">
            <w:pPr>
              <w:jc w:val="left"/>
              <w:rPr>
                <w:szCs w:val="24"/>
              </w:rPr>
            </w:pPr>
            <w:r w:rsidRPr="004F10F1">
              <w:rPr>
                <w:szCs w:val="24"/>
              </w:rPr>
              <w:t>1 балл</w:t>
            </w:r>
          </w:p>
        </w:tc>
      </w:tr>
      <w:tr w:rsidR="004F10F1" w:rsidRPr="004F10F1" w:rsidTr="004C0807">
        <w:tc>
          <w:tcPr>
            <w:tcW w:w="7930" w:type="dxa"/>
          </w:tcPr>
          <w:p w:rsidR="006E27ED" w:rsidRPr="004F10F1" w:rsidRDefault="006E27ED" w:rsidP="003914DF">
            <w:pPr>
              <w:rPr>
                <w:b/>
                <w:i/>
                <w:szCs w:val="24"/>
              </w:rPr>
            </w:pPr>
            <w:r w:rsidRPr="004F10F1">
              <w:rPr>
                <w:b/>
                <w:i/>
                <w:szCs w:val="24"/>
              </w:rPr>
              <w:t>Максимальный балл</w:t>
            </w:r>
          </w:p>
        </w:tc>
        <w:tc>
          <w:tcPr>
            <w:tcW w:w="1698" w:type="dxa"/>
          </w:tcPr>
          <w:p w:rsidR="006E27ED" w:rsidRPr="004F10F1" w:rsidRDefault="00322189" w:rsidP="003914DF">
            <w:pPr>
              <w:jc w:val="left"/>
              <w:rPr>
                <w:b/>
                <w:i/>
                <w:szCs w:val="24"/>
              </w:rPr>
            </w:pPr>
            <w:r w:rsidRPr="004F10F1">
              <w:rPr>
                <w:b/>
                <w:i/>
                <w:szCs w:val="24"/>
              </w:rPr>
              <w:t>13</w:t>
            </w:r>
            <w:r w:rsidR="006E27ED" w:rsidRPr="004F10F1">
              <w:rPr>
                <w:b/>
                <w:i/>
                <w:szCs w:val="24"/>
              </w:rPr>
              <w:t xml:space="preserve"> баллов</w:t>
            </w:r>
          </w:p>
        </w:tc>
      </w:tr>
    </w:tbl>
    <w:p w:rsidR="00322189" w:rsidRPr="004F10F1" w:rsidRDefault="00322189" w:rsidP="003914DF">
      <w:pPr>
        <w:jc w:val="left"/>
        <w:rPr>
          <w:rFonts w:eastAsia="Times New Roman"/>
          <w:szCs w:val="24"/>
          <w:lang w:eastAsia="ru-RU"/>
        </w:rPr>
      </w:pPr>
      <w:r w:rsidRPr="004F10F1">
        <w:rPr>
          <w:rFonts w:eastAsia="Times New Roman"/>
          <w:szCs w:val="24"/>
          <w:lang w:eastAsia="ru-RU"/>
        </w:rPr>
        <w:t>*ошибкой считается заказ неверного вида посуды, ошибка в количестве заказанной посуды, отсутствие заказа нужной посуды</w:t>
      </w:r>
      <w:r w:rsidR="00F93A02" w:rsidRPr="004F10F1">
        <w:rPr>
          <w:rFonts w:eastAsia="Times New Roman"/>
          <w:szCs w:val="24"/>
          <w:lang w:eastAsia="ru-RU"/>
        </w:rPr>
        <w:t>.</w:t>
      </w:r>
    </w:p>
    <w:p w:rsidR="00F93A02" w:rsidRPr="004F10F1" w:rsidRDefault="00F93A02" w:rsidP="003914DF">
      <w:pPr>
        <w:jc w:val="left"/>
        <w:rPr>
          <w:rFonts w:eastAsia="Times New Roman"/>
          <w:szCs w:val="24"/>
          <w:lang w:eastAsia="ru-RU"/>
        </w:rPr>
      </w:pPr>
      <w:r w:rsidRPr="004F10F1">
        <w:rPr>
          <w:rFonts w:eastAsia="Times New Roman"/>
          <w:szCs w:val="24"/>
          <w:lang w:eastAsia="ru-RU"/>
        </w:rPr>
        <w:t>**выделено в бланке оранжевой заливкой.</w:t>
      </w:r>
    </w:p>
    <w:sectPr w:rsidR="00F93A02" w:rsidRPr="004F10F1" w:rsidSect="005015B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4A9"/>
    <w:multiLevelType w:val="hybridMultilevel"/>
    <w:tmpl w:val="835A8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995DDD"/>
    <w:multiLevelType w:val="hybridMultilevel"/>
    <w:tmpl w:val="835A8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41694E"/>
    <w:multiLevelType w:val="hybridMultilevel"/>
    <w:tmpl w:val="B7666956"/>
    <w:lvl w:ilvl="0" w:tplc="412CC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FB2803"/>
    <w:multiLevelType w:val="hybridMultilevel"/>
    <w:tmpl w:val="835A8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8C2533"/>
    <w:multiLevelType w:val="multilevel"/>
    <w:tmpl w:val="7AA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54290"/>
    <w:multiLevelType w:val="hybridMultilevel"/>
    <w:tmpl w:val="B0DA1954"/>
    <w:lvl w:ilvl="0" w:tplc="0A5A8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14669"/>
    <w:multiLevelType w:val="hybridMultilevel"/>
    <w:tmpl w:val="EE2246FC"/>
    <w:lvl w:ilvl="0" w:tplc="F996A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2A0919"/>
    <w:multiLevelType w:val="multilevel"/>
    <w:tmpl w:val="4D1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0219A"/>
    <w:multiLevelType w:val="multilevel"/>
    <w:tmpl w:val="7C66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37018"/>
    <w:multiLevelType w:val="multilevel"/>
    <w:tmpl w:val="3D1A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0074A"/>
    <w:multiLevelType w:val="hybridMultilevel"/>
    <w:tmpl w:val="C7163380"/>
    <w:lvl w:ilvl="0" w:tplc="96362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3D62A1"/>
    <w:multiLevelType w:val="hybridMultilevel"/>
    <w:tmpl w:val="23F02DFA"/>
    <w:lvl w:ilvl="0" w:tplc="7DCA1D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88763D"/>
    <w:multiLevelType w:val="hybridMultilevel"/>
    <w:tmpl w:val="18DA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21EB"/>
    <w:multiLevelType w:val="hybridMultilevel"/>
    <w:tmpl w:val="59A20876"/>
    <w:lvl w:ilvl="0" w:tplc="F8DE1468">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44480A"/>
    <w:multiLevelType w:val="multilevel"/>
    <w:tmpl w:val="E27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7F0FE4"/>
    <w:multiLevelType w:val="hybridMultilevel"/>
    <w:tmpl w:val="C5C817F0"/>
    <w:lvl w:ilvl="0" w:tplc="F97247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6A6458"/>
    <w:multiLevelType w:val="multilevel"/>
    <w:tmpl w:val="7B24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5C4083"/>
    <w:multiLevelType w:val="multilevel"/>
    <w:tmpl w:val="289A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17258"/>
    <w:multiLevelType w:val="hybridMultilevel"/>
    <w:tmpl w:val="F9500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A2225"/>
    <w:multiLevelType w:val="hybridMultilevel"/>
    <w:tmpl w:val="5600C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917B0B"/>
    <w:multiLevelType w:val="multilevel"/>
    <w:tmpl w:val="637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D0876"/>
    <w:multiLevelType w:val="hybridMultilevel"/>
    <w:tmpl w:val="6AACBDDE"/>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B35C85"/>
    <w:multiLevelType w:val="hybridMultilevel"/>
    <w:tmpl w:val="49A483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021BCB"/>
    <w:multiLevelType w:val="hybridMultilevel"/>
    <w:tmpl w:val="EE2246FC"/>
    <w:lvl w:ilvl="0" w:tplc="F996A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AED33D6"/>
    <w:multiLevelType w:val="hybridMultilevel"/>
    <w:tmpl w:val="C96485DC"/>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C752D6"/>
    <w:multiLevelType w:val="hybridMultilevel"/>
    <w:tmpl w:val="835A8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D212A90"/>
    <w:multiLevelType w:val="hybridMultilevel"/>
    <w:tmpl w:val="6EFC5618"/>
    <w:lvl w:ilvl="0" w:tplc="892AAA08">
      <w:start w:val="15"/>
      <w:numFmt w:val="decimal"/>
      <w:lvlText w:val="%1"/>
      <w:lvlJc w:val="left"/>
      <w:pPr>
        <w:ind w:left="2538" w:hanging="360"/>
      </w:pPr>
      <w:rPr>
        <w:rFonts w:hint="default"/>
      </w:rPr>
    </w:lvl>
    <w:lvl w:ilvl="1" w:tplc="04190019" w:tentative="1">
      <w:start w:val="1"/>
      <w:numFmt w:val="lowerLetter"/>
      <w:lvlText w:val="%2."/>
      <w:lvlJc w:val="left"/>
      <w:pPr>
        <w:ind w:left="3258" w:hanging="360"/>
      </w:pPr>
    </w:lvl>
    <w:lvl w:ilvl="2" w:tplc="0419001B" w:tentative="1">
      <w:start w:val="1"/>
      <w:numFmt w:val="lowerRoman"/>
      <w:lvlText w:val="%3."/>
      <w:lvlJc w:val="right"/>
      <w:pPr>
        <w:ind w:left="3978" w:hanging="180"/>
      </w:pPr>
    </w:lvl>
    <w:lvl w:ilvl="3" w:tplc="0419000F" w:tentative="1">
      <w:start w:val="1"/>
      <w:numFmt w:val="decimal"/>
      <w:lvlText w:val="%4."/>
      <w:lvlJc w:val="left"/>
      <w:pPr>
        <w:ind w:left="4698" w:hanging="360"/>
      </w:pPr>
    </w:lvl>
    <w:lvl w:ilvl="4" w:tplc="04190019" w:tentative="1">
      <w:start w:val="1"/>
      <w:numFmt w:val="lowerLetter"/>
      <w:lvlText w:val="%5."/>
      <w:lvlJc w:val="left"/>
      <w:pPr>
        <w:ind w:left="5418" w:hanging="360"/>
      </w:pPr>
    </w:lvl>
    <w:lvl w:ilvl="5" w:tplc="0419001B" w:tentative="1">
      <w:start w:val="1"/>
      <w:numFmt w:val="lowerRoman"/>
      <w:lvlText w:val="%6."/>
      <w:lvlJc w:val="right"/>
      <w:pPr>
        <w:ind w:left="6138" w:hanging="180"/>
      </w:pPr>
    </w:lvl>
    <w:lvl w:ilvl="6" w:tplc="0419000F" w:tentative="1">
      <w:start w:val="1"/>
      <w:numFmt w:val="decimal"/>
      <w:lvlText w:val="%7."/>
      <w:lvlJc w:val="left"/>
      <w:pPr>
        <w:ind w:left="6858" w:hanging="360"/>
      </w:pPr>
    </w:lvl>
    <w:lvl w:ilvl="7" w:tplc="04190019" w:tentative="1">
      <w:start w:val="1"/>
      <w:numFmt w:val="lowerLetter"/>
      <w:lvlText w:val="%8."/>
      <w:lvlJc w:val="left"/>
      <w:pPr>
        <w:ind w:left="7578" w:hanging="360"/>
      </w:pPr>
    </w:lvl>
    <w:lvl w:ilvl="8" w:tplc="0419001B" w:tentative="1">
      <w:start w:val="1"/>
      <w:numFmt w:val="lowerRoman"/>
      <w:lvlText w:val="%9."/>
      <w:lvlJc w:val="right"/>
      <w:pPr>
        <w:ind w:left="8298" w:hanging="180"/>
      </w:pPr>
    </w:lvl>
  </w:abstractNum>
  <w:abstractNum w:abstractNumId="27">
    <w:nsid w:val="4F397C93"/>
    <w:multiLevelType w:val="hybridMultilevel"/>
    <w:tmpl w:val="D1DA4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0C5328"/>
    <w:multiLevelType w:val="hybridMultilevel"/>
    <w:tmpl w:val="256E7532"/>
    <w:lvl w:ilvl="0" w:tplc="13E6DE5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87F39F9"/>
    <w:multiLevelType w:val="hybridMultilevel"/>
    <w:tmpl w:val="835A8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E0B181C"/>
    <w:multiLevelType w:val="hybridMultilevel"/>
    <w:tmpl w:val="49A483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C9672F"/>
    <w:multiLevelType w:val="multilevel"/>
    <w:tmpl w:val="6DE8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BF3C89"/>
    <w:multiLevelType w:val="hybridMultilevel"/>
    <w:tmpl w:val="5C54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53391"/>
    <w:multiLevelType w:val="hybridMultilevel"/>
    <w:tmpl w:val="B7666956"/>
    <w:lvl w:ilvl="0" w:tplc="412CC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B16574"/>
    <w:multiLevelType w:val="hybridMultilevel"/>
    <w:tmpl w:val="C6C27548"/>
    <w:lvl w:ilvl="0" w:tplc="B052C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DB18B7"/>
    <w:multiLevelType w:val="multilevel"/>
    <w:tmpl w:val="569A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C061C0"/>
    <w:multiLevelType w:val="multilevel"/>
    <w:tmpl w:val="A6EA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E46137"/>
    <w:multiLevelType w:val="hybridMultilevel"/>
    <w:tmpl w:val="80B0479C"/>
    <w:lvl w:ilvl="0" w:tplc="46DE1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1B2F13"/>
    <w:multiLevelType w:val="multilevel"/>
    <w:tmpl w:val="3102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C87A5E"/>
    <w:multiLevelType w:val="hybridMultilevel"/>
    <w:tmpl w:val="93F6C466"/>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7"/>
  </w:num>
  <w:num w:numId="4">
    <w:abstractNumId w:val="27"/>
  </w:num>
  <w:num w:numId="5">
    <w:abstractNumId w:val="24"/>
  </w:num>
  <w:num w:numId="6">
    <w:abstractNumId w:val="39"/>
  </w:num>
  <w:num w:numId="7">
    <w:abstractNumId w:val="12"/>
  </w:num>
  <w:num w:numId="8">
    <w:abstractNumId w:val="9"/>
  </w:num>
  <w:num w:numId="9">
    <w:abstractNumId w:val="21"/>
  </w:num>
  <w:num w:numId="10">
    <w:abstractNumId w:val="17"/>
  </w:num>
  <w:num w:numId="11">
    <w:abstractNumId w:val="14"/>
  </w:num>
  <w:num w:numId="12">
    <w:abstractNumId w:val="8"/>
  </w:num>
  <w:num w:numId="13">
    <w:abstractNumId w:val="19"/>
  </w:num>
  <w:num w:numId="14">
    <w:abstractNumId w:val="38"/>
  </w:num>
  <w:num w:numId="15">
    <w:abstractNumId w:val="31"/>
  </w:num>
  <w:num w:numId="16">
    <w:abstractNumId w:val="20"/>
  </w:num>
  <w:num w:numId="17">
    <w:abstractNumId w:val="4"/>
  </w:num>
  <w:num w:numId="18">
    <w:abstractNumId w:val="35"/>
  </w:num>
  <w:num w:numId="19">
    <w:abstractNumId w:val="16"/>
  </w:num>
  <w:num w:numId="20">
    <w:abstractNumId w:val="18"/>
  </w:num>
  <w:num w:numId="21">
    <w:abstractNumId w:val="13"/>
  </w:num>
  <w:num w:numId="22">
    <w:abstractNumId w:val="34"/>
  </w:num>
  <w:num w:numId="23">
    <w:abstractNumId w:val="36"/>
  </w:num>
  <w:num w:numId="24">
    <w:abstractNumId w:val="7"/>
  </w:num>
  <w:num w:numId="25">
    <w:abstractNumId w:val="5"/>
  </w:num>
  <w:num w:numId="26">
    <w:abstractNumId w:val="30"/>
  </w:num>
  <w:num w:numId="27">
    <w:abstractNumId w:val="3"/>
  </w:num>
  <w:num w:numId="28">
    <w:abstractNumId w:val="11"/>
  </w:num>
  <w:num w:numId="29">
    <w:abstractNumId w:val="10"/>
  </w:num>
  <w:num w:numId="30">
    <w:abstractNumId w:val="2"/>
  </w:num>
  <w:num w:numId="31">
    <w:abstractNumId w:val="26"/>
  </w:num>
  <w:num w:numId="32">
    <w:abstractNumId w:val="28"/>
  </w:num>
  <w:num w:numId="33">
    <w:abstractNumId w:val="33"/>
  </w:num>
  <w:num w:numId="34">
    <w:abstractNumId w:val="25"/>
  </w:num>
  <w:num w:numId="35">
    <w:abstractNumId w:val="29"/>
  </w:num>
  <w:num w:numId="36">
    <w:abstractNumId w:val="1"/>
  </w:num>
  <w:num w:numId="37">
    <w:abstractNumId w:val="0"/>
  </w:num>
  <w:num w:numId="38">
    <w:abstractNumId w:val="22"/>
  </w:num>
  <w:num w:numId="39">
    <w:abstractNumId w:val="2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65"/>
    <w:rsid w:val="00007A35"/>
    <w:rsid w:val="000108E2"/>
    <w:rsid w:val="000212A3"/>
    <w:rsid w:val="00022A6A"/>
    <w:rsid w:val="00062544"/>
    <w:rsid w:val="00071FCF"/>
    <w:rsid w:val="00074151"/>
    <w:rsid w:val="000837F1"/>
    <w:rsid w:val="000C04E3"/>
    <w:rsid w:val="000C0C6B"/>
    <w:rsid w:val="000D0224"/>
    <w:rsid w:val="000D1695"/>
    <w:rsid w:val="000D421C"/>
    <w:rsid w:val="000F3416"/>
    <w:rsid w:val="001150EA"/>
    <w:rsid w:val="0011716E"/>
    <w:rsid w:val="00155E3D"/>
    <w:rsid w:val="001C645A"/>
    <w:rsid w:val="001E5A3D"/>
    <w:rsid w:val="001E6CD7"/>
    <w:rsid w:val="001F0BB5"/>
    <w:rsid w:val="00227760"/>
    <w:rsid w:val="0023649A"/>
    <w:rsid w:val="00241150"/>
    <w:rsid w:val="00256E9C"/>
    <w:rsid w:val="00292FDB"/>
    <w:rsid w:val="002B46DF"/>
    <w:rsid w:val="002C1FEE"/>
    <w:rsid w:val="002C5930"/>
    <w:rsid w:val="002C5F95"/>
    <w:rsid w:val="00302A83"/>
    <w:rsid w:val="00302FF9"/>
    <w:rsid w:val="00322189"/>
    <w:rsid w:val="0032484C"/>
    <w:rsid w:val="00331F5D"/>
    <w:rsid w:val="00331F97"/>
    <w:rsid w:val="00335FA2"/>
    <w:rsid w:val="00360D40"/>
    <w:rsid w:val="00365593"/>
    <w:rsid w:val="00377BEE"/>
    <w:rsid w:val="00382DDC"/>
    <w:rsid w:val="00390D7F"/>
    <w:rsid w:val="003914DF"/>
    <w:rsid w:val="003B5AB4"/>
    <w:rsid w:val="003B78D6"/>
    <w:rsid w:val="003C0E48"/>
    <w:rsid w:val="003F327F"/>
    <w:rsid w:val="00425D3F"/>
    <w:rsid w:val="00437E5B"/>
    <w:rsid w:val="0045703E"/>
    <w:rsid w:val="00461750"/>
    <w:rsid w:val="00464942"/>
    <w:rsid w:val="004722AF"/>
    <w:rsid w:val="004A04C8"/>
    <w:rsid w:val="004B19CE"/>
    <w:rsid w:val="004C0807"/>
    <w:rsid w:val="004F10F1"/>
    <w:rsid w:val="004F2ED3"/>
    <w:rsid w:val="005015B2"/>
    <w:rsid w:val="005500F7"/>
    <w:rsid w:val="00580B71"/>
    <w:rsid w:val="00593445"/>
    <w:rsid w:val="005D1A4C"/>
    <w:rsid w:val="005D7927"/>
    <w:rsid w:val="005E144E"/>
    <w:rsid w:val="00623978"/>
    <w:rsid w:val="006353CB"/>
    <w:rsid w:val="00646ED6"/>
    <w:rsid w:val="006564B4"/>
    <w:rsid w:val="0066461A"/>
    <w:rsid w:val="006703AE"/>
    <w:rsid w:val="00682862"/>
    <w:rsid w:val="00682C7A"/>
    <w:rsid w:val="00683D6A"/>
    <w:rsid w:val="00695B2E"/>
    <w:rsid w:val="006A6368"/>
    <w:rsid w:val="006B3373"/>
    <w:rsid w:val="006B7BE6"/>
    <w:rsid w:val="006C588B"/>
    <w:rsid w:val="006D1EC0"/>
    <w:rsid w:val="006E27ED"/>
    <w:rsid w:val="006E29D2"/>
    <w:rsid w:val="006E7410"/>
    <w:rsid w:val="006F1412"/>
    <w:rsid w:val="006F37B7"/>
    <w:rsid w:val="00711314"/>
    <w:rsid w:val="0072444C"/>
    <w:rsid w:val="0074206E"/>
    <w:rsid w:val="007465D5"/>
    <w:rsid w:val="007516A4"/>
    <w:rsid w:val="007602AA"/>
    <w:rsid w:val="00760FB4"/>
    <w:rsid w:val="00772343"/>
    <w:rsid w:val="00790D5F"/>
    <w:rsid w:val="007914BD"/>
    <w:rsid w:val="007929A7"/>
    <w:rsid w:val="00797D80"/>
    <w:rsid w:val="007B5CFD"/>
    <w:rsid w:val="007D4A55"/>
    <w:rsid w:val="007D75BC"/>
    <w:rsid w:val="007D7DCF"/>
    <w:rsid w:val="007E09F7"/>
    <w:rsid w:val="007F5F14"/>
    <w:rsid w:val="00800958"/>
    <w:rsid w:val="00852469"/>
    <w:rsid w:val="008813A6"/>
    <w:rsid w:val="008B7490"/>
    <w:rsid w:val="008E5581"/>
    <w:rsid w:val="00922B9D"/>
    <w:rsid w:val="0094694B"/>
    <w:rsid w:val="0096433D"/>
    <w:rsid w:val="00965E17"/>
    <w:rsid w:val="0096624D"/>
    <w:rsid w:val="00974B7A"/>
    <w:rsid w:val="00976F21"/>
    <w:rsid w:val="00985F81"/>
    <w:rsid w:val="00990F41"/>
    <w:rsid w:val="009965C2"/>
    <w:rsid w:val="009A47E7"/>
    <w:rsid w:val="009A78DB"/>
    <w:rsid w:val="009B2BE5"/>
    <w:rsid w:val="009C471B"/>
    <w:rsid w:val="009F365F"/>
    <w:rsid w:val="009F4598"/>
    <w:rsid w:val="00A06579"/>
    <w:rsid w:val="00A352F4"/>
    <w:rsid w:val="00A73EEE"/>
    <w:rsid w:val="00A74D9F"/>
    <w:rsid w:val="00A87EC9"/>
    <w:rsid w:val="00AA6C5C"/>
    <w:rsid w:val="00AE1053"/>
    <w:rsid w:val="00AE3161"/>
    <w:rsid w:val="00B07C05"/>
    <w:rsid w:val="00B42BE8"/>
    <w:rsid w:val="00B662E6"/>
    <w:rsid w:val="00B72D0A"/>
    <w:rsid w:val="00B85652"/>
    <w:rsid w:val="00B935B0"/>
    <w:rsid w:val="00BA4CFE"/>
    <w:rsid w:val="00BA6208"/>
    <w:rsid w:val="00BB5AF8"/>
    <w:rsid w:val="00BC06C2"/>
    <w:rsid w:val="00BC3369"/>
    <w:rsid w:val="00BF6AE8"/>
    <w:rsid w:val="00C045FF"/>
    <w:rsid w:val="00C056C8"/>
    <w:rsid w:val="00C779AA"/>
    <w:rsid w:val="00C80484"/>
    <w:rsid w:val="00CA5F2A"/>
    <w:rsid w:val="00CF2710"/>
    <w:rsid w:val="00D06E63"/>
    <w:rsid w:val="00D146E7"/>
    <w:rsid w:val="00D242E0"/>
    <w:rsid w:val="00D24DCF"/>
    <w:rsid w:val="00D254E0"/>
    <w:rsid w:val="00D26D86"/>
    <w:rsid w:val="00D45E1F"/>
    <w:rsid w:val="00D47150"/>
    <w:rsid w:val="00D96343"/>
    <w:rsid w:val="00D97C7E"/>
    <w:rsid w:val="00DB1856"/>
    <w:rsid w:val="00DB537D"/>
    <w:rsid w:val="00DF0EBF"/>
    <w:rsid w:val="00E01189"/>
    <w:rsid w:val="00E25993"/>
    <w:rsid w:val="00E36F2D"/>
    <w:rsid w:val="00E50E3C"/>
    <w:rsid w:val="00E60765"/>
    <w:rsid w:val="00E6502F"/>
    <w:rsid w:val="00E65292"/>
    <w:rsid w:val="00E7322F"/>
    <w:rsid w:val="00E9005A"/>
    <w:rsid w:val="00E9323F"/>
    <w:rsid w:val="00EA1E5A"/>
    <w:rsid w:val="00EC4248"/>
    <w:rsid w:val="00ED0070"/>
    <w:rsid w:val="00ED38E9"/>
    <w:rsid w:val="00EF3E70"/>
    <w:rsid w:val="00EF4DD7"/>
    <w:rsid w:val="00EF631F"/>
    <w:rsid w:val="00F0799E"/>
    <w:rsid w:val="00F13C28"/>
    <w:rsid w:val="00F241E9"/>
    <w:rsid w:val="00F35EBA"/>
    <w:rsid w:val="00F51648"/>
    <w:rsid w:val="00F602C3"/>
    <w:rsid w:val="00F61915"/>
    <w:rsid w:val="00F92EFE"/>
    <w:rsid w:val="00F93A02"/>
    <w:rsid w:val="00FC0927"/>
    <w:rsid w:val="00FE0119"/>
    <w:rsid w:val="00FE43F6"/>
    <w:rsid w:val="00FE6F94"/>
    <w:rsid w:val="00FF2779"/>
    <w:rsid w:val="00FF2A37"/>
    <w:rsid w:val="00FF40AE"/>
    <w:rsid w:val="00FF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65"/>
    <w:pPr>
      <w:jc w:val="both"/>
    </w:pPr>
    <w:rPr>
      <w:rFonts w:ascii="Times New Roman" w:eastAsia="Calibri" w:hAnsi="Times New Roman"/>
      <w:sz w:val="24"/>
      <w:szCs w:val="22"/>
      <w:lang w:eastAsia="en-US"/>
    </w:rPr>
  </w:style>
  <w:style w:type="paragraph" w:styleId="1">
    <w:name w:val="heading 1"/>
    <w:basedOn w:val="a"/>
    <w:next w:val="a"/>
    <w:link w:val="10"/>
    <w:uiPriority w:val="9"/>
    <w:qFormat/>
    <w:rsid w:val="009C471B"/>
    <w:pPr>
      <w:keepNext/>
      <w:keepLines/>
      <w:spacing w:before="80" w:after="80"/>
      <w:jc w:val="left"/>
      <w:outlineLvl w:val="0"/>
    </w:pPr>
    <w:rPr>
      <w:rFonts w:ascii="Cambria" w:eastAsia="Times New Roman" w:hAnsi="Cambria"/>
      <w:b/>
      <w:bCs/>
      <w:sz w:val="26"/>
      <w:szCs w:val="28"/>
    </w:rPr>
  </w:style>
  <w:style w:type="paragraph" w:styleId="2">
    <w:name w:val="heading 2"/>
    <w:basedOn w:val="a"/>
    <w:next w:val="a"/>
    <w:link w:val="20"/>
    <w:uiPriority w:val="9"/>
    <w:semiHidden/>
    <w:unhideWhenUsed/>
    <w:qFormat/>
    <w:rsid w:val="001E5A3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D24DCF"/>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C471B"/>
    <w:rPr>
      <w:rFonts w:ascii="Cambria" w:eastAsia="Times New Roman" w:hAnsi="Cambria" w:cs="Times New Roman"/>
      <w:b/>
      <w:bCs/>
      <w:sz w:val="26"/>
      <w:szCs w:val="28"/>
      <w:lang w:eastAsia="en-US"/>
    </w:rPr>
  </w:style>
  <w:style w:type="table" w:styleId="a3">
    <w:name w:val="Table Grid"/>
    <w:basedOn w:val="a1"/>
    <w:uiPriority w:val="59"/>
    <w:rsid w:val="00E607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E0119"/>
    <w:rPr>
      <w:rFonts w:ascii="Tahoma" w:hAnsi="Tahoma" w:cs="Tahoma"/>
      <w:sz w:val="16"/>
      <w:szCs w:val="16"/>
    </w:rPr>
  </w:style>
  <w:style w:type="character" w:customStyle="1" w:styleId="a5">
    <w:name w:val="Текст выноски Знак"/>
    <w:link w:val="a4"/>
    <w:uiPriority w:val="99"/>
    <w:semiHidden/>
    <w:rsid w:val="00FE0119"/>
    <w:rPr>
      <w:rFonts w:ascii="Tahoma" w:eastAsia="Calibri" w:hAnsi="Tahoma" w:cs="Tahoma"/>
      <w:sz w:val="16"/>
      <w:szCs w:val="16"/>
      <w:lang w:eastAsia="en-US"/>
    </w:rPr>
  </w:style>
  <w:style w:type="paragraph" w:styleId="a6">
    <w:name w:val="Normal (Web)"/>
    <w:basedOn w:val="a"/>
    <w:uiPriority w:val="99"/>
    <w:unhideWhenUsed/>
    <w:rsid w:val="006353CB"/>
    <w:pPr>
      <w:spacing w:before="100" w:beforeAutospacing="1" w:after="100" w:afterAutospacing="1"/>
      <w:jc w:val="left"/>
    </w:pPr>
    <w:rPr>
      <w:rFonts w:eastAsia="Times New Roman"/>
      <w:szCs w:val="24"/>
      <w:lang w:eastAsia="ru-RU"/>
    </w:rPr>
  </w:style>
  <w:style w:type="character" w:styleId="a7">
    <w:name w:val="Strong"/>
    <w:uiPriority w:val="22"/>
    <w:qFormat/>
    <w:rsid w:val="006353CB"/>
    <w:rPr>
      <w:b/>
      <w:bCs/>
    </w:rPr>
  </w:style>
  <w:style w:type="table" w:customStyle="1" w:styleId="11">
    <w:name w:val="Сетка таблицы1"/>
    <w:basedOn w:val="a1"/>
    <w:next w:val="a3"/>
    <w:uiPriority w:val="39"/>
    <w:rsid w:val="000108E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7929A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331F5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2C593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623978"/>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B935B0"/>
    <w:rPr>
      <w:color w:val="0000FF"/>
      <w:u w:val="single"/>
    </w:rPr>
  </w:style>
  <w:style w:type="character" w:customStyle="1" w:styleId="20">
    <w:name w:val="Заголовок 2 Знак"/>
    <w:link w:val="2"/>
    <w:uiPriority w:val="9"/>
    <w:semiHidden/>
    <w:rsid w:val="001E5A3D"/>
    <w:rPr>
      <w:rFonts w:ascii="Cambria" w:eastAsia="Times New Roman" w:hAnsi="Cambria" w:cs="Times New Roman"/>
      <w:b/>
      <w:bCs/>
      <w:color w:val="4F81BD"/>
      <w:sz w:val="26"/>
      <w:szCs w:val="26"/>
      <w:lang w:eastAsia="en-US"/>
    </w:rPr>
  </w:style>
  <w:style w:type="paragraph" w:styleId="a9">
    <w:name w:val="List Paragraph"/>
    <w:basedOn w:val="a"/>
    <w:uiPriority w:val="34"/>
    <w:qFormat/>
    <w:rsid w:val="00D24DCF"/>
    <w:pPr>
      <w:ind w:left="720"/>
      <w:contextualSpacing/>
    </w:pPr>
  </w:style>
  <w:style w:type="character" w:customStyle="1" w:styleId="30">
    <w:name w:val="Заголовок 3 Знак"/>
    <w:link w:val="3"/>
    <w:uiPriority w:val="9"/>
    <w:semiHidden/>
    <w:rsid w:val="00D24DCF"/>
    <w:rPr>
      <w:rFonts w:ascii="Cambria" w:eastAsia="Times New Roman" w:hAnsi="Cambria" w:cs="Times New Roman"/>
      <w:b/>
      <w:bCs/>
      <w:color w:val="4F81BD"/>
      <w:sz w:val="24"/>
      <w:szCs w:val="22"/>
      <w:lang w:eastAsia="en-US"/>
    </w:rPr>
  </w:style>
  <w:style w:type="table" w:customStyle="1" w:styleId="6">
    <w:name w:val="Сетка таблицы6"/>
    <w:basedOn w:val="a1"/>
    <w:next w:val="a3"/>
    <w:uiPriority w:val="59"/>
    <w:rsid w:val="003B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F619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797D8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E9323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uiPriority w:val="99"/>
    <w:semiHidden/>
    <w:unhideWhenUsed/>
    <w:rsid w:val="00377BEE"/>
    <w:rPr>
      <w:sz w:val="16"/>
      <w:szCs w:val="16"/>
    </w:rPr>
  </w:style>
  <w:style w:type="paragraph" w:styleId="ab">
    <w:name w:val="annotation text"/>
    <w:basedOn w:val="a"/>
    <w:link w:val="ac"/>
    <w:uiPriority w:val="99"/>
    <w:semiHidden/>
    <w:unhideWhenUsed/>
    <w:rsid w:val="00377BEE"/>
    <w:rPr>
      <w:sz w:val="20"/>
      <w:szCs w:val="20"/>
    </w:rPr>
  </w:style>
  <w:style w:type="character" w:customStyle="1" w:styleId="ac">
    <w:name w:val="Текст примечания Знак"/>
    <w:link w:val="ab"/>
    <w:uiPriority w:val="99"/>
    <w:semiHidden/>
    <w:rsid w:val="00377BEE"/>
    <w:rPr>
      <w:rFonts w:ascii="Times New Roman" w:eastAsia="Calibri" w:hAnsi="Times New Roman"/>
      <w:lang w:eastAsia="en-US"/>
    </w:rPr>
  </w:style>
  <w:style w:type="paragraph" w:styleId="ad">
    <w:name w:val="annotation subject"/>
    <w:basedOn w:val="ab"/>
    <w:next w:val="ab"/>
    <w:link w:val="ae"/>
    <w:uiPriority w:val="99"/>
    <w:semiHidden/>
    <w:unhideWhenUsed/>
    <w:rsid w:val="00377BEE"/>
    <w:rPr>
      <w:b/>
      <w:bCs/>
    </w:rPr>
  </w:style>
  <w:style w:type="character" w:customStyle="1" w:styleId="ae">
    <w:name w:val="Тема примечания Знак"/>
    <w:link w:val="ad"/>
    <w:uiPriority w:val="99"/>
    <w:semiHidden/>
    <w:rsid w:val="00377BEE"/>
    <w:rPr>
      <w:rFonts w:ascii="Times New Roman" w:eastAsia="Calibri"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65"/>
    <w:pPr>
      <w:jc w:val="both"/>
    </w:pPr>
    <w:rPr>
      <w:rFonts w:ascii="Times New Roman" w:eastAsia="Calibri" w:hAnsi="Times New Roman"/>
      <w:sz w:val="24"/>
      <w:szCs w:val="22"/>
      <w:lang w:eastAsia="en-US"/>
    </w:rPr>
  </w:style>
  <w:style w:type="paragraph" w:styleId="1">
    <w:name w:val="heading 1"/>
    <w:basedOn w:val="a"/>
    <w:next w:val="a"/>
    <w:link w:val="10"/>
    <w:uiPriority w:val="9"/>
    <w:qFormat/>
    <w:rsid w:val="009C471B"/>
    <w:pPr>
      <w:keepNext/>
      <w:keepLines/>
      <w:spacing w:before="80" w:after="80"/>
      <w:jc w:val="left"/>
      <w:outlineLvl w:val="0"/>
    </w:pPr>
    <w:rPr>
      <w:rFonts w:ascii="Cambria" w:eastAsia="Times New Roman" w:hAnsi="Cambria"/>
      <w:b/>
      <w:bCs/>
      <w:sz w:val="26"/>
      <w:szCs w:val="28"/>
    </w:rPr>
  </w:style>
  <w:style w:type="paragraph" w:styleId="2">
    <w:name w:val="heading 2"/>
    <w:basedOn w:val="a"/>
    <w:next w:val="a"/>
    <w:link w:val="20"/>
    <w:uiPriority w:val="9"/>
    <w:semiHidden/>
    <w:unhideWhenUsed/>
    <w:qFormat/>
    <w:rsid w:val="001E5A3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D24DCF"/>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C471B"/>
    <w:rPr>
      <w:rFonts w:ascii="Cambria" w:eastAsia="Times New Roman" w:hAnsi="Cambria" w:cs="Times New Roman"/>
      <w:b/>
      <w:bCs/>
      <w:sz w:val="26"/>
      <w:szCs w:val="28"/>
      <w:lang w:eastAsia="en-US"/>
    </w:rPr>
  </w:style>
  <w:style w:type="table" w:styleId="a3">
    <w:name w:val="Table Grid"/>
    <w:basedOn w:val="a1"/>
    <w:uiPriority w:val="59"/>
    <w:rsid w:val="00E607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E0119"/>
    <w:rPr>
      <w:rFonts w:ascii="Tahoma" w:hAnsi="Tahoma" w:cs="Tahoma"/>
      <w:sz w:val="16"/>
      <w:szCs w:val="16"/>
    </w:rPr>
  </w:style>
  <w:style w:type="character" w:customStyle="1" w:styleId="a5">
    <w:name w:val="Текст выноски Знак"/>
    <w:link w:val="a4"/>
    <w:uiPriority w:val="99"/>
    <w:semiHidden/>
    <w:rsid w:val="00FE0119"/>
    <w:rPr>
      <w:rFonts w:ascii="Tahoma" w:eastAsia="Calibri" w:hAnsi="Tahoma" w:cs="Tahoma"/>
      <w:sz w:val="16"/>
      <w:szCs w:val="16"/>
      <w:lang w:eastAsia="en-US"/>
    </w:rPr>
  </w:style>
  <w:style w:type="paragraph" w:styleId="a6">
    <w:name w:val="Normal (Web)"/>
    <w:basedOn w:val="a"/>
    <w:uiPriority w:val="99"/>
    <w:unhideWhenUsed/>
    <w:rsid w:val="006353CB"/>
    <w:pPr>
      <w:spacing w:before="100" w:beforeAutospacing="1" w:after="100" w:afterAutospacing="1"/>
      <w:jc w:val="left"/>
    </w:pPr>
    <w:rPr>
      <w:rFonts w:eastAsia="Times New Roman"/>
      <w:szCs w:val="24"/>
      <w:lang w:eastAsia="ru-RU"/>
    </w:rPr>
  </w:style>
  <w:style w:type="character" w:styleId="a7">
    <w:name w:val="Strong"/>
    <w:uiPriority w:val="22"/>
    <w:qFormat/>
    <w:rsid w:val="006353CB"/>
    <w:rPr>
      <w:b/>
      <w:bCs/>
    </w:rPr>
  </w:style>
  <w:style w:type="table" w:customStyle="1" w:styleId="11">
    <w:name w:val="Сетка таблицы1"/>
    <w:basedOn w:val="a1"/>
    <w:next w:val="a3"/>
    <w:uiPriority w:val="39"/>
    <w:rsid w:val="000108E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7929A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331F5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2C593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623978"/>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B935B0"/>
    <w:rPr>
      <w:color w:val="0000FF"/>
      <w:u w:val="single"/>
    </w:rPr>
  </w:style>
  <w:style w:type="character" w:customStyle="1" w:styleId="20">
    <w:name w:val="Заголовок 2 Знак"/>
    <w:link w:val="2"/>
    <w:uiPriority w:val="9"/>
    <w:semiHidden/>
    <w:rsid w:val="001E5A3D"/>
    <w:rPr>
      <w:rFonts w:ascii="Cambria" w:eastAsia="Times New Roman" w:hAnsi="Cambria" w:cs="Times New Roman"/>
      <w:b/>
      <w:bCs/>
      <w:color w:val="4F81BD"/>
      <w:sz w:val="26"/>
      <w:szCs w:val="26"/>
      <w:lang w:eastAsia="en-US"/>
    </w:rPr>
  </w:style>
  <w:style w:type="paragraph" w:styleId="a9">
    <w:name w:val="List Paragraph"/>
    <w:basedOn w:val="a"/>
    <w:uiPriority w:val="34"/>
    <w:qFormat/>
    <w:rsid w:val="00D24DCF"/>
    <w:pPr>
      <w:ind w:left="720"/>
      <w:contextualSpacing/>
    </w:pPr>
  </w:style>
  <w:style w:type="character" w:customStyle="1" w:styleId="30">
    <w:name w:val="Заголовок 3 Знак"/>
    <w:link w:val="3"/>
    <w:uiPriority w:val="9"/>
    <w:semiHidden/>
    <w:rsid w:val="00D24DCF"/>
    <w:rPr>
      <w:rFonts w:ascii="Cambria" w:eastAsia="Times New Roman" w:hAnsi="Cambria" w:cs="Times New Roman"/>
      <w:b/>
      <w:bCs/>
      <w:color w:val="4F81BD"/>
      <w:sz w:val="24"/>
      <w:szCs w:val="22"/>
      <w:lang w:eastAsia="en-US"/>
    </w:rPr>
  </w:style>
  <w:style w:type="table" w:customStyle="1" w:styleId="6">
    <w:name w:val="Сетка таблицы6"/>
    <w:basedOn w:val="a1"/>
    <w:next w:val="a3"/>
    <w:uiPriority w:val="59"/>
    <w:rsid w:val="003B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F619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797D8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E9323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uiPriority w:val="99"/>
    <w:semiHidden/>
    <w:unhideWhenUsed/>
    <w:rsid w:val="00377BEE"/>
    <w:rPr>
      <w:sz w:val="16"/>
      <w:szCs w:val="16"/>
    </w:rPr>
  </w:style>
  <w:style w:type="paragraph" w:styleId="ab">
    <w:name w:val="annotation text"/>
    <w:basedOn w:val="a"/>
    <w:link w:val="ac"/>
    <w:uiPriority w:val="99"/>
    <w:semiHidden/>
    <w:unhideWhenUsed/>
    <w:rsid w:val="00377BEE"/>
    <w:rPr>
      <w:sz w:val="20"/>
      <w:szCs w:val="20"/>
    </w:rPr>
  </w:style>
  <w:style w:type="character" w:customStyle="1" w:styleId="ac">
    <w:name w:val="Текст примечания Знак"/>
    <w:link w:val="ab"/>
    <w:uiPriority w:val="99"/>
    <w:semiHidden/>
    <w:rsid w:val="00377BEE"/>
    <w:rPr>
      <w:rFonts w:ascii="Times New Roman" w:eastAsia="Calibri" w:hAnsi="Times New Roman"/>
      <w:lang w:eastAsia="en-US"/>
    </w:rPr>
  </w:style>
  <w:style w:type="paragraph" w:styleId="ad">
    <w:name w:val="annotation subject"/>
    <w:basedOn w:val="ab"/>
    <w:next w:val="ab"/>
    <w:link w:val="ae"/>
    <w:uiPriority w:val="99"/>
    <w:semiHidden/>
    <w:unhideWhenUsed/>
    <w:rsid w:val="00377BEE"/>
    <w:rPr>
      <w:b/>
      <w:bCs/>
    </w:rPr>
  </w:style>
  <w:style w:type="character" w:customStyle="1" w:styleId="ae">
    <w:name w:val="Тема примечания Знак"/>
    <w:link w:val="ad"/>
    <w:uiPriority w:val="99"/>
    <w:semiHidden/>
    <w:rsid w:val="00377BEE"/>
    <w:rPr>
      <w:rFonts w:ascii="Times New Roman" w:eastAsia="Calibri"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7437">
      <w:bodyDiv w:val="1"/>
      <w:marLeft w:val="0"/>
      <w:marRight w:val="0"/>
      <w:marTop w:val="0"/>
      <w:marBottom w:val="0"/>
      <w:divBdr>
        <w:top w:val="none" w:sz="0" w:space="0" w:color="auto"/>
        <w:left w:val="none" w:sz="0" w:space="0" w:color="auto"/>
        <w:bottom w:val="none" w:sz="0" w:space="0" w:color="auto"/>
        <w:right w:val="none" w:sz="0" w:space="0" w:color="auto"/>
      </w:divBdr>
    </w:div>
    <w:div w:id="528298855">
      <w:bodyDiv w:val="1"/>
      <w:marLeft w:val="0"/>
      <w:marRight w:val="0"/>
      <w:marTop w:val="0"/>
      <w:marBottom w:val="0"/>
      <w:divBdr>
        <w:top w:val="none" w:sz="0" w:space="0" w:color="auto"/>
        <w:left w:val="none" w:sz="0" w:space="0" w:color="auto"/>
        <w:bottom w:val="none" w:sz="0" w:space="0" w:color="auto"/>
        <w:right w:val="none" w:sz="0" w:space="0" w:color="auto"/>
      </w:divBdr>
    </w:div>
    <w:div w:id="530339328">
      <w:bodyDiv w:val="1"/>
      <w:marLeft w:val="0"/>
      <w:marRight w:val="0"/>
      <w:marTop w:val="0"/>
      <w:marBottom w:val="0"/>
      <w:divBdr>
        <w:top w:val="none" w:sz="0" w:space="0" w:color="auto"/>
        <w:left w:val="none" w:sz="0" w:space="0" w:color="auto"/>
        <w:bottom w:val="none" w:sz="0" w:space="0" w:color="auto"/>
        <w:right w:val="none" w:sz="0" w:space="0" w:color="auto"/>
      </w:divBdr>
    </w:div>
    <w:div w:id="543833247">
      <w:bodyDiv w:val="1"/>
      <w:marLeft w:val="0"/>
      <w:marRight w:val="0"/>
      <w:marTop w:val="0"/>
      <w:marBottom w:val="0"/>
      <w:divBdr>
        <w:top w:val="none" w:sz="0" w:space="0" w:color="auto"/>
        <w:left w:val="none" w:sz="0" w:space="0" w:color="auto"/>
        <w:bottom w:val="none" w:sz="0" w:space="0" w:color="auto"/>
        <w:right w:val="none" w:sz="0" w:space="0" w:color="auto"/>
      </w:divBdr>
    </w:div>
    <w:div w:id="612321078">
      <w:bodyDiv w:val="1"/>
      <w:marLeft w:val="0"/>
      <w:marRight w:val="0"/>
      <w:marTop w:val="0"/>
      <w:marBottom w:val="0"/>
      <w:divBdr>
        <w:top w:val="none" w:sz="0" w:space="0" w:color="auto"/>
        <w:left w:val="none" w:sz="0" w:space="0" w:color="auto"/>
        <w:bottom w:val="none" w:sz="0" w:space="0" w:color="auto"/>
        <w:right w:val="none" w:sz="0" w:space="0" w:color="auto"/>
      </w:divBdr>
    </w:div>
    <w:div w:id="650183168">
      <w:bodyDiv w:val="1"/>
      <w:marLeft w:val="0"/>
      <w:marRight w:val="0"/>
      <w:marTop w:val="0"/>
      <w:marBottom w:val="0"/>
      <w:divBdr>
        <w:top w:val="none" w:sz="0" w:space="0" w:color="auto"/>
        <w:left w:val="none" w:sz="0" w:space="0" w:color="auto"/>
        <w:bottom w:val="none" w:sz="0" w:space="0" w:color="auto"/>
        <w:right w:val="none" w:sz="0" w:space="0" w:color="auto"/>
      </w:divBdr>
    </w:div>
    <w:div w:id="1042708745">
      <w:bodyDiv w:val="1"/>
      <w:marLeft w:val="0"/>
      <w:marRight w:val="0"/>
      <w:marTop w:val="0"/>
      <w:marBottom w:val="0"/>
      <w:divBdr>
        <w:top w:val="none" w:sz="0" w:space="0" w:color="auto"/>
        <w:left w:val="none" w:sz="0" w:space="0" w:color="auto"/>
        <w:bottom w:val="none" w:sz="0" w:space="0" w:color="auto"/>
        <w:right w:val="none" w:sz="0" w:space="0" w:color="auto"/>
      </w:divBdr>
    </w:div>
    <w:div w:id="1087574541">
      <w:bodyDiv w:val="1"/>
      <w:marLeft w:val="0"/>
      <w:marRight w:val="0"/>
      <w:marTop w:val="0"/>
      <w:marBottom w:val="0"/>
      <w:divBdr>
        <w:top w:val="none" w:sz="0" w:space="0" w:color="auto"/>
        <w:left w:val="none" w:sz="0" w:space="0" w:color="auto"/>
        <w:bottom w:val="none" w:sz="0" w:space="0" w:color="auto"/>
        <w:right w:val="none" w:sz="0" w:space="0" w:color="auto"/>
      </w:divBdr>
    </w:div>
    <w:div w:id="1601600806">
      <w:bodyDiv w:val="1"/>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0"/>
          <w:divBdr>
            <w:top w:val="none" w:sz="0" w:space="0" w:color="auto"/>
            <w:left w:val="none" w:sz="0" w:space="0" w:color="auto"/>
            <w:bottom w:val="none" w:sz="0" w:space="0" w:color="auto"/>
            <w:right w:val="none" w:sz="0" w:space="0" w:color="auto"/>
          </w:divBdr>
        </w:div>
      </w:divsChild>
    </w:div>
    <w:div w:id="1910000913">
      <w:bodyDiv w:val="1"/>
      <w:marLeft w:val="0"/>
      <w:marRight w:val="0"/>
      <w:marTop w:val="0"/>
      <w:marBottom w:val="0"/>
      <w:divBdr>
        <w:top w:val="none" w:sz="0" w:space="0" w:color="auto"/>
        <w:left w:val="none" w:sz="0" w:space="0" w:color="auto"/>
        <w:bottom w:val="none" w:sz="0" w:space="0" w:color="auto"/>
        <w:right w:val="none" w:sz="0" w:space="0" w:color="auto"/>
      </w:divBdr>
      <w:divsChild>
        <w:div w:id="1936554846">
          <w:marLeft w:val="0"/>
          <w:marRight w:val="0"/>
          <w:marTop w:val="0"/>
          <w:marBottom w:val="0"/>
          <w:divBdr>
            <w:top w:val="none" w:sz="0" w:space="0" w:color="auto"/>
            <w:left w:val="none" w:sz="0" w:space="0" w:color="auto"/>
            <w:bottom w:val="none" w:sz="0" w:space="0" w:color="auto"/>
            <w:right w:val="none" w:sz="0" w:space="0" w:color="auto"/>
          </w:divBdr>
        </w:div>
      </w:divsChild>
    </w:div>
    <w:div w:id="1962304186">
      <w:bodyDiv w:val="1"/>
      <w:marLeft w:val="0"/>
      <w:marRight w:val="0"/>
      <w:marTop w:val="0"/>
      <w:marBottom w:val="0"/>
      <w:divBdr>
        <w:top w:val="none" w:sz="0" w:space="0" w:color="auto"/>
        <w:left w:val="none" w:sz="0" w:space="0" w:color="auto"/>
        <w:bottom w:val="none" w:sz="0" w:space="0" w:color="auto"/>
        <w:right w:val="none" w:sz="0" w:space="0" w:color="auto"/>
      </w:divBdr>
    </w:div>
    <w:div w:id="20420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30E7-7AA7-4E00-BBE1-D9D80229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13405</CharactersWithSpaces>
  <SharedDoc>false</SharedDoc>
  <HLinks>
    <vt:vector size="18" baseType="variant">
      <vt:variant>
        <vt:i4>1835022</vt:i4>
      </vt:variant>
      <vt:variant>
        <vt:i4>6</vt:i4>
      </vt:variant>
      <vt:variant>
        <vt:i4>0</vt:i4>
      </vt:variant>
      <vt:variant>
        <vt:i4>5</vt:i4>
      </vt:variant>
      <vt:variant>
        <vt:lpwstr>https://kraska.guru/klej/plitka/plitochnyj-unis.html</vt:lpwstr>
      </vt:variant>
      <vt:variant>
        <vt:lpwstr>yunis-granit</vt:lpwstr>
      </vt:variant>
      <vt:variant>
        <vt:i4>1835022</vt:i4>
      </vt:variant>
      <vt:variant>
        <vt:i4>3</vt:i4>
      </vt:variant>
      <vt:variant>
        <vt:i4>0</vt:i4>
      </vt:variant>
      <vt:variant>
        <vt:i4>5</vt:i4>
      </vt:variant>
      <vt:variant>
        <vt:lpwstr>https://kraska.guru/klej/plitka/plitochnyj-unis.html</vt:lpwstr>
      </vt:variant>
      <vt:variant>
        <vt:lpwstr>yunis-granit</vt:lpwstr>
      </vt:variant>
      <vt:variant>
        <vt:i4>4521989</vt:i4>
      </vt:variant>
      <vt:variant>
        <vt:i4>0</vt:i4>
      </vt:variant>
      <vt:variant>
        <vt:i4>0</vt:i4>
      </vt:variant>
      <vt:variant>
        <vt:i4>5</vt:i4>
      </vt:variant>
      <vt:variant>
        <vt:lpwstr>https://kraska.guru/klej/plitka/plitochnyj-unis.html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Н1</cp:lastModifiedBy>
  <cp:revision>6</cp:revision>
  <cp:lastPrinted>2019-04-08T15:50:00Z</cp:lastPrinted>
  <dcterms:created xsi:type="dcterms:W3CDTF">2020-07-18T19:44:00Z</dcterms:created>
  <dcterms:modified xsi:type="dcterms:W3CDTF">2020-08-05T13:25:00Z</dcterms:modified>
</cp:coreProperties>
</file>