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A0" w:rsidRPr="000E6FA0" w:rsidRDefault="000E6FA0" w:rsidP="00E95827">
      <w:pPr>
        <w:spacing w:line="240" w:lineRule="auto"/>
        <w:ind w:left="3402"/>
        <w:jc w:val="both"/>
        <w:rPr>
          <w:rFonts w:ascii="Calibri" w:hAnsi="Calibri" w:cs="Calibri"/>
          <w:lang w:val="ru-RU"/>
        </w:rPr>
      </w:pPr>
      <w:r w:rsidRPr="000E6FA0">
        <w:rPr>
          <w:rFonts w:ascii="Calibri" w:hAnsi="Calibri" w:cs="Calibri"/>
          <w:lang w:val="ru-RU"/>
        </w:rPr>
        <w:t>Задание подготовлено в рамках проекта АНО «Лаборатория модерн</w:t>
      </w:r>
      <w:r w:rsidRPr="000E6FA0">
        <w:rPr>
          <w:rFonts w:ascii="Calibri" w:hAnsi="Calibri" w:cs="Calibri"/>
          <w:lang w:val="ru-RU"/>
        </w:rPr>
        <w:t>и</w:t>
      </w:r>
      <w:r w:rsidRPr="000E6FA0">
        <w:rPr>
          <w:rFonts w:ascii="Calibri" w:hAnsi="Calibri" w:cs="Calibri"/>
          <w:lang w:val="ru-RU"/>
        </w:rPr>
        <w:t>зации образовательных ресурсов» «Кадровый и уче</w:t>
      </w:r>
      <w:r w:rsidRPr="000E6FA0">
        <w:rPr>
          <w:rFonts w:ascii="Calibri" w:hAnsi="Calibri" w:cs="Calibri"/>
          <w:lang w:val="ru-RU"/>
        </w:rPr>
        <w:t>б</w:t>
      </w:r>
      <w:r w:rsidRPr="000E6FA0">
        <w:rPr>
          <w:rFonts w:ascii="Calibri" w:hAnsi="Calibri" w:cs="Calibri"/>
          <w:lang w:val="ru-RU"/>
        </w:rPr>
        <w:t>но-методический ресурс формирования общих компетенций обучающихся по програ</w:t>
      </w:r>
      <w:r w:rsidRPr="000E6FA0">
        <w:rPr>
          <w:rFonts w:ascii="Calibri" w:hAnsi="Calibri" w:cs="Calibri"/>
          <w:lang w:val="ru-RU"/>
        </w:rPr>
        <w:t>м</w:t>
      </w:r>
      <w:r w:rsidRPr="000E6FA0">
        <w:rPr>
          <w:rFonts w:ascii="Calibri" w:hAnsi="Calibri" w:cs="Calibri"/>
          <w:lang w:val="ru-RU"/>
        </w:rPr>
        <w:t>мам СПО», который реализуется с использ</w:t>
      </w:r>
      <w:r w:rsidRPr="000E6FA0">
        <w:rPr>
          <w:rFonts w:ascii="Calibri" w:hAnsi="Calibri" w:cs="Calibri"/>
          <w:lang w:val="ru-RU"/>
        </w:rPr>
        <w:t>о</w:t>
      </w:r>
      <w:r w:rsidRPr="000E6FA0">
        <w:rPr>
          <w:rFonts w:ascii="Calibri" w:hAnsi="Calibri" w:cs="Calibri"/>
          <w:lang w:val="ru-RU"/>
        </w:rPr>
        <w:t>ванием гранта Президента Российской Федерации на развитие гражданского общества, пред</w:t>
      </w:r>
      <w:r w:rsidRPr="000E6FA0">
        <w:rPr>
          <w:rFonts w:ascii="Calibri" w:hAnsi="Calibri" w:cs="Calibri"/>
          <w:lang w:val="ru-RU"/>
        </w:rPr>
        <w:t>о</w:t>
      </w:r>
      <w:r w:rsidRPr="000E6FA0">
        <w:rPr>
          <w:rFonts w:ascii="Calibri" w:hAnsi="Calibri" w:cs="Calibri"/>
          <w:lang w:val="ru-RU"/>
        </w:rPr>
        <w:t>ставленного Фондом пр</w:t>
      </w:r>
      <w:r w:rsidRPr="000E6FA0">
        <w:rPr>
          <w:rFonts w:ascii="Calibri" w:hAnsi="Calibri" w:cs="Calibri"/>
          <w:lang w:val="ru-RU"/>
        </w:rPr>
        <w:t>е</w:t>
      </w:r>
      <w:r w:rsidRPr="000E6FA0">
        <w:rPr>
          <w:rFonts w:ascii="Calibri" w:hAnsi="Calibri" w:cs="Calibri"/>
          <w:lang w:val="ru-RU"/>
        </w:rPr>
        <w:t>зидентских грантов.</w:t>
      </w:r>
    </w:p>
    <w:p w:rsidR="000E6FA0" w:rsidRPr="000E6FA0" w:rsidRDefault="000E6FA0" w:rsidP="000E6FA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  <w:t>Разработчики</w:t>
      </w:r>
    </w:p>
    <w:p w:rsidR="000E6FA0" w:rsidRPr="000E6FA0" w:rsidRDefault="000E6FA0" w:rsidP="000E6F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proofErr w:type="spell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Абдрахманова</w:t>
      </w:r>
      <w:proofErr w:type="spell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Гельнур</w:t>
      </w:r>
      <w:proofErr w:type="spell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Джавидовна</w:t>
      </w:r>
      <w:proofErr w:type="spell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«Тольяттинский политехнический ко</w:t>
      </w: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</w:t>
      </w: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ледж»</w:t>
      </w:r>
    </w:p>
    <w:p w:rsidR="000E6FA0" w:rsidRPr="000E6FA0" w:rsidRDefault="000E6FA0" w:rsidP="000E6F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Гаврилова Мария Ивановна,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«Тольяттинский политехнический колледж»</w:t>
      </w:r>
    </w:p>
    <w:p w:rsidR="000E6FA0" w:rsidRPr="000E6FA0" w:rsidRDefault="000E6FA0" w:rsidP="000E6F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Романова Мария Владимировна,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«Тольяттинский политехнический колледж»</w:t>
      </w:r>
    </w:p>
    <w:p w:rsidR="000E6FA0" w:rsidRPr="000E6FA0" w:rsidRDefault="000E6FA0" w:rsidP="000E6F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Севостьянова Ольга Викторовна,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«Самарский социально-педагогический ко</w:t>
      </w: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</w:t>
      </w: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ледж»</w:t>
      </w:r>
    </w:p>
    <w:p w:rsidR="000E6FA0" w:rsidRPr="000E6FA0" w:rsidRDefault="000E6FA0" w:rsidP="000E6F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907F23" w:rsidRPr="000E6FA0" w:rsidRDefault="00B74ED9" w:rsidP="000E6F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0E6FA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Назначение задания</w:t>
      </w:r>
    </w:p>
    <w:p w:rsidR="00907F23" w:rsidRPr="00E95827" w:rsidRDefault="00B74ED9" w:rsidP="000E6F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E6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Компетенция в области разрешения проблем.</w:t>
      </w:r>
      <w:r w:rsidR="000E6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Целеполагание и планирование. </w:t>
      </w:r>
      <w:r w:rsidRPr="000E6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Уровень </w:t>
      </w:r>
      <w:r w:rsidRPr="000E6FA0">
        <w:rPr>
          <w:rFonts w:ascii="Times New Roman" w:eastAsia="Calibri" w:hAnsi="Times New Roman" w:cs="Times New Roman"/>
          <w:sz w:val="24"/>
          <w:szCs w:val="24"/>
          <w:lang w:eastAsia="ru-RU"/>
        </w:rPr>
        <w:t>I</w:t>
      </w:r>
    </w:p>
    <w:p w:rsidR="00907F23" w:rsidRPr="000E6FA0" w:rsidRDefault="00B74ED9" w:rsidP="000E6F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>43.02.15 Поварское и кондитерское дело</w:t>
      </w:r>
    </w:p>
    <w:p w:rsidR="00907F23" w:rsidRPr="000E6FA0" w:rsidRDefault="00B74ED9" w:rsidP="000E6F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ОП 04 Организация обслуживания в ресторане</w:t>
      </w:r>
    </w:p>
    <w:p w:rsidR="00907F23" w:rsidRPr="000E6FA0" w:rsidRDefault="00B74ED9" w:rsidP="000E6F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E6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Тема</w:t>
      </w:r>
      <w:r w:rsidR="000E6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</w:t>
      </w:r>
      <w:r w:rsidRPr="000E6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Общие правила сервировки стола, подачи продукции. Характеристика различных в</w:t>
      </w:r>
      <w:r w:rsidRPr="000E6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</w:t>
      </w:r>
      <w:r w:rsidRPr="000E6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риантов пр</w:t>
      </w:r>
      <w:r w:rsidR="000E6FA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едварительной сервировки стола</w:t>
      </w:r>
    </w:p>
    <w:p w:rsidR="00907F23" w:rsidRPr="000E6FA0" w:rsidRDefault="00907F23" w:rsidP="000E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6C2D" w:rsidRPr="000E6FA0" w:rsidRDefault="006B6C2D" w:rsidP="000E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F3186" w:rsidRPr="000E6FA0" w:rsidRDefault="00B74ED9" w:rsidP="000E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В вашем колледже проходит научная конференция. Вам поручили руководить гру</w:t>
      </w:r>
      <w:r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пой студентов, которым нужно организовать банкет-чай </w:t>
      </w:r>
      <w:r w:rsidR="00924364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на 30 персон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столовой колледжа</w:t>
      </w:r>
      <w:r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. Заведующая столовой</w:t>
      </w:r>
      <w:r w:rsidR="00924364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выдала вам посуду и инвентарь, а также список требований по орг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низации банкета. </w:t>
      </w:r>
      <w:proofErr w:type="gramStart"/>
      <w:r w:rsidR="00422EC7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Она сообщила, что в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меню включены кондитерские изделия (пирожные, печенье), чай (черный, зеленый), конфеты, зефир и безе.</w:t>
      </w:r>
      <w:proofErr w:type="gramEnd"/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22EC7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Посуда для их подачи имеется. 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Кроме того, она показала вам имеющиеся столы, из числа которых попросила выбрать и расставить </w:t>
      </w:r>
      <w:r w:rsidR="00924364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столы</w:t>
      </w:r>
      <w:r w:rsidR="00957C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банкета.</w:t>
      </w:r>
    </w:p>
    <w:p w:rsidR="00BF08A2" w:rsidRPr="000E6FA0" w:rsidRDefault="00B74ED9" w:rsidP="000E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Изучите особенности организации </w:t>
      </w:r>
      <w:proofErr w:type="gramStart"/>
      <w:r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банкет-чая</w:t>
      </w:r>
      <w:proofErr w:type="gramEnd"/>
      <w:r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требования к сервировке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(источник 1)</w:t>
      </w:r>
      <w:r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Ознакомьтесь со схемой помещения столовой (</w:t>
      </w:r>
      <w:r w:rsidR="00853BF6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бланк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2) и информацией об имеющейся п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суде, мебели, текстиле (источник </w:t>
      </w:r>
      <w:r w:rsidR="00853BF6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="00BF08A2" w:rsidRPr="000E6FA0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907F23" w:rsidRPr="000E6FA0" w:rsidRDefault="00853BF6" w:rsidP="000E6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E6FA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Выберите мебель, посуду, приборы и текстиль для </w:t>
      </w:r>
      <w:proofErr w:type="gramStart"/>
      <w:r w:rsidRPr="000E6F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чай-банкета</w:t>
      </w:r>
      <w:proofErr w:type="gramEnd"/>
      <w:r w:rsidRPr="000E6F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Заполните бланк 1. Если в столовой отсутствуют необходимые единицы, заполните строку «дополн</w:t>
      </w:r>
      <w:r w:rsidRPr="000E6F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</w:t>
      </w:r>
      <w:r w:rsidRPr="000E6F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тельно». Схематично изобразите расстановку столов и рассадку гостей на бланке 2.</w:t>
      </w:r>
    </w:p>
    <w:p w:rsidR="000E6FA0" w:rsidRDefault="000E6FA0" w:rsidP="000E6FA0">
      <w:pPr>
        <w:pStyle w:val="1"/>
        <w:spacing w:beforeAutospacing="0" w:afterAutospacing="0" w:line="240" w:lineRule="auto"/>
        <w:ind w:firstLineChars="125" w:firstLine="300"/>
        <w:jc w:val="right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</w:p>
    <w:p w:rsidR="00907F23" w:rsidRPr="000E6FA0" w:rsidRDefault="00853BF6" w:rsidP="000E6FA0">
      <w:pPr>
        <w:pStyle w:val="1"/>
        <w:spacing w:beforeAutospacing="0" w:afterAutospacing="0" w:line="240" w:lineRule="auto"/>
        <w:ind w:firstLineChars="125" w:firstLine="300"/>
        <w:jc w:val="right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  <w:r w:rsidRPr="000E6FA0"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  <w:t>Бланк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808"/>
      </w:tblGrid>
      <w:tr w:rsidR="00853BF6" w:rsidRPr="000E6FA0" w:rsidTr="00853BF6">
        <w:tc>
          <w:tcPr>
            <w:tcW w:w="8046" w:type="dxa"/>
            <w:gridSpan w:val="2"/>
          </w:tcPr>
          <w:p w:rsidR="00853BF6" w:rsidRPr="000E6FA0" w:rsidRDefault="00853BF6" w:rsidP="000E6FA0">
            <w:pPr>
              <w:pStyle w:val="1"/>
              <w:spacing w:beforeAutospacing="0" w:afterAutospacing="0"/>
              <w:jc w:val="center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808" w:type="dxa"/>
          </w:tcPr>
          <w:p w:rsidR="00853BF6" w:rsidRPr="000E6FA0" w:rsidRDefault="00853BF6" w:rsidP="000E6FA0">
            <w:pPr>
              <w:pStyle w:val="1"/>
              <w:spacing w:beforeAutospacing="0" w:afterAutospacing="0"/>
              <w:jc w:val="center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  <w:t>Количество</w:t>
            </w:r>
          </w:p>
        </w:tc>
      </w:tr>
      <w:tr w:rsidR="00853BF6" w:rsidRPr="000E6FA0" w:rsidTr="00853BF6">
        <w:tc>
          <w:tcPr>
            <w:tcW w:w="2093" w:type="dxa"/>
            <w:vAlign w:val="center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  <w:t>Мебель</w:t>
            </w:r>
          </w:p>
        </w:tc>
        <w:tc>
          <w:tcPr>
            <w:tcW w:w="5953" w:type="dxa"/>
          </w:tcPr>
          <w:p w:rsidR="00853BF6" w:rsidRPr="000E6FA0" w:rsidRDefault="00853BF6" w:rsidP="000E6FA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</w:p>
        </w:tc>
      </w:tr>
      <w:tr w:rsidR="00853BF6" w:rsidRPr="000E6FA0" w:rsidTr="00853BF6">
        <w:tc>
          <w:tcPr>
            <w:tcW w:w="2093" w:type="dxa"/>
            <w:vAlign w:val="center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  <w:t>Текстиль</w:t>
            </w:r>
          </w:p>
        </w:tc>
        <w:tc>
          <w:tcPr>
            <w:tcW w:w="5953" w:type="dxa"/>
          </w:tcPr>
          <w:p w:rsidR="00853BF6" w:rsidRPr="000E6FA0" w:rsidRDefault="00853BF6" w:rsidP="000E6FA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</w:p>
        </w:tc>
      </w:tr>
      <w:tr w:rsidR="00853BF6" w:rsidRPr="000E6FA0" w:rsidTr="00853BF6">
        <w:tc>
          <w:tcPr>
            <w:tcW w:w="2093" w:type="dxa"/>
            <w:vAlign w:val="center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  <w:t>Посуда</w:t>
            </w:r>
          </w:p>
        </w:tc>
        <w:tc>
          <w:tcPr>
            <w:tcW w:w="5953" w:type="dxa"/>
          </w:tcPr>
          <w:p w:rsidR="00853BF6" w:rsidRPr="000E6FA0" w:rsidRDefault="00853BF6" w:rsidP="000E6FA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</w:p>
        </w:tc>
      </w:tr>
      <w:tr w:rsidR="00853BF6" w:rsidRPr="000E6FA0" w:rsidTr="00853BF6">
        <w:tc>
          <w:tcPr>
            <w:tcW w:w="2093" w:type="dxa"/>
            <w:vAlign w:val="center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  <w:t>Приборы</w:t>
            </w:r>
          </w:p>
        </w:tc>
        <w:tc>
          <w:tcPr>
            <w:tcW w:w="5953" w:type="dxa"/>
          </w:tcPr>
          <w:p w:rsidR="00853BF6" w:rsidRPr="000E6FA0" w:rsidRDefault="00853BF6" w:rsidP="000E6FA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</w:p>
        </w:tc>
      </w:tr>
      <w:tr w:rsidR="00853BF6" w:rsidRPr="000E6FA0" w:rsidTr="00853BF6">
        <w:tc>
          <w:tcPr>
            <w:tcW w:w="2093" w:type="dxa"/>
            <w:vAlign w:val="center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  <w:t>Дополнительно</w:t>
            </w:r>
          </w:p>
        </w:tc>
        <w:tc>
          <w:tcPr>
            <w:tcW w:w="5953" w:type="dxa"/>
          </w:tcPr>
          <w:p w:rsidR="00853BF6" w:rsidRPr="000E6FA0" w:rsidRDefault="00853BF6" w:rsidP="000E6FA0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853BF6" w:rsidRPr="000E6FA0" w:rsidRDefault="00853BF6" w:rsidP="000E6FA0">
            <w:pPr>
              <w:pStyle w:val="1"/>
              <w:spacing w:beforeAutospacing="0" w:afterAutospacing="0"/>
              <w:outlineLvl w:val="0"/>
              <w:rPr>
                <w:rFonts w:ascii="Times New Roman" w:hAnsi="Times New Roman" w:hint="default"/>
                <w:b w:val="0"/>
                <w:iCs/>
                <w:sz w:val="24"/>
                <w:szCs w:val="24"/>
                <w:lang w:val="ru-RU"/>
              </w:rPr>
            </w:pPr>
          </w:p>
        </w:tc>
      </w:tr>
    </w:tbl>
    <w:p w:rsidR="000E6FA0" w:rsidRDefault="000E6FA0">
      <w:pPr>
        <w:rPr>
          <w:rFonts w:ascii="Times New Roman" w:eastAsia="SimSun" w:hAnsi="Times New Roman" w:cs="Times New Roman"/>
          <w:bCs/>
          <w:i/>
          <w:iCs/>
          <w:kern w:val="32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br w:type="page"/>
      </w:r>
    </w:p>
    <w:p w:rsidR="00853BF6" w:rsidRPr="000E6FA0" w:rsidRDefault="00853BF6" w:rsidP="000E6FA0">
      <w:pPr>
        <w:pStyle w:val="1"/>
        <w:spacing w:beforeAutospacing="0" w:afterAutospacing="0" w:line="240" w:lineRule="auto"/>
        <w:ind w:firstLineChars="125" w:firstLine="300"/>
        <w:jc w:val="right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  <w:r w:rsidRPr="000E6FA0"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  <w:lastRenderedPageBreak/>
        <w:t>Бланк 2</w:t>
      </w:r>
    </w:p>
    <w:p w:rsidR="00853BF6" w:rsidRPr="000E6FA0" w:rsidRDefault="00853BF6" w:rsidP="000E6FA0">
      <w:pPr>
        <w:pStyle w:val="1"/>
        <w:spacing w:beforeAutospacing="0" w:afterAutospacing="0" w:line="240" w:lineRule="auto"/>
        <w:ind w:firstLineChars="125" w:firstLine="301"/>
        <w:jc w:val="center"/>
        <w:rPr>
          <w:rFonts w:ascii="Times New Roman" w:hAnsi="Times New Roman" w:hint="default"/>
          <w:sz w:val="24"/>
          <w:szCs w:val="24"/>
          <w:lang w:val="ru-RU"/>
        </w:rPr>
      </w:pPr>
      <w:r w:rsidRPr="000E6FA0">
        <w:rPr>
          <w:rFonts w:ascii="Times New Roman" w:hAnsi="Times New Roman" w:hint="default"/>
          <w:sz w:val="24"/>
          <w:szCs w:val="24"/>
          <w:lang w:val="ru-RU"/>
        </w:rPr>
        <w:t>Схема зала столовой</w:t>
      </w:r>
    </w:p>
    <w:p w:rsidR="005A0101" w:rsidRDefault="00853BF6" w:rsidP="005A010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0E6FA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8A26056" wp14:editId="48568A6D">
            <wp:extent cx="5494491" cy="3840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18" cy="384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F23" w:rsidRPr="005A0101" w:rsidRDefault="00B74ED9" w:rsidP="005A01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A0101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Источник 1</w:t>
      </w:r>
    </w:p>
    <w:p w:rsidR="00907F23" w:rsidRPr="000E6FA0" w:rsidRDefault="00D1576B" w:rsidP="00957C57">
      <w:pPr>
        <w:pStyle w:val="2"/>
        <w:spacing w:beforeAutospacing="0" w:afterAutospacing="0" w:line="240" w:lineRule="auto"/>
        <w:ind w:firstLineChars="196" w:firstLine="708"/>
        <w:jc w:val="center"/>
        <w:rPr>
          <w:rFonts w:ascii="Times New Roman" w:hAnsi="Times New Roman" w:hint="default"/>
          <w:i w:val="0"/>
          <w:color w:val="000000" w:themeColor="text1"/>
          <w:sz w:val="24"/>
          <w:szCs w:val="24"/>
          <w:lang w:val="ru-RU"/>
        </w:rPr>
      </w:pPr>
      <w:hyperlink r:id="rId11" w:history="1">
        <w:r w:rsidR="00B74ED9" w:rsidRPr="000E6FA0">
          <w:rPr>
            <w:rStyle w:val="a4"/>
            <w:rFonts w:ascii="Times New Roman" w:hAnsi="Times New Roman" w:hint="default"/>
            <w:i w:val="0"/>
            <w:color w:val="000000" w:themeColor="text1"/>
            <w:sz w:val="24"/>
            <w:szCs w:val="24"/>
            <w:u w:val="none"/>
            <w:lang w:val="ru-RU"/>
          </w:rPr>
          <w:t>Банкет-чай</w:t>
        </w:r>
      </w:hyperlink>
    </w:p>
    <w:p w:rsidR="00907F23" w:rsidRPr="000E6FA0" w:rsidRDefault="00B74ED9" w:rsidP="000E6FA0">
      <w:pPr>
        <w:pStyle w:val="a3"/>
        <w:spacing w:beforeAutospacing="0" w:afterAutospacing="0" w:line="240" w:lineRule="auto"/>
        <w:ind w:firstLineChars="295" w:firstLine="708"/>
        <w:jc w:val="both"/>
        <w:rPr>
          <w:lang w:val="ru-RU"/>
        </w:rPr>
      </w:pPr>
      <w:r w:rsidRPr="000E6FA0">
        <w:rPr>
          <w:color w:val="000000"/>
          <w:lang w:val="ru-RU"/>
        </w:rPr>
        <w:t>Банкет-чай организуют в небольших уютных залах, в которых устанавливают круглые и овальные столы, а при их отсутствии</w:t>
      </w:r>
      <w:r w:rsidR="00F24C43" w:rsidRPr="000E6FA0">
        <w:rPr>
          <w:color w:val="000000"/>
          <w:lang w:val="ru-RU"/>
        </w:rPr>
        <w:t xml:space="preserve"> – </w:t>
      </w:r>
      <w:r w:rsidRPr="000E6FA0">
        <w:rPr>
          <w:color w:val="000000"/>
          <w:lang w:val="ru-RU"/>
        </w:rPr>
        <w:t xml:space="preserve">квадратной или прямоугольной формы, стулья, кресла, </w:t>
      </w:r>
      <w:proofErr w:type="spellStart"/>
      <w:r w:rsidRPr="000E6FA0">
        <w:rPr>
          <w:color w:val="000000"/>
          <w:lang w:val="ru-RU"/>
        </w:rPr>
        <w:t>полукресла</w:t>
      </w:r>
      <w:proofErr w:type="spellEnd"/>
      <w:r w:rsidRPr="000E6FA0">
        <w:rPr>
          <w:color w:val="000000"/>
          <w:lang w:val="ru-RU"/>
        </w:rPr>
        <w:t>, а иногда и диваны.</w:t>
      </w:r>
    </w:p>
    <w:p w:rsidR="00907F23" w:rsidRPr="000E6FA0" w:rsidRDefault="00B74ED9" w:rsidP="000E6FA0">
      <w:pPr>
        <w:pStyle w:val="a3"/>
        <w:spacing w:beforeAutospacing="0" w:afterAutospacing="0" w:line="240" w:lineRule="auto"/>
        <w:ind w:firstLineChars="295" w:firstLine="708"/>
        <w:jc w:val="both"/>
        <w:rPr>
          <w:color w:val="000000"/>
          <w:lang w:val="ru-RU"/>
        </w:rPr>
      </w:pPr>
      <w:r w:rsidRPr="000E6FA0">
        <w:rPr>
          <w:color w:val="000000"/>
          <w:lang w:val="ru-RU"/>
        </w:rPr>
        <w:t>Чайный стол или столы ставят в центре зала или размещают с учетом его конфигур</w:t>
      </w:r>
      <w:r w:rsidRPr="000E6FA0">
        <w:rPr>
          <w:color w:val="000000"/>
          <w:lang w:val="ru-RU"/>
        </w:rPr>
        <w:t>а</w:t>
      </w:r>
      <w:r w:rsidRPr="000E6FA0">
        <w:rPr>
          <w:color w:val="000000"/>
          <w:lang w:val="ru-RU"/>
        </w:rPr>
        <w:t>ции. Если в зале ставят несколько чайных столов, то между ними должен быть обеспечен свободный проход для гостей и официантов.</w:t>
      </w:r>
    </w:p>
    <w:p w:rsidR="00E04389" w:rsidRPr="000E6FA0" w:rsidRDefault="00E04389" w:rsidP="000E6FA0">
      <w:pPr>
        <w:pStyle w:val="a3"/>
        <w:spacing w:beforeAutospacing="0" w:afterAutospacing="0" w:line="240" w:lineRule="auto"/>
        <w:ind w:firstLineChars="295" w:firstLine="708"/>
        <w:jc w:val="both"/>
        <w:rPr>
          <w:lang w:val="ru-RU"/>
        </w:rPr>
      </w:pPr>
      <w:r w:rsidRPr="000E6FA0">
        <w:rPr>
          <w:color w:val="000000"/>
          <w:lang w:val="ru-RU"/>
        </w:rPr>
        <w:t>Размещение гостей за столом обычно произвольное, но для почетных гостей и устр</w:t>
      </w:r>
      <w:r w:rsidRPr="000E6FA0">
        <w:rPr>
          <w:color w:val="000000"/>
          <w:lang w:val="ru-RU"/>
        </w:rPr>
        <w:t>о</w:t>
      </w:r>
      <w:r w:rsidRPr="000E6FA0">
        <w:rPr>
          <w:color w:val="000000"/>
          <w:lang w:val="ru-RU"/>
        </w:rPr>
        <w:t>ителей банкета отводятся места в центре стола, а при устройстве банкета на большое кол</w:t>
      </w:r>
      <w:r w:rsidRPr="000E6FA0">
        <w:rPr>
          <w:color w:val="000000"/>
          <w:lang w:val="ru-RU"/>
        </w:rPr>
        <w:t>и</w:t>
      </w:r>
      <w:r w:rsidRPr="000E6FA0">
        <w:rPr>
          <w:color w:val="000000"/>
          <w:lang w:val="ru-RU"/>
        </w:rPr>
        <w:t>чество участников с несколькими столами – отдельный центральный стол.</w:t>
      </w:r>
    </w:p>
    <w:p w:rsidR="00907F23" w:rsidRPr="000E6FA0" w:rsidRDefault="00B74ED9" w:rsidP="000E6FA0">
      <w:pPr>
        <w:pStyle w:val="a3"/>
        <w:spacing w:beforeAutospacing="0" w:afterAutospacing="0" w:line="240" w:lineRule="auto"/>
        <w:ind w:firstLineChars="295" w:firstLine="708"/>
        <w:jc w:val="both"/>
        <w:rPr>
          <w:lang w:val="ru-RU"/>
        </w:rPr>
      </w:pPr>
      <w:r w:rsidRPr="000E6FA0">
        <w:rPr>
          <w:color w:val="000000"/>
          <w:lang w:val="ru-RU"/>
        </w:rPr>
        <w:t>Столы накрывают скатертями и салфетками нежных цветов и оттенков.</w:t>
      </w:r>
    </w:p>
    <w:p w:rsidR="00907F23" w:rsidRPr="000E6FA0" w:rsidRDefault="00B74ED9" w:rsidP="000E6FA0">
      <w:pPr>
        <w:pStyle w:val="a3"/>
        <w:spacing w:beforeAutospacing="0" w:afterAutospacing="0" w:line="240" w:lineRule="auto"/>
        <w:ind w:firstLineChars="295" w:firstLine="708"/>
        <w:jc w:val="both"/>
        <w:rPr>
          <w:color w:val="000000"/>
          <w:lang w:val="ru-RU"/>
        </w:rPr>
      </w:pPr>
      <w:r w:rsidRPr="000E6FA0">
        <w:rPr>
          <w:color w:val="000000"/>
          <w:lang w:val="ru-RU"/>
        </w:rPr>
        <w:t>Для банкета-чая используют красив</w:t>
      </w:r>
      <w:r w:rsidR="00FA0A3E" w:rsidRPr="000E6FA0">
        <w:rPr>
          <w:color w:val="000000"/>
          <w:lang w:val="ru-RU"/>
        </w:rPr>
        <w:t>ую</w:t>
      </w:r>
      <w:r w:rsidRPr="000E6FA0">
        <w:rPr>
          <w:color w:val="000000"/>
          <w:lang w:val="ru-RU"/>
        </w:rPr>
        <w:t xml:space="preserve"> чайную посуду, десертные тарелки, десертные и фруктовые наборы, хрустальные рюмки, бокалы, розетки, вазочки для варенья, вазы для цветов, фруктов, кондитерских изделий.</w:t>
      </w:r>
    </w:p>
    <w:p w:rsidR="00907F23" w:rsidRPr="000E6FA0" w:rsidRDefault="00B74ED9" w:rsidP="000E6FA0">
      <w:pPr>
        <w:pStyle w:val="a3"/>
        <w:spacing w:beforeAutospacing="0" w:afterAutospacing="0" w:line="240" w:lineRule="auto"/>
        <w:ind w:firstLineChars="295" w:firstLine="708"/>
        <w:jc w:val="both"/>
        <w:rPr>
          <w:rFonts w:eastAsia="Georgia"/>
          <w:color w:val="000000"/>
          <w:lang w:val="ru-RU"/>
        </w:rPr>
      </w:pPr>
      <w:r w:rsidRPr="000E6FA0">
        <w:rPr>
          <w:color w:val="000000"/>
          <w:lang w:val="ru-RU"/>
        </w:rPr>
        <w:t xml:space="preserve">Чайный стол при организации банкета-чая сервируют таким образом: перед гостями ставят десертные тарелки, на которые кладут полотняные салфетки (их можно положить и с левой стороны); </w:t>
      </w:r>
      <w:r w:rsidRPr="000E6FA0">
        <w:rPr>
          <w:rFonts w:eastAsia="Georgia"/>
          <w:color w:val="000000"/>
          <w:shd w:val="clear" w:color="auto" w:fill="FFFFFF"/>
          <w:lang w:val="ru-RU"/>
        </w:rPr>
        <w:t>Десертную тарелку ставят перед каждым стулом н</w:t>
      </w:r>
      <w:r w:rsidR="000E6FA0">
        <w:rPr>
          <w:rFonts w:eastAsia="Georgia"/>
          <w:color w:val="000000"/>
          <w:shd w:val="clear" w:color="auto" w:fill="FFFFFF"/>
          <w:lang w:val="ru-RU"/>
        </w:rPr>
        <w:t>а расстоянии 5-</w:t>
      </w:r>
      <w:r w:rsidRPr="000E6FA0">
        <w:rPr>
          <w:rFonts w:eastAsia="Georgia"/>
          <w:color w:val="000000"/>
          <w:shd w:val="clear" w:color="auto" w:fill="FFFFFF"/>
          <w:lang w:val="ru-RU"/>
        </w:rPr>
        <w:t>10</w:t>
      </w:r>
      <w:r w:rsidR="00FA0A3E" w:rsidRPr="000E6FA0">
        <w:rPr>
          <w:rFonts w:eastAsia="Georgia"/>
          <w:color w:val="000000"/>
          <w:shd w:val="clear" w:color="auto" w:fill="FFFFFF"/>
          <w:lang w:val="ru-RU"/>
        </w:rPr>
        <w:t xml:space="preserve"> </w:t>
      </w:r>
      <w:r w:rsidRPr="000E6FA0">
        <w:rPr>
          <w:rFonts w:eastAsia="Georgia"/>
          <w:color w:val="000000"/>
          <w:shd w:val="clear" w:color="auto" w:fill="FFFFFF"/>
          <w:lang w:val="ru-RU"/>
        </w:rPr>
        <w:t xml:space="preserve">см от края стола. Правее, на одной линии с десертной тарелкой, ставят блюдце с чайной чашкой. Ручка чашки должна «смотреть» влево и быть параллельна краю стола, ложку чайную кладут на блюдце ручкой вправо перед чашкой. Десертную вилку кладут слева от десертной тарелки, а десертную ложку – справа. За чайной парой в один ряд выставляют рюмку лафитную, рюмку </w:t>
      </w:r>
      <w:proofErr w:type="spellStart"/>
      <w:r w:rsidRPr="000E6FA0">
        <w:rPr>
          <w:rFonts w:eastAsia="Georgia"/>
          <w:color w:val="000000"/>
          <w:shd w:val="clear" w:color="auto" w:fill="FFFFFF"/>
          <w:lang w:val="ru-RU"/>
        </w:rPr>
        <w:t>рейнвейную</w:t>
      </w:r>
      <w:proofErr w:type="spellEnd"/>
      <w:r w:rsidRPr="000E6FA0">
        <w:rPr>
          <w:rFonts w:eastAsia="Georgia"/>
          <w:color w:val="000000"/>
          <w:shd w:val="clear" w:color="auto" w:fill="FFFFFF"/>
          <w:lang w:val="ru-RU"/>
        </w:rPr>
        <w:t>, рюмку ликёрную. Если рюмка не используется, то официант убирает ее со стола.</w:t>
      </w:r>
    </w:p>
    <w:p w:rsidR="00907F23" w:rsidRPr="000E6FA0" w:rsidRDefault="00B74ED9" w:rsidP="000E6FA0">
      <w:pPr>
        <w:pStyle w:val="a3"/>
        <w:shd w:val="clear" w:color="auto" w:fill="FFFFFF"/>
        <w:spacing w:beforeAutospacing="0" w:afterAutospacing="0" w:line="240" w:lineRule="auto"/>
        <w:ind w:firstLineChars="295" w:firstLine="708"/>
        <w:jc w:val="both"/>
        <w:rPr>
          <w:color w:val="000000"/>
          <w:lang w:val="ru-RU"/>
        </w:rPr>
      </w:pPr>
      <w:r w:rsidRPr="000E6FA0">
        <w:rPr>
          <w:color w:val="000000"/>
          <w:shd w:val="clear" w:color="auto" w:fill="FFFFFF"/>
          <w:lang w:val="ru-RU"/>
        </w:rPr>
        <w:t>Банкет-чай длится не более двух часов. Обслуживает его бригада официантов, кол</w:t>
      </w:r>
      <w:r w:rsidRPr="000E6FA0">
        <w:rPr>
          <w:color w:val="000000"/>
          <w:shd w:val="clear" w:color="auto" w:fill="FFFFFF"/>
          <w:lang w:val="ru-RU"/>
        </w:rPr>
        <w:t>и</w:t>
      </w:r>
      <w:r w:rsidRPr="000E6FA0">
        <w:rPr>
          <w:color w:val="000000"/>
          <w:shd w:val="clear" w:color="auto" w:fill="FFFFFF"/>
          <w:lang w:val="ru-RU"/>
        </w:rPr>
        <w:t>чество которой определяется из расчета два официанта на десять гостей.</w:t>
      </w:r>
    </w:p>
    <w:p w:rsidR="000E6FA0" w:rsidRDefault="000E6FA0">
      <w:pPr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  <w:lang w:val="ru-RU"/>
        </w:rPr>
        <w:br w:type="page"/>
      </w:r>
    </w:p>
    <w:p w:rsidR="00133C03" w:rsidRPr="000E6FA0" w:rsidRDefault="00133C03" w:rsidP="000E6FA0">
      <w:pPr>
        <w:pStyle w:val="a3"/>
        <w:shd w:val="clear" w:color="auto" w:fill="FFFFFF"/>
        <w:spacing w:beforeAutospacing="0" w:afterAutospacing="0" w:line="240" w:lineRule="auto"/>
        <w:ind w:firstLineChars="295" w:firstLine="711"/>
        <w:jc w:val="center"/>
        <w:rPr>
          <w:b/>
          <w:color w:val="000000"/>
          <w:shd w:val="clear" w:color="auto" w:fill="FFFFFF"/>
          <w:lang w:val="ru-RU"/>
        </w:rPr>
      </w:pPr>
      <w:r w:rsidRPr="000E6FA0">
        <w:rPr>
          <w:b/>
          <w:color w:val="000000"/>
          <w:shd w:val="clear" w:color="auto" w:fill="FFFFFF"/>
          <w:lang w:val="ru-RU"/>
        </w:rPr>
        <w:lastRenderedPageBreak/>
        <w:t>Схема расположения приборов</w:t>
      </w:r>
    </w:p>
    <w:p w:rsidR="00133C03" w:rsidRPr="000E6FA0" w:rsidRDefault="00133C03" w:rsidP="000E6FA0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Georgia"/>
          <w:color w:val="000000"/>
          <w:lang w:val="ru-RU"/>
        </w:rPr>
      </w:pPr>
      <w:r w:rsidRPr="000E6FA0">
        <w:rPr>
          <w:rFonts w:eastAsia="Georgia"/>
          <w:noProof/>
          <w:color w:val="000000"/>
          <w:shd w:val="clear" w:color="auto" w:fill="FFFFFF"/>
          <w:lang w:val="ru-RU" w:eastAsia="ru-RU"/>
        </w:rPr>
        <w:drawing>
          <wp:inline distT="0" distB="0" distL="114300" distR="114300" wp14:anchorId="3F1237AB" wp14:editId="38EE83B9">
            <wp:extent cx="4124325" cy="228600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Рисунок_37"/>
      <w:bookmarkEnd w:id="0"/>
    </w:p>
    <w:p w:rsidR="00133C03" w:rsidRPr="000E6FA0" w:rsidRDefault="00133C03" w:rsidP="000E6FA0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Georgia"/>
          <w:color w:val="000000"/>
          <w:lang w:val="ru-RU"/>
        </w:rPr>
      </w:pPr>
    </w:p>
    <w:p w:rsidR="00133C03" w:rsidRPr="000E6FA0" w:rsidRDefault="00133C03" w:rsidP="000E6FA0">
      <w:pPr>
        <w:pStyle w:val="a3"/>
        <w:shd w:val="clear" w:color="auto" w:fill="FFFFFF"/>
        <w:spacing w:beforeAutospacing="0" w:afterAutospacing="0" w:line="240" w:lineRule="auto"/>
        <w:jc w:val="both"/>
        <w:rPr>
          <w:rFonts w:eastAsia="Georgia"/>
          <w:color w:val="000000"/>
          <w:lang w:val="ru-RU"/>
        </w:rPr>
      </w:pPr>
      <w:r w:rsidRPr="000E6FA0">
        <w:rPr>
          <w:rFonts w:eastAsia="Georgia"/>
          <w:color w:val="000000"/>
          <w:shd w:val="clear" w:color="auto" w:fill="FFFFFF"/>
          <w:lang w:val="ru-RU"/>
        </w:rPr>
        <w:t>1 – вилка десертная, 2 – тарелка десертная, 3 – салфетка, 4 – ложка десертная, 5 – рюмка л</w:t>
      </w:r>
      <w:r w:rsidRPr="000E6FA0">
        <w:rPr>
          <w:rFonts w:eastAsia="Georgia"/>
          <w:color w:val="000000"/>
          <w:shd w:val="clear" w:color="auto" w:fill="FFFFFF"/>
          <w:lang w:val="ru-RU"/>
        </w:rPr>
        <w:t>а</w:t>
      </w:r>
      <w:r w:rsidRPr="000E6FA0">
        <w:rPr>
          <w:rFonts w:eastAsia="Georgia"/>
          <w:color w:val="000000"/>
          <w:shd w:val="clear" w:color="auto" w:fill="FFFFFF"/>
          <w:lang w:val="ru-RU"/>
        </w:rPr>
        <w:t xml:space="preserve">фитная, 6 – рюмка </w:t>
      </w:r>
      <w:proofErr w:type="spellStart"/>
      <w:r w:rsidRPr="000E6FA0">
        <w:rPr>
          <w:rFonts w:eastAsia="Georgia"/>
          <w:color w:val="000000"/>
          <w:shd w:val="clear" w:color="auto" w:fill="FFFFFF"/>
          <w:lang w:val="ru-RU"/>
        </w:rPr>
        <w:t>рейнвейная</w:t>
      </w:r>
      <w:proofErr w:type="spellEnd"/>
      <w:r w:rsidRPr="000E6FA0">
        <w:rPr>
          <w:rFonts w:eastAsia="Georgia"/>
          <w:color w:val="000000"/>
          <w:shd w:val="clear" w:color="auto" w:fill="FFFFFF"/>
          <w:lang w:val="ru-RU"/>
        </w:rPr>
        <w:t>, 7 – рюмка ликёрная, 8 – чайная чашка с блюдцем, 9 – ложка чайная</w:t>
      </w:r>
    </w:p>
    <w:p w:rsidR="00133C03" w:rsidRPr="000E6FA0" w:rsidRDefault="00133C03" w:rsidP="000E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A3E" w:rsidRPr="000E6FA0" w:rsidRDefault="00BF08A2" w:rsidP="000E6FA0">
      <w:pPr>
        <w:pStyle w:val="1"/>
        <w:spacing w:beforeAutospacing="0" w:afterAutospacing="0" w:line="240" w:lineRule="auto"/>
        <w:ind w:firstLineChars="125" w:firstLine="300"/>
        <w:jc w:val="right"/>
        <w:rPr>
          <w:rFonts w:ascii="Times New Roman" w:hAnsi="Times New Roman" w:hint="default"/>
          <w:b w:val="0"/>
          <w:i/>
          <w:sz w:val="24"/>
          <w:szCs w:val="24"/>
          <w:lang w:val="ru-RU"/>
        </w:rPr>
      </w:pPr>
      <w:r w:rsidRPr="000E6FA0">
        <w:rPr>
          <w:rFonts w:ascii="Times New Roman" w:hAnsi="Times New Roman" w:hint="default"/>
          <w:b w:val="0"/>
          <w:i/>
          <w:sz w:val="24"/>
          <w:szCs w:val="24"/>
          <w:lang w:val="ru-RU"/>
        </w:rPr>
        <w:t xml:space="preserve">Источник </w:t>
      </w:r>
      <w:r w:rsidR="00853BF6" w:rsidRPr="000E6FA0">
        <w:rPr>
          <w:rFonts w:ascii="Times New Roman" w:hAnsi="Times New Roman" w:hint="default"/>
          <w:b w:val="0"/>
          <w:i/>
          <w:sz w:val="24"/>
          <w:szCs w:val="24"/>
          <w:lang w:val="ru-RU"/>
        </w:rPr>
        <w:t>2</w:t>
      </w:r>
    </w:p>
    <w:p w:rsidR="000E6FA0" w:rsidRPr="005A0101" w:rsidRDefault="00BF08A2" w:rsidP="005A0101">
      <w:pPr>
        <w:pStyle w:val="1"/>
        <w:spacing w:beforeAutospacing="0" w:afterAutospacing="0" w:line="240" w:lineRule="auto"/>
        <w:ind w:firstLineChars="125" w:firstLine="301"/>
        <w:jc w:val="center"/>
        <w:rPr>
          <w:rFonts w:ascii="Times New Roman" w:hAnsi="Times New Roman" w:hint="default"/>
          <w:sz w:val="24"/>
          <w:szCs w:val="24"/>
          <w:lang w:val="ru-RU"/>
        </w:rPr>
      </w:pPr>
      <w:r w:rsidRPr="000E6FA0">
        <w:rPr>
          <w:rFonts w:ascii="Times New Roman" w:hAnsi="Times New Roman" w:hint="default"/>
          <w:sz w:val="24"/>
          <w:szCs w:val="24"/>
          <w:lang w:val="ru-RU"/>
        </w:rPr>
        <w:t>Имеющиеся столы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70"/>
        <w:gridCol w:w="4498"/>
      </w:tblGrid>
      <w:tr w:rsidR="000E6FA0" w:rsidRPr="00E95827" w:rsidTr="00BE6E68">
        <w:trPr>
          <w:trHeight w:val="1550"/>
        </w:trPr>
        <w:tc>
          <w:tcPr>
            <w:tcW w:w="534" w:type="dxa"/>
            <w:vAlign w:val="center"/>
          </w:tcPr>
          <w:p w:rsidR="000E6FA0" w:rsidRPr="000E6FA0" w:rsidRDefault="000E6FA0" w:rsidP="00BE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vAlign w:val="center"/>
          </w:tcPr>
          <w:p w:rsidR="000E6FA0" w:rsidRDefault="000E6FA0" w:rsidP="005A0101">
            <w:pPr>
              <w:jc w:val="center"/>
              <w:rPr>
                <w:lang w:val="ru-RU"/>
              </w:rPr>
            </w:pPr>
            <w:r>
              <w:object w:dxaOrig="1008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51pt" o:ole="">
                  <v:imagedata r:id="rId13" o:title=""/>
                </v:shape>
                <o:OLEObject Type="Embed" ProgID="PBrush" ShapeID="_x0000_i1025" DrawAspect="Content" ObjectID="_1658144432" r:id="rId14"/>
              </w:object>
            </w:r>
          </w:p>
          <w:p w:rsidR="005A0101" w:rsidRDefault="005A0101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шт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6FA0" w:rsidRPr="000E6FA0" w:rsidRDefault="000E6FA0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 1200х800х750</w:t>
            </w:r>
          </w:p>
        </w:tc>
        <w:tc>
          <w:tcPr>
            <w:tcW w:w="570" w:type="dxa"/>
            <w:vAlign w:val="center"/>
          </w:tcPr>
          <w:p w:rsidR="000E6FA0" w:rsidRPr="000E6FA0" w:rsidRDefault="000E6FA0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98" w:type="dxa"/>
            <w:vAlign w:val="center"/>
          </w:tcPr>
          <w:p w:rsidR="000E6FA0" w:rsidRDefault="005A0101" w:rsidP="005A0101">
            <w:pPr>
              <w:jc w:val="center"/>
              <w:rPr>
                <w:lang w:val="ru-RU"/>
              </w:rPr>
            </w:pPr>
            <w:r>
              <w:object w:dxaOrig="984" w:dyaOrig="948">
                <v:shape id="_x0000_i1026" type="#_x0000_t75" style="width:58.2pt;height:55.8pt" o:ole="">
                  <v:imagedata r:id="rId15" o:title=""/>
                </v:shape>
                <o:OLEObject Type="Embed" ProgID="PBrush" ShapeID="_x0000_i1026" DrawAspect="Content" ObjectID="_1658144433" r:id="rId16"/>
              </w:object>
            </w:r>
          </w:p>
          <w:p w:rsidR="005A0101" w:rsidRDefault="000E6FA0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шт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6FA0" w:rsidRPr="000E6FA0" w:rsidRDefault="005A0101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 800х800х750</w:t>
            </w:r>
          </w:p>
        </w:tc>
      </w:tr>
      <w:tr w:rsidR="000E6FA0" w:rsidRPr="00E95827" w:rsidTr="00BE6E68">
        <w:trPr>
          <w:trHeight w:val="1550"/>
        </w:trPr>
        <w:tc>
          <w:tcPr>
            <w:tcW w:w="534" w:type="dxa"/>
            <w:vAlign w:val="center"/>
          </w:tcPr>
          <w:p w:rsidR="000E6FA0" w:rsidRPr="000E6FA0" w:rsidRDefault="000E6FA0" w:rsidP="00BE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0E6FA0" w:rsidRDefault="005A0101" w:rsidP="005A0101">
            <w:pPr>
              <w:jc w:val="center"/>
              <w:rPr>
                <w:lang w:val="ru-RU"/>
              </w:rPr>
            </w:pPr>
            <w:r>
              <w:object w:dxaOrig="1608" w:dyaOrig="1128">
                <v:shape id="_x0000_i1027" type="#_x0000_t75" style="width:80.4pt;height:56.4pt" o:ole="">
                  <v:imagedata r:id="rId17" o:title=""/>
                </v:shape>
                <o:OLEObject Type="Embed" ProgID="PBrush" ShapeID="_x0000_i1027" DrawAspect="Content" ObjectID="_1658144434" r:id="rId18"/>
              </w:object>
            </w:r>
          </w:p>
          <w:p w:rsidR="000E6FA0" w:rsidRDefault="000E6FA0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шт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0101" w:rsidRPr="005A0101" w:rsidRDefault="005A0101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 длинный 800х2400х750</w:t>
            </w:r>
          </w:p>
        </w:tc>
        <w:tc>
          <w:tcPr>
            <w:tcW w:w="570" w:type="dxa"/>
            <w:vAlign w:val="center"/>
          </w:tcPr>
          <w:p w:rsidR="000E6FA0" w:rsidRPr="000E6FA0" w:rsidRDefault="000E6FA0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8" w:type="dxa"/>
            <w:vAlign w:val="center"/>
          </w:tcPr>
          <w:p w:rsidR="000E6FA0" w:rsidRDefault="005A0101" w:rsidP="005A0101">
            <w:pPr>
              <w:jc w:val="center"/>
              <w:rPr>
                <w:lang w:val="ru-RU"/>
              </w:rPr>
            </w:pPr>
            <w:r>
              <w:object w:dxaOrig="948" w:dyaOrig="972">
                <v:shape id="_x0000_i1028" type="#_x0000_t75" style="width:47.4pt;height:48.6pt" o:ole="">
                  <v:imagedata r:id="rId19" o:title=""/>
                </v:shape>
                <o:OLEObject Type="Embed" ProgID="PBrush" ShapeID="_x0000_i1028" DrawAspect="Content" ObjectID="_1658144435" r:id="rId20"/>
              </w:object>
            </w:r>
          </w:p>
          <w:p w:rsidR="000E6FA0" w:rsidRDefault="000E6FA0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A0101" w:rsidRPr="005A0101" w:rsidRDefault="005A0101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 барный 900х900х1100</w:t>
            </w:r>
          </w:p>
        </w:tc>
      </w:tr>
      <w:tr w:rsidR="000E6FA0" w:rsidRPr="000E6FA0" w:rsidTr="00BE6E68">
        <w:trPr>
          <w:trHeight w:val="1550"/>
        </w:trPr>
        <w:tc>
          <w:tcPr>
            <w:tcW w:w="534" w:type="dxa"/>
            <w:vAlign w:val="center"/>
          </w:tcPr>
          <w:p w:rsidR="000E6FA0" w:rsidRPr="000E6FA0" w:rsidRDefault="000E6FA0" w:rsidP="00BE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0E6FA0" w:rsidRDefault="005A0101" w:rsidP="005A0101">
            <w:pPr>
              <w:jc w:val="center"/>
            </w:pPr>
            <w:r>
              <w:object w:dxaOrig="2952" w:dyaOrig="1044">
                <v:shape id="_x0000_i1029" type="#_x0000_t75" style="width:157.2pt;height:55.8pt" o:ole="">
                  <v:imagedata r:id="rId21" o:title=""/>
                </v:shape>
                <o:OLEObject Type="Embed" ProgID="PBrush" ShapeID="_x0000_i1029" DrawAspect="Content" ObjectID="_1658144436" r:id="rId22"/>
              </w:object>
            </w:r>
          </w:p>
          <w:p w:rsidR="000E6FA0" w:rsidRPr="000E6FA0" w:rsidRDefault="000E6FA0" w:rsidP="005A0101">
            <w:pPr>
              <w:jc w:val="center"/>
              <w:rPr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шт. в наличии</w:t>
            </w:r>
          </w:p>
        </w:tc>
        <w:tc>
          <w:tcPr>
            <w:tcW w:w="570" w:type="dxa"/>
            <w:vAlign w:val="center"/>
          </w:tcPr>
          <w:p w:rsidR="000E6FA0" w:rsidRPr="000E6FA0" w:rsidRDefault="000E6FA0" w:rsidP="005A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8" w:type="dxa"/>
            <w:vAlign w:val="center"/>
          </w:tcPr>
          <w:p w:rsidR="000E6FA0" w:rsidRPr="000E6FA0" w:rsidRDefault="000E6FA0" w:rsidP="005A0101">
            <w:pPr>
              <w:jc w:val="center"/>
              <w:rPr>
                <w:lang w:val="ru-RU"/>
              </w:rPr>
            </w:pPr>
          </w:p>
        </w:tc>
      </w:tr>
    </w:tbl>
    <w:p w:rsidR="00630C7B" w:rsidRPr="000E6FA0" w:rsidRDefault="00630C7B" w:rsidP="000E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F23" w:rsidRPr="000E6FA0" w:rsidRDefault="000E6FA0" w:rsidP="000E6FA0">
      <w:pPr>
        <w:pStyle w:val="1"/>
        <w:spacing w:beforeAutospacing="0" w:afterAutospacing="0" w:line="240" w:lineRule="auto"/>
        <w:ind w:firstLineChars="125" w:firstLine="301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lang w:val="ru-RU"/>
        </w:rPr>
        <w:t>Имеющиеся скатерти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70"/>
        <w:gridCol w:w="4498"/>
      </w:tblGrid>
      <w:tr w:rsidR="00BF08A2" w:rsidRPr="00E95827" w:rsidTr="00BF08A2">
        <w:trPr>
          <w:trHeight w:val="1550"/>
        </w:trPr>
        <w:tc>
          <w:tcPr>
            <w:tcW w:w="534" w:type="dxa"/>
            <w:vAlign w:val="center"/>
          </w:tcPr>
          <w:p w:rsidR="00BF08A2" w:rsidRPr="000E6FA0" w:rsidRDefault="00BF08A2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vAlign w:val="center"/>
          </w:tcPr>
          <w:p w:rsidR="00BF08A2" w:rsidRPr="000E6FA0" w:rsidRDefault="00BF08A2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FD5B4BA" wp14:editId="1482FFD1">
                      <wp:extent cx="2027583" cy="811033"/>
                      <wp:effectExtent l="0" t="0" r="10795" b="27305"/>
                      <wp:docPr id="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7583" cy="8110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59.65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" fillcolor="white [3212]" strokecolor="#1f4d78 [1604]" strokeweight="1pt">
                      <v:path arrowok="t"/>
                      <w10:anchorlock/>
                    </v:rect>
                  </w:pict>
                </mc:Fallback>
              </mc:AlternateContent>
            </w:r>
          </w:p>
          <w:p w:rsidR="00BF08A2" w:rsidRPr="000E6FA0" w:rsidRDefault="00BF08A2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шт. в наличии.</w:t>
            </w:r>
          </w:p>
          <w:p w:rsidR="00BF08A2" w:rsidRPr="000E6FA0" w:rsidRDefault="00BF08A2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 см х 2600 см</w:t>
            </w:r>
          </w:p>
        </w:tc>
        <w:tc>
          <w:tcPr>
            <w:tcW w:w="570" w:type="dxa"/>
            <w:vAlign w:val="center"/>
          </w:tcPr>
          <w:p w:rsidR="00BF08A2" w:rsidRPr="000E6FA0" w:rsidRDefault="00BF08A2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98" w:type="dxa"/>
            <w:vAlign w:val="center"/>
          </w:tcPr>
          <w:p w:rsidR="00BF08A2" w:rsidRPr="000E6FA0" w:rsidRDefault="00BF08A2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09CA9E7" wp14:editId="152EC682">
                      <wp:extent cx="1190625" cy="1247775"/>
                      <wp:effectExtent l="0" t="0" r="28575" b="28575"/>
                      <wp:docPr id="8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0625" cy="1247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3" o:spid="_x0000_s1026" style="width:93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" fillcolor="white [3212]" strokecolor="#1f4d78 [1604]" strokeweight="1pt">
                      <v:stroke joinstyle="miter"/>
                      <v:path arrowok="t"/>
                      <w10:anchorlock/>
                    </v:oval>
                  </w:pict>
                </mc:Fallback>
              </mc:AlternateContent>
            </w:r>
          </w:p>
          <w:p w:rsidR="00BF08A2" w:rsidRPr="000E6FA0" w:rsidRDefault="00BF08A2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шт. в наличии.</w:t>
            </w:r>
          </w:p>
          <w:p w:rsidR="00BF08A2" w:rsidRPr="000E6FA0" w:rsidRDefault="00133C03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08A2"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 см</w:t>
            </w:r>
          </w:p>
        </w:tc>
      </w:tr>
      <w:tr w:rsidR="00BF08A2" w:rsidRPr="00E95827" w:rsidTr="00BF08A2">
        <w:trPr>
          <w:trHeight w:val="1550"/>
        </w:trPr>
        <w:tc>
          <w:tcPr>
            <w:tcW w:w="534" w:type="dxa"/>
            <w:vAlign w:val="center"/>
          </w:tcPr>
          <w:p w:rsidR="00BF08A2" w:rsidRPr="000E6FA0" w:rsidRDefault="00133C03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4252" w:type="dxa"/>
            <w:vAlign w:val="center"/>
          </w:tcPr>
          <w:p w:rsidR="00BF08A2" w:rsidRPr="000E6FA0" w:rsidRDefault="00133C03" w:rsidP="000E6F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E6FA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3E82168F" wp14:editId="1FA84D2C">
                      <wp:extent cx="1804946" cy="1119975"/>
                      <wp:effectExtent l="0" t="0" r="24130" b="23495"/>
                      <wp:docPr id="7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4946" cy="1119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4" o:spid="_x0000_s1026" style="width:142.1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" fillcolor="white [3212]" strokecolor="#1f4d78 [1604]" strokeweight="1pt">
                      <v:stroke joinstyle="miter"/>
                      <v:path arrowok="t"/>
                      <w10:anchorlock/>
                    </v:oval>
                  </w:pict>
                </mc:Fallback>
              </mc:AlternateContent>
            </w:r>
          </w:p>
          <w:p w:rsidR="00133C03" w:rsidRPr="000E6FA0" w:rsidRDefault="00133C03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шт. в наличии.</w:t>
            </w:r>
          </w:p>
          <w:p w:rsidR="00133C03" w:rsidRPr="000E6FA0" w:rsidRDefault="00133C03" w:rsidP="000E6F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1000 см, </w:t>
            </w:r>
            <w:r w:rsidRPr="000E6FA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1500 см</w:t>
            </w:r>
          </w:p>
        </w:tc>
        <w:tc>
          <w:tcPr>
            <w:tcW w:w="570" w:type="dxa"/>
            <w:vAlign w:val="center"/>
          </w:tcPr>
          <w:p w:rsidR="00BF08A2" w:rsidRPr="000E6FA0" w:rsidRDefault="00133C03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98" w:type="dxa"/>
            <w:vAlign w:val="center"/>
          </w:tcPr>
          <w:p w:rsidR="00BF08A2" w:rsidRPr="000E6FA0" w:rsidRDefault="00133C03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6A54B48" wp14:editId="5E45C8C5">
                      <wp:extent cx="1390650" cy="1346200"/>
                      <wp:effectExtent l="0" t="0" r="19050" b="25400"/>
                      <wp:docPr id="6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0650" cy="134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Скругленный прямоугольник 5" o:spid="_x0000_s1026" style="width:109.5pt;height:1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" fillcolor="white [3212]" strokecolor="#1f4d78 [1604]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  <w:p w:rsidR="00133C03" w:rsidRPr="000E6FA0" w:rsidRDefault="00133C03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шт</w:t>
            </w:r>
            <w:r w:rsidR="00957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наличии.</w:t>
            </w:r>
          </w:p>
          <w:p w:rsidR="00133C03" w:rsidRPr="000E6FA0" w:rsidRDefault="00133C03" w:rsidP="000E6F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 см х 1000</w:t>
            </w:r>
            <w:r w:rsidR="00957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</w:tr>
    </w:tbl>
    <w:p w:rsidR="0087356C" w:rsidRPr="000E6FA0" w:rsidRDefault="0087356C" w:rsidP="000E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356C" w:rsidRPr="000E6FA0" w:rsidRDefault="00133C03" w:rsidP="000E6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FA0">
        <w:rPr>
          <w:rFonts w:ascii="Times New Roman" w:hAnsi="Times New Roman" w:cs="Times New Roman"/>
          <w:b/>
          <w:sz w:val="24"/>
          <w:szCs w:val="24"/>
          <w:lang w:val="ru-RU"/>
        </w:rPr>
        <w:t>Имеющиеся</w:t>
      </w:r>
      <w:r w:rsidR="00F24C43" w:rsidRPr="000E6F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прибор</w:t>
      </w:r>
      <w:r w:rsidRPr="000E6FA0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F24C43" w:rsidRPr="000E6F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тарелк</w:t>
      </w:r>
      <w:r w:rsidRPr="000E6FA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87356C" w:rsidRPr="000E6FA0" w:rsidTr="0087356C">
        <w:tc>
          <w:tcPr>
            <w:tcW w:w="5778" w:type="dxa"/>
          </w:tcPr>
          <w:p w:rsidR="0087356C" w:rsidRPr="000E6FA0" w:rsidRDefault="0087356C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Тарелка десертная круглая</w:t>
            </w:r>
          </w:p>
        </w:tc>
        <w:tc>
          <w:tcPr>
            <w:tcW w:w="4076" w:type="dxa"/>
          </w:tcPr>
          <w:p w:rsidR="0087356C" w:rsidRPr="000E6FA0" w:rsidRDefault="0087356C" w:rsidP="000E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шт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356C" w:rsidRPr="000E6FA0" w:rsidTr="0087356C">
        <w:tc>
          <w:tcPr>
            <w:tcW w:w="5778" w:type="dxa"/>
          </w:tcPr>
          <w:p w:rsidR="0087356C" w:rsidRPr="000E6FA0" w:rsidRDefault="0087356C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Чайная чашка</w:t>
            </w:r>
          </w:p>
        </w:tc>
        <w:tc>
          <w:tcPr>
            <w:tcW w:w="4076" w:type="dxa"/>
          </w:tcPr>
          <w:p w:rsidR="0087356C" w:rsidRPr="000E6FA0" w:rsidRDefault="0087356C" w:rsidP="000E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шт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356C" w:rsidRPr="000E6FA0" w:rsidTr="0087356C">
        <w:tc>
          <w:tcPr>
            <w:tcW w:w="5778" w:type="dxa"/>
          </w:tcPr>
          <w:p w:rsidR="0087356C" w:rsidRPr="000E6FA0" w:rsidRDefault="0087356C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Блюдце</w:t>
            </w:r>
          </w:p>
        </w:tc>
        <w:tc>
          <w:tcPr>
            <w:tcW w:w="4076" w:type="dxa"/>
          </w:tcPr>
          <w:p w:rsidR="0087356C" w:rsidRPr="000E6FA0" w:rsidRDefault="0087356C" w:rsidP="000E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шт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356C" w:rsidRPr="000E6FA0" w:rsidTr="0087356C">
        <w:tc>
          <w:tcPr>
            <w:tcW w:w="5778" w:type="dxa"/>
          </w:tcPr>
          <w:p w:rsidR="0087356C" w:rsidRPr="000E6FA0" w:rsidRDefault="005A0101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Рюмка лафитная</w:t>
            </w:r>
          </w:p>
        </w:tc>
        <w:tc>
          <w:tcPr>
            <w:tcW w:w="4076" w:type="dxa"/>
          </w:tcPr>
          <w:p w:rsidR="0087356C" w:rsidRPr="000E6FA0" w:rsidRDefault="0087356C" w:rsidP="000E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шт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356C" w:rsidRPr="000E6FA0" w:rsidTr="0087356C">
        <w:tc>
          <w:tcPr>
            <w:tcW w:w="5778" w:type="dxa"/>
          </w:tcPr>
          <w:p w:rsidR="0087356C" w:rsidRPr="000E6FA0" w:rsidRDefault="0087356C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Рюмка </w:t>
            </w:r>
            <w:proofErr w:type="spellStart"/>
            <w:r w:rsidR="005A0101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рейнвейная</w:t>
            </w:r>
            <w:proofErr w:type="spellEnd"/>
          </w:p>
        </w:tc>
        <w:tc>
          <w:tcPr>
            <w:tcW w:w="4076" w:type="dxa"/>
          </w:tcPr>
          <w:p w:rsidR="0087356C" w:rsidRPr="000E6FA0" w:rsidRDefault="0087356C" w:rsidP="000E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шт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356C" w:rsidRPr="000E6FA0" w:rsidTr="0087356C">
        <w:tc>
          <w:tcPr>
            <w:tcW w:w="5778" w:type="dxa"/>
          </w:tcPr>
          <w:p w:rsidR="0087356C" w:rsidRPr="000E6FA0" w:rsidRDefault="0087356C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Рюмка ликерная</w:t>
            </w:r>
          </w:p>
        </w:tc>
        <w:tc>
          <w:tcPr>
            <w:tcW w:w="4076" w:type="dxa"/>
          </w:tcPr>
          <w:p w:rsidR="0087356C" w:rsidRPr="000E6FA0" w:rsidRDefault="0087356C" w:rsidP="000E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шт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356C" w:rsidRPr="000E6FA0" w:rsidTr="0087356C">
        <w:tc>
          <w:tcPr>
            <w:tcW w:w="5778" w:type="dxa"/>
          </w:tcPr>
          <w:p w:rsidR="0087356C" w:rsidRPr="000E6FA0" w:rsidRDefault="0087356C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Ложка десертная</w:t>
            </w:r>
          </w:p>
        </w:tc>
        <w:tc>
          <w:tcPr>
            <w:tcW w:w="4076" w:type="dxa"/>
          </w:tcPr>
          <w:p w:rsidR="0087356C" w:rsidRPr="000E6FA0" w:rsidRDefault="0087356C" w:rsidP="000E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шт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356C" w:rsidRPr="000E6FA0" w:rsidTr="0087356C">
        <w:tc>
          <w:tcPr>
            <w:tcW w:w="5778" w:type="dxa"/>
          </w:tcPr>
          <w:p w:rsidR="0087356C" w:rsidRPr="000E6FA0" w:rsidRDefault="0087356C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Ложка чайная</w:t>
            </w:r>
          </w:p>
        </w:tc>
        <w:tc>
          <w:tcPr>
            <w:tcW w:w="4076" w:type="dxa"/>
          </w:tcPr>
          <w:p w:rsidR="0087356C" w:rsidRPr="000E6FA0" w:rsidRDefault="0087356C" w:rsidP="000E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шт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356C" w:rsidRPr="000E6FA0" w:rsidTr="0087356C">
        <w:tc>
          <w:tcPr>
            <w:tcW w:w="5778" w:type="dxa"/>
          </w:tcPr>
          <w:p w:rsidR="0087356C" w:rsidRPr="000E6FA0" w:rsidRDefault="0087356C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Вилка десертная</w:t>
            </w:r>
          </w:p>
        </w:tc>
        <w:tc>
          <w:tcPr>
            <w:tcW w:w="4076" w:type="dxa"/>
          </w:tcPr>
          <w:p w:rsidR="0087356C" w:rsidRPr="000E6FA0" w:rsidRDefault="0087356C" w:rsidP="000E6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шт</w:t>
            </w:r>
            <w:r w:rsidR="005A0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24C43" w:rsidRPr="000E6FA0" w:rsidRDefault="00F24C43" w:rsidP="000E6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4C43" w:rsidRPr="000E6FA0" w:rsidRDefault="00133C03" w:rsidP="000E6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FA0">
        <w:rPr>
          <w:rFonts w:ascii="Times New Roman" w:hAnsi="Times New Roman" w:cs="Times New Roman"/>
          <w:b/>
          <w:sz w:val="24"/>
          <w:szCs w:val="24"/>
          <w:lang w:val="ru-RU"/>
        </w:rPr>
        <w:t>Имеющиеся</w:t>
      </w:r>
      <w:r w:rsidR="00F24C43" w:rsidRPr="000E6F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стуль</w:t>
      </w:r>
      <w:r w:rsidRPr="000E6FA0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</w:p>
    <w:p w:rsidR="00F24C43" w:rsidRPr="000E6FA0" w:rsidRDefault="00F24C43" w:rsidP="000E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A0">
        <w:rPr>
          <w:rFonts w:ascii="Times New Roman" w:hAnsi="Times New Roman" w:cs="Times New Roman"/>
          <w:sz w:val="24"/>
          <w:szCs w:val="24"/>
          <w:lang w:val="ru-RU"/>
        </w:rPr>
        <w:t>50 штук</w:t>
      </w:r>
      <w:r w:rsidR="005A01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1A3E" w:rsidRPr="000E6FA0" w:rsidRDefault="00FA1A3E" w:rsidP="000E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C03" w:rsidRDefault="00133C03" w:rsidP="000E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6FA0">
        <w:rPr>
          <w:rFonts w:ascii="Times New Roman" w:hAnsi="Times New Roman" w:cs="Times New Roman"/>
          <w:sz w:val="24"/>
          <w:szCs w:val="24"/>
          <w:u w:val="single"/>
          <w:lang w:val="ru-RU"/>
        </w:rPr>
        <w:t>Инструмент проверки</w:t>
      </w:r>
    </w:p>
    <w:p w:rsidR="005A0101" w:rsidRPr="005A0101" w:rsidRDefault="005A0101" w:rsidP="000E6FA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133C03" w:rsidRPr="000E6FA0" w:rsidTr="00B54F24">
        <w:tc>
          <w:tcPr>
            <w:tcW w:w="7763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 запрос на следующее:</w:t>
            </w:r>
          </w:p>
          <w:p w:rsidR="00133C03" w:rsidRPr="000E6FA0" w:rsidRDefault="00957C57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столов № 1</w:t>
            </w:r>
          </w:p>
        </w:tc>
        <w:tc>
          <w:tcPr>
            <w:tcW w:w="2091" w:type="dxa"/>
          </w:tcPr>
          <w:p w:rsidR="00133C03" w:rsidRPr="000E6FA0" w:rsidRDefault="00133C03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133C03" w:rsidRPr="000E6FA0" w:rsidTr="00B54F24">
        <w:tc>
          <w:tcPr>
            <w:tcW w:w="7763" w:type="dxa"/>
          </w:tcPr>
          <w:p w:rsidR="00133C03" w:rsidRPr="000E6FA0" w:rsidRDefault="00133C03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столов № 2</w:t>
            </w:r>
          </w:p>
        </w:tc>
        <w:tc>
          <w:tcPr>
            <w:tcW w:w="2091" w:type="dxa"/>
          </w:tcPr>
          <w:p w:rsidR="00133C03" w:rsidRPr="000E6FA0" w:rsidRDefault="00133C03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53BF6" w:rsidRPr="000E6FA0" w:rsidTr="00B54F24">
        <w:tc>
          <w:tcPr>
            <w:tcW w:w="7763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30-35 стульев</w:t>
            </w:r>
          </w:p>
        </w:tc>
        <w:tc>
          <w:tcPr>
            <w:tcW w:w="2091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53BF6" w:rsidRPr="000E6FA0" w:rsidTr="00B54F24">
        <w:tc>
          <w:tcPr>
            <w:tcW w:w="7763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скатертей № 1</w:t>
            </w:r>
          </w:p>
        </w:tc>
        <w:tc>
          <w:tcPr>
            <w:tcW w:w="2091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53BF6" w:rsidRPr="000E6FA0" w:rsidTr="00B54F24">
        <w:tc>
          <w:tcPr>
            <w:tcW w:w="7763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скатертей № 4</w:t>
            </w:r>
          </w:p>
        </w:tc>
        <w:tc>
          <w:tcPr>
            <w:tcW w:w="2091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53BF6" w:rsidRPr="000E6FA0" w:rsidTr="00B54F24">
        <w:tc>
          <w:tcPr>
            <w:tcW w:w="7763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чайные чашки с блюдцем, круглые десертные тарелки, все приборы</w:t>
            </w:r>
          </w:p>
        </w:tc>
        <w:tc>
          <w:tcPr>
            <w:tcW w:w="2091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53BF6" w:rsidRPr="000E6FA0" w:rsidTr="00B54F24">
        <w:tc>
          <w:tcPr>
            <w:tcW w:w="7763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запрос на рюмки</w:t>
            </w:r>
          </w:p>
        </w:tc>
        <w:tc>
          <w:tcPr>
            <w:tcW w:w="2091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53BF6" w:rsidRPr="000E6FA0" w:rsidTr="00B54F24">
        <w:tc>
          <w:tcPr>
            <w:tcW w:w="7763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Посуда и приборы запрашиваются в количестве 30 шт.</w:t>
            </w:r>
          </w:p>
        </w:tc>
        <w:tc>
          <w:tcPr>
            <w:tcW w:w="2091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53BF6" w:rsidRPr="000E6FA0" w:rsidTr="00B54F24">
        <w:tc>
          <w:tcPr>
            <w:tcW w:w="7763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 запрос на салфетки льняные</w:t>
            </w:r>
          </w:p>
        </w:tc>
        <w:tc>
          <w:tcPr>
            <w:tcW w:w="2091" w:type="dxa"/>
          </w:tcPr>
          <w:p w:rsidR="00853BF6" w:rsidRPr="000E6FA0" w:rsidRDefault="00853BF6" w:rsidP="000E6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53BF6" w:rsidRPr="000E6FA0" w:rsidTr="00B54F24">
        <w:tc>
          <w:tcPr>
            <w:tcW w:w="7763" w:type="dxa"/>
          </w:tcPr>
          <w:p w:rsidR="00853BF6" w:rsidRPr="000E6FA0" w:rsidRDefault="00853BF6" w:rsidP="000E6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2091" w:type="dxa"/>
          </w:tcPr>
          <w:p w:rsidR="00853BF6" w:rsidRPr="000E6FA0" w:rsidRDefault="00853BF6" w:rsidP="000E6F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E6FA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 баллов</w:t>
            </w:r>
          </w:p>
        </w:tc>
      </w:tr>
    </w:tbl>
    <w:p w:rsidR="00133C03" w:rsidRPr="000E6FA0" w:rsidRDefault="00133C03" w:rsidP="000E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101" w:rsidRDefault="005A0101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br w:type="page"/>
      </w:r>
    </w:p>
    <w:p w:rsidR="00E12290" w:rsidRPr="000E6FA0" w:rsidRDefault="00422EC7" w:rsidP="000E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6FA0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Примеры</w:t>
      </w:r>
      <w:r w:rsidR="00E12290" w:rsidRPr="000E6FA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плана </w:t>
      </w:r>
      <w:r w:rsidRPr="000E6FA0">
        <w:rPr>
          <w:rFonts w:ascii="Times New Roman" w:hAnsi="Times New Roman" w:cs="Times New Roman"/>
          <w:sz w:val="24"/>
          <w:szCs w:val="24"/>
          <w:u w:val="single"/>
          <w:lang w:val="ru-RU"/>
        </w:rPr>
        <w:t>расстановки столов</w:t>
      </w:r>
    </w:p>
    <w:p w:rsidR="00E12290" w:rsidRPr="000E6FA0" w:rsidRDefault="00E12290" w:rsidP="000E6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FA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6340F93" wp14:editId="0646445C">
            <wp:extent cx="5082540" cy="3529644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111" cy="353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90" w:rsidRPr="000E6FA0" w:rsidRDefault="00E12290" w:rsidP="000E6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FA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0B93B9D" wp14:editId="6D30C6BB">
            <wp:extent cx="4701540" cy="3254312"/>
            <wp:effectExtent l="0" t="0" r="381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70" cy="325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12290" w:rsidRPr="000E6FA0" w:rsidSect="00E46F5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6B" w:rsidRDefault="00D1576B" w:rsidP="003734D3">
      <w:pPr>
        <w:spacing w:after="0" w:line="240" w:lineRule="auto"/>
      </w:pPr>
      <w:r>
        <w:separator/>
      </w:r>
    </w:p>
  </w:endnote>
  <w:endnote w:type="continuationSeparator" w:id="0">
    <w:p w:rsidR="00D1576B" w:rsidRDefault="00D1576B" w:rsidP="0037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6B" w:rsidRDefault="00D1576B" w:rsidP="003734D3">
      <w:pPr>
        <w:spacing w:after="0" w:line="240" w:lineRule="auto"/>
      </w:pPr>
      <w:r>
        <w:separator/>
      </w:r>
    </w:p>
  </w:footnote>
  <w:footnote w:type="continuationSeparator" w:id="0">
    <w:p w:rsidR="00D1576B" w:rsidRDefault="00D1576B" w:rsidP="00373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autoHyphenation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A2BFB"/>
    <w:rsid w:val="00000B29"/>
    <w:rsid w:val="00001A5F"/>
    <w:rsid w:val="000A5682"/>
    <w:rsid w:val="000A73FB"/>
    <w:rsid w:val="000E6FA0"/>
    <w:rsid w:val="001070FD"/>
    <w:rsid w:val="00133C03"/>
    <w:rsid w:val="0019747F"/>
    <w:rsid w:val="001A00FB"/>
    <w:rsid w:val="001B2616"/>
    <w:rsid w:val="001B4B4B"/>
    <w:rsid w:val="001C7725"/>
    <w:rsid w:val="001D56FC"/>
    <w:rsid w:val="001F3186"/>
    <w:rsid w:val="002409DD"/>
    <w:rsid w:val="00297F94"/>
    <w:rsid w:val="002A62C1"/>
    <w:rsid w:val="002C4A07"/>
    <w:rsid w:val="00301C9F"/>
    <w:rsid w:val="00306A52"/>
    <w:rsid w:val="00340280"/>
    <w:rsid w:val="00366F01"/>
    <w:rsid w:val="003734D3"/>
    <w:rsid w:val="003F1025"/>
    <w:rsid w:val="003F2BB3"/>
    <w:rsid w:val="003F5D3E"/>
    <w:rsid w:val="00422EC7"/>
    <w:rsid w:val="00493494"/>
    <w:rsid w:val="004B7159"/>
    <w:rsid w:val="004F5525"/>
    <w:rsid w:val="004F713E"/>
    <w:rsid w:val="00525BE1"/>
    <w:rsid w:val="005A0101"/>
    <w:rsid w:val="00630C7B"/>
    <w:rsid w:val="006B6C2D"/>
    <w:rsid w:val="006C160B"/>
    <w:rsid w:val="006C40E4"/>
    <w:rsid w:val="006E3002"/>
    <w:rsid w:val="007212F5"/>
    <w:rsid w:val="007A7D4A"/>
    <w:rsid w:val="00853BF6"/>
    <w:rsid w:val="0087356C"/>
    <w:rsid w:val="008B7044"/>
    <w:rsid w:val="008E2C53"/>
    <w:rsid w:val="008F1E50"/>
    <w:rsid w:val="00902AAC"/>
    <w:rsid w:val="00907F23"/>
    <w:rsid w:val="00917EF9"/>
    <w:rsid w:val="00924364"/>
    <w:rsid w:val="00957C57"/>
    <w:rsid w:val="00961739"/>
    <w:rsid w:val="009A167B"/>
    <w:rsid w:val="009A742E"/>
    <w:rsid w:val="009A7441"/>
    <w:rsid w:val="009C07F0"/>
    <w:rsid w:val="009F2B23"/>
    <w:rsid w:val="00A00179"/>
    <w:rsid w:val="00A02BE5"/>
    <w:rsid w:val="00A154BD"/>
    <w:rsid w:val="00A43C1A"/>
    <w:rsid w:val="00A748C2"/>
    <w:rsid w:val="00AE5CE2"/>
    <w:rsid w:val="00B15CA8"/>
    <w:rsid w:val="00B5469E"/>
    <w:rsid w:val="00B70B8A"/>
    <w:rsid w:val="00B74ED9"/>
    <w:rsid w:val="00BC7C25"/>
    <w:rsid w:val="00BD6992"/>
    <w:rsid w:val="00BF08A2"/>
    <w:rsid w:val="00C13CE7"/>
    <w:rsid w:val="00C839C5"/>
    <w:rsid w:val="00CB2F6C"/>
    <w:rsid w:val="00CB7DBC"/>
    <w:rsid w:val="00D048A4"/>
    <w:rsid w:val="00D1576B"/>
    <w:rsid w:val="00D22DD8"/>
    <w:rsid w:val="00D83435"/>
    <w:rsid w:val="00D977D0"/>
    <w:rsid w:val="00DD014B"/>
    <w:rsid w:val="00E04389"/>
    <w:rsid w:val="00E12290"/>
    <w:rsid w:val="00E3330C"/>
    <w:rsid w:val="00E46F54"/>
    <w:rsid w:val="00E621E1"/>
    <w:rsid w:val="00E95827"/>
    <w:rsid w:val="00EE7B3B"/>
    <w:rsid w:val="00F22767"/>
    <w:rsid w:val="00F24C43"/>
    <w:rsid w:val="00FA0A3E"/>
    <w:rsid w:val="00FA1A3E"/>
    <w:rsid w:val="00FB5380"/>
    <w:rsid w:val="00FC08CF"/>
    <w:rsid w:val="00FE1B4D"/>
    <w:rsid w:val="00FE4339"/>
    <w:rsid w:val="00FF1F24"/>
    <w:rsid w:val="068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rsid w:val="00B7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4ED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8">
    <w:name w:val="header"/>
    <w:basedOn w:val="a"/>
    <w:link w:val="a9"/>
    <w:rsid w:val="0037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734D3"/>
    <w:rPr>
      <w:rFonts w:asciiTheme="minorHAnsi" w:eastAsiaTheme="minorEastAsia" w:hAnsiTheme="minorHAnsi" w:cstheme="minorBidi"/>
      <w:lang w:val="en-US" w:eastAsia="zh-CN"/>
    </w:rPr>
  </w:style>
  <w:style w:type="paragraph" w:styleId="aa">
    <w:name w:val="footer"/>
    <w:basedOn w:val="a"/>
    <w:link w:val="ab"/>
    <w:rsid w:val="0037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734D3"/>
    <w:rPr>
      <w:rFonts w:asciiTheme="minorHAnsi" w:eastAsiaTheme="minorEastAsia" w:hAnsiTheme="minorHAnsi" w:cstheme="minorBidi"/>
      <w:lang w:val="en-US" w:eastAsia="zh-CN"/>
    </w:rPr>
  </w:style>
  <w:style w:type="table" w:styleId="ac">
    <w:name w:val="Table Grid"/>
    <w:basedOn w:val="a1"/>
    <w:rsid w:val="00FF1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rsid w:val="00B7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4ED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8">
    <w:name w:val="header"/>
    <w:basedOn w:val="a"/>
    <w:link w:val="a9"/>
    <w:rsid w:val="0037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734D3"/>
    <w:rPr>
      <w:rFonts w:asciiTheme="minorHAnsi" w:eastAsiaTheme="minorEastAsia" w:hAnsiTheme="minorHAnsi" w:cstheme="minorBidi"/>
      <w:lang w:val="en-US" w:eastAsia="zh-CN"/>
    </w:rPr>
  </w:style>
  <w:style w:type="paragraph" w:styleId="aa">
    <w:name w:val="footer"/>
    <w:basedOn w:val="a"/>
    <w:link w:val="ab"/>
    <w:rsid w:val="0037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734D3"/>
    <w:rPr>
      <w:rFonts w:asciiTheme="minorHAnsi" w:eastAsiaTheme="minorEastAsia" w:hAnsiTheme="minorHAnsi" w:cstheme="minorBidi"/>
      <w:lang w:val="en-US" w:eastAsia="zh-CN"/>
    </w:rPr>
  </w:style>
  <w:style w:type="table" w:styleId="ac">
    <w:name w:val="Table Grid"/>
    <w:basedOn w:val="a1"/>
    <w:rsid w:val="00FF1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3.bin"/><Relationship Id="rId26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llerquest.ru/index.php/metody-i-formy-obsluzhivaniya/obsluzhivanie-banketa/banket-chaj" TargetMode="External"/><Relationship Id="rId24" Type="http://schemas.microsoft.com/office/2007/relationships/hdphoto" Target="media/hdphoto2.wdp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58D890-5C58-4D7F-AD24-A2F81280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prnv</dc:creator>
  <cp:lastModifiedBy>Н1</cp:lastModifiedBy>
  <cp:revision>5</cp:revision>
  <dcterms:created xsi:type="dcterms:W3CDTF">2020-07-07T16:27:00Z</dcterms:created>
  <dcterms:modified xsi:type="dcterms:W3CDTF">2020-08-05T10:54:00Z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