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0B" w:rsidRPr="00DC2A28" w:rsidRDefault="0061470B" w:rsidP="0061470B">
      <w:pPr>
        <w:ind w:left="2552"/>
        <w:jc w:val="both"/>
        <w:rPr>
          <w:rFonts w:eastAsia="Times New Roman" w:cs="Calibri"/>
          <w:sz w:val="20"/>
          <w:szCs w:val="20"/>
          <w:lang w:eastAsia="ru-RU"/>
        </w:rPr>
      </w:pPr>
      <w:bookmarkStart w:id="0" w:name="_GoBack"/>
      <w:bookmarkEnd w:id="0"/>
      <w:r w:rsidRPr="00404371">
        <w:rPr>
          <w:rFonts w:eastAsia="Times New Roman" w:cs="Calibr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404371">
        <w:rPr>
          <w:rFonts w:eastAsia="Times New Roman" w:cs="Calibri"/>
          <w:sz w:val="20"/>
          <w:szCs w:val="20"/>
          <w:lang w:eastAsia="ru-RU"/>
        </w:rPr>
        <w:t>а</w:t>
      </w:r>
      <w:r w:rsidRPr="00404371">
        <w:rPr>
          <w:rFonts w:eastAsia="Times New Roman" w:cs="Calibri"/>
          <w:sz w:val="20"/>
          <w:szCs w:val="20"/>
          <w:lang w:eastAsia="ru-RU"/>
        </w:rPr>
        <w:t>зовательных ресурсов» «</w:t>
      </w:r>
      <w:proofErr w:type="gramStart"/>
      <w:r w:rsidRPr="00404371">
        <w:rPr>
          <w:rFonts w:eastAsia="Times New Roman" w:cs="Calibri"/>
          <w:sz w:val="20"/>
          <w:szCs w:val="20"/>
          <w:lang w:eastAsia="ru-RU"/>
        </w:rPr>
        <w:t>Кадровый</w:t>
      </w:r>
      <w:proofErr w:type="gramEnd"/>
      <w:r w:rsidRPr="00404371">
        <w:rPr>
          <w:rFonts w:eastAsia="Times New Roman" w:cs="Calibri"/>
          <w:sz w:val="20"/>
          <w:szCs w:val="20"/>
          <w:lang w:eastAsia="ru-RU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404371">
        <w:rPr>
          <w:rFonts w:eastAsia="Times New Roman" w:cs="Calibri"/>
          <w:sz w:val="20"/>
          <w:szCs w:val="20"/>
          <w:lang w:eastAsia="ru-RU"/>
        </w:rPr>
        <w:t>н</w:t>
      </w:r>
      <w:r w:rsidRPr="00DC2A28">
        <w:rPr>
          <w:rFonts w:eastAsia="Times New Roman" w:cs="Calibri"/>
          <w:sz w:val="20"/>
          <w:szCs w:val="20"/>
          <w:lang w:eastAsia="ru-RU"/>
        </w:rPr>
        <w:t xml:space="preserve">ского </w:t>
      </w:r>
      <w:r w:rsidRPr="00404371">
        <w:rPr>
          <w:rFonts w:eastAsia="Times New Roman" w:cs="Calibri"/>
          <w:sz w:val="20"/>
          <w:szCs w:val="20"/>
          <w:lang w:eastAsia="ru-RU"/>
        </w:rPr>
        <w:t>общества, предоставленного Фондом президентских грантов.</w:t>
      </w:r>
    </w:p>
    <w:p w:rsidR="0061470B" w:rsidRDefault="0061470B" w:rsidP="0082521C">
      <w:pPr>
        <w:jc w:val="both"/>
        <w:rPr>
          <w:rFonts w:ascii="Times New Roman" w:hAnsi="Times New Roman"/>
          <w:i/>
          <w:sz w:val="24"/>
          <w:szCs w:val="24"/>
        </w:rPr>
      </w:pPr>
    </w:p>
    <w:p w:rsidR="0082521C" w:rsidRPr="0082521C" w:rsidRDefault="0082521C" w:rsidP="0082521C">
      <w:pPr>
        <w:jc w:val="both"/>
        <w:rPr>
          <w:rFonts w:ascii="Times New Roman" w:hAnsi="Times New Roman"/>
          <w:sz w:val="24"/>
          <w:szCs w:val="24"/>
        </w:rPr>
      </w:pPr>
      <w:r w:rsidRPr="0082521C">
        <w:rPr>
          <w:rFonts w:ascii="Times New Roman" w:hAnsi="Times New Roman"/>
          <w:i/>
          <w:sz w:val="24"/>
          <w:szCs w:val="24"/>
        </w:rPr>
        <w:t>Разработчик</w:t>
      </w:r>
      <w:r w:rsidRPr="0082521C">
        <w:rPr>
          <w:rFonts w:ascii="Times New Roman" w:hAnsi="Times New Roman"/>
          <w:sz w:val="24"/>
          <w:szCs w:val="24"/>
        </w:rPr>
        <w:t>: Мингазов-Шаляпин Станислав Олегович, ГБПОУ СО «Самарское музыкал</w:t>
      </w:r>
      <w:r w:rsidRPr="0082521C">
        <w:rPr>
          <w:rFonts w:ascii="Times New Roman" w:hAnsi="Times New Roman"/>
          <w:sz w:val="24"/>
          <w:szCs w:val="24"/>
        </w:rPr>
        <w:t>ь</w:t>
      </w:r>
      <w:r w:rsidRPr="0082521C">
        <w:rPr>
          <w:rFonts w:ascii="Times New Roman" w:hAnsi="Times New Roman"/>
          <w:sz w:val="24"/>
          <w:szCs w:val="24"/>
        </w:rPr>
        <w:t>ное училище им. Д.Г. Шаталова»</w:t>
      </w:r>
    </w:p>
    <w:p w:rsidR="005610B9" w:rsidRPr="0082521C" w:rsidRDefault="0082521C" w:rsidP="0082521C">
      <w:pPr>
        <w:jc w:val="both"/>
        <w:rPr>
          <w:rFonts w:ascii="Times New Roman" w:hAnsi="Times New Roman"/>
          <w:sz w:val="24"/>
          <w:szCs w:val="24"/>
        </w:rPr>
      </w:pPr>
      <w:r w:rsidRPr="0082521C">
        <w:rPr>
          <w:rFonts w:ascii="Times New Roman" w:hAnsi="Times New Roman"/>
          <w:i/>
          <w:sz w:val="24"/>
          <w:szCs w:val="24"/>
        </w:rPr>
        <w:t>Курс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2521C">
        <w:rPr>
          <w:rFonts w:ascii="Times New Roman" w:hAnsi="Times New Roman"/>
          <w:sz w:val="24"/>
          <w:szCs w:val="24"/>
        </w:rPr>
        <w:t xml:space="preserve">ОД.02.02. </w:t>
      </w:r>
      <w:r w:rsidR="005610B9" w:rsidRPr="0082521C">
        <w:rPr>
          <w:rFonts w:ascii="Times New Roman" w:hAnsi="Times New Roman"/>
          <w:sz w:val="24"/>
          <w:szCs w:val="24"/>
        </w:rPr>
        <w:t>История</w:t>
      </w:r>
      <w:r w:rsidRPr="0082521C">
        <w:rPr>
          <w:rFonts w:ascii="Times New Roman" w:hAnsi="Times New Roman"/>
          <w:sz w:val="24"/>
          <w:szCs w:val="24"/>
        </w:rPr>
        <w:t xml:space="preserve"> (53.02.04)</w:t>
      </w:r>
    </w:p>
    <w:p w:rsidR="005610B9" w:rsidRPr="0082521C" w:rsidRDefault="005610B9" w:rsidP="0082521C">
      <w:pPr>
        <w:jc w:val="both"/>
        <w:rPr>
          <w:rFonts w:ascii="Times New Roman" w:hAnsi="Times New Roman"/>
          <w:sz w:val="24"/>
          <w:szCs w:val="24"/>
        </w:rPr>
      </w:pPr>
      <w:r w:rsidRPr="0082521C">
        <w:rPr>
          <w:rFonts w:ascii="Times New Roman" w:hAnsi="Times New Roman"/>
          <w:i/>
          <w:sz w:val="24"/>
          <w:szCs w:val="24"/>
        </w:rPr>
        <w:t>Тема</w:t>
      </w:r>
      <w:r w:rsidR="0082521C" w:rsidRPr="0082521C">
        <w:rPr>
          <w:rFonts w:ascii="Times New Roman" w:hAnsi="Times New Roman"/>
          <w:sz w:val="24"/>
          <w:szCs w:val="24"/>
        </w:rPr>
        <w:t>:</w:t>
      </w:r>
      <w:r w:rsidRPr="0082521C">
        <w:rPr>
          <w:rFonts w:ascii="Times New Roman" w:hAnsi="Times New Roman"/>
          <w:sz w:val="24"/>
          <w:szCs w:val="24"/>
        </w:rPr>
        <w:t xml:space="preserve"> Россия в правление Ивана Грозного</w:t>
      </w:r>
    </w:p>
    <w:p w:rsidR="005610B9" w:rsidRPr="0082521C" w:rsidRDefault="005610B9" w:rsidP="0082521C">
      <w:pPr>
        <w:tabs>
          <w:tab w:val="left" w:pos="0"/>
        </w:tabs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</w:p>
    <w:p w:rsidR="005610B9" w:rsidRPr="0082521C" w:rsidRDefault="0082521C" w:rsidP="0082521C">
      <w:pPr>
        <w:jc w:val="both"/>
        <w:rPr>
          <w:rFonts w:ascii="Times New Roman" w:hAnsi="Times New Roman"/>
          <w:i/>
          <w:sz w:val="24"/>
          <w:szCs w:val="24"/>
        </w:rPr>
      </w:pPr>
      <w:r w:rsidRPr="0082521C">
        <w:rPr>
          <w:rFonts w:ascii="Times New Roman" w:hAnsi="Times New Roman"/>
          <w:i/>
          <w:sz w:val="24"/>
          <w:szCs w:val="24"/>
        </w:rPr>
        <w:t>Комментарии</w:t>
      </w:r>
    </w:p>
    <w:p w:rsidR="005610B9" w:rsidRPr="0082521C" w:rsidRDefault="005610B9" w:rsidP="008252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2521C">
        <w:rPr>
          <w:rFonts w:ascii="Times New Roman" w:hAnsi="Times New Roman"/>
          <w:sz w:val="24"/>
          <w:szCs w:val="24"/>
        </w:rPr>
        <w:t>Обучающиеся выполняют данное компетентностно-ориентированное задание в пр</w:t>
      </w:r>
      <w:r w:rsidRPr="0082521C">
        <w:rPr>
          <w:rFonts w:ascii="Times New Roman" w:hAnsi="Times New Roman"/>
          <w:sz w:val="24"/>
          <w:szCs w:val="24"/>
        </w:rPr>
        <w:t>о</w:t>
      </w:r>
      <w:r w:rsidRPr="0082521C">
        <w:rPr>
          <w:rFonts w:ascii="Times New Roman" w:hAnsi="Times New Roman"/>
          <w:sz w:val="24"/>
          <w:szCs w:val="24"/>
        </w:rPr>
        <w:t>цессе ознакомления с новой темой. Сведения, упоминаемые в источнике, не должны предв</w:t>
      </w:r>
      <w:r w:rsidRPr="0082521C">
        <w:rPr>
          <w:rFonts w:ascii="Times New Roman" w:hAnsi="Times New Roman"/>
          <w:sz w:val="24"/>
          <w:szCs w:val="24"/>
        </w:rPr>
        <w:t>а</w:t>
      </w:r>
      <w:r w:rsidRPr="0082521C">
        <w:rPr>
          <w:rFonts w:ascii="Times New Roman" w:hAnsi="Times New Roman"/>
          <w:sz w:val="24"/>
          <w:szCs w:val="24"/>
        </w:rPr>
        <w:t xml:space="preserve">рительно сообщаться </w:t>
      </w:r>
      <w:proofErr w:type="gramStart"/>
      <w:r w:rsidRPr="0082521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82521C">
        <w:rPr>
          <w:rFonts w:ascii="Times New Roman" w:hAnsi="Times New Roman"/>
          <w:sz w:val="24"/>
          <w:szCs w:val="24"/>
        </w:rPr>
        <w:t>.</w:t>
      </w:r>
    </w:p>
    <w:p w:rsidR="005610B9" w:rsidRPr="0082521C" w:rsidRDefault="005610B9" w:rsidP="0082521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2521C" w:rsidRDefault="0082521C" w:rsidP="0082521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AD9" w:rsidRPr="0082521C" w:rsidRDefault="005610B9" w:rsidP="0082521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2521C">
        <w:rPr>
          <w:rFonts w:ascii="Times New Roman" w:hAnsi="Times New Roman"/>
          <w:sz w:val="24"/>
          <w:szCs w:val="24"/>
        </w:rPr>
        <w:t>Внимательно изучите источник. Заполните таблицу</w:t>
      </w:r>
      <w:r w:rsidR="0054215B" w:rsidRPr="0082521C">
        <w:rPr>
          <w:rFonts w:ascii="Times New Roman" w:hAnsi="Times New Roman"/>
          <w:sz w:val="24"/>
          <w:szCs w:val="24"/>
        </w:rPr>
        <w:t>: оцените достоверность утве</w:t>
      </w:r>
      <w:r w:rsidR="0054215B" w:rsidRPr="0082521C">
        <w:rPr>
          <w:rFonts w:ascii="Times New Roman" w:hAnsi="Times New Roman"/>
          <w:sz w:val="24"/>
          <w:szCs w:val="24"/>
        </w:rPr>
        <w:t>р</w:t>
      </w:r>
      <w:r w:rsidR="0054215B" w:rsidRPr="0082521C">
        <w:rPr>
          <w:rFonts w:ascii="Times New Roman" w:hAnsi="Times New Roman"/>
          <w:sz w:val="24"/>
          <w:szCs w:val="24"/>
        </w:rPr>
        <w:t>ждений на основе материалов источника</w:t>
      </w:r>
      <w:r w:rsidR="009E0D77" w:rsidRPr="0082521C">
        <w:rPr>
          <w:rFonts w:ascii="Times New Roman" w:hAnsi="Times New Roman"/>
          <w:sz w:val="24"/>
          <w:szCs w:val="24"/>
        </w:rPr>
        <w:t>.</w:t>
      </w:r>
      <w:r w:rsidR="0054215B" w:rsidRPr="0082521C">
        <w:rPr>
          <w:rFonts w:ascii="Times New Roman" w:hAnsi="Times New Roman"/>
          <w:sz w:val="24"/>
          <w:szCs w:val="24"/>
        </w:rPr>
        <w:t xml:space="preserve"> </w:t>
      </w:r>
      <w:r w:rsidR="009E0D77" w:rsidRPr="0082521C">
        <w:rPr>
          <w:rFonts w:ascii="Times New Roman" w:hAnsi="Times New Roman"/>
          <w:sz w:val="24"/>
          <w:szCs w:val="24"/>
        </w:rPr>
        <w:t>В</w:t>
      </w:r>
      <w:r w:rsidR="00633AD9" w:rsidRPr="0082521C">
        <w:rPr>
          <w:rFonts w:ascii="Times New Roman" w:hAnsi="Times New Roman"/>
          <w:sz w:val="24"/>
          <w:szCs w:val="24"/>
        </w:rPr>
        <w:t xml:space="preserve"> случае</w:t>
      </w:r>
      <w:proofErr w:type="gramStart"/>
      <w:r w:rsidR="00633AD9" w:rsidRPr="0082521C">
        <w:rPr>
          <w:rFonts w:ascii="Times New Roman" w:hAnsi="Times New Roman"/>
          <w:sz w:val="24"/>
          <w:szCs w:val="24"/>
        </w:rPr>
        <w:t>,</w:t>
      </w:r>
      <w:proofErr w:type="gramEnd"/>
      <w:r w:rsidR="00633AD9" w:rsidRPr="0082521C">
        <w:rPr>
          <w:rFonts w:ascii="Times New Roman" w:hAnsi="Times New Roman"/>
          <w:sz w:val="24"/>
          <w:szCs w:val="24"/>
        </w:rPr>
        <w:t xml:space="preserve"> если </w:t>
      </w:r>
      <w:r w:rsidR="0054215B" w:rsidRPr="0082521C">
        <w:rPr>
          <w:rFonts w:ascii="Times New Roman" w:hAnsi="Times New Roman"/>
          <w:sz w:val="24"/>
          <w:szCs w:val="24"/>
        </w:rPr>
        <w:t>утверждение</w:t>
      </w:r>
      <w:r w:rsidR="00633AD9" w:rsidRPr="0082521C">
        <w:rPr>
          <w:rFonts w:ascii="Times New Roman" w:hAnsi="Times New Roman"/>
          <w:sz w:val="24"/>
          <w:szCs w:val="24"/>
        </w:rPr>
        <w:t xml:space="preserve"> верно, </w:t>
      </w:r>
      <w:r w:rsidR="0054215B" w:rsidRPr="0082521C">
        <w:rPr>
          <w:rFonts w:ascii="Times New Roman" w:hAnsi="Times New Roman"/>
          <w:sz w:val="24"/>
          <w:szCs w:val="24"/>
        </w:rPr>
        <w:t xml:space="preserve">запишите </w:t>
      </w:r>
      <w:r w:rsidR="00633AD9" w:rsidRPr="0082521C">
        <w:rPr>
          <w:rFonts w:ascii="Times New Roman" w:hAnsi="Times New Roman"/>
          <w:sz w:val="24"/>
          <w:szCs w:val="24"/>
        </w:rPr>
        <w:t>«</w:t>
      </w:r>
      <w:r w:rsidR="0054215B" w:rsidRPr="0082521C">
        <w:rPr>
          <w:rFonts w:ascii="Times New Roman" w:hAnsi="Times New Roman"/>
          <w:sz w:val="24"/>
          <w:szCs w:val="24"/>
        </w:rPr>
        <w:t>ДА</w:t>
      </w:r>
      <w:r w:rsidR="00633AD9" w:rsidRPr="0082521C">
        <w:rPr>
          <w:rFonts w:ascii="Times New Roman" w:hAnsi="Times New Roman"/>
          <w:sz w:val="24"/>
          <w:szCs w:val="24"/>
        </w:rPr>
        <w:t>», если же неверно, то</w:t>
      </w:r>
      <w:r w:rsidR="0054215B" w:rsidRPr="0082521C">
        <w:rPr>
          <w:rFonts w:ascii="Times New Roman" w:hAnsi="Times New Roman"/>
          <w:sz w:val="24"/>
          <w:szCs w:val="24"/>
        </w:rPr>
        <w:t xml:space="preserve"> запишите</w:t>
      </w:r>
      <w:r w:rsidR="00633AD9" w:rsidRPr="0082521C">
        <w:rPr>
          <w:rFonts w:ascii="Times New Roman" w:hAnsi="Times New Roman"/>
          <w:sz w:val="24"/>
          <w:szCs w:val="24"/>
        </w:rPr>
        <w:t xml:space="preserve"> «</w:t>
      </w:r>
      <w:r w:rsidR="0054215B" w:rsidRPr="0082521C">
        <w:rPr>
          <w:rFonts w:ascii="Times New Roman" w:hAnsi="Times New Roman"/>
          <w:sz w:val="24"/>
          <w:szCs w:val="24"/>
        </w:rPr>
        <w:t>НЕТ</w:t>
      </w:r>
      <w:r w:rsidR="00633AD9" w:rsidRPr="0082521C">
        <w:rPr>
          <w:rFonts w:ascii="Times New Roman" w:hAnsi="Times New Roman"/>
          <w:sz w:val="24"/>
          <w:szCs w:val="24"/>
        </w:rPr>
        <w:t>», а в колонке «комментарии» запишите верную форм</w:t>
      </w:r>
      <w:r w:rsidR="00633AD9" w:rsidRPr="0082521C">
        <w:rPr>
          <w:rFonts w:ascii="Times New Roman" w:hAnsi="Times New Roman"/>
          <w:sz w:val="24"/>
          <w:szCs w:val="24"/>
        </w:rPr>
        <w:t>у</w:t>
      </w:r>
      <w:r w:rsidR="00633AD9" w:rsidRPr="0082521C">
        <w:rPr>
          <w:rFonts w:ascii="Times New Roman" w:hAnsi="Times New Roman"/>
          <w:sz w:val="24"/>
          <w:szCs w:val="24"/>
        </w:rPr>
        <w:t>лировку предложения.</w:t>
      </w:r>
    </w:p>
    <w:p w:rsidR="0054215B" w:rsidRPr="0082521C" w:rsidRDefault="0054215B" w:rsidP="0082521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847"/>
        <w:gridCol w:w="1741"/>
        <w:gridCol w:w="3645"/>
      </w:tblGrid>
      <w:tr w:rsidR="0054215B" w:rsidRPr="0082521C" w:rsidTr="0082521C">
        <w:tc>
          <w:tcPr>
            <w:tcW w:w="656" w:type="dxa"/>
            <w:shd w:val="clear" w:color="auto" w:fill="auto"/>
            <w:vAlign w:val="center"/>
          </w:tcPr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52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52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Утверждени</w:t>
            </w:r>
            <w:r w:rsidR="009E0D77" w:rsidRPr="0082521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Достоверность утверждения</w:t>
            </w:r>
          </w:p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54215B" w:rsidRPr="0082521C" w:rsidRDefault="009E0D77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Новая формулировка (для нед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стоверных утверждений)</w:t>
            </w:r>
          </w:p>
        </w:tc>
      </w:tr>
      <w:tr w:rsidR="0054215B" w:rsidRPr="0082521C" w:rsidTr="009E0D77">
        <w:tc>
          <w:tcPr>
            <w:tcW w:w="656" w:type="dxa"/>
            <w:shd w:val="clear" w:color="auto" w:fill="auto"/>
          </w:tcPr>
          <w:p w:rsidR="0054215B" w:rsidRPr="0082521C" w:rsidRDefault="0054215B" w:rsidP="0082521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После смерти отца в 1538 году м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 xml:space="preserve">лолетний Иван в </w:t>
            </w:r>
            <w:r w:rsidR="009E0D77" w:rsidRPr="0082521C"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летнем во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з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расте оказался на престоле</w:t>
            </w:r>
          </w:p>
        </w:tc>
        <w:tc>
          <w:tcPr>
            <w:tcW w:w="1741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15B" w:rsidRPr="0082521C" w:rsidTr="009E0D77">
        <w:tc>
          <w:tcPr>
            <w:tcW w:w="656" w:type="dxa"/>
            <w:shd w:val="clear" w:color="auto" w:fill="auto"/>
          </w:tcPr>
          <w:p w:rsidR="0054215B" w:rsidRPr="0082521C" w:rsidRDefault="0054215B" w:rsidP="0082521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В первые годы от имени Ивана страной правила его мать Великая княгиня Елена Глинская</w:t>
            </w:r>
          </w:p>
        </w:tc>
        <w:tc>
          <w:tcPr>
            <w:tcW w:w="1741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15B" w:rsidRPr="0082521C" w:rsidTr="009E0D77">
        <w:tc>
          <w:tcPr>
            <w:tcW w:w="656" w:type="dxa"/>
            <w:shd w:val="clear" w:color="auto" w:fill="auto"/>
          </w:tcPr>
          <w:p w:rsidR="0054215B" w:rsidRPr="0082521C" w:rsidRDefault="0054215B" w:rsidP="0082521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После её смерти у власти, сменяя друг друга, оказались соперн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чавшие между собой дворянские группировки</w:t>
            </w:r>
          </w:p>
        </w:tc>
        <w:tc>
          <w:tcPr>
            <w:tcW w:w="1741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15B" w:rsidRPr="0082521C" w:rsidTr="009E0D77">
        <w:tc>
          <w:tcPr>
            <w:tcW w:w="656" w:type="dxa"/>
            <w:shd w:val="clear" w:color="auto" w:fill="auto"/>
          </w:tcPr>
          <w:p w:rsidR="0054215B" w:rsidRPr="0082521C" w:rsidRDefault="0054215B" w:rsidP="0082521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16 января 1550 года Великий князь Московский Иван IV Васильевич венчался на царство в Софийском соборе Московского кремля</w:t>
            </w:r>
          </w:p>
        </w:tc>
        <w:tc>
          <w:tcPr>
            <w:tcW w:w="1741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15B" w:rsidRPr="0082521C" w:rsidTr="009E0D77">
        <w:tc>
          <w:tcPr>
            <w:tcW w:w="656" w:type="dxa"/>
            <w:shd w:val="clear" w:color="auto" w:fill="auto"/>
          </w:tcPr>
          <w:p w:rsidR="0054215B" w:rsidRPr="0082521C" w:rsidRDefault="0054215B" w:rsidP="0082521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Главной задачей внутренней пол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тики Ивана Грозного было укре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п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ление республиканской формы правления</w:t>
            </w:r>
          </w:p>
        </w:tc>
        <w:tc>
          <w:tcPr>
            <w:tcW w:w="1741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15B" w:rsidRPr="0082521C" w:rsidTr="009E0D77">
        <w:tc>
          <w:tcPr>
            <w:tcW w:w="656" w:type="dxa"/>
            <w:shd w:val="clear" w:color="auto" w:fill="auto"/>
          </w:tcPr>
          <w:p w:rsidR="0054215B" w:rsidRPr="0082521C" w:rsidRDefault="0054215B" w:rsidP="0082521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 xml:space="preserve">В годы своего правления Иван Грозный на востоке присоединил к России </w:t>
            </w:r>
            <w:proofErr w:type="gramStart"/>
            <w:r w:rsidRPr="0082521C">
              <w:rPr>
                <w:rFonts w:ascii="Times New Roman" w:hAnsi="Times New Roman"/>
                <w:sz w:val="24"/>
                <w:szCs w:val="24"/>
              </w:rPr>
              <w:t>Казанское</w:t>
            </w:r>
            <w:proofErr w:type="gramEnd"/>
            <w:r w:rsidRPr="0082521C">
              <w:rPr>
                <w:rFonts w:ascii="Times New Roman" w:hAnsi="Times New Roman"/>
                <w:sz w:val="24"/>
                <w:szCs w:val="24"/>
              </w:rPr>
              <w:t>, Астраханское, Сибирское и Крымское ханства; на западе территорию Ливонии</w:t>
            </w:r>
          </w:p>
        </w:tc>
        <w:tc>
          <w:tcPr>
            <w:tcW w:w="1741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15B" w:rsidRPr="0082521C" w:rsidTr="0083482C">
        <w:trPr>
          <w:trHeight w:val="1154"/>
        </w:trPr>
        <w:tc>
          <w:tcPr>
            <w:tcW w:w="656" w:type="dxa"/>
            <w:shd w:val="clear" w:color="auto" w:fill="auto"/>
          </w:tcPr>
          <w:p w:rsidR="0054215B" w:rsidRPr="0082521C" w:rsidRDefault="0054215B" w:rsidP="0082521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В Москве в память взятия Казани был построен Покровский собор</w:t>
            </w:r>
          </w:p>
        </w:tc>
        <w:tc>
          <w:tcPr>
            <w:tcW w:w="1741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A7A" w:rsidRPr="0082521C" w:rsidRDefault="002F7A7A" w:rsidP="0082521C">
      <w:pPr>
        <w:pStyle w:val="3"/>
        <w:suppressAutoHyphens/>
        <w:spacing w:before="0" w:beforeAutospacing="0" w:after="0" w:afterAutospacing="0"/>
        <w:jc w:val="center"/>
        <w:rPr>
          <w:sz w:val="24"/>
          <w:szCs w:val="24"/>
        </w:rPr>
      </w:pPr>
      <w:r w:rsidRPr="0082521C">
        <w:rPr>
          <w:sz w:val="24"/>
          <w:szCs w:val="24"/>
        </w:rPr>
        <w:lastRenderedPageBreak/>
        <w:t>Правление Ивана Грозного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>Иван Четвёртый был сыном князя Вас</w:t>
      </w:r>
      <w:r w:rsidR="0082521C">
        <w:rPr>
          <w:b w:val="0"/>
          <w:sz w:val="24"/>
          <w:szCs w:val="24"/>
        </w:rPr>
        <w:t>илия Третьего и Елены Глинской.</w:t>
      </w:r>
    </w:p>
    <w:p w:rsidR="002F7A7A" w:rsidRPr="0082521C" w:rsidRDefault="002F7A7A" w:rsidP="0082521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Престол стал номинально принадлежать Ивану Васильевичу в трехлетнем возрасте, поскольку в</w:t>
      </w:r>
      <w:r w:rsidR="0054215B"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521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1533</w:t>
      </w:r>
      <w:r w:rsidR="0054215B"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году скоропостижно скончался князь Василий. Правление отошло матери, продлилось 5 лет. В возрасте 8 лет престолонаследник остается круглым сиротой, а правление переходит в руки бояр. Наступил период ожесточенной борьбы между знатными боярскими родами - Оболенских, Шуйских, Бельских.</w:t>
      </w:r>
    </w:p>
    <w:p w:rsidR="002F7A7A" w:rsidRPr="0082521C" w:rsidRDefault="002F7A7A" w:rsidP="0082521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Историки считают, что именно это возложило отпечаток на характер будущего правителя, признанного одним из самых жестоких и грозных. С малых лет Иван был свидетелем беспощадных убийств, содержался боярами в нищете и голоде. Уже с детских лет в нем проявлялась агрессия в ответ на происходящее вокруг.</w:t>
      </w:r>
    </w:p>
    <w:p w:rsidR="002F7A7A" w:rsidRPr="0082521C" w:rsidRDefault="002F7A7A" w:rsidP="0082521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Не имея возможности изменить ситуацию, будущий монарх много времени уделял самообразованию. С юных лет Иван Четвертый ненавидел всех вокруг. В 1543 году он отдал приказ</w:t>
      </w:r>
      <w:r w:rsidR="0054215B"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521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убить князя Шуйского. Опекуны правителя стали побаиваться своего подопечного. А он был увлечен навязчивой идеей безграничной власти над людьми.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>Детские годы будущего царя прошли в атмосфере постоянной борьбы между родами Оболенских, Шуйских, Бельских. Как утверждают исследователи жизни Грозного, именно сцены боярского насилия и своеволия способствовали развитию в Иване недоверия и подозрительности к людям.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 xml:space="preserve">Самостоятельное правление Ивана Четвёртого началось шестнадцатого января 1547 года в Успенском соборе, когда он принял титул царя, а уже спустя два года была образована партия реформ, которую возглавлял А. Адашев </w:t>
      </w:r>
      <w:proofErr w:type="gramStart"/>
      <w:r w:rsidRPr="0082521C">
        <w:rPr>
          <w:b w:val="0"/>
          <w:sz w:val="24"/>
          <w:szCs w:val="24"/>
        </w:rPr>
        <w:t>и</w:t>
      </w:r>
      <w:proofErr w:type="gramEnd"/>
      <w:r w:rsidRPr="0082521C">
        <w:rPr>
          <w:b w:val="0"/>
          <w:sz w:val="24"/>
          <w:szCs w:val="24"/>
        </w:rPr>
        <w:t xml:space="preserve"> которая получила название «Избранная рада». </w:t>
      </w:r>
      <w:proofErr w:type="gramStart"/>
      <w:r w:rsidRPr="0082521C">
        <w:rPr>
          <w:b w:val="0"/>
          <w:sz w:val="24"/>
          <w:szCs w:val="24"/>
        </w:rPr>
        <w:t>В неё входили такие царские приближённые как дьяк Висковатый, священник Сильвестр, митрополит Макарий и др. Именно с этого момента и начинается эпоха Ивана Грозного, которая была ознаменована небывалыми успехами, как во внешней, так и во внутренней политике.</w:t>
      </w:r>
      <w:proofErr w:type="gramEnd"/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>Вместе с Избранной радой Иван провёл ряд</w:t>
      </w:r>
      <w:r w:rsidR="0054215B" w:rsidRPr="0082521C">
        <w:rPr>
          <w:b w:val="0"/>
          <w:sz w:val="24"/>
          <w:szCs w:val="24"/>
        </w:rPr>
        <w:t xml:space="preserve"> </w:t>
      </w:r>
      <w:hyperlink r:id="rId9" w:tooltip="Реформы избранной рады" w:history="1">
        <w:r w:rsidRPr="0082521C">
          <w:rPr>
            <w:b w:val="0"/>
            <w:sz w:val="24"/>
            <w:szCs w:val="24"/>
          </w:rPr>
          <w:t>реформ</w:t>
        </w:r>
      </w:hyperlink>
      <w:r w:rsidRPr="0082521C">
        <w:rPr>
          <w:b w:val="0"/>
          <w:sz w:val="24"/>
          <w:szCs w:val="24"/>
        </w:rPr>
        <w:t xml:space="preserve">, которые были направлены на централизацию государства, </w:t>
      </w:r>
      <w:r w:rsidR="00014E0F" w:rsidRPr="0082521C">
        <w:rPr>
          <w:b w:val="0"/>
          <w:sz w:val="24"/>
          <w:szCs w:val="24"/>
        </w:rPr>
        <w:t xml:space="preserve">укрепление власти монарха, </w:t>
      </w:r>
      <w:r w:rsidRPr="0082521C">
        <w:rPr>
          <w:b w:val="0"/>
          <w:sz w:val="24"/>
          <w:szCs w:val="24"/>
        </w:rPr>
        <w:t>а на жёсткий характер данных реформ повлияло восстание в Москве в 1547 году, которое смогло показать царю, что власть его не является самодержавной.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 xml:space="preserve">Во время первого созыва Земского собора (Великая Земская Дума) в 1550 году Иван Четвёртый показал боярам, что их власть миновала и теперь бразды правления в его руках. Главным плодом совещания явился обновлённый Судебник 1477 года, который </w:t>
      </w:r>
      <w:proofErr w:type="gramStart"/>
      <w:r w:rsidRPr="0082521C">
        <w:rPr>
          <w:b w:val="0"/>
          <w:sz w:val="24"/>
          <w:szCs w:val="24"/>
        </w:rPr>
        <w:t>был</w:t>
      </w:r>
      <w:proofErr w:type="gramEnd"/>
      <w:r w:rsidRPr="0082521C">
        <w:rPr>
          <w:b w:val="0"/>
          <w:sz w:val="24"/>
          <w:szCs w:val="24"/>
        </w:rPr>
        <w:t xml:space="preserve"> не только исправлен, но и дополнен различными грамотами и указами, улучшающими судебные порядки.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>Уже через год после Земского собора был созван Церковный собор, где зачитали «Царские вопросы», которые были разделены на сто глав. Церковная реформа Грозного касалась монастырского землевладения, и по ней запрещалось приобретать церквям новые земли, а также приписывалось вернуть земли, которые ранее передала монастырям Боярская дума.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>В 1553 году Иваном Грозным вводится на Руси печатное дело, которое становится новым ремеслом, возглавляемым Иваном Фёдоровым.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>Для того чтобы укрепить вооружённые силы организуется стрелецкое войско, сформированное из трёх тысяч стрельцов для личной царской охраны.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</w:rPr>
        <w:t xml:space="preserve">Основным пунктом внешней политики Грозного было тотальное сокрушение татарской силы. Уже в 1552 году была завоёвана Казань, а в 1556 году войско царя овладело Астраханью. На этом завоевание ханств завершилось. Разгром этих городов положил конец трёхвековой власти татар в Поволжье. Прочие «осколки» Золотой Орды оставались независимыми государствами. </w:t>
      </w:r>
    </w:p>
    <w:p w:rsidR="002F7A7A" w:rsidRPr="0082521C" w:rsidRDefault="002F7A7A" w:rsidP="0082521C">
      <w:pPr>
        <w:pStyle w:val="3"/>
        <w:suppressAutoHyphens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2521C">
        <w:rPr>
          <w:b w:val="0"/>
          <w:sz w:val="24"/>
          <w:szCs w:val="24"/>
          <w:shd w:val="clear" w:color="auto" w:fill="FFFFFF"/>
        </w:rPr>
        <w:t>В</w:t>
      </w:r>
      <w:r w:rsidR="0054215B" w:rsidRPr="0082521C">
        <w:rPr>
          <w:b w:val="0"/>
          <w:sz w:val="24"/>
          <w:szCs w:val="24"/>
          <w:shd w:val="clear" w:color="auto" w:fill="FFFFFF"/>
        </w:rPr>
        <w:t xml:space="preserve"> </w:t>
      </w:r>
      <w:r w:rsidRPr="0082521C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1558</w:t>
      </w:r>
      <w:r w:rsidR="0054215B" w:rsidRPr="0082521C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2521C">
        <w:rPr>
          <w:b w:val="0"/>
          <w:sz w:val="24"/>
          <w:szCs w:val="24"/>
          <w:shd w:val="clear" w:color="auto" w:fill="FFFFFF"/>
        </w:rPr>
        <w:t>году Россия вступает в противостояние с Великим княжеством Литовским (Ливонская война). Армия терпит ряд поражений в результате этой войны, а Русское государство теряет часть принадлежавших ей земель.</w:t>
      </w:r>
    </w:p>
    <w:p w:rsidR="002F7A7A" w:rsidRPr="0082521C" w:rsidRDefault="002F7A7A" w:rsidP="0082521C">
      <w:pPr>
        <w:suppressAutoHyphens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521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За свою жизнь государь был неоднократно женат. В момент ярости после неудач в Ливонской войне</w:t>
      </w:r>
      <w:r w:rsidR="0054215B" w:rsidRPr="0082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2521C">
        <w:rPr>
          <w:rFonts w:ascii="Times New Roman" w:hAnsi="Times New Roman"/>
          <w:iCs/>
          <w:sz w:val="24"/>
          <w:szCs w:val="24"/>
          <w:bdr w:val="none" w:sz="0" w:space="0" w:color="auto" w:frame="1"/>
          <w:shd w:val="clear" w:color="auto" w:fill="FFFFFF"/>
        </w:rPr>
        <w:t>Иван Грозный случайно убивает своего сына</w:t>
      </w:r>
      <w:r w:rsidRPr="0082521C">
        <w:rPr>
          <w:rFonts w:ascii="Times New Roman" w:hAnsi="Times New Roman"/>
          <w:sz w:val="24"/>
          <w:szCs w:val="24"/>
          <w:shd w:val="clear" w:color="auto" w:fill="FFFFFF"/>
        </w:rPr>
        <w:t xml:space="preserve">, единственного престолонаследника. Умер Иван Четвертый в возрасте 53 лет </w:t>
      </w:r>
      <w:r w:rsidRPr="0082521C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19 марта 1584</w:t>
      </w:r>
      <w:r w:rsidR="0054215B" w:rsidRPr="0082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2521C">
        <w:rPr>
          <w:rFonts w:ascii="Times New Roman" w:hAnsi="Times New Roman"/>
          <w:sz w:val="24"/>
          <w:szCs w:val="24"/>
          <w:shd w:val="clear" w:color="auto" w:fill="FFFFFF"/>
        </w:rPr>
        <w:t>г.</w:t>
      </w:r>
      <w:r w:rsidR="0054215B" w:rsidRPr="0082521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3482C" w:rsidRDefault="0083482C" w:rsidP="0082521C">
      <w:pPr>
        <w:suppressAutoHyphens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54215B" w:rsidRDefault="0054215B" w:rsidP="0082521C">
      <w:pPr>
        <w:suppressAutoHyphens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2521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Инструмент оценки</w:t>
      </w:r>
    </w:p>
    <w:p w:rsidR="0082521C" w:rsidRPr="0082521C" w:rsidRDefault="0082521C" w:rsidP="0082521C">
      <w:pPr>
        <w:suppressAutoHyphens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3792"/>
      </w:tblGrid>
      <w:tr w:rsidR="0054215B" w:rsidRPr="0082521C" w:rsidTr="008252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52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521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Достоверность утверждения</w:t>
            </w:r>
          </w:p>
          <w:p w:rsidR="0054215B" w:rsidRPr="0082521C" w:rsidRDefault="0054215B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15B" w:rsidRPr="0082521C" w:rsidRDefault="00014E0F" w:rsidP="008252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Новая формулировка (для нед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стоверных утверждений)</w:t>
            </w:r>
          </w:p>
        </w:tc>
      </w:tr>
      <w:tr w:rsidR="0054215B" w:rsidRPr="0082521C" w:rsidTr="005421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 xml:space="preserve">После смерти отца в 1538 году малолетний Иван в </w:t>
            </w:r>
            <w:r w:rsidR="009E0D77" w:rsidRPr="0082521C"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летнем возрасте оказался на престоле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 xml:space="preserve">После смерти отца в 1533 году малолетний Иван в </w:t>
            </w:r>
            <w:r w:rsidRPr="0082521C">
              <w:rPr>
                <w:rFonts w:ascii="Times New Roman" w:hAnsi="Times New Roman"/>
                <w:bCs/>
                <w:sz w:val="24"/>
                <w:szCs w:val="24"/>
              </w:rPr>
              <w:t>трехлетнем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 xml:space="preserve"> возрасте оказался на престоле</w:t>
            </w:r>
          </w:p>
        </w:tc>
      </w:tr>
      <w:tr w:rsidR="0054215B" w:rsidRPr="0082521C" w:rsidTr="005421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В первые годы от имени Ивана страной правила его мать Вел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кая княгиня Елена Глинская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15B" w:rsidRPr="0082521C" w:rsidTr="005421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После её смерти у власти, см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няя друг друга, оказались с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перничавшие между собой дв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рянские группировки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15B" w:rsidRPr="0082521C" w:rsidRDefault="0054215B" w:rsidP="0082521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После её смерти у власти, сменяя друг друга, оказались соперничавшие между собой боярские группировки</w:t>
            </w:r>
          </w:p>
        </w:tc>
      </w:tr>
      <w:tr w:rsidR="0054215B" w:rsidRPr="0082521C" w:rsidTr="005421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16 января 1550 года Великий князь Московский Иван IV В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сильевич венчался на царство в Софийском соборе Московск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о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го кремля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16 января 1547 года Великий князь Московский Иван IV Васильевич венчался на царство в Успенском соборе Московского кремля</w:t>
            </w:r>
          </w:p>
        </w:tc>
      </w:tr>
      <w:tr w:rsidR="0054215B" w:rsidRPr="0082521C" w:rsidTr="005421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Главной задачей внутренней политики Ивана Грозного было укрепление республиканской формы 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Главной задачей внутренней политики Ивана Грозного было укрепление монархической (ИЛИ самодержавной) формы правления</w:t>
            </w:r>
          </w:p>
        </w:tc>
      </w:tr>
      <w:tr w:rsidR="0054215B" w:rsidRPr="0082521C" w:rsidTr="005421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В годы своего правления Иван Грозный на востоке присоед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 xml:space="preserve">нил к России </w:t>
            </w:r>
            <w:proofErr w:type="gramStart"/>
            <w:r w:rsidRPr="0082521C">
              <w:rPr>
                <w:rFonts w:ascii="Times New Roman" w:hAnsi="Times New Roman"/>
                <w:sz w:val="24"/>
                <w:szCs w:val="24"/>
              </w:rPr>
              <w:t>Казанское</w:t>
            </w:r>
            <w:proofErr w:type="gramEnd"/>
            <w:r w:rsidRPr="0082521C">
              <w:rPr>
                <w:rFonts w:ascii="Times New Roman" w:hAnsi="Times New Roman"/>
                <w:sz w:val="24"/>
                <w:szCs w:val="24"/>
              </w:rPr>
              <w:t>, Астр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ханское, Сибирское и Крымское ханства; на западе территорию Ливонии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 xml:space="preserve">В годы своего правления Иван Грозный на востоке присоединил к России </w:t>
            </w:r>
            <w:proofErr w:type="gramStart"/>
            <w:r w:rsidRPr="0082521C">
              <w:rPr>
                <w:rFonts w:ascii="Times New Roman" w:hAnsi="Times New Roman"/>
                <w:sz w:val="24"/>
                <w:szCs w:val="24"/>
              </w:rPr>
              <w:t>Казанское</w:t>
            </w:r>
            <w:proofErr w:type="gramEnd"/>
            <w:r w:rsidRPr="0082521C">
              <w:rPr>
                <w:rFonts w:ascii="Times New Roman" w:hAnsi="Times New Roman"/>
                <w:sz w:val="24"/>
                <w:szCs w:val="24"/>
              </w:rPr>
              <w:t>, Астраханское ханства.</w:t>
            </w:r>
          </w:p>
        </w:tc>
      </w:tr>
      <w:tr w:rsidR="0054215B" w:rsidRPr="0082521C" w:rsidTr="0054215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521C">
              <w:rPr>
                <w:rFonts w:ascii="Times New Roman" w:hAnsi="Times New Roman"/>
                <w:sz w:val="24"/>
                <w:szCs w:val="24"/>
              </w:rPr>
              <w:t>В Москве в память взятия Каз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21C">
              <w:rPr>
                <w:rFonts w:ascii="Times New Roman" w:hAnsi="Times New Roman"/>
                <w:sz w:val="24"/>
                <w:szCs w:val="24"/>
              </w:rPr>
              <w:t>ни был построен Покровский собор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5B" w:rsidRPr="0082521C" w:rsidRDefault="0054215B" w:rsidP="0082521C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5B" w:rsidRPr="0082521C" w:rsidRDefault="0054215B" w:rsidP="0082521C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D0C73" w:rsidRPr="0082521C" w:rsidRDefault="007D0C73" w:rsidP="0082521C">
      <w:pPr>
        <w:pStyle w:val="a9"/>
        <w:shd w:val="clear" w:color="auto" w:fill="FFFFFF"/>
        <w:suppressAutoHyphens/>
        <w:spacing w:before="0" w:beforeAutospacing="0" w:after="0" w:afterAutospacing="0"/>
        <w:jc w:val="both"/>
        <w:rPr>
          <w:bCs/>
        </w:rPr>
      </w:pPr>
    </w:p>
    <w:p w:rsidR="00A26B58" w:rsidRPr="0082521C" w:rsidRDefault="00A26B58" w:rsidP="0082521C">
      <w:pPr>
        <w:pStyle w:val="a9"/>
        <w:shd w:val="clear" w:color="auto" w:fill="FFFFFF"/>
        <w:suppressAutoHyphens/>
        <w:spacing w:before="0" w:beforeAutospacing="0" w:after="0" w:afterAutospacing="0"/>
        <w:jc w:val="both"/>
        <w:rPr>
          <w:b/>
          <w:color w:val="000000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2092"/>
      </w:tblGrid>
      <w:tr w:rsidR="002F7A7A" w:rsidRPr="0082521C" w:rsidTr="0019255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82521C" w:rsidRDefault="006563F0" w:rsidP="008252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 каждую верно </w:t>
            </w:r>
            <w:r w:rsidR="00014E0F"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заполненную ячейку в столбце «Достоверность утверждения»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82521C" w:rsidRDefault="006563F0" w:rsidP="008252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 балл</w:t>
            </w:r>
          </w:p>
        </w:tc>
      </w:tr>
      <w:tr w:rsidR="002F7A7A" w:rsidRPr="0082521C" w:rsidTr="0059172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82521C" w:rsidRDefault="006563F0" w:rsidP="0082521C">
            <w:pPr>
              <w:suppressAutoHyphens/>
              <w:ind w:left="70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F0" w:rsidRPr="0082521C" w:rsidRDefault="00591729" w:rsidP="0082521C">
            <w:pPr>
              <w:suppressAutoHyphens/>
              <w:jc w:val="righ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</w:t>
            </w:r>
            <w:r w:rsidR="006563F0" w:rsidRPr="008252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2F7A7A" w:rsidRPr="0082521C" w:rsidTr="0059172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82521C" w:rsidRDefault="006563F0" w:rsidP="008252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="00014E0F"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каждую верную новую формулировку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F0" w:rsidRPr="0082521C" w:rsidRDefault="00591729" w:rsidP="0082521C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6563F0"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балл</w:t>
            </w:r>
            <w:r w:rsidRPr="008252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2F7A7A" w:rsidRPr="0082521C" w:rsidTr="0059172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82521C" w:rsidRDefault="006563F0" w:rsidP="0082521C">
            <w:pPr>
              <w:suppressAutoHyphens/>
              <w:ind w:left="709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F0" w:rsidRPr="0082521C" w:rsidRDefault="00591729" w:rsidP="0082521C">
            <w:pPr>
              <w:suppressAutoHyphens/>
              <w:jc w:val="righ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</w:t>
            </w:r>
            <w:r w:rsidR="006563F0" w:rsidRPr="0082521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2F7A7A" w:rsidRPr="0082521C" w:rsidTr="00591729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3F0" w:rsidRPr="0082521C" w:rsidRDefault="006563F0" w:rsidP="0082521C">
            <w:pPr>
              <w:suppressAutoHyphens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63F0" w:rsidRPr="0082521C" w:rsidRDefault="00591729" w:rsidP="0082521C">
            <w:pPr>
              <w:suppressAutoHyphens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252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17</w:t>
            </w:r>
            <w:r w:rsidR="006563F0" w:rsidRPr="0082521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192559" w:rsidRPr="0082521C" w:rsidRDefault="00192559" w:rsidP="0082521C">
      <w:pPr>
        <w:suppressAutoHyphens/>
        <w:jc w:val="both"/>
        <w:rPr>
          <w:rFonts w:ascii="Times New Roman" w:hAnsi="Times New Roman"/>
          <w:sz w:val="24"/>
          <w:szCs w:val="24"/>
        </w:rPr>
      </w:pPr>
    </w:p>
    <w:sectPr w:rsidR="00192559" w:rsidRPr="0082521C" w:rsidSect="0017764B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78" w:rsidRDefault="00A13278" w:rsidP="006563F0">
      <w:r>
        <w:separator/>
      </w:r>
    </w:p>
  </w:endnote>
  <w:endnote w:type="continuationSeparator" w:id="0">
    <w:p w:rsidR="00A13278" w:rsidRDefault="00A13278" w:rsidP="0065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0E" w:rsidRPr="0017764B" w:rsidRDefault="0087300E">
    <w:pPr>
      <w:pStyle w:val="a5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78" w:rsidRDefault="00A13278" w:rsidP="006563F0">
      <w:r>
        <w:separator/>
      </w:r>
    </w:p>
  </w:footnote>
  <w:footnote w:type="continuationSeparator" w:id="0">
    <w:p w:rsidR="00A13278" w:rsidRDefault="00A13278" w:rsidP="0065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6FC"/>
    <w:multiLevelType w:val="hybridMultilevel"/>
    <w:tmpl w:val="0D746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04BB9"/>
    <w:multiLevelType w:val="multilevel"/>
    <w:tmpl w:val="73F6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B20FB"/>
    <w:multiLevelType w:val="hybridMultilevel"/>
    <w:tmpl w:val="E7486B56"/>
    <w:lvl w:ilvl="0" w:tplc="0419000F">
      <w:start w:val="1"/>
      <w:numFmt w:val="decimal"/>
      <w:lvlText w:val="%1."/>
      <w:lvlJc w:val="left"/>
      <w:pPr>
        <w:ind w:left="4689" w:hanging="360"/>
      </w:p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3">
    <w:nsid w:val="4AE62AB1"/>
    <w:multiLevelType w:val="hybridMultilevel"/>
    <w:tmpl w:val="0D7464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9C5005"/>
    <w:multiLevelType w:val="hybridMultilevel"/>
    <w:tmpl w:val="3036D09E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13"/>
    <w:rsid w:val="00014E0F"/>
    <w:rsid w:val="00027081"/>
    <w:rsid w:val="000505CA"/>
    <w:rsid w:val="0006245A"/>
    <w:rsid w:val="000770F2"/>
    <w:rsid w:val="00083182"/>
    <w:rsid w:val="000B40E7"/>
    <w:rsid w:val="000D3FA4"/>
    <w:rsid w:val="00152B26"/>
    <w:rsid w:val="0017764B"/>
    <w:rsid w:val="001857EE"/>
    <w:rsid w:val="00192559"/>
    <w:rsid w:val="001E121B"/>
    <w:rsid w:val="001E631C"/>
    <w:rsid w:val="00226012"/>
    <w:rsid w:val="00277C63"/>
    <w:rsid w:val="002922C4"/>
    <w:rsid w:val="00294821"/>
    <w:rsid w:val="002B7FB8"/>
    <w:rsid w:val="002E5C21"/>
    <w:rsid w:val="002F7A7A"/>
    <w:rsid w:val="00314BDF"/>
    <w:rsid w:val="003830E4"/>
    <w:rsid w:val="003A3CA8"/>
    <w:rsid w:val="003B5C7F"/>
    <w:rsid w:val="003C6413"/>
    <w:rsid w:val="003E239E"/>
    <w:rsid w:val="00481A89"/>
    <w:rsid w:val="00493A61"/>
    <w:rsid w:val="004E45F2"/>
    <w:rsid w:val="004F0F27"/>
    <w:rsid w:val="00501096"/>
    <w:rsid w:val="0050132C"/>
    <w:rsid w:val="00505E3B"/>
    <w:rsid w:val="0054215B"/>
    <w:rsid w:val="00556755"/>
    <w:rsid w:val="005610B9"/>
    <w:rsid w:val="005761A7"/>
    <w:rsid w:val="00591729"/>
    <w:rsid w:val="005D25E0"/>
    <w:rsid w:val="0061470B"/>
    <w:rsid w:val="00633AD9"/>
    <w:rsid w:val="006563F0"/>
    <w:rsid w:val="00662085"/>
    <w:rsid w:val="0069092E"/>
    <w:rsid w:val="006B0161"/>
    <w:rsid w:val="006E052B"/>
    <w:rsid w:val="00733896"/>
    <w:rsid w:val="00785BC4"/>
    <w:rsid w:val="007D0C73"/>
    <w:rsid w:val="007E1256"/>
    <w:rsid w:val="007F2F79"/>
    <w:rsid w:val="008076AC"/>
    <w:rsid w:val="00820BEF"/>
    <w:rsid w:val="0082521C"/>
    <w:rsid w:val="0083482C"/>
    <w:rsid w:val="00845522"/>
    <w:rsid w:val="00847E3C"/>
    <w:rsid w:val="0087300E"/>
    <w:rsid w:val="008D5C8B"/>
    <w:rsid w:val="00914F5B"/>
    <w:rsid w:val="00981981"/>
    <w:rsid w:val="00983B62"/>
    <w:rsid w:val="00983F7F"/>
    <w:rsid w:val="009B07FB"/>
    <w:rsid w:val="009C06CD"/>
    <w:rsid w:val="009E0D77"/>
    <w:rsid w:val="00A13278"/>
    <w:rsid w:val="00A26B58"/>
    <w:rsid w:val="00A63BCB"/>
    <w:rsid w:val="00A73AD8"/>
    <w:rsid w:val="00A7799A"/>
    <w:rsid w:val="00B119A1"/>
    <w:rsid w:val="00B206E8"/>
    <w:rsid w:val="00B241D3"/>
    <w:rsid w:val="00B80FDC"/>
    <w:rsid w:val="00BC3109"/>
    <w:rsid w:val="00BD3851"/>
    <w:rsid w:val="00C4765D"/>
    <w:rsid w:val="00C51BB4"/>
    <w:rsid w:val="00C80A0A"/>
    <w:rsid w:val="00CD3A27"/>
    <w:rsid w:val="00CF789B"/>
    <w:rsid w:val="00D30A06"/>
    <w:rsid w:val="00D65C14"/>
    <w:rsid w:val="00DA2FCF"/>
    <w:rsid w:val="00DD4D5F"/>
    <w:rsid w:val="00DF2D1F"/>
    <w:rsid w:val="00DF53E3"/>
    <w:rsid w:val="00E12099"/>
    <w:rsid w:val="00E24095"/>
    <w:rsid w:val="00E54189"/>
    <w:rsid w:val="00E86B71"/>
    <w:rsid w:val="00F979CF"/>
    <w:rsid w:val="00FA7409"/>
    <w:rsid w:val="00FD3663"/>
    <w:rsid w:val="00FE4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7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708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7A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7A7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3F0"/>
  </w:style>
  <w:style w:type="paragraph" w:styleId="a5">
    <w:name w:val="footer"/>
    <w:basedOn w:val="a"/>
    <w:link w:val="a6"/>
    <w:uiPriority w:val="99"/>
    <w:unhideWhenUsed/>
    <w:rsid w:val="00656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3F0"/>
  </w:style>
  <w:style w:type="paragraph" w:styleId="a7">
    <w:name w:val="List Paragraph"/>
    <w:basedOn w:val="a"/>
    <w:uiPriority w:val="34"/>
    <w:qFormat/>
    <w:rsid w:val="003830E4"/>
    <w:pPr>
      <w:ind w:left="720"/>
      <w:contextualSpacing/>
    </w:pPr>
  </w:style>
  <w:style w:type="table" w:styleId="a8">
    <w:name w:val="Table Grid"/>
    <w:basedOn w:val="a1"/>
    <w:uiPriority w:val="59"/>
    <w:rsid w:val="00192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620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662085"/>
    <w:rPr>
      <w:i/>
      <w:iCs/>
    </w:rPr>
  </w:style>
  <w:style w:type="character" w:customStyle="1" w:styleId="20">
    <w:name w:val="Заголовок 2 Знак"/>
    <w:link w:val="2"/>
    <w:uiPriority w:val="9"/>
    <w:rsid w:val="002F7A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F7A7A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2F7A7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2708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7F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708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F7A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7A7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63F0"/>
  </w:style>
  <w:style w:type="paragraph" w:styleId="a5">
    <w:name w:val="footer"/>
    <w:basedOn w:val="a"/>
    <w:link w:val="a6"/>
    <w:uiPriority w:val="99"/>
    <w:unhideWhenUsed/>
    <w:rsid w:val="00656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63F0"/>
  </w:style>
  <w:style w:type="paragraph" w:styleId="a7">
    <w:name w:val="List Paragraph"/>
    <w:basedOn w:val="a"/>
    <w:uiPriority w:val="34"/>
    <w:qFormat/>
    <w:rsid w:val="003830E4"/>
    <w:pPr>
      <w:ind w:left="720"/>
      <w:contextualSpacing/>
    </w:pPr>
  </w:style>
  <w:style w:type="table" w:styleId="a8">
    <w:name w:val="Table Grid"/>
    <w:basedOn w:val="a1"/>
    <w:uiPriority w:val="59"/>
    <w:rsid w:val="00192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6208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662085"/>
    <w:rPr>
      <w:i/>
      <w:iCs/>
    </w:rPr>
  </w:style>
  <w:style w:type="character" w:customStyle="1" w:styleId="20">
    <w:name w:val="Заголовок 2 Знак"/>
    <w:link w:val="2"/>
    <w:uiPriority w:val="9"/>
    <w:rsid w:val="002F7A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F7A7A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2F7A7A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02708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udent-hist.ru/ivan-iv-grozniy/reformi-izbrannoy-ra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604E-BF96-4550-A4EA-B0E13802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Links>
    <vt:vector size="6" baseType="variant">
      <vt:variant>
        <vt:i4>8061038</vt:i4>
      </vt:variant>
      <vt:variant>
        <vt:i4>0</vt:i4>
      </vt:variant>
      <vt:variant>
        <vt:i4>0</vt:i4>
      </vt:variant>
      <vt:variant>
        <vt:i4>5</vt:i4>
      </vt:variant>
      <vt:variant>
        <vt:lpwstr>http://student-hist.ru/ivan-iv-grozniy/reformi-izbrannoy-radi/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dcterms:created xsi:type="dcterms:W3CDTF">2020-03-11T08:09:00Z</dcterms:created>
  <dcterms:modified xsi:type="dcterms:W3CDTF">2020-03-11T08:09:00Z</dcterms:modified>
</cp:coreProperties>
</file>