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6E" w:rsidRPr="0074256E" w:rsidRDefault="0074256E" w:rsidP="0074256E">
      <w:pPr>
        <w:spacing w:before="0" w:beforeAutospacing="0" w:after="0" w:afterAutospacing="0" w:line="240" w:lineRule="auto"/>
        <w:ind w:left="2552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74256E">
        <w:rPr>
          <w:rFonts w:ascii="Calibri" w:eastAsia="Times New Roman" w:hAnsi="Calibri" w:cs="Calibri"/>
          <w:sz w:val="20"/>
          <w:szCs w:val="20"/>
          <w:lang w:eastAsia="ru-RU"/>
        </w:rPr>
        <w:t>Задание подготовлено в рамках проекта АНО «Лаборатория модернизации обр</w:t>
      </w:r>
      <w:r w:rsidRPr="0074256E">
        <w:rPr>
          <w:rFonts w:ascii="Calibri" w:eastAsia="Times New Roman" w:hAnsi="Calibri" w:cs="Calibri"/>
          <w:sz w:val="20"/>
          <w:szCs w:val="20"/>
          <w:lang w:eastAsia="ru-RU"/>
        </w:rPr>
        <w:t>а</w:t>
      </w:r>
      <w:r w:rsidRPr="0074256E">
        <w:rPr>
          <w:rFonts w:ascii="Calibri" w:eastAsia="Times New Roman" w:hAnsi="Calibri" w:cs="Calibri"/>
          <w:sz w:val="20"/>
          <w:szCs w:val="20"/>
          <w:lang w:eastAsia="ru-RU"/>
        </w:rPr>
        <w:t>зовательных ресурсов» «Кадровый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74256E">
        <w:rPr>
          <w:rFonts w:ascii="Calibri" w:eastAsia="Times New Roman" w:hAnsi="Calibri" w:cs="Calibri"/>
          <w:sz w:val="20"/>
          <w:szCs w:val="20"/>
          <w:lang w:eastAsia="ru-RU"/>
        </w:rPr>
        <w:t>н</w:t>
      </w:r>
      <w:r w:rsidRPr="0074256E">
        <w:rPr>
          <w:rFonts w:ascii="Calibri" w:eastAsia="Times New Roman" w:hAnsi="Calibri" w:cs="Calibri"/>
          <w:sz w:val="20"/>
          <w:szCs w:val="20"/>
          <w:lang w:eastAsia="ru-RU"/>
        </w:rPr>
        <w:t>ского общества, предоставленного Фондом президентских грантов.</w:t>
      </w:r>
    </w:p>
    <w:p w:rsidR="0074256E" w:rsidRDefault="0074256E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397423" w:rsidRDefault="00397423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bookmarkStart w:id="0" w:name="_GoBack"/>
      <w:bookmarkEnd w:id="0"/>
      <w:r w:rsidRPr="0039742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Разработчик</w:t>
      </w:r>
      <w:r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: </w:t>
      </w:r>
      <w:r w:rsidRP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Абрамова Алина Сергеевна</w:t>
      </w:r>
      <w:r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, ГБПОУ СО «</w:t>
      </w:r>
      <w:r w:rsidRP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Сызранский политехнический колледж</w:t>
      </w:r>
      <w:r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»</w:t>
      </w:r>
    </w:p>
    <w:p w:rsidR="00B83710" w:rsidRPr="00397423" w:rsidRDefault="00397423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39742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Курс</w:t>
      </w:r>
      <w:r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: </w:t>
      </w:r>
      <w:r w:rsidR="008F4B17" w:rsidRP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МДК 05.01 Выполнение работ по профессии 19861 Электромонтер по ремонту и обслуживанию электрооборудования</w:t>
      </w:r>
      <w:r w:rsidR="00B83710" w:rsidRP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(08.02.09)</w:t>
      </w:r>
    </w:p>
    <w:p w:rsidR="008F4B17" w:rsidRPr="00397423" w:rsidRDefault="008F4B17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  <w:r w:rsidRPr="0039742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Тема</w:t>
      </w:r>
      <w:r w:rsid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:</w:t>
      </w:r>
      <w:r w:rsidRP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 xml:space="preserve"> Охрана труда и техника безопасности при выполнении ремо</w:t>
      </w:r>
      <w:r w:rsidR="00397423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нтных работ в электроустановках</w:t>
      </w:r>
    </w:p>
    <w:p w:rsidR="008F4B17" w:rsidRPr="00397423" w:rsidRDefault="008F4B17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" w:eastAsia="ru-RU"/>
        </w:rPr>
      </w:pPr>
    </w:p>
    <w:p w:rsidR="008F4B17" w:rsidRPr="00397423" w:rsidRDefault="00397423" w:rsidP="00397423">
      <w:pPr>
        <w:spacing w:before="0" w:beforeAutospacing="0" w:after="0" w:afterAutospacing="0" w:line="240" w:lineRule="auto"/>
        <w:jc w:val="left"/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</w:pPr>
      <w:r w:rsidRPr="00397423">
        <w:rPr>
          <w:rFonts w:ascii="Times New Roman" w:eastAsia="Arial Unicode MS" w:hAnsi="Times New Roman" w:cs="Times New Roman"/>
          <w:i/>
          <w:sz w:val="24"/>
          <w:szCs w:val="24"/>
          <w:lang w:val="ru" w:eastAsia="ru-RU"/>
        </w:rPr>
        <w:t>Комментарии</w:t>
      </w:r>
    </w:p>
    <w:p w:rsidR="008F4B17" w:rsidRPr="00397423" w:rsidRDefault="000322D2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97423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Задание предлагается обучающимся на этапе освоения темы без предварительного объяснения преподавателем. После выполнения задания организуется обсуждение результатов.</w:t>
      </w:r>
    </w:p>
    <w:p w:rsidR="000322D2" w:rsidRPr="00397423" w:rsidRDefault="000322D2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B83710" w:rsidRPr="00397423" w:rsidRDefault="00397423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Изучите источник.</w:t>
      </w:r>
    </w:p>
    <w:p w:rsidR="008F4B17" w:rsidRPr="00397423" w:rsidRDefault="00397423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Заполните таблицу.</w:t>
      </w:r>
    </w:p>
    <w:p w:rsidR="00E10F8E" w:rsidRPr="00397423" w:rsidRDefault="00E10F8E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423">
        <w:rPr>
          <w:rFonts w:ascii="Times New Roman" w:hAnsi="Times New Roman" w:cs="Times New Roman"/>
          <w:bCs/>
          <w:sz w:val="24"/>
          <w:szCs w:val="24"/>
        </w:rPr>
        <w:t>Начинайте писать каждое новое назначение защитного средства, отчеркнув его строкой.</w:t>
      </w:r>
    </w:p>
    <w:p w:rsidR="000322D2" w:rsidRPr="00397423" w:rsidRDefault="000322D2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4"/>
        <w:gridCol w:w="5294"/>
        <w:gridCol w:w="2268"/>
      </w:tblGrid>
      <w:tr w:rsidR="00E10F8E" w:rsidRPr="00397423" w:rsidTr="00397423">
        <w:trPr>
          <w:tblHeader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защитного средства</w:t>
            </w: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(условия применения)</w:t>
            </w:r>
          </w:p>
        </w:tc>
        <w:tc>
          <w:tcPr>
            <w:tcW w:w="2268" w:type="dxa"/>
          </w:tcPr>
          <w:p w:rsidR="00E10F8E" w:rsidRPr="00397423" w:rsidRDefault="00E10F8E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выявления дефектов в процессе эксплуатации</w:t>
            </w:r>
          </w:p>
        </w:tc>
      </w:tr>
      <w:tr w:rsidR="00E10F8E" w:rsidRPr="00397423" w:rsidTr="00397423">
        <w:trPr>
          <w:trHeight w:val="1423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rPr>
          <w:trHeight w:val="1401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rPr>
          <w:trHeight w:val="1549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rPr>
          <w:trHeight w:val="1699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rPr>
          <w:trHeight w:val="1397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rPr>
          <w:trHeight w:val="1407"/>
        </w:trPr>
        <w:tc>
          <w:tcPr>
            <w:tcW w:w="204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4" w:type="dxa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C0CEA" w:rsidRPr="00397423" w:rsidRDefault="000C0CEA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4000" w:rsidRPr="00397423" w:rsidRDefault="00EC2291" w:rsidP="00397423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97423">
        <w:rPr>
          <w:rFonts w:ascii="Times New Roman" w:hAnsi="Times New Roman" w:cs="Times New Roman"/>
          <w:b/>
          <w:i/>
          <w:sz w:val="24"/>
          <w:szCs w:val="24"/>
        </w:rPr>
        <w:t>Источник</w:t>
      </w:r>
    </w:p>
    <w:p w:rsidR="00824000" w:rsidRPr="00397423" w:rsidRDefault="00824000" w:rsidP="00397423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423">
        <w:rPr>
          <w:rFonts w:ascii="Times New Roman" w:hAnsi="Times New Roman" w:cs="Times New Roman"/>
          <w:b/>
          <w:sz w:val="24"/>
          <w:szCs w:val="24"/>
        </w:rPr>
        <w:t>Резиновые диэлектрические защитные средства</w:t>
      </w:r>
    </w:p>
    <w:p w:rsidR="00824000" w:rsidRPr="00397423" w:rsidRDefault="00AE4252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Среди средств, защищающих персонал от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="00824000" w:rsidRPr="00397423">
        <w:rPr>
          <w:rFonts w:ascii="Times New Roman" w:hAnsi="Times New Roman" w:cs="Times New Roman"/>
          <w:sz w:val="24"/>
          <w:szCs w:val="24"/>
        </w:rPr>
        <w:t>поражения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="00824000" w:rsidRPr="00397423">
        <w:rPr>
          <w:rFonts w:ascii="Times New Roman" w:hAnsi="Times New Roman" w:cs="Times New Roman"/>
          <w:sz w:val="24"/>
          <w:szCs w:val="24"/>
        </w:rPr>
        <w:t>током, наиболее широкое ра</w:t>
      </w:r>
      <w:r w:rsidR="00824000" w:rsidRPr="00397423">
        <w:rPr>
          <w:rFonts w:ascii="Times New Roman" w:hAnsi="Times New Roman" w:cs="Times New Roman"/>
          <w:sz w:val="24"/>
          <w:szCs w:val="24"/>
        </w:rPr>
        <w:t>с</w:t>
      </w:r>
      <w:r w:rsidR="00824000" w:rsidRPr="00397423">
        <w:rPr>
          <w:rFonts w:ascii="Times New Roman" w:hAnsi="Times New Roman" w:cs="Times New Roman"/>
          <w:sz w:val="24"/>
          <w:szCs w:val="24"/>
        </w:rPr>
        <w:t>пространение имеют диэлектрические перчатки, галоши, боты и ковры. Они изготовляются из резины специального состава, обладающей высокой электрической прочностью и хор</w:t>
      </w:r>
      <w:r w:rsidR="00824000" w:rsidRPr="00397423">
        <w:rPr>
          <w:rFonts w:ascii="Times New Roman" w:hAnsi="Times New Roman" w:cs="Times New Roman"/>
          <w:sz w:val="24"/>
          <w:szCs w:val="24"/>
        </w:rPr>
        <w:t>о</w:t>
      </w:r>
      <w:r w:rsidR="00824000" w:rsidRPr="00397423">
        <w:rPr>
          <w:rFonts w:ascii="Times New Roman" w:hAnsi="Times New Roman" w:cs="Times New Roman"/>
          <w:sz w:val="24"/>
          <w:szCs w:val="24"/>
        </w:rPr>
        <w:t>шей эластичностью.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Однако и специальная резина разрушается под</w:t>
      </w:r>
      <w:r w:rsidR="00824000" w:rsidRPr="00397423">
        <w:rPr>
          <w:rFonts w:ascii="Times New Roman" w:hAnsi="Times New Roman" w:cs="Times New Roman"/>
          <w:sz w:val="24"/>
          <w:szCs w:val="24"/>
        </w:rPr>
        <w:t xml:space="preserve"> действием тепла, света, минеральных масел, бензина, щелочей и т.п., </w:t>
      </w:r>
      <w:r w:rsidR="00397423">
        <w:rPr>
          <w:rFonts w:ascii="Times New Roman" w:hAnsi="Times New Roman" w:cs="Times New Roman"/>
          <w:sz w:val="24"/>
          <w:szCs w:val="24"/>
        </w:rPr>
        <w:t>легко повреждается механически.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 пер</w:t>
      </w:r>
      <w:r w:rsidR="00397423">
        <w:rPr>
          <w:rFonts w:ascii="Times New Roman" w:hAnsi="Times New Roman" w:cs="Times New Roman"/>
          <w:sz w:val="24"/>
          <w:szCs w:val="24"/>
        </w:rPr>
        <w:t>чатки изготовляются двух типов:</w:t>
      </w:r>
    </w:p>
    <w:p w:rsidR="00824000" w:rsidRPr="00397423" w:rsidRDefault="00824000" w:rsidP="00397423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 перчатки для электроустановок до 1000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>, в которых они примен</w:t>
      </w:r>
      <w:r w:rsidRPr="00397423">
        <w:rPr>
          <w:rFonts w:ascii="Times New Roman" w:hAnsi="Times New Roman" w:cs="Times New Roman"/>
          <w:sz w:val="24"/>
          <w:szCs w:val="24"/>
        </w:rPr>
        <w:t>я</w:t>
      </w:r>
      <w:r w:rsidRPr="00397423">
        <w:rPr>
          <w:rFonts w:ascii="Times New Roman" w:hAnsi="Times New Roman" w:cs="Times New Roman"/>
          <w:sz w:val="24"/>
          <w:szCs w:val="24"/>
        </w:rPr>
        <w:t>ются как основное защитное средство при работах под напряжением.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Эти перчатки запрещается применять в</w:t>
      </w:r>
      <w:r w:rsidR="00397423">
        <w:rPr>
          <w:rFonts w:ascii="Times New Roman" w:hAnsi="Times New Roman" w:cs="Times New Roman"/>
          <w:sz w:val="24"/>
          <w:szCs w:val="24"/>
        </w:rPr>
        <w:t xml:space="preserve"> электроустановках выше 1000</w:t>
      </w:r>
      <w:proofErr w:type="gramStart"/>
      <w:r w:rsidR="0039742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97423">
        <w:rPr>
          <w:rFonts w:ascii="Times New Roman" w:hAnsi="Times New Roman" w:cs="Times New Roman"/>
          <w:sz w:val="24"/>
          <w:szCs w:val="24"/>
        </w:rPr>
        <w:t>;</w:t>
      </w:r>
    </w:p>
    <w:p w:rsidR="00824000" w:rsidRPr="00397423" w:rsidRDefault="00824000" w:rsidP="00397423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 перчатки для электроустановок выше 1000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>, в которых они прим</w:t>
      </w:r>
      <w:r w:rsidRPr="00397423">
        <w:rPr>
          <w:rFonts w:ascii="Times New Roman" w:hAnsi="Times New Roman" w:cs="Times New Roman"/>
          <w:sz w:val="24"/>
          <w:szCs w:val="24"/>
        </w:rPr>
        <w:t>е</w:t>
      </w:r>
      <w:r w:rsidRPr="00397423">
        <w:rPr>
          <w:rFonts w:ascii="Times New Roman" w:hAnsi="Times New Roman" w:cs="Times New Roman"/>
          <w:sz w:val="24"/>
          <w:szCs w:val="24"/>
        </w:rPr>
        <w:t>няются как дополнительное защитное средство при работах с помощью основных изолирующих защитных средств (штанг, указателей высокого напряжения, изолир</w:t>
      </w:r>
      <w:r w:rsidRPr="00397423">
        <w:rPr>
          <w:rFonts w:ascii="Times New Roman" w:hAnsi="Times New Roman" w:cs="Times New Roman"/>
          <w:sz w:val="24"/>
          <w:szCs w:val="24"/>
        </w:rPr>
        <w:t>у</w:t>
      </w:r>
      <w:r w:rsidRPr="00397423">
        <w:rPr>
          <w:rFonts w:ascii="Times New Roman" w:hAnsi="Times New Roman" w:cs="Times New Roman"/>
          <w:sz w:val="24"/>
          <w:szCs w:val="24"/>
        </w:rPr>
        <w:t>ющих и электроизмерительных клещей 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т.п.).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Кроме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того,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эти диэлектрические пе</w:t>
      </w:r>
      <w:r w:rsidRPr="00397423">
        <w:rPr>
          <w:rFonts w:ascii="Times New Roman" w:hAnsi="Times New Roman" w:cs="Times New Roman"/>
          <w:sz w:val="24"/>
          <w:szCs w:val="24"/>
        </w:rPr>
        <w:t>р</w:t>
      </w:r>
      <w:r w:rsidRPr="00397423">
        <w:rPr>
          <w:rFonts w:ascii="Times New Roman" w:hAnsi="Times New Roman" w:cs="Times New Roman"/>
          <w:sz w:val="24"/>
          <w:szCs w:val="24"/>
        </w:rPr>
        <w:t>чатки используются без применения других защитных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>дств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>и операциях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Pr="00397423">
        <w:rPr>
          <w:rFonts w:ascii="Times New Roman" w:hAnsi="Times New Roman" w:cs="Times New Roman"/>
          <w:sz w:val="24"/>
          <w:szCs w:val="24"/>
        </w:rPr>
        <w:t>водами разъединителей, выключателей 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другой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аппа</w:t>
      </w:r>
      <w:r w:rsidR="00397423">
        <w:rPr>
          <w:rFonts w:ascii="Times New Roman" w:hAnsi="Times New Roman" w:cs="Times New Roman"/>
          <w:sz w:val="24"/>
          <w:szCs w:val="24"/>
        </w:rPr>
        <w:t>ратуры напряжением выше 1000 В.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 xml:space="preserve">Диэлектрические </w:t>
      </w:r>
      <w:r w:rsidR="00AE4252" w:rsidRPr="00397423">
        <w:rPr>
          <w:rFonts w:ascii="Times New Roman" w:hAnsi="Times New Roman" w:cs="Times New Roman"/>
          <w:sz w:val="24"/>
          <w:szCs w:val="24"/>
        </w:rPr>
        <w:t>перчатки, предназначенные для</w:t>
      </w:r>
      <w:r w:rsidRPr="00397423">
        <w:rPr>
          <w:rFonts w:ascii="Times New Roman" w:hAnsi="Times New Roman" w:cs="Times New Roman"/>
          <w:sz w:val="24"/>
          <w:szCs w:val="24"/>
        </w:rPr>
        <w:t xml:space="preserve"> электроустановок выше 1000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 xml:space="preserve">, </w:t>
      </w:r>
      <w:r w:rsidR="00AE4252" w:rsidRPr="00397423">
        <w:rPr>
          <w:rFonts w:ascii="Times New Roman" w:hAnsi="Times New Roman" w:cs="Times New Roman"/>
          <w:sz w:val="24"/>
          <w:szCs w:val="24"/>
        </w:rPr>
        <w:t>м</w:t>
      </w:r>
      <w:r w:rsidR="00AE4252" w:rsidRPr="00397423">
        <w:rPr>
          <w:rFonts w:ascii="Times New Roman" w:hAnsi="Times New Roman" w:cs="Times New Roman"/>
          <w:sz w:val="24"/>
          <w:szCs w:val="24"/>
        </w:rPr>
        <w:t>о</w:t>
      </w:r>
      <w:r w:rsidR="00AE4252" w:rsidRPr="00397423">
        <w:rPr>
          <w:rFonts w:ascii="Times New Roman" w:hAnsi="Times New Roman" w:cs="Times New Roman"/>
          <w:sz w:val="24"/>
          <w:szCs w:val="24"/>
        </w:rPr>
        <w:t>гут применяться 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электроустановках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1000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42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качестве основного защитного средства. Перчатки следует надевать на полную 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глубину,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натянув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раструб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перчаток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рукава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="00397423">
        <w:rPr>
          <w:rFonts w:ascii="Times New Roman" w:hAnsi="Times New Roman" w:cs="Times New Roman"/>
          <w:sz w:val="24"/>
          <w:szCs w:val="24"/>
        </w:rPr>
        <w:t>одежды.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Недопустимо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завертывать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края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перчаток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или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спускать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поверх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них рукава одежды.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В электроустановках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могут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применяться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 диэлектрической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резины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бе</w:t>
      </w:r>
      <w:r w:rsidRPr="00397423">
        <w:rPr>
          <w:rFonts w:ascii="Times New Roman" w:hAnsi="Times New Roman" w:cs="Times New Roman"/>
          <w:sz w:val="24"/>
          <w:szCs w:val="24"/>
        </w:rPr>
        <w:t>с</w:t>
      </w:r>
      <w:r w:rsidRPr="00397423">
        <w:rPr>
          <w:rFonts w:ascii="Times New Roman" w:hAnsi="Times New Roman" w:cs="Times New Roman"/>
          <w:sz w:val="24"/>
          <w:szCs w:val="24"/>
        </w:rPr>
        <w:t>шовные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или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швом,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пятипалые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или двупалые.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 электроустановках разрешается использ</w:t>
      </w:r>
      <w:r w:rsidRPr="00397423">
        <w:rPr>
          <w:rFonts w:ascii="Times New Roman" w:hAnsi="Times New Roman" w:cs="Times New Roman"/>
          <w:sz w:val="24"/>
          <w:szCs w:val="24"/>
        </w:rPr>
        <w:t>о</w:t>
      </w:r>
      <w:r w:rsidRPr="00397423">
        <w:rPr>
          <w:rFonts w:ascii="Times New Roman" w:hAnsi="Times New Roman" w:cs="Times New Roman"/>
          <w:sz w:val="24"/>
          <w:szCs w:val="24"/>
        </w:rPr>
        <w:t>вать только диэлектрические перчатки с маркировкой по защитным свойствам. Длина перч</w:t>
      </w:r>
      <w:r w:rsidRPr="00397423">
        <w:rPr>
          <w:rFonts w:ascii="Times New Roman" w:hAnsi="Times New Roman" w:cs="Times New Roman"/>
          <w:sz w:val="24"/>
          <w:szCs w:val="24"/>
        </w:rPr>
        <w:t>а</w:t>
      </w:r>
      <w:r w:rsidRPr="00397423">
        <w:rPr>
          <w:rFonts w:ascii="Times New Roman" w:hAnsi="Times New Roman" w:cs="Times New Roman"/>
          <w:sz w:val="24"/>
          <w:szCs w:val="24"/>
        </w:rPr>
        <w:t>ток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быть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менее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350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мм.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Размер диэлектрических перчаток должен позволять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над</w:t>
      </w:r>
      <w:r w:rsidRPr="00397423">
        <w:rPr>
          <w:rFonts w:ascii="Times New Roman" w:hAnsi="Times New Roman" w:cs="Times New Roman"/>
          <w:sz w:val="24"/>
          <w:szCs w:val="24"/>
        </w:rPr>
        <w:t>е</w:t>
      </w:r>
      <w:r w:rsidRPr="00397423">
        <w:rPr>
          <w:rFonts w:ascii="Times New Roman" w:hAnsi="Times New Roman" w:cs="Times New Roman"/>
          <w:sz w:val="24"/>
          <w:szCs w:val="24"/>
        </w:rPr>
        <w:t>вать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 xml:space="preserve">них трикотажные перчатки для защиты рук от пониженных температур при работе 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 xml:space="preserve"> холодную погоду. Ширина по нижнему краю перчаток должна позволять натягива</w:t>
      </w:r>
      <w:r w:rsidR="00397423">
        <w:rPr>
          <w:rFonts w:ascii="Times New Roman" w:hAnsi="Times New Roman" w:cs="Times New Roman"/>
          <w:sz w:val="24"/>
          <w:szCs w:val="24"/>
        </w:rPr>
        <w:t>ть их на рукава верхней одежды.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Перед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применением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следует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осмотреть,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обратив внимание на отсутствие м</w:t>
      </w:r>
      <w:r w:rsidRPr="00397423">
        <w:rPr>
          <w:rFonts w:ascii="Times New Roman" w:hAnsi="Times New Roman" w:cs="Times New Roman"/>
          <w:sz w:val="24"/>
          <w:szCs w:val="24"/>
        </w:rPr>
        <w:t>е</w:t>
      </w:r>
      <w:r w:rsidRPr="00397423">
        <w:rPr>
          <w:rFonts w:ascii="Times New Roman" w:hAnsi="Times New Roman" w:cs="Times New Roman"/>
          <w:sz w:val="24"/>
          <w:szCs w:val="24"/>
        </w:rPr>
        <w:t>ханических повреждений, загрязнения и увлажнения, а также проверить наличие проколов путем скручивания перчаток в сторону пальцев. Каждый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раз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перед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применением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диэлектр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Pr="00397423">
        <w:rPr>
          <w:rFonts w:ascii="Times New Roman" w:hAnsi="Times New Roman" w:cs="Times New Roman"/>
          <w:sz w:val="24"/>
          <w:szCs w:val="24"/>
        </w:rPr>
        <w:t>ческие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перчатки должны проверяться путем заполнения их воздухом на герметичность, т.е. для выявления в них сквозных отверстий и надрывов, которые могут явиться причиной п</w:t>
      </w:r>
      <w:r w:rsidRPr="00397423">
        <w:rPr>
          <w:rFonts w:ascii="Times New Roman" w:hAnsi="Times New Roman" w:cs="Times New Roman"/>
          <w:sz w:val="24"/>
          <w:szCs w:val="24"/>
        </w:rPr>
        <w:t>о</w:t>
      </w:r>
      <w:r w:rsidR="00397423">
        <w:rPr>
          <w:rFonts w:ascii="Times New Roman" w:hAnsi="Times New Roman" w:cs="Times New Roman"/>
          <w:sz w:val="24"/>
          <w:szCs w:val="24"/>
        </w:rPr>
        <w:t>ражения человека током.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При работе в перчатках их края не допускается подвертывать. Для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защиты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механ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Pr="00397423">
        <w:rPr>
          <w:rFonts w:ascii="Times New Roman" w:hAnsi="Times New Roman" w:cs="Times New Roman"/>
          <w:sz w:val="24"/>
          <w:szCs w:val="24"/>
        </w:rPr>
        <w:t>ческих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повреждений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разрешается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надевать поверх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перчаток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кожаные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или брезентовые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</w:t>
      </w:r>
      <w:r w:rsidRPr="00397423">
        <w:rPr>
          <w:rFonts w:ascii="Times New Roman" w:hAnsi="Times New Roman" w:cs="Times New Roman"/>
          <w:sz w:val="24"/>
          <w:szCs w:val="24"/>
        </w:rPr>
        <w:t>р</w:t>
      </w:r>
      <w:r w:rsidRPr="00397423">
        <w:rPr>
          <w:rFonts w:ascii="Times New Roman" w:hAnsi="Times New Roman" w:cs="Times New Roman"/>
          <w:sz w:val="24"/>
          <w:szCs w:val="24"/>
        </w:rPr>
        <w:t>чатки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="00397423">
        <w:rPr>
          <w:rFonts w:ascii="Times New Roman" w:hAnsi="Times New Roman" w:cs="Times New Roman"/>
          <w:sz w:val="24"/>
          <w:szCs w:val="24"/>
        </w:rPr>
        <w:t>и рукавицы.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Перчатки,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находящиеся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 эксплуатации,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следует периодически,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мере необходим</w:t>
      </w:r>
      <w:r w:rsidRPr="00397423">
        <w:rPr>
          <w:rFonts w:ascii="Times New Roman" w:hAnsi="Times New Roman" w:cs="Times New Roman"/>
          <w:sz w:val="24"/>
          <w:szCs w:val="24"/>
        </w:rPr>
        <w:t>о</w:t>
      </w:r>
      <w:r w:rsidRPr="00397423">
        <w:rPr>
          <w:rFonts w:ascii="Times New Roman" w:hAnsi="Times New Roman" w:cs="Times New Roman"/>
          <w:sz w:val="24"/>
          <w:szCs w:val="24"/>
        </w:rPr>
        <w:t>сти,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 xml:space="preserve">промывать содовым или мыльным </w:t>
      </w:r>
      <w:r w:rsidR="00397423">
        <w:rPr>
          <w:rFonts w:ascii="Times New Roman" w:hAnsi="Times New Roman" w:cs="Times New Roman"/>
          <w:sz w:val="24"/>
          <w:szCs w:val="24"/>
        </w:rPr>
        <w:t>раствором с последующей сушкой.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 галоши и боты как дополнительные защитные средства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применяю</w:t>
      </w:r>
      <w:r w:rsidRPr="00397423">
        <w:rPr>
          <w:rFonts w:ascii="Times New Roman" w:hAnsi="Times New Roman" w:cs="Times New Roman"/>
          <w:sz w:val="24"/>
          <w:szCs w:val="24"/>
        </w:rPr>
        <w:t>т</w:t>
      </w:r>
      <w:r w:rsidRPr="00397423">
        <w:rPr>
          <w:rFonts w:ascii="Times New Roman" w:hAnsi="Times New Roman" w:cs="Times New Roman"/>
          <w:sz w:val="24"/>
          <w:szCs w:val="24"/>
        </w:rPr>
        <w:t>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операциях,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выполняемых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помощью основных защитных средств. При этом боты м</w:t>
      </w:r>
      <w:r w:rsidRPr="00397423">
        <w:rPr>
          <w:rFonts w:ascii="Times New Roman" w:hAnsi="Times New Roman" w:cs="Times New Roman"/>
          <w:sz w:val="24"/>
          <w:szCs w:val="24"/>
        </w:rPr>
        <w:t>о</w:t>
      </w:r>
      <w:r w:rsidRPr="00397423">
        <w:rPr>
          <w:rFonts w:ascii="Times New Roman" w:hAnsi="Times New Roman" w:cs="Times New Roman"/>
          <w:sz w:val="24"/>
          <w:szCs w:val="24"/>
        </w:rPr>
        <w:lastRenderedPageBreak/>
        <w:t>гут применяться как в закрытых, так и открытых электроустановках любого напряжения, а галоши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-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только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закрытых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электроустановках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1000</w:t>
      </w:r>
      <w:proofErr w:type="gramStart"/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97423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Кроме того, диэлектрические галоши и боты используются в качестве защиты от ш</w:t>
      </w:r>
      <w:r w:rsidRPr="00397423">
        <w:rPr>
          <w:rFonts w:ascii="Times New Roman" w:hAnsi="Times New Roman" w:cs="Times New Roman"/>
          <w:sz w:val="24"/>
          <w:szCs w:val="24"/>
        </w:rPr>
        <w:t>а</w:t>
      </w:r>
      <w:r w:rsidRPr="00397423">
        <w:rPr>
          <w:rFonts w:ascii="Times New Roman" w:hAnsi="Times New Roman" w:cs="Times New Roman"/>
          <w:sz w:val="24"/>
          <w:szCs w:val="24"/>
        </w:rPr>
        <w:t>говых напряжений в электроустановках любого напряжения и любого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типа,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том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числе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воздушных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линиях электропередачи.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Диэлектрические галоши 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боты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надевают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 обычную обувь, кото</w:t>
      </w:r>
      <w:r w:rsidR="00397423">
        <w:rPr>
          <w:rFonts w:ascii="Times New Roman" w:hAnsi="Times New Roman" w:cs="Times New Roman"/>
          <w:sz w:val="24"/>
          <w:szCs w:val="24"/>
        </w:rPr>
        <w:t>рая должна быть чистой и сухой.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Диэлектрическая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обувь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отличаться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цвету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от остальной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резиновой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обуви.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Галоши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боты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состоять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 резинового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верха,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резиновой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рифленой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подошвы,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те</w:t>
      </w:r>
      <w:r w:rsidRPr="00397423">
        <w:rPr>
          <w:rFonts w:ascii="Times New Roman" w:hAnsi="Times New Roman" w:cs="Times New Roman"/>
          <w:sz w:val="24"/>
          <w:szCs w:val="24"/>
        </w:rPr>
        <w:t>к</w:t>
      </w:r>
      <w:r w:rsidRPr="00397423">
        <w:rPr>
          <w:rFonts w:ascii="Times New Roman" w:hAnsi="Times New Roman" w:cs="Times New Roman"/>
          <w:sz w:val="24"/>
          <w:szCs w:val="24"/>
        </w:rPr>
        <w:t>стильной подкладки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внутренних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усилительных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деталей.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Формовые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боты могут выпускат</w:t>
      </w:r>
      <w:r w:rsidRPr="00397423">
        <w:rPr>
          <w:rFonts w:ascii="Times New Roman" w:hAnsi="Times New Roman" w:cs="Times New Roman"/>
          <w:sz w:val="24"/>
          <w:szCs w:val="24"/>
        </w:rPr>
        <w:t>ь</w:t>
      </w:r>
      <w:r w:rsidRPr="00397423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397423">
        <w:rPr>
          <w:rFonts w:ascii="Times New Roman" w:hAnsi="Times New Roman" w:cs="Times New Roman"/>
          <w:sz w:val="24"/>
          <w:szCs w:val="24"/>
        </w:rPr>
        <w:t>бесподкладочными</w:t>
      </w:r>
      <w:proofErr w:type="spellEnd"/>
      <w:r w:rsidRPr="00397423">
        <w:rPr>
          <w:rFonts w:ascii="Times New Roman" w:hAnsi="Times New Roman" w:cs="Times New Roman"/>
          <w:sz w:val="24"/>
          <w:szCs w:val="24"/>
        </w:rPr>
        <w:t>. Боты должны иметь отвороты. Высота б</w:t>
      </w:r>
      <w:r w:rsidR="00397423">
        <w:rPr>
          <w:rFonts w:ascii="Times New Roman" w:hAnsi="Times New Roman" w:cs="Times New Roman"/>
          <w:sz w:val="24"/>
          <w:szCs w:val="24"/>
        </w:rPr>
        <w:t>от должна быть не менее 160 мм.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Нормы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периодичность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электрических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испытаний диэлектрических галош и бот пр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Pr="00397423">
        <w:rPr>
          <w:rFonts w:ascii="Times New Roman" w:hAnsi="Times New Roman" w:cs="Times New Roman"/>
          <w:sz w:val="24"/>
          <w:szCs w:val="24"/>
        </w:rPr>
        <w:t xml:space="preserve">ведены в </w:t>
      </w:r>
      <w:r w:rsidR="008F4B17" w:rsidRPr="00397423">
        <w:rPr>
          <w:rFonts w:ascii="Times New Roman" w:hAnsi="Times New Roman" w:cs="Times New Roman"/>
          <w:sz w:val="24"/>
          <w:szCs w:val="24"/>
        </w:rPr>
        <w:t>«</w:t>
      </w:r>
      <w:r w:rsidRPr="00397423">
        <w:rPr>
          <w:rFonts w:ascii="Times New Roman" w:hAnsi="Times New Roman" w:cs="Times New Roman"/>
          <w:sz w:val="24"/>
          <w:szCs w:val="24"/>
        </w:rPr>
        <w:t>Инструкции по применению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испытанию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средств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защиты,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используемых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 элек</w:t>
      </w:r>
      <w:r w:rsidRPr="00397423">
        <w:rPr>
          <w:rFonts w:ascii="Times New Roman" w:hAnsi="Times New Roman" w:cs="Times New Roman"/>
          <w:sz w:val="24"/>
          <w:szCs w:val="24"/>
        </w:rPr>
        <w:t>т</w:t>
      </w:r>
      <w:r w:rsidRPr="00397423">
        <w:rPr>
          <w:rFonts w:ascii="Times New Roman" w:hAnsi="Times New Roman" w:cs="Times New Roman"/>
          <w:sz w:val="24"/>
          <w:szCs w:val="24"/>
        </w:rPr>
        <w:t>роустановках</w:t>
      </w:r>
      <w:r w:rsidR="008F4B17" w:rsidRPr="00397423">
        <w:rPr>
          <w:rFonts w:ascii="Times New Roman" w:hAnsi="Times New Roman" w:cs="Times New Roman"/>
          <w:sz w:val="24"/>
          <w:szCs w:val="24"/>
        </w:rPr>
        <w:t>»</w:t>
      </w:r>
      <w:r w:rsidR="00397423">
        <w:rPr>
          <w:rFonts w:ascii="Times New Roman" w:hAnsi="Times New Roman" w:cs="Times New Roman"/>
          <w:sz w:val="24"/>
          <w:szCs w:val="24"/>
        </w:rPr>
        <w:t xml:space="preserve"> (СО 153-34.03603-2003).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Электроустановки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следует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комплектовать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диэлектрической обувью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нескольких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</w:t>
      </w:r>
      <w:r w:rsidRPr="00397423">
        <w:rPr>
          <w:rFonts w:ascii="Times New Roman" w:hAnsi="Times New Roman" w:cs="Times New Roman"/>
          <w:sz w:val="24"/>
          <w:szCs w:val="24"/>
        </w:rPr>
        <w:t>з</w:t>
      </w:r>
      <w:r w:rsidRPr="00397423">
        <w:rPr>
          <w:rFonts w:ascii="Times New Roman" w:hAnsi="Times New Roman" w:cs="Times New Roman"/>
          <w:sz w:val="24"/>
          <w:szCs w:val="24"/>
        </w:rPr>
        <w:t>меров.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Перед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применением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галоши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боты должны быть осмотрены с целью обнаружения возможных дефектов (отслоения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облицовочных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деталей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или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подкладки,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наличие посторо</w:t>
      </w:r>
      <w:r w:rsidRPr="00397423">
        <w:rPr>
          <w:rFonts w:ascii="Times New Roman" w:hAnsi="Times New Roman" w:cs="Times New Roman"/>
          <w:sz w:val="24"/>
          <w:szCs w:val="24"/>
        </w:rPr>
        <w:t>н</w:t>
      </w:r>
      <w:r w:rsidR="00397423">
        <w:rPr>
          <w:rFonts w:ascii="Times New Roman" w:hAnsi="Times New Roman" w:cs="Times New Roman"/>
          <w:sz w:val="24"/>
          <w:szCs w:val="24"/>
        </w:rPr>
        <w:t>них жестких включений и т.п.).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ковры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применяются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помещениях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 повышенной опасностью и особо опасных по условиям поражения током. При этом помещения не</w:t>
      </w:r>
      <w:r w:rsidR="00397423">
        <w:rPr>
          <w:rFonts w:ascii="Times New Roman" w:hAnsi="Times New Roman" w:cs="Times New Roman"/>
          <w:sz w:val="24"/>
          <w:szCs w:val="24"/>
        </w:rPr>
        <w:t xml:space="preserve"> должны быть сырыми и пыльными.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Ковры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расстилаются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полу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перед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оборудованием,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где возможно соприкосновение с токоведущими частями, находящимися под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напряжением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1000</w:t>
      </w:r>
      <w:proofErr w:type="gramStart"/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>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эксплуатационно-ремонтном обслуживании оборудования, в том числе перед щитами и сборками, у колец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щеточного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аппарата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генераторов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электродвигателей,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 испытательных стендах и т.п. Они применяются также в местах, где производятся включение и отключение рубильников, раз</w:t>
      </w:r>
      <w:r w:rsidRPr="00397423">
        <w:rPr>
          <w:rFonts w:ascii="Times New Roman" w:hAnsi="Times New Roman" w:cs="Times New Roman"/>
          <w:sz w:val="24"/>
          <w:szCs w:val="24"/>
        </w:rPr>
        <w:t>ъ</w:t>
      </w:r>
      <w:r w:rsidRPr="00397423">
        <w:rPr>
          <w:rFonts w:ascii="Times New Roman" w:hAnsi="Times New Roman" w:cs="Times New Roman"/>
          <w:sz w:val="24"/>
          <w:szCs w:val="24"/>
        </w:rPr>
        <w:t>единителей, выключателей,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управление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реостатами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другие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операции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 коммутационными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пусковыми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аппаратами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как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1000</w:t>
      </w:r>
      <w:proofErr w:type="gramStart"/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>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так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="00397423">
        <w:rPr>
          <w:rFonts w:ascii="Times New Roman" w:hAnsi="Times New Roman" w:cs="Times New Roman"/>
          <w:sz w:val="24"/>
          <w:szCs w:val="24"/>
        </w:rPr>
        <w:t>и выше.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 ковры должны иметь размер не менее 75х75 см. В сырых и пыльных помещениях диэлектрические свойства их резко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ухудшаются,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поэтому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таких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помещениях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вместо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ковров следует применять изолирующие подставки.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Диэлектрические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ковры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изготовляют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соответствии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 требованиями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государственн</w:t>
      </w:r>
      <w:r w:rsidRPr="00397423">
        <w:rPr>
          <w:rFonts w:ascii="Times New Roman" w:hAnsi="Times New Roman" w:cs="Times New Roman"/>
          <w:sz w:val="24"/>
          <w:szCs w:val="24"/>
        </w:rPr>
        <w:t>о</w:t>
      </w:r>
      <w:r w:rsidRPr="00397423">
        <w:rPr>
          <w:rFonts w:ascii="Times New Roman" w:hAnsi="Times New Roman" w:cs="Times New Roman"/>
          <w:sz w:val="24"/>
          <w:szCs w:val="24"/>
        </w:rPr>
        <w:t>го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стандарта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зависимости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от назначения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условий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эксплуатации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следующих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двух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групп: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 xml:space="preserve">1-я группа - обычного исполнения и </w:t>
      </w:r>
      <w:r w:rsidR="00397423">
        <w:rPr>
          <w:rFonts w:ascii="Times New Roman" w:hAnsi="Times New Roman" w:cs="Times New Roman"/>
          <w:sz w:val="24"/>
          <w:szCs w:val="24"/>
        </w:rPr>
        <w:t xml:space="preserve">2-я группа - </w:t>
      </w:r>
      <w:proofErr w:type="spellStart"/>
      <w:r w:rsidR="00397423">
        <w:rPr>
          <w:rFonts w:ascii="Times New Roman" w:hAnsi="Times New Roman" w:cs="Times New Roman"/>
          <w:sz w:val="24"/>
          <w:szCs w:val="24"/>
        </w:rPr>
        <w:t>маслобензостойкие</w:t>
      </w:r>
      <w:proofErr w:type="spellEnd"/>
      <w:r w:rsidR="00397423">
        <w:rPr>
          <w:rFonts w:ascii="Times New Roman" w:hAnsi="Times New Roman" w:cs="Times New Roman"/>
          <w:sz w:val="24"/>
          <w:szCs w:val="24"/>
        </w:rPr>
        <w:t>.</w:t>
      </w:r>
    </w:p>
    <w:p w:rsidR="00B8371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Ковры изготовляются толщиной 6±1 мм, длиной от 500 до 8000 мм и шириной от 500 до 1200 мм. Ковры должны иметь рифленую лицевую поверхность. Ковры должны быть о</w:t>
      </w:r>
      <w:r w:rsidRPr="00397423">
        <w:rPr>
          <w:rFonts w:ascii="Times New Roman" w:hAnsi="Times New Roman" w:cs="Times New Roman"/>
          <w:sz w:val="24"/>
          <w:szCs w:val="24"/>
        </w:rPr>
        <w:t>д</w:t>
      </w:r>
      <w:r w:rsidR="00397423">
        <w:rPr>
          <w:rFonts w:ascii="Times New Roman" w:hAnsi="Times New Roman" w:cs="Times New Roman"/>
          <w:sz w:val="24"/>
          <w:szCs w:val="24"/>
        </w:rPr>
        <w:t>ноцветными.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Изолирующая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подставка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представляет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собой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настил, укрепленный на опорных изол</w:t>
      </w:r>
      <w:r w:rsidRPr="00397423">
        <w:rPr>
          <w:rFonts w:ascii="Times New Roman" w:hAnsi="Times New Roman" w:cs="Times New Roman"/>
          <w:sz w:val="24"/>
          <w:szCs w:val="24"/>
        </w:rPr>
        <w:t>я</w:t>
      </w:r>
      <w:r w:rsidRPr="00397423">
        <w:rPr>
          <w:rFonts w:ascii="Times New Roman" w:hAnsi="Times New Roman" w:cs="Times New Roman"/>
          <w:sz w:val="24"/>
          <w:szCs w:val="24"/>
        </w:rPr>
        <w:t>торах высотой не менее 70 мм. Настил размером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менее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500х500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следует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изготавливать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хорошо просушенных строганых деревянных планок без сучков и косослоя. Зазоры между планками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составлять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10-30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мм.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Планки должны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соединяться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без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применения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мета</w:t>
      </w:r>
      <w:r w:rsidRPr="00397423">
        <w:rPr>
          <w:rFonts w:ascii="Times New Roman" w:hAnsi="Times New Roman" w:cs="Times New Roman"/>
          <w:sz w:val="24"/>
          <w:szCs w:val="24"/>
        </w:rPr>
        <w:t>л</w:t>
      </w:r>
      <w:r w:rsidRPr="00397423">
        <w:rPr>
          <w:rFonts w:ascii="Times New Roman" w:hAnsi="Times New Roman" w:cs="Times New Roman"/>
          <w:sz w:val="24"/>
          <w:szCs w:val="24"/>
        </w:rPr>
        <w:t>лических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крепежных деталей. Настил должен быть окрашен со всех сторон. Допускается и</w:t>
      </w:r>
      <w:r w:rsidRPr="00397423">
        <w:rPr>
          <w:rFonts w:ascii="Times New Roman" w:hAnsi="Times New Roman" w:cs="Times New Roman"/>
          <w:sz w:val="24"/>
          <w:szCs w:val="24"/>
        </w:rPr>
        <w:t>з</w:t>
      </w:r>
      <w:r w:rsidRPr="00397423">
        <w:rPr>
          <w:rFonts w:ascii="Times New Roman" w:hAnsi="Times New Roman" w:cs="Times New Roman"/>
          <w:sz w:val="24"/>
          <w:szCs w:val="24"/>
        </w:rPr>
        <w:t>готавливать наст</w:t>
      </w:r>
      <w:r w:rsidR="00397423">
        <w:rPr>
          <w:rFonts w:ascii="Times New Roman" w:hAnsi="Times New Roman" w:cs="Times New Roman"/>
          <w:sz w:val="24"/>
          <w:szCs w:val="24"/>
        </w:rPr>
        <w:t>ил из синтетических материалов.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Изолирующие подставки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быть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прочными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 устойчивыми. В случае примен</w:t>
      </w:r>
      <w:r w:rsidRPr="00397423">
        <w:rPr>
          <w:rFonts w:ascii="Times New Roman" w:hAnsi="Times New Roman" w:cs="Times New Roman"/>
          <w:sz w:val="24"/>
          <w:szCs w:val="24"/>
        </w:rPr>
        <w:t>е</w:t>
      </w:r>
      <w:r w:rsidRPr="00397423">
        <w:rPr>
          <w:rFonts w:ascii="Times New Roman" w:hAnsi="Times New Roman" w:cs="Times New Roman"/>
          <w:sz w:val="24"/>
          <w:szCs w:val="24"/>
        </w:rPr>
        <w:t>ния съемных изоляторов соединение их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настилом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должно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исключать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возможность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соскал</w:t>
      </w:r>
      <w:r w:rsidRPr="00397423">
        <w:rPr>
          <w:rFonts w:ascii="Times New Roman" w:hAnsi="Times New Roman" w:cs="Times New Roman"/>
          <w:sz w:val="24"/>
          <w:szCs w:val="24"/>
        </w:rPr>
        <w:t>ь</w:t>
      </w:r>
      <w:r w:rsidRPr="00397423">
        <w:rPr>
          <w:rFonts w:ascii="Times New Roman" w:hAnsi="Times New Roman" w:cs="Times New Roman"/>
          <w:sz w:val="24"/>
          <w:szCs w:val="24"/>
        </w:rPr>
        <w:t xml:space="preserve">зывания настила. Для устранения </w:t>
      </w:r>
      <w:proofErr w:type="gramStart"/>
      <w:r w:rsidRPr="00397423">
        <w:rPr>
          <w:rFonts w:ascii="Times New Roman" w:hAnsi="Times New Roman" w:cs="Times New Roman"/>
          <w:sz w:val="24"/>
          <w:szCs w:val="24"/>
        </w:rPr>
        <w:t>возможности опрокидывания подставки края настила</w:t>
      </w:r>
      <w:proofErr w:type="gramEnd"/>
      <w:r w:rsidRPr="00397423">
        <w:rPr>
          <w:rFonts w:ascii="Times New Roman" w:hAnsi="Times New Roman" w:cs="Times New Roman"/>
          <w:sz w:val="24"/>
          <w:szCs w:val="24"/>
        </w:rPr>
        <w:t xml:space="preserve"> не должны выступать за </w:t>
      </w:r>
      <w:r w:rsidR="00397423">
        <w:rPr>
          <w:rFonts w:ascii="Times New Roman" w:hAnsi="Times New Roman" w:cs="Times New Roman"/>
          <w:sz w:val="24"/>
          <w:szCs w:val="24"/>
        </w:rPr>
        <w:t>опорную поверхность изоляторов.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t>В эксплуатации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диэлектрические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ковры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изолирующие подставки не испытывают. Их осматривают не реже 1 раза в 6 мес., а также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непосредственно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перед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применением.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обнаружении механических дефектов ковры изымают из эксплуатации и заменяют новыми, а подставки направляют в ремонт. После ремонта подставки должны быть испытаны по но</w:t>
      </w:r>
      <w:r w:rsidRPr="00397423">
        <w:rPr>
          <w:rFonts w:ascii="Times New Roman" w:hAnsi="Times New Roman" w:cs="Times New Roman"/>
          <w:sz w:val="24"/>
          <w:szCs w:val="24"/>
        </w:rPr>
        <w:t>р</w:t>
      </w:r>
      <w:r w:rsidRPr="00397423">
        <w:rPr>
          <w:rFonts w:ascii="Times New Roman" w:hAnsi="Times New Roman" w:cs="Times New Roman"/>
          <w:sz w:val="24"/>
          <w:szCs w:val="24"/>
        </w:rPr>
        <w:t>мам п</w:t>
      </w:r>
      <w:r w:rsidR="00397423">
        <w:rPr>
          <w:rFonts w:ascii="Times New Roman" w:hAnsi="Times New Roman" w:cs="Times New Roman"/>
          <w:sz w:val="24"/>
          <w:szCs w:val="24"/>
        </w:rPr>
        <w:t>риемосдаточных испытаний.</w:t>
      </w:r>
    </w:p>
    <w:p w:rsidR="00824000" w:rsidRPr="00397423" w:rsidRDefault="00824000" w:rsidP="0039742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423">
        <w:rPr>
          <w:rFonts w:ascii="Times New Roman" w:hAnsi="Times New Roman" w:cs="Times New Roman"/>
          <w:sz w:val="24"/>
          <w:szCs w:val="24"/>
        </w:rPr>
        <w:lastRenderedPageBreak/>
        <w:t>После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хранения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на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складе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при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отрицательной</w:t>
      </w:r>
      <w:r w:rsidR="008F4B17" w:rsidRPr="00397423">
        <w:rPr>
          <w:rFonts w:ascii="Times New Roman" w:hAnsi="Times New Roman" w:cs="Times New Roman"/>
          <w:sz w:val="24"/>
          <w:szCs w:val="24"/>
        </w:rPr>
        <w:t xml:space="preserve"> </w:t>
      </w:r>
      <w:r w:rsidRPr="00397423">
        <w:rPr>
          <w:rFonts w:ascii="Times New Roman" w:hAnsi="Times New Roman" w:cs="Times New Roman"/>
          <w:sz w:val="24"/>
          <w:szCs w:val="24"/>
        </w:rPr>
        <w:t>температуре диэлектрические ковры п</w:t>
      </w:r>
      <w:r w:rsidRPr="00397423">
        <w:rPr>
          <w:rFonts w:ascii="Times New Roman" w:hAnsi="Times New Roman" w:cs="Times New Roman"/>
          <w:sz w:val="24"/>
          <w:szCs w:val="24"/>
        </w:rPr>
        <w:t>е</w:t>
      </w:r>
      <w:r w:rsidRPr="00397423">
        <w:rPr>
          <w:rFonts w:ascii="Times New Roman" w:hAnsi="Times New Roman" w:cs="Times New Roman"/>
          <w:sz w:val="24"/>
          <w:szCs w:val="24"/>
        </w:rPr>
        <w:t>ред применением должны быть выдержаны в упакованном виде при температуре (20±5)°С не менее 24 ч.</w:t>
      </w:r>
    </w:p>
    <w:p w:rsidR="00AE7356" w:rsidRPr="00397423" w:rsidRDefault="00AE7356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356" w:rsidRDefault="00AE7356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" w:eastAsia="ru-RU"/>
        </w:rPr>
      </w:pPr>
      <w:r w:rsidRPr="0039742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" w:eastAsia="ru-RU"/>
        </w:rPr>
        <w:t>Инструмент проверки</w:t>
      </w:r>
    </w:p>
    <w:p w:rsidR="00397423" w:rsidRPr="00397423" w:rsidRDefault="00397423" w:rsidP="00397423">
      <w:pPr>
        <w:spacing w:before="0" w:beforeAutospacing="0" w:after="0" w:afterAutospacing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5223"/>
        <w:gridCol w:w="2126"/>
      </w:tblGrid>
      <w:tr w:rsidR="002F429C" w:rsidRPr="00397423" w:rsidTr="00397423">
        <w:trPr>
          <w:tblHeader/>
        </w:trPr>
        <w:tc>
          <w:tcPr>
            <w:tcW w:w="2398" w:type="dxa"/>
          </w:tcPr>
          <w:p w:rsidR="002F429C" w:rsidRPr="00397423" w:rsidRDefault="002F429C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  <w:r w:rsidR="0039742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>защитного средства</w:t>
            </w:r>
          </w:p>
        </w:tc>
        <w:tc>
          <w:tcPr>
            <w:tcW w:w="5223" w:type="dxa"/>
          </w:tcPr>
          <w:p w:rsidR="002F429C" w:rsidRPr="00397423" w:rsidRDefault="002F429C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(условия применения)</w:t>
            </w:r>
          </w:p>
        </w:tc>
        <w:tc>
          <w:tcPr>
            <w:tcW w:w="2126" w:type="dxa"/>
          </w:tcPr>
          <w:p w:rsidR="002F429C" w:rsidRPr="00397423" w:rsidRDefault="002F429C" w:rsidP="0039742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7423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выявления дефектов</w:t>
            </w:r>
          </w:p>
        </w:tc>
      </w:tr>
      <w:tr w:rsidR="00E10F8E" w:rsidRPr="00397423" w:rsidTr="00397423">
        <w:tc>
          <w:tcPr>
            <w:tcW w:w="2398" w:type="dxa"/>
          </w:tcPr>
          <w:p w:rsidR="00E10F8E" w:rsidRPr="00397423" w:rsidRDefault="00397423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Диэлектрические 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перчатки для элек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роустановок до 1000</w:t>
            </w:r>
            <w:proofErr w:type="gramStart"/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основное защитное средство при работах под напряжением до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6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Осмотр.</w:t>
            </w:r>
          </w:p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Скручивание.</w:t>
            </w:r>
          </w:p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во</w:t>
            </w: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духом </w:t>
            </w:r>
          </w:p>
        </w:tc>
      </w:tr>
      <w:tr w:rsidR="00E10F8E" w:rsidRPr="00397423" w:rsidTr="00397423">
        <w:tc>
          <w:tcPr>
            <w:tcW w:w="2398" w:type="dxa"/>
            <w:vMerge w:val="restart"/>
          </w:tcPr>
          <w:p w:rsidR="00E10F8E" w:rsidRPr="00397423" w:rsidRDefault="00397423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Диэлектрические 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перчатки для элек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>роустановок свыше 1000</w:t>
            </w:r>
            <w:proofErr w:type="gramStart"/>
            <w:r w:rsidR="00E10F8E"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дополнительное защитное средство при работах под напряжением свыше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о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новных изолирующих защитных средств;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защитное средство \ без применения других защитных средств 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при операциях с (пр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водами разъединителей, выключателей и др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гой) аппаратурой напряжением выше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основное защитное средство при работах под напряжением ниже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 w:val="restart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Диэлектрические галоши </w:t>
            </w: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защитное средство  при операциях, выполня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мых с помощью основных защитных средств в закрытых электроустановках до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>Осмотр</w:t>
            </w: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средство для защиты от шаговых напряжений (в электроустановках любого типа и напряжения)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 w:val="restart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Диэлектрические боты</w:t>
            </w: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защитное средство  при операциях, выполня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мых с помощью основных защитных сре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дств в з</w:t>
            </w:r>
            <w:proofErr w:type="gram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акрытых и открытых электроустановках люб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го напряжения;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средство для защиты от шаговых напряжений (в электроустановках любого типа и напряжения)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 w:val="restart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Диэлектрические ковры</w:t>
            </w: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при эксплуатационно-ремонтном обслуживании оборудования</w:t>
            </w: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где возможно соприкосновение с токоведущими частями, находящимися под напряжением до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сухих и непыльных помещениях;</w:t>
            </w:r>
          </w:p>
        </w:tc>
        <w:tc>
          <w:tcPr>
            <w:tcW w:w="2126" w:type="dxa"/>
            <w:vMerge w:val="restart"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>Осмотр</w:t>
            </w: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при операциях \ работе с коммутационными и пусковыми аппаратами (находящимися под л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бым напряжением) в сухих и непыльных пом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щениях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 w:val="restart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Диэлектрические подставки</w:t>
            </w: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при эксплуатационно-ремонтном обслуживании оборудования</w:t>
            </w:r>
            <w:r w:rsidRPr="00397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где возможно соприкосновение с токоведущими частями, находящимися под напряжением до 1000</w:t>
            </w:r>
            <w:proofErr w:type="gram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397423">
              <w:rPr>
                <w:rFonts w:ascii="Times New Roman" w:hAnsi="Times New Roman" w:cs="Times New Roman"/>
                <w:sz w:val="24"/>
                <w:szCs w:val="24"/>
              </w:rPr>
              <w:t xml:space="preserve"> сырых, пыльных (з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грязненных) помещениях;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F8E" w:rsidRPr="00397423" w:rsidTr="00397423">
        <w:tc>
          <w:tcPr>
            <w:tcW w:w="2398" w:type="dxa"/>
            <w:vMerge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при операциях \ работе с коммутационными и пусковыми аппаратами (находящимися под л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бым напряжением) в сырых, пыльных (загря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ненных) помещениях</w:t>
            </w:r>
          </w:p>
        </w:tc>
        <w:tc>
          <w:tcPr>
            <w:tcW w:w="2126" w:type="dxa"/>
            <w:vMerge/>
          </w:tcPr>
          <w:p w:rsidR="00E10F8E" w:rsidRPr="00397423" w:rsidRDefault="00E10F8E" w:rsidP="0039742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7356" w:rsidRDefault="00AE7356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423" w:rsidRPr="00397423" w:rsidRDefault="00397423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и верно указаны наименования защитных средств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Наименования защитных средств указаны с одной ошибкой или пропуском или с обобщениями (перчатки; боты и галоши; ковр</w:t>
            </w: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ки и подставки)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За каждую позицию в столбце «Назначение»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12 баллов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Полностью и верно заполнен столбец 3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Столбец 3 заполнен с одной ошибкой или пропуском 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E10F8E" w:rsidRPr="00397423" w:rsidTr="00E10F8E">
        <w:tc>
          <w:tcPr>
            <w:tcW w:w="7763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08" w:type="dxa"/>
          </w:tcPr>
          <w:p w:rsidR="00E10F8E" w:rsidRPr="00397423" w:rsidRDefault="00E10F8E" w:rsidP="003974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74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баллов</w:t>
            </w:r>
          </w:p>
        </w:tc>
      </w:tr>
    </w:tbl>
    <w:p w:rsidR="00B83710" w:rsidRPr="00397423" w:rsidRDefault="00B83710" w:rsidP="0039742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710" w:rsidRPr="00397423" w:rsidSect="003974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A5" w:rsidRDefault="005E5BA5" w:rsidP="00397423">
      <w:pPr>
        <w:spacing w:before="0" w:after="0" w:line="240" w:lineRule="auto"/>
      </w:pPr>
      <w:r>
        <w:separator/>
      </w:r>
    </w:p>
  </w:endnote>
  <w:endnote w:type="continuationSeparator" w:id="0">
    <w:p w:rsidR="005E5BA5" w:rsidRDefault="005E5BA5" w:rsidP="003974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A5" w:rsidRDefault="005E5BA5" w:rsidP="00397423">
      <w:pPr>
        <w:spacing w:before="0" w:after="0" w:line="240" w:lineRule="auto"/>
      </w:pPr>
      <w:r>
        <w:separator/>
      </w:r>
    </w:p>
  </w:footnote>
  <w:footnote w:type="continuationSeparator" w:id="0">
    <w:p w:rsidR="005E5BA5" w:rsidRDefault="005E5BA5" w:rsidP="0039742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BBA"/>
    <w:multiLevelType w:val="hybridMultilevel"/>
    <w:tmpl w:val="A4ACC8D8"/>
    <w:lvl w:ilvl="0" w:tplc="EA2895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B3313D"/>
    <w:multiLevelType w:val="hybridMultilevel"/>
    <w:tmpl w:val="7DF0DDB0"/>
    <w:lvl w:ilvl="0" w:tplc="46DE1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00"/>
    <w:rsid w:val="000322D2"/>
    <w:rsid w:val="00085226"/>
    <w:rsid w:val="00085381"/>
    <w:rsid w:val="000C0CEA"/>
    <w:rsid w:val="001B48D6"/>
    <w:rsid w:val="001D66E1"/>
    <w:rsid w:val="002F429C"/>
    <w:rsid w:val="00397423"/>
    <w:rsid w:val="004172D5"/>
    <w:rsid w:val="00442A82"/>
    <w:rsid w:val="00485C72"/>
    <w:rsid w:val="00492C2D"/>
    <w:rsid w:val="005C6D9B"/>
    <w:rsid w:val="005E5BA5"/>
    <w:rsid w:val="006B0A47"/>
    <w:rsid w:val="0074256E"/>
    <w:rsid w:val="00755F70"/>
    <w:rsid w:val="00824000"/>
    <w:rsid w:val="008F4B17"/>
    <w:rsid w:val="00933EF5"/>
    <w:rsid w:val="00A75727"/>
    <w:rsid w:val="00AD4D9C"/>
    <w:rsid w:val="00AE4252"/>
    <w:rsid w:val="00AE7356"/>
    <w:rsid w:val="00B83710"/>
    <w:rsid w:val="00D50274"/>
    <w:rsid w:val="00D61893"/>
    <w:rsid w:val="00D75001"/>
    <w:rsid w:val="00E10F8E"/>
    <w:rsid w:val="00E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0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0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000"/>
    <w:pPr>
      <w:ind w:left="720"/>
      <w:contextualSpacing/>
    </w:pPr>
  </w:style>
  <w:style w:type="table" w:styleId="a5">
    <w:name w:val="Table Grid"/>
    <w:basedOn w:val="a1"/>
    <w:rsid w:val="00824000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5226"/>
    <w:pPr>
      <w:spacing w:before="0" w:beforeAutospacing="0" w:after="0" w:afterAutospacing="0"/>
      <w:jc w:val="left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974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7423"/>
  </w:style>
  <w:style w:type="paragraph" w:styleId="a9">
    <w:name w:val="footer"/>
    <w:basedOn w:val="a"/>
    <w:link w:val="aa"/>
    <w:uiPriority w:val="99"/>
    <w:unhideWhenUsed/>
    <w:rsid w:val="003974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00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00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000"/>
    <w:pPr>
      <w:ind w:left="720"/>
      <w:contextualSpacing/>
    </w:pPr>
  </w:style>
  <w:style w:type="table" w:styleId="a5">
    <w:name w:val="Table Grid"/>
    <w:basedOn w:val="a1"/>
    <w:rsid w:val="00824000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5226"/>
    <w:pPr>
      <w:spacing w:before="0" w:beforeAutospacing="0" w:after="0" w:afterAutospacing="0"/>
      <w:jc w:val="left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974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7423"/>
  </w:style>
  <w:style w:type="paragraph" w:styleId="a9">
    <w:name w:val="footer"/>
    <w:basedOn w:val="a"/>
    <w:link w:val="aa"/>
    <w:uiPriority w:val="99"/>
    <w:unhideWhenUsed/>
    <w:rsid w:val="003974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2020-03-02T10:31:00Z</dcterms:created>
  <dcterms:modified xsi:type="dcterms:W3CDTF">2020-03-02T17:46:00Z</dcterms:modified>
</cp:coreProperties>
</file>