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85" w:rsidRPr="003202F5" w:rsidRDefault="00D57C85" w:rsidP="00D57C85">
      <w:pPr>
        <w:spacing w:after="0"/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3202F5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3202F5">
        <w:rPr>
          <w:rFonts w:asciiTheme="minorHAnsi" w:hAnsiTheme="minorHAnsi" w:cstheme="minorHAnsi"/>
          <w:sz w:val="20"/>
          <w:szCs w:val="20"/>
        </w:rPr>
        <w:t>р</w:t>
      </w:r>
      <w:r w:rsidRPr="003202F5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3202F5">
        <w:rPr>
          <w:rFonts w:asciiTheme="minorHAnsi" w:hAnsiTheme="minorHAnsi" w:cstheme="minorHAnsi"/>
          <w:sz w:val="20"/>
          <w:szCs w:val="20"/>
        </w:rPr>
        <w:t>ю</w:t>
      </w:r>
      <w:r w:rsidRPr="003202F5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D57C85" w:rsidRPr="003202F5" w:rsidRDefault="00D57C85" w:rsidP="00D57C85">
      <w:pPr>
        <w:spacing w:after="0"/>
        <w:jc w:val="both"/>
        <w:rPr>
          <w:b/>
          <w:szCs w:val="24"/>
        </w:rPr>
      </w:pPr>
      <w:r w:rsidRPr="003202F5">
        <w:rPr>
          <w:b/>
          <w:szCs w:val="24"/>
        </w:rPr>
        <w:t>Разработчики</w:t>
      </w:r>
    </w:p>
    <w:p w:rsidR="00212B23" w:rsidRPr="00714016" w:rsidRDefault="00212B23" w:rsidP="00212B23">
      <w:pPr>
        <w:spacing w:after="0"/>
        <w:rPr>
          <w:szCs w:val="24"/>
        </w:rPr>
      </w:pPr>
      <w:proofErr w:type="spellStart"/>
      <w:r w:rsidRPr="00714016">
        <w:rPr>
          <w:szCs w:val="24"/>
        </w:rPr>
        <w:t>Бова</w:t>
      </w:r>
      <w:proofErr w:type="spellEnd"/>
      <w:r w:rsidRPr="00714016">
        <w:rPr>
          <w:szCs w:val="24"/>
        </w:rPr>
        <w:t xml:space="preserve"> Елена Николаевна, ГБПОУ «Тольяттинский социально-экономический колледж»</w:t>
      </w:r>
    </w:p>
    <w:p w:rsidR="00212B23" w:rsidRPr="00714016" w:rsidRDefault="00212B23" w:rsidP="00212B23">
      <w:pPr>
        <w:spacing w:after="0"/>
        <w:rPr>
          <w:szCs w:val="24"/>
        </w:rPr>
      </w:pPr>
    </w:p>
    <w:p w:rsidR="00D57C85" w:rsidRPr="003202F5" w:rsidRDefault="00D57C85" w:rsidP="00D57C85">
      <w:pPr>
        <w:spacing w:after="0"/>
        <w:jc w:val="both"/>
        <w:rPr>
          <w:b/>
          <w:szCs w:val="24"/>
        </w:rPr>
      </w:pPr>
      <w:bookmarkStart w:id="0" w:name="_GoBack"/>
      <w:bookmarkEnd w:id="0"/>
      <w:r w:rsidRPr="003202F5">
        <w:rPr>
          <w:b/>
          <w:szCs w:val="24"/>
        </w:rPr>
        <w:t>Назначение задания</w:t>
      </w:r>
    </w:p>
    <w:p w:rsidR="00C06828" w:rsidRPr="00D57C85" w:rsidRDefault="00C06828" w:rsidP="00D57C85">
      <w:pPr>
        <w:spacing w:after="0"/>
        <w:jc w:val="both"/>
        <w:rPr>
          <w:rFonts w:cs="Times New Roman"/>
          <w:szCs w:val="24"/>
        </w:rPr>
      </w:pPr>
      <w:r w:rsidRPr="00D57C85">
        <w:rPr>
          <w:rFonts w:cs="Times New Roman"/>
          <w:szCs w:val="24"/>
        </w:rPr>
        <w:t>Эффективное общение: письменная коммуникация. Уровень II</w:t>
      </w:r>
    </w:p>
    <w:p w:rsidR="000D3605" w:rsidRPr="00D57C85" w:rsidRDefault="00C06828" w:rsidP="00D57C85">
      <w:pPr>
        <w:spacing w:after="0"/>
        <w:rPr>
          <w:rFonts w:eastAsia="Times New Roman" w:cs="Times New Roman"/>
          <w:szCs w:val="24"/>
          <w:lang w:eastAsia="ru-RU"/>
        </w:rPr>
      </w:pPr>
      <w:r w:rsidRPr="00D57C85">
        <w:rPr>
          <w:rFonts w:eastAsia="Times New Roman" w:cs="Times New Roman"/>
          <w:snapToGrid w:val="0"/>
          <w:szCs w:val="24"/>
          <w:lang w:eastAsia="ru-RU"/>
        </w:rPr>
        <w:t>МДК.01.0</w:t>
      </w:r>
      <w:r w:rsidR="009646C3" w:rsidRPr="00D57C85">
        <w:rPr>
          <w:rFonts w:eastAsia="Times New Roman" w:cs="Times New Roman"/>
          <w:snapToGrid w:val="0"/>
          <w:szCs w:val="24"/>
          <w:lang w:eastAsia="ru-RU"/>
        </w:rPr>
        <w:t>4 Технология проведения стандартных испытаний, метрологических поверок средств измерений и элементов систем автоматики</w:t>
      </w:r>
    </w:p>
    <w:p w:rsidR="000D3605" w:rsidRPr="00D57C85" w:rsidRDefault="000D3605" w:rsidP="00D57C85">
      <w:pPr>
        <w:tabs>
          <w:tab w:val="left" w:pos="3124"/>
        </w:tabs>
        <w:autoSpaceDN w:val="0"/>
        <w:spacing w:after="0"/>
        <w:rPr>
          <w:rFonts w:eastAsia="Times New Roman" w:cs="Times New Roman"/>
          <w:b/>
          <w:szCs w:val="24"/>
          <w:lang w:eastAsia="ru-RU"/>
        </w:rPr>
      </w:pPr>
      <w:r w:rsidRPr="00D57C85">
        <w:rPr>
          <w:rFonts w:eastAsia="Times New Roman" w:cs="Times New Roman"/>
          <w:szCs w:val="24"/>
          <w:lang w:eastAsia="ru-RU"/>
        </w:rPr>
        <w:t>Тема:</w:t>
      </w:r>
      <w:r w:rsidRPr="00D57C85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C06828" w:rsidRPr="00D57C85">
        <w:rPr>
          <w:rFonts w:cs="Times New Roman"/>
          <w:szCs w:val="24"/>
        </w:rPr>
        <w:t>Проведение поверки измерительных приборов</w:t>
      </w:r>
    </w:p>
    <w:p w:rsidR="006B770B" w:rsidRPr="00D57C85" w:rsidRDefault="006B770B" w:rsidP="00D57C85">
      <w:pPr>
        <w:spacing w:after="0"/>
        <w:jc w:val="both"/>
        <w:rPr>
          <w:rFonts w:cs="Times New Roman"/>
          <w:b/>
          <w:i/>
          <w:szCs w:val="24"/>
        </w:rPr>
      </w:pPr>
    </w:p>
    <w:p w:rsidR="000D3605" w:rsidRPr="00D57C85" w:rsidRDefault="000D3605" w:rsidP="00D57C85">
      <w:pPr>
        <w:spacing w:after="0"/>
        <w:jc w:val="both"/>
        <w:rPr>
          <w:rFonts w:cs="Times New Roman"/>
          <w:szCs w:val="24"/>
        </w:rPr>
      </w:pPr>
    </w:p>
    <w:p w:rsidR="0086188E" w:rsidRPr="00D57C85" w:rsidRDefault="0086188E" w:rsidP="00D57C85">
      <w:pPr>
        <w:spacing w:after="0"/>
        <w:ind w:firstLine="709"/>
        <w:jc w:val="both"/>
        <w:rPr>
          <w:rFonts w:cs="Times New Roman"/>
          <w:szCs w:val="24"/>
        </w:rPr>
      </w:pPr>
      <w:r w:rsidRPr="00D57C85">
        <w:rPr>
          <w:rFonts w:cs="Times New Roman"/>
          <w:szCs w:val="24"/>
        </w:rPr>
        <w:t xml:space="preserve">Вы проходите практику на предприятии в отделе </w:t>
      </w:r>
      <w:proofErr w:type="spellStart"/>
      <w:r w:rsidRPr="00D57C85">
        <w:rPr>
          <w:rFonts w:cs="Times New Roman"/>
          <w:szCs w:val="24"/>
        </w:rPr>
        <w:t>КИПиА</w:t>
      </w:r>
      <w:proofErr w:type="spellEnd"/>
      <w:r w:rsidRPr="00D57C85">
        <w:rPr>
          <w:rFonts w:cs="Times New Roman"/>
          <w:szCs w:val="24"/>
        </w:rPr>
        <w:t xml:space="preserve"> и участвуете в</w:t>
      </w:r>
      <w:r w:rsidR="00C71086" w:rsidRPr="00D57C85">
        <w:rPr>
          <w:rFonts w:cs="Times New Roman"/>
          <w:szCs w:val="24"/>
        </w:rPr>
        <w:t xml:space="preserve"> поверке и</w:t>
      </w:r>
      <w:r w:rsidR="00C71086" w:rsidRPr="00D57C85">
        <w:rPr>
          <w:rFonts w:cs="Times New Roman"/>
          <w:szCs w:val="24"/>
        </w:rPr>
        <w:t>з</w:t>
      </w:r>
      <w:r w:rsidR="00C71086" w:rsidRPr="00D57C85">
        <w:rPr>
          <w:rFonts w:cs="Times New Roman"/>
          <w:szCs w:val="24"/>
        </w:rPr>
        <w:t xml:space="preserve">мерительных приборов под руководством инженера </w:t>
      </w:r>
      <w:proofErr w:type="spellStart"/>
      <w:r w:rsidR="00C71086" w:rsidRPr="00D57C85">
        <w:rPr>
          <w:rFonts w:cs="Times New Roman"/>
          <w:szCs w:val="24"/>
        </w:rPr>
        <w:t>КИПиА</w:t>
      </w:r>
      <w:proofErr w:type="spellEnd"/>
      <w:r w:rsidR="00C71086" w:rsidRPr="00D57C85">
        <w:rPr>
          <w:rFonts w:cs="Times New Roman"/>
          <w:szCs w:val="24"/>
        </w:rPr>
        <w:t xml:space="preserve"> </w:t>
      </w:r>
      <w:proofErr w:type="spellStart"/>
      <w:r w:rsidR="00C71086" w:rsidRPr="00D57C85">
        <w:rPr>
          <w:rFonts w:cs="Times New Roman"/>
          <w:szCs w:val="24"/>
        </w:rPr>
        <w:t>Мерилова</w:t>
      </w:r>
      <w:proofErr w:type="spellEnd"/>
      <w:r w:rsidR="00C71086" w:rsidRPr="00D57C85">
        <w:rPr>
          <w:rFonts w:cs="Times New Roman"/>
          <w:szCs w:val="24"/>
        </w:rPr>
        <w:t xml:space="preserve"> Ивана Петровича. В частности, </w:t>
      </w:r>
      <w:r w:rsidR="00E05CAB" w:rsidRPr="00D57C85">
        <w:rPr>
          <w:rFonts w:cs="Times New Roman"/>
          <w:szCs w:val="24"/>
        </w:rPr>
        <w:t xml:space="preserve">сегодня </w:t>
      </w:r>
      <w:r w:rsidR="00C71086" w:rsidRPr="00D57C85">
        <w:rPr>
          <w:rFonts w:cs="Times New Roman"/>
          <w:szCs w:val="24"/>
        </w:rPr>
        <w:t xml:space="preserve">вы участвовали в проведении периодической поверки расходомера ВЗЛЕТ МР УРСВ-110 ц, 2015 года выпуска, заводской номер 58412. </w:t>
      </w:r>
      <w:r w:rsidR="00C71086" w:rsidRPr="00D57C85">
        <w:rPr>
          <w:rFonts w:cs="Times New Roman"/>
          <w:color w:val="000000"/>
          <w:szCs w:val="24"/>
        </w:rPr>
        <w:t xml:space="preserve">Поверка расходомера проводилась методом непосредственного сличения на поверочных установках, и ее </w:t>
      </w:r>
      <w:r w:rsidR="00C71086" w:rsidRPr="00D57C85">
        <w:rPr>
          <w:rFonts w:cs="Times New Roman"/>
          <w:szCs w:val="24"/>
        </w:rPr>
        <w:t>результ</w:t>
      </w:r>
      <w:r w:rsidR="00C71086" w:rsidRPr="00D57C85">
        <w:rPr>
          <w:rFonts w:cs="Times New Roman"/>
          <w:szCs w:val="24"/>
        </w:rPr>
        <w:t>а</w:t>
      </w:r>
      <w:r w:rsidR="00C71086" w:rsidRPr="00D57C85">
        <w:rPr>
          <w:rFonts w:cs="Times New Roman"/>
          <w:szCs w:val="24"/>
        </w:rPr>
        <w:t>ты оказались положительными. Вам поручили составить протокол по результатам поверки.</w:t>
      </w:r>
    </w:p>
    <w:p w:rsidR="00633A7C" w:rsidRPr="00D57C85" w:rsidRDefault="00633A7C" w:rsidP="00D57C85">
      <w:pPr>
        <w:spacing w:after="0"/>
        <w:ind w:firstLine="709"/>
        <w:jc w:val="both"/>
        <w:rPr>
          <w:rFonts w:cs="Times New Roman"/>
          <w:szCs w:val="24"/>
        </w:rPr>
      </w:pPr>
      <w:r w:rsidRPr="00D57C85">
        <w:rPr>
          <w:rFonts w:eastAsia="Calibri" w:cs="Times New Roman"/>
          <w:szCs w:val="24"/>
        </w:rPr>
        <w:t xml:space="preserve">Изучите </w:t>
      </w:r>
      <w:r w:rsidR="0086188E" w:rsidRPr="00D57C85">
        <w:rPr>
          <w:rFonts w:cs="Times New Roman"/>
          <w:szCs w:val="24"/>
        </w:rPr>
        <w:t>основные положения поверки расходомера «ВЗЛЕТ МР»</w:t>
      </w:r>
      <w:r w:rsidR="00090FB1" w:rsidRPr="00D57C85">
        <w:rPr>
          <w:rFonts w:cs="Times New Roman"/>
          <w:szCs w:val="24"/>
        </w:rPr>
        <w:t xml:space="preserve"> </w:t>
      </w:r>
      <w:r w:rsidR="00C71086" w:rsidRPr="00D57C85">
        <w:rPr>
          <w:rFonts w:cs="Times New Roman"/>
          <w:szCs w:val="24"/>
        </w:rPr>
        <w:t xml:space="preserve">(источник 1) </w:t>
      </w:r>
      <w:r w:rsidR="00090FB1" w:rsidRPr="00D57C85">
        <w:rPr>
          <w:rFonts w:cs="Times New Roman"/>
          <w:szCs w:val="24"/>
        </w:rPr>
        <w:t>и пр</w:t>
      </w:r>
      <w:r w:rsidR="00090FB1" w:rsidRPr="00D57C85">
        <w:rPr>
          <w:rFonts w:cs="Times New Roman"/>
          <w:szCs w:val="24"/>
        </w:rPr>
        <w:t>а</w:t>
      </w:r>
      <w:r w:rsidR="00090FB1" w:rsidRPr="00D57C85">
        <w:rPr>
          <w:rFonts w:cs="Times New Roman"/>
          <w:szCs w:val="24"/>
        </w:rPr>
        <w:t>вила оформления результатов поверки</w:t>
      </w:r>
      <w:r w:rsidR="00C71086" w:rsidRPr="00D57C85">
        <w:rPr>
          <w:rFonts w:cs="Times New Roman"/>
          <w:szCs w:val="24"/>
        </w:rPr>
        <w:t xml:space="preserve"> (источник 2)</w:t>
      </w:r>
      <w:r w:rsidRPr="00D57C85">
        <w:rPr>
          <w:rFonts w:cs="Times New Roman"/>
          <w:szCs w:val="24"/>
        </w:rPr>
        <w:t>.</w:t>
      </w:r>
    </w:p>
    <w:p w:rsidR="00633A7C" w:rsidRPr="00D57C85" w:rsidRDefault="00090FB1" w:rsidP="00D57C85">
      <w:pPr>
        <w:spacing w:after="0"/>
        <w:ind w:firstLine="709"/>
        <w:jc w:val="both"/>
        <w:rPr>
          <w:rFonts w:cs="Times New Roman"/>
          <w:b/>
          <w:szCs w:val="24"/>
        </w:rPr>
      </w:pPr>
      <w:r w:rsidRPr="00D57C85">
        <w:rPr>
          <w:rFonts w:eastAsia="Calibri" w:cs="Times New Roman"/>
          <w:b/>
          <w:bCs/>
          <w:color w:val="000000"/>
          <w:spacing w:val="2"/>
          <w:szCs w:val="24"/>
          <w:shd w:val="clear" w:color="auto" w:fill="FFFFFF"/>
        </w:rPr>
        <w:t xml:space="preserve">Составьте </w:t>
      </w:r>
      <w:r w:rsidRPr="00D57C85">
        <w:rPr>
          <w:rFonts w:cs="Times New Roman"/>
          <w:b/>
          <w:szCs w:val="24"/>
        </w:rPr>
        <w:t>протокол периодической поверки</w:t>
      </w:r>
      <w:r w:rsidR="00C71086" w:rsidRPr="00D57C85">
        <w:rPr>
          <w:rFonts w:cs="Times New Roman"/>
          <w:b/>
          <w:szCs w:val="24"/>
        </w:rPr>
        <w:t xml:space="preserve"> для подписания вашим наставн</w:t>
      </w:r>
      <w:r w:rsidR="00C71086" w:rsidRPr="00D57C85">
        <w:rPr>
          <w:rFonts w:cs="Times New Roman"/>
          <w:b/>
          <w:szCs w:val="24"/>
        </w:rPr>
        <w:t>и</w:t>
      </w:r>
      <w:r w:rsidR="00C71086" w:rsidRPr="00D57C85">
        <w:rPr>
          <w:rFonts w:cs="Times New Roman"/>
          <w:b/>
          <w:szCs w:val="24"/>
        </w:rPr>
        <w:t>ком.</w:t>
      </w:r>
    </w:p>
    <w:p w:rsidR="00C71086" w:rsidRPr="00D57C85" w:rsidRDefault="00C71086" w:rsidP="00D57C85">
      <w:pPr>
        <w:spacing w:after="0"/>
        <w:ind w:firstLine="709"/>
        <w:jc w:val="both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57C85" w:rsidTr="00D57C85">
        <w:trPr>
          <w:trHeight w:val="6896"/>
        </w:trPr>
        <w:tc>
          <w:tcPr>
            <w:tcW w:w="9854" w:type="dxa"/>
          </w:tcPr>
          <w:p w:rsidR="00D57C85" w:rsidRDefault="00D57C85" w:rsidP="00D57C85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:rsidR="00C71086" w:rsidRDefault="00C71086" w:rsidP="00D57C85">
      <w:pPr>
        <w:spacing w:after="0"/>
        <w:ind w:firstLine="709"/>
        <w:jc w:val="both"/>
        <w:rPr>
          <w:rFonts w:cs="Times New Roman"/>
          <w:szCs w:val="24"/>
        </w:rPr>
      </w:pPr>
    </w:p>
    <w:p w:rsidR="00C71086" w:rsidRPr="00D57C85" w:rsidRDefault="00C71086" w:rsidP="00D57C85">
      <w:pPr>
        <w:spacing w:after="0"/>
        <w:ind w:firstLine="709"/>
        <w:jc w:val="right"/>
        <w:rPr>
          <w:rFonts w:cs="Times New Roman"/>
          <w:i/>
          <w:szCs w:val="24"/>
        </w:rPr>
      </w:pPr>
      <w:r w:rsidRPr="00D57C85">
        <w:rPr>
          <w:rFonts w:cs="Times New Roman"/>
          <w:i/>
          <w:szCs w:val="24"/>
        </w:rPr>
        <w:lastRenderedPageBreak/>
        <w:t>Источник 1</w:t>
      </w:r>
    </w:p>
    <w:p w:rsidR="00090FB1" w:rsidRPr="00D57C85" w:rsidRDefault="00EC7363" w:rsidP="00D57C85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D57C85">
        <w:rPr>
          <w:color w:val="000000"/>
          <w:sz w:val="24"/>
          <w:szCs w:val="24"/>
        </w:rPr>
        <w:t>МЕТОДИКА ПОВЕРКИ</w:t>
      </w:r>
    </w:p>
    <w:p w:rsidR="00090FB1" w:rsidRPr="00D57C85" w:rsidRDefault="00D57C85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5.1. Общие положения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Методика поверки расходомера «ВЗЛЕТ МР» утверждена ГЦИ СИ ФГУП ВНИИР.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7C85">
        <w:rPr>
          <w:color w:val="000000"/>
        </w:rPr>
        <w:t>Расходомеры «ВЗЛЕТ МР» проходят первичную поверку при выпуске из производства и п</w:t>
      </w:r>
      <w:r w:rsidRPr="00D57C85">
        <w:rPr>
          <w:color w:val="000000"/>
        </w:rPr>
        <w:t>о</w:t>
      </w:r>
      <w:r w:rsidRPr="00D57C85">
        <w:rPr>
          <w:color w:val="000000"/>
        </w:rPr>
        <w:t xml:space="preserve">сле ремонта, периодические </w:t>
      </w:r>
      <w:r w:rsidR="00902A9F">
        <w:rPr>
          <w:color w:val="000000"/>
        </w:rPr>
        <w:t>-</w:t>
      </w:r>
      <w:r w:rsidRPr="00D57C85">
        <w:rPr>
          <w:color w:val="000000"/>
        </w:rPr>
        <w:t xml:space="preserve"> в процессе эксплуатации.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D57C85">
        <w:rPr>
          <w:color w:val="000000"/>
        </w:rPr>
        <w:t>Межповерочный</w:t>
      </w:r>
      <w:proofErr w:type="spellEnd"/>
      <w:r w:rsidR="00D57C85">
        <w:rPr>
          <w:color w:val="000000"/>
        </w:rPr>
        <w:t xml:space="preserve"> интервал -</w:t>
      </w:r>
      <w:r w:rsidRPr="00D57C85">
        <w:rPr>
          <w:color w:val="000000"/>
        </w:rPr>
        <w:t xml:space="preserve"> 4 года.</w:t>
      </w:r>
    </w:p>
    <w:p w:rsidR="00090FB1" w:rsidRPr="00D57C85" w:rsidRDefault="00D57C85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5.2. Операции проверки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5.2.1. При проведении поверки должны быть выполнены операции, указанные в табл.6.</w:t>
      </w:r>
    </w:p>
    <w:p w:rsidR="00D57C85" w:rsidRDefault="00D57C85" w:rsidP="00D57C85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bCs/>
          <w:i/>
          <w:color w:val="000000"/>
        </w:rPr>
      </w:pP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bCs/>
          <w:i/>
          <w:color w:val="000000"/>
        </w:rPr>
      </w:pPr>
      <w:r w:rsidRPr="00D57C85">
        <w:rPr>
          <w:bCs/>
          <w:i/>
          <w:color w:val="000000"/>
        </w:rPr>
        <w:t>Таблица 6</w:t>
      </w:r>
    </w:p>
    <w:p w:rsidR="00090FB1" w:rsidRPr="00D57C85" w:rsidRDefault="00090FB1" w:rsidP="00D57C85">
      <w:pPr>
        <w:spacing w:after="0"/>
        <w:ind w:firstLine="567"/>
        <w:jc w:val="both"/>
        <w:rPr>
          <w:rFonts w:cs="Times New Roman"/>
          <w:szCs w:val="24"/>
        </w:rPr>
      </w:pPr>
      <w:r w:rsidRPr="00D57C85">
        <w:rPr>
          <w:rFonts w:cs="Times New Roman"/>
          <w:noProof/>
          <w:szCs w:val="24"/>
          <w:lang w:eastAsia="ru-RU"/>
        </w:rPr>
        <w:drawing>
          <wp:inline distT="0" distB="0" distL="0" distR="0" wp14:anchorId="14A3D479" wp14:editId="6C1AF1A2">
            <wp:extent cx="5189220" cy="2130795"/>
            <wp:effectExtent l="0" t="0" r="0" b="3175"/>
            <wp:docPr id="3" name="Рисунок 3" descr="http://www.askue-spektr.ru/base/rashodomer_zhidkosti_vzlet_mr__ursv_1hh_ts_/doc1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kue-spektr.ru/base/rashodomer_zhidkosti_vzlet_mr__ursv_1hh_ts_/doc1.files/image0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213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5.2.2. Допускается проводить поверку расходомеров методом непосредственного сл</w:t>
      </w:r>
      <w:r w:rsidRPr="00D57C85">
        <w:rPr>
          <w:color w:val="000000"/>
        </w:rPr>
        <w:t>и</w:t>
      </w:r>
      <w:r w:rsidRPr="00D57C85">
        <w:rPr>
          <w:color w:val="000000"/>
        </w:rPr>
        <w:t>чения на поверочных установках или имитационным методом.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 xml:space="preserve">5.2.3. По согласованию с органами </w:t>
      </w:r>
      <w:proofErr w:type="spellStart"/>
      <w:r w:rsidRPr="00D57C85">
        <w:rPr>
          <w:color w:val="000000"/>
        </w:rPr>
        <w:t>Росстандарта</w:t>
      </w:r>
      <w:proofErr w:type="spellEnd"/>
      <w:r w:rsidRPr="00D57C85">
        <w:rPr>
          <w:color w:val="000000"/>
        </w:rPr>
        <w:t xml:space="preserve"> поверка может проводиться по сокр</w:t>
      </w:r>
      <w:r w:rsidRPr="00D57C85">
        <w:rPr>
          <w:color w:val="000000"/>
        </w:rPr>
        <w:t>а</w:t>
      </w:r>
      <w:r w:rsidRPr="00D57C85">
        <w:rPr>
          <w:color w:val="000000"/>
        </w:rPr>
        <w:t>щенной программе. При этом погрешность измерения отдельных параметров может не опр</w:t>
      </w:r>
      <w:r w:rsidRPr="00D57C85">
        <w:rPr>
          <w:color w:val="000000"/>
        </w:rPr>
        <w:t>е</w:t>
      </w:r>
      <w:r w:rsidRPr="00D57C85">
        <w:rPr>
          <w:color w:val="000000"/>
        </w:rPr>
        <w:t>деляться, о чем делается соответствующая запись в свидетельстве о поверке или паспорте расходомера.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5.2.4. Допускается поверка расходомеров не в полном диапазоне паспортных значений параметров, а в эксплуатационном диапазоне, в рабочих условиях эксплуатации.</w:t>
      </w:r>
    </w:p>
    <w:p w:rsidR="00090FB1" w:rsidRPr="00D57C85" w:rsidRDefault="00D57C85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5.3. Средства поверки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5.3.1. При проведении поверки применяются следующее оборудование: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1) средства измерений и контроля:</w:t>
      </w:r>
    </w:p>
    <w:p w:rsidR="00090FB1" w:rsidRPr="00D57C85" w:rsidRDefault="00090FB1" w:rsidP="00D57C8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D57C85">
        <w:rPr>
          <w:color w:val="000000"/>
        </w:rPr>
        <w:t>установка поверочная для поверки методом измерения объема (расхода или массы) с пределом относительной погрешности не более 1/3 предела допускаемой относител</w:t>
      </w:r>
      <w:r w:rsidRPr="00D57C85">
        <w:rPr>
          <w:color w:val="000000"/>
        </w:rPr>
        <w:t>ь</w:t>
      </w:r>
      <w:r w:rsidRPr="00D57C85">
        <w:rPr>
          <w:color w:val="000000"/>
        </w:rPr>
        <w:t>ной погрешности расходомеров;</w:t>
      </w:r>
    </w:p>
    <w:p w:rsidR="00090FB1" w:rsidRPr="00D57C85" w:rsidRDefault="00090FB1" w:rsidP="00D57C8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D57C85">
        <w:rPr>
          <w:color w:val="000000"/>
        </w:rPr>
        <w:t>комплекс поверочный «ВЗЛЕТ КПИ» В64.00-00.00 ТУ;</w:t>
      </w:r>
    </w:p>
    <w:p w:rsidR="00090FB1" w:rsidRPr="00D57C85" w:rsidRDefault="00090FB1" w:rsidP="00D57C8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D57C85">
        <w:rPr>
          <w:color w:val="000000"/>
        </w:rPr>
        <w:t xml:space="preserve">частотомер электронно-счетный </w:t>
      </w:r>
      <w:proofErr w:type="spellStart"/>
      <w:r w:rsidRPr="00D57C85">
        <w:rPr>
          <w:color w:val="000000"/>
        </w:rPr>
        <w:t>Pendulum</w:t>
      </w:r>
      <w:proofErr w:type="spellEnd"/>
      <w:r w:rsidRPr="00D57C85">
        <w:rPr>
          <w:color w:val="000000"/>
        </w:rPr>
        <w:t xml:space="preserve"> CNT-80, диапазон измерения частоты: 0,01 Гц - 225 МГц, погрешность 2σ </w:t>
      </w:r>
      <w:r w:rsidRPr="00D57C85">
        <w:rPr>
          <w:color w:val="000000"/>
        </w:rPr>
        <w:sym w:font="Symbol" w:char="F0A3"/>
      </w:r>
      <w:r w:rsidRPr="00D57C85">
        <w:rPr>
          <w:color w:val="000000"/>
        </w:rPr>
        <w:t xml:space="preserve"> 7х10-6;</w:t>
      </w:r>
    </w:p>
    <w:p w:rsidR="00090FB1" w:rsidRPr="00D57C85" w:rsidRDefault="00090FB1" w:rsidP="00D57C8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D57C85">
        <w:rPr>
          <w:color w:val="000000"/>
        </w:rPr>
        <w:t>секундомер;</w:t>
      </w:r>
    </w:p>
    <w:p w:rsidR="00090FB1" w:rsidRPr="00D57C85" w:rsidRDefault="00090FB1" w:rsidP="00D57C8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D57C85">
        <w:rPr>
          <w:color w:val="000000"/>
        </w:rPr>
        <w:t>штангенциркуль ШЦ-П-500-0,1 ГОСТ 166, основная погрешность измерения ± 0,1 мм;</w:t>
      </w:r>
    </w:p>
    <w:p w:rsidR="00090FB1" w:rsidRPr="00D57C85" w:rsidRDefault="00090FB1" w:rsidP="00D57C8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D57C85">
        <w:rPr>
          <w:color w:val="000000"/>
        </w:rPr>
        <w:t>рулетка ЗПК2-10АНТ-1 ГОСТ 7502, цена деления 1 мм;</w:t>
      </w:r>
    </w:p>
    <w:p w:rsidR="00090FB1" w:rsidRPr="00D57C85" w:rsidRDefault="00090FB1" w:rsidP="00D57C8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proofErr w:type="spellStart"/>
      <w:r w:rsidRPr="00D57C85">
        <w:rPr>
          <w:color w:val="000000"/>
        </w:rPr>
        <w:t>толщиномер</w:t>
      </w:r>
      <w:proofErr w:type="spellEnd"/>
      <w:r w:rsidRPr="00D57C85">
        <w:rPr>
          <w:color w:val="000000"/>
        </w:rPr>
        <w:t xml:space="preserve"> ультразвуковой «ВЗЛЕТ УТ» В40.00-00.00 ТУ, погрешность измерения толщины ± 0,035 мм;</w:t>
      </w:r>
    </w:p>
    <w:p w:rsidR="00090FB1" w:rsidRPr="00D57C85" w:rsidRDefault="00090FB1" w:rsidP="00D57C8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D57C85">
        <w:rPr>
          <w:color w:val="000000"/>
        </w:rPr>
        <w:t>угломер УО, УО</w:t>
      </w:r>
      <w:proofErr w:type="gramStart"/>
      <w:r w:rsidRPr="00D57C85">
        <w:rPr>
          <w:color w:val="000000"/>
        </w:rPr>
        <w:t>2</w:t>
      </w:r>
      <w:proofErr w:type="gramEnd"/>
      <w:r w:rsidRPr="00D57C85">
        <w:rPr>
          <w:color w:val="000000"/>
        </w:rPr>
        <w:t xml:space="preserve"> ГОСТ 11197 или УТ, УН ГОСТ 5378, основная погрешность не б</w:t>
      </w:r>
      <w:r w:rsidRPr="00D57C85">
        <w:rPr>
          <w:color w:val="000000"/>
        </w:rPr>
        <w:t>о</w:t>
      </w:r>
      <w:r w:rsidRPr="00D57C85">
        <w:rPr>
          <w:color w:val="000000"/>
        </w:rPr>
        <w:t>лее 5</w:t>
      </w:r>
      <w:r w:rsidRPr="00D57C85">
        <w:rPr>
          <w:color w:val="000000"/>
        </w:rPr>
        <w:sym w:font="Symbol" w:char="F0A2"/>
      </w:r>
      <w:r w:rsidRPr="00D57C85">
        <w:rPr>
          <w:color w:val="000000"/>
        </w:rPr>
        <w:t>;</w:t>
      </w:r>
    </w:p>
    <w:p w:rsidR="00090FB1" w:rsidRPr="00D57C85" w:rsidRDefault="00090FB1" w:rsidP="00D57C8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D57C85">
        <w:rPr>
          <w:color w:val="000000"/>
        </w:rPr>
        <w:t xml:space="preserve">манометр, </w:t>
      </w:r>
      <w:proofErr w:type="spellStart"/>
      <w:r w:rsidRPr="00D57C85">
        <w:rPr>
          <w:color w:val="000000"/>
        </w:rPr>
        <w:t>кл</w:t>
      </w:r>
      <w:proofErr w:type="spellEnd"/>
      <w:r w:rsidRPr="00D57C85">
        <w:rPr>
          <w:color w:val="000000"/>
        </w:rPr>
        <w:t>. 0,4;</w:t>
      </w:r>
    </w:p>
    <w:p w:rsidR="00090FB1" w:rsidRPr="00D57C85" w:rsidRDefault="00090FB1" w:rsidP="00D57C8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D57C85">
        <w:rPr>
          <w:color w:val="000000"/>
        </w:rPr>
        <w:t>термометр ГОСТ 13646.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2) вспомогательные устройства:</w:t>
      </w:r>
    </w:p>
    <w:p w:rsidR="00090FB1" w:rsidRPr="00D57C85" w:rsidRDefault="00090FB1" w:rsidP="00D57C8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D57C85">
        <w:rPr>
          <w:color w:val="000000"/>
        </w:rPr>
        <w:lastRenderedPageBreak/>
        <w:t>приспособление для определения скорости ультразвука в жидкости В10.63-00.00 ТУ, длина акустической базы (100 ± 0,1) мм;</w:t>
      </w:r>
    </w:p>
    <w:p w:rsidR="00090FB1" w:rsidRPr="00D57C85" w:rsidRDefault="00090FB1" w:rsidP="00D57C8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D57C85">
        <w:rPr>
          <w:color w:val="000000"/>
        </w:rPr>
        <w:t>скоба ГОСТ 11098, диапазон измерения от 50 до 1650 мм;</w:t>
      </w:r>
    </w:p>
    <w:p w:rsidR="00090FB1" w:rsidRPr="00D57C85" w:rsidRDefault="00090FB1" w:rsidP="00D57C8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D57C85">
        <w:rPr>
          <w:color w:val="000000"/>
        </w:rPr>
        <w:t>IBM совместимый персональный компьютер (ПК).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5.3.2. Допускается применение другого оборудования, приборов и устройств, характ</w:t>
      </w:r>
      <w:r w:rsidRPr="00D57C85">
        <w:rPr>
          <w:color w:val="000000"/>
        </w:rPr>
        <w:t>е</w:t>
      </w:r>
      <w:r w:rsidRPr="00D57C85">
        <w:rPr>
          <w:color w:val="000000"/>
        </w:rPr>
        <w:t xml:space="preserve">ристики которых не уступают характеристикам оборудования и приборов, приведенных в п.5.3.1. </w:t>
      </w:r>
      <w:proofErr w:type="gramStart"/>
      <w:r w:rsidRPr="00D57C85">
        <w:rPr>
          <w:color w:val="000000"/>
        </w:rPr>
        <w:t>При отсутствии оборудования и приборов с характеристиками, не уступающими ук</w:t>
      </w:r>
      <w:r w:rsidRPr="00D57C85">
        <w:rPr>
          <w:color w:val="000000"/>
        </w:rPr>
        <w:t>а</w:t>
      </w:r>
      <w:r w:rsidRPr="00D57C85">
        <w:rPr>
          <w:color w:val="000000"/>
        </w:rPr>
        <w:t xml:space="preserve">занным, по согласованию с представителем органа </w:t>
      </w:r>
      <w:proofErr w:type="spellStart"/>
      <w:r w:rsidRPr="00D57C85">
        <w:rPr>
          <w:color w:val="000000"/>
        </w:rPr>
        <w:t>Росстандарта</w:t>
      </w:r>
      <w:proofErr w:type="spellEnd"/>
      <w:r w:rsidRPr="00D57C85">
        <w:rPr>
          <w:color w:val="000000"/>
        </w:rPr>
        <w:t>, выполняющего поверку, допускается применение оборудования и приборов с характеристиками, достаточными для получения достоверного результата поверки.</w:t>
      </w:r>
      <w:proofErr w:type="gramEnd"/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 xml:space="preserve">5.3.3. Все средства измерения должны быть </w:t>
      </w:r>
      <w:proofErr w:type="spellStart"/>
      <w:r w:rsidRPr="00D57C85">
        <w:rPr>
          <w:color w:val="000000"/>
        </w:rPr>
        <w:t>поверены</w:t>
      </w:r>
      <w:proofErr w:type="spellEnd"/>
      <w:r w:rsidRPr="00D57C85">
        <w:rPr>
          <w:color w:val="000000"/>
        </w:rPr>
        <w:t xml:space="preserve"> и иметь действующие свидетел</w:t>
      </w:r>
      <w:r w:rsidRPr="00D57C85">
        <w:rPr>
          <w:color w:val="000000"/>
        </w:rPr>
        <w:t>ь</w:t>
      </w:r>
      <w:r w:rsidRPr="00D57C85">
        <w:rPr>
          <w:color w:val="000000"/>
        </w:rPr>
        <w:t xml:space="preserve">ства о поверке, отметки о поверке в паспортах или оттиски </w:t>
      </w:r>
      <w:proofErr w:type="spellStart"/>
      <w:r w:rsidRPr="00D57C85">
        <w:rPr>
          <w:color w:val="000000"/>
        </w:rPr>
        <w:t>поверительных</w:t>
      </w:r>
      <w:proofErr w:type="spellEnd"/>
      <w:r w:rsidRPr="00D57C85">
        <w:rPr>
          <w:color w:val="000000"/>
        </w:rPr>
        <w:t xml:space="preserve"> клейм.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D57C85">
        <w:rPr>
          <w:b/>
          <w:bCs/>
          <w:color w:val="000000"/>
        </w:rPr>
        <w:t xml:space="preserve">5.4. Требования к квалификации </w:t>
      </w:r>
      <w:proofErr w:type="spellStart"/>
      <w:r w:rsidRPr="00D57C85">
        <w:rPr>
          <w:b/>
          <w:bCs/>
          <w:color w:val="000000"/>
        </w:rPr>
        <w:t>поверителей</w:t>
      </w:r>
      <w:proofErr w:type="spellEnd"/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 xml:space="preserve">К проведению измерений при поверке и обработке результатов измерений допускаются лица, аттестованные в качестве </w:t>
      </w:r>
      <w:proofErr w:type="spellStart"/>
      <w:r w:rsidRPr="00D57C85">
        <w:rPr>
          <w:color w:val="000000"/>
        </w:rPr>
        <w:t>поверителя</w:t>
      </w:r>
      <w:proofErr w:type="spellEnd"/>
      <w:r w:rsidRPr="00D57C85">
        <w:rPr>
          <w:color w:val="000000"/>
        </w:rPr>
        <w:t>, изучившие эксплуатационную документацию на расходомеры и средства их поверки, имеющие опыт поверки средств измерений расхода, объема жидкости, а также прошедшие инструктаж по технике безопасности в установленном порядке.</w:t>
      </w:r>
    </w:p>
    <w:p w:rsidR="00090FB1" w:rsidRPr="00D57C85" w:rsidRDefault="00D57C85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5.5. Требования безопасности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5.5.1. При проведении поверки должны соблюдаться требования безопасности в соо</w:t>
      </w:r>
      <w:r w:rsidRPr="00D57C85">
        <w:rPr>
          <w:color w:val="000000"/>
        </w:rPr>
        <w:t>т</w:t>
      </w:r>
      <w:r w:rsidRPr="00D57C85">
        <w:rPr>
          <w:color w:val="000000"/>
        </w:rPr>
        <w:t>ветствии с «Правилами технической эксплуатации электроустановок потребителями» и «Межотраслевыми правилами по охране труда (Правила безопасности) при эксплуатации электроустановок».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5.5.2. При работе с измерительными приборами и вспомогательным оборудованием должны соблюдаться требования безопасности, оговоренные в соответствующих технич</w:t>
      </w:r>
      <w:r w:rsidRPr="00D57C85">
        <w:rPr>
          <w:color w:val="000000"/>
        </w:rPr>
        <w:t>е</w:t>
      </w:r>
      <w:r w:rsidRPr="00D57C85">
        <w:rPr>
          <w:color w:val="000000"/>
        </w:rPr>
        <w:t>ских описаниях и руководствах по эксплуатации применяемых приборов.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D57C85">
        <w:rPr>
          <w:b/>
          <w:bCs/>
          <w:color w:val="000000"/>
        </w:rPr>
        <w:t>5</w:t>
      </w:r>
      <w:r w:rsidR="00D57C85">
        <w:rPr>
          <w:b/>
          <w:bCs/>
          <w:color w:val="000000"/>
        </w:rPr>
        <w:t>.6. Условия проведения поверки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При проведении поверки должны быть соблюдены следующие условия:</w:t>
      </w:r>
    </w:p>
    <w:p w:rsidR="00090FB1" w:rsidRPr="00D57C85" w:rsidRDefault="00090FB1" w:rsidP="00D57C8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D57C85">
        <w:rPr>
          <w:color w:val="000000"/>
        </w:rPr>
        <w:t xml:space="preserve">температура </w:t>
      </w:r>
      <w:r w:rsidR="00902A9F">
        <w:rPr>
          <w:color w:val="000000"/>
        </w:rPr>
        <w:t>окружающего воздуха от 15 до 30</w:t>
      </w:r>
      <w:proofErr w:type="gramStart"/>
      <w:r w:rsidRPr="00D57C85">
        <w:rPr>
          <w:color w:val="000000"/>
        </w:rPr>
        <w:t>°С</w:t>
      </w:r>
      <w:proofErr w:type="gramEnd"/>
      <w:r w:rsidRPr="00D57C85">
        <w:rPr>
          <w:color w:val="000000"/>
        </w:rPr>
        <w:t>;</w:t>
      </w:r>
    </w:p>
    <w:p w:rsidR="00090FB1" w:rsidRPr="00D57C85" w:rsidRDefault="00090FB1" w:rsidP="00D57C8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D57C85">
        <w:rPr>
          <w:color w:val="000000"/>
        </w:rPr>
        <w:t>температура</w:t>
      </w:r>
      <w:r w:rsidR="00902A9F">
        <w:rPr>
          <w:color w:val="000000"/>
        </w:rPr>
        <w:t xml:space="preserve"> жидкости от 5 до 40</w:t>
      </w:r>
      <w:proofErr w:type="gramStart"/>
      <w:r w:rsidRPr="00D57C85">
        <w:rPr>
          <w:color w:val="000000"/>
        </w:rPr>
        <w:t>°С</w:t>
      </w:r>
      <w:proofErr w:type="gramEnd"/>
      <w:r w:rsidRPr="00D57C85">
        <w:rPr>
          <w:color w:val="000000"/>
        </w:rPr>
        <w:t>;</w:t>
      </w:r>
    </w:p>
    <w:p w:rsidR="00090FB1" w:rsidRPr="00D57C85" w:rsidRDefault="00090FB1" w:rsidP="00D57C8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D57C85">
        <w:rPr>
          <w:color w:val="000000"/>
        </w:rPr>
        <w:t>относительная влажность воздуха от 30 до 80%;</w:t>
      </w:r>
    </w:p>
    <w:p w:rsidR="00090FB1" w:rsidRPr="00D57C85" w:rsidRDefault="00090FB1" w:rsidP="00D57C8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D57C85">
        <w:rPr>
          <w:color w:val="000000"/>
        </w:rPr>
        <w:t>атмосферное давление от 86,0 до 106,7 кПа.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ПРИМЕЧАНИЕ. Допускается выполнение поверки в рабочих условиях эксплуатации расходомеров при соблюдении требований к условиям эксплуатации поверочного оборуд</w:t>
      </w:r>
      <w:r w:rsidRPr="00D57C85">
        <w:rPr>
          <w:color w:val="000000"/>
        </w:rPr>
        <w:t>о</w:t>
      </w:r>
      <w:r w:rsidRPr="00D57C85">
        <w:rPr>
          <w:color w:val="000000"/>
        </w:rPr>
        <w:t>вания.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Для обеспечения возможности выполнения поверки на месте эксплуатации расходом</w:t>
      </w:r>
      <w:r w:rsidRPr="00D57C85">
        <w:rPr>
          <w:color w:val="000000"/>
        </w:rPr>
        <w:t>е</w:t>
      </w:r>
      <w:r w:rsidRPr="00D57C85">
        <w:rPr>
          <w:color w:val="000000"/>
        </w:rPr>
        <w:t xml:space="preserve">ра монтаж узла учета должен выполняться с </w:t>
      </w:r>
      <w:proofErr w:type="spellStart"/>
      <w:r w:rsidRPr="00D57C85">
        <w:rPr>
          <w:color w:val="000000"/>
        </w:rPr>
        <w:t>байпасным</w:t>
      </w:r>
      <w:proofErr w:type="spellEnd"/>
      <w:r w:rsidRPr="00D57C85">
        <w:rPr>
          <w:color w:val="000000"/>
        </w:rPr>
        <w:t xml:space="preserve"> трубопроводом.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D57C85">
        <w:rPr>
          <w:b/>
          <w:bCs/>
          <w:color w:val="000000"/>
        </w:rPr>
        <w:t>5.7. П</w:t>
      </w:r>
      <w:r w:rsidR="00902A9F">
        <w:rPr>
          <w:b/>
          <w:bCs/>
          <w:color w:val="000000"/>
        </w:rPr>
        <w:t>одготовка к проведению поверки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5.7.1. Перед проведением поверки должны быть выполнены следующие подготов</w:t>
      </w:r>
      <w:r w:rsidRPr="00D57C85">
        <w:rPr>
          <w:color w:val="000000"/>
        </w:rPr>
        <w:t>и</w:t>
      </w:r>
      <w:r w:rsidRPr="00D57C85">
        <w:rPr>
          <w:color w:val="000000"/>
        </w:rPr>
        <w:t>тельные работы:</w:t>
      </w:r>
    </w:p>
    <w:p w:rsidR="00090FB1" w:rsidRPr="00D57C85" w:rsidRDefault="00090FB1" w:rsidP="00D57C8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D57C85">
        <w:rPr>
          <w:color w:val="000000"/>
        </w:rPr>
        <w:t>проверка наличия поверочного оборудования и вспомогательных устройств (присп</w:t>
      </w:r>
      <w:r w:rsidRPr="00D57C85">
        <w:rPr>
          <w:color w:val="000000"/>
        </w:rPr>
        <w:t>о</w:t>
      </w:r>
      <w:r w:rsidRPr="00D57C85">
        <w:rPr>
          <w:color w:val="000000"/>
        </w:rPr>
        <w:t>соблений), перечисленных в п.5.3;</w:t>
      </w:r>
    </w:p>
    <w:p w:rsidR="00090FB1" w:rsidRPr="00D57C85" w:rsidRDefault="00090FB1" w:rsidP="00D57C8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D57C85">
        <w:rPr>
          <w:color w:val="000000"/>
        </w:rPr>
        <w:t>проверка наличия действующих свидетельств (отметок) о поверке используемых средств измерений;</w:t>
      </w:r>
    </w:p>
    <w:p w:rsidR="00090FB1" w:rsidRPr="00D57C85" w:rsidRDefault="00090FB1" w:rsidP="00D57C8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D57C85">
        <w:rPr>
          <w:color w:val="000000"/>
        </w:rPr>
        <w:t>проверка соблюдения условий п.5.6;</w:t>
      </w:r>
    </w:p>
    <w:p w:rsidR="00090FB1" w:rsidRPr="00D57C85" w:rsidRDefault="00090FB1" w:rsidP="00D57C8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D57C85">
        <w:rPr>
          <w:color w:val="000000"/>
        </w:rPr>
        <w:t>проверка наличия на расходомере этикетки с товарным знаком изготовителя – фирмы «ВЗЛЕТ»;</w:t>
      </w:r>
    </w:p>
    <w:p w:rsidR="00090FB1" w:rsidRPr="00D57C85" w:rsidRDefault="00090FB1" w:rsidP="00D57C8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D57C85">
        <w:rPr>
          <w:color w:val="000000"/>
        </w:rPr>
        <w:t xml:space="preserve">проверка наличия паспорта на поверяемый расходомер и соответствия комплектности и маркировки расходомера, </w:t>
      </w:r>
      <w:proofErr w:type="gramStart"/>
      <w:r w:rsidRPr="00D57C85">
        <w:rPr>
          <w:color w:val="000000"/>
        </w:rPr>
        <w:t>указанным</w:t>
      </w:r>
      <w:proofErr w:type="gramEnd"/>
      <w:r w:rsidRPr="00D57C85">
        <w:rPr>
          <w:color w:val="000000"/>
        </w:rPr>
        <w:t xml:space="preserve"> в паспорте;</w:t>
      </w:r>
    </w:p>
    <w:p w:rsidR="00090FB1" w:rsidRPr="00D57C85" w:rsidRDefault="00090FB1" w:rsidP="00D57C8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D57C85">
        <w:rPr>
          <w:color w:val="000000"/>
        </w:rPr>
        <w:lastRenderedPageBreak/>
        <w:t>подготовка к работе поверяемого расходомера, средств измерений и вспомогательных устройств, входящих в состав поверочного оборудования, в соответствии с их экспл</w:t>
      </w:r>
      <w:r w:rsidRPr="00D57C85">
        <w:rPr>
          <w:color w:val="000000"/>
        </w:rPr>
        <w:t>у</w:t>
      </w:r>
      <w:r w:rsidRPr="00D57C85">
        <w:rPr>
          <w:color w:val="000000"/>
        </w:rPr>
        <w:t>атационной документацией.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5.7.2. Перед проведением опробования и поверки собирается схема в соответствии с рис.Г.1 (для поверки методом непосредственного сличения) или рис.Г.2 (для поверки имит</w:t>
      </w:r>
      <w:r w:rsidRPr="00D57C85">
        <w:rPr>
          <w:color w:val="000000"/>
        </w:rPr>
        <w:t>а</w:t>
      </w:r>
      <w:r w:rsidRPr="00D57C85">
        <w:rPr>
          <w:color w:val="000000"/>
        </w:rPr>
        <w:t>ционным методом) Приложения Г.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Значения параметров ПП, необходимых для поверки методом непосредственного сл</w:t>
      </w:r>
      <w:r w:rsidRPr="00D57C85">
        <w:rPr>
          <w:color w:val="000000"/>
        </w:rPr>
        <w:t>и</w:t>
      </w:r>
      <w:r w:rsidRPr="00D57C85">
        <w:rPr>
          <w:color w:val="000000"/>
        </w:rPr>
        <w:t>чения, содержатся в паспорте на ПП.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D57C85">
        <w:rPr>
          <w:b/>
          <w:bCs/>
          <w:color w:val="000000"/>
        </w:rPr>
        <w:t>5.8. Прове</w:t>
      </w:r>
      <w:r w:rsidR="00902A9F">
        <w:rPr>
          <w:b/>
          <w:bCs/>
          <w:color w:val="000000"/>
        </w:rPr>
        <w:t>дение поверки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5.8.1. Внешний осмотр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При проведении внешнего осмотра должно быть установлено соответствие внешнего вида расходомера следующим требованиям:</w:t>
      </w:r>
    </w:p>
    <w:p w:rsidR="00090FB1" w:rsidRPr="00D57C85" w:rsidRDefault="00090FB1" w:rsidP="00D57C8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D57C85">
        <w:rPr>
          <w:color w:val="000000"/>
        </w:rPr>
        <w:t>на расходомере должен быть указан заводской номер;</w:t>
      </w:r>
    </w:p>
    <w:p w:rsidR="00090FB1" w:rsidRPr="00D57C85" w:rsidRDefault="00090FB1" w:rsidP="00D57C8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D57C85">
        <w:rPr>
          <w:color w:val="000000"/>
        </w:rPr>
        <w:t>на расходомере не должно быть механических повреждений и дефектов покрытий, препятствующих чтению надписей и снятию отсчетов по индикатору.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По результатам осмотра делается отметка о соответствии в протоколе</w:t>
      </w:r>
      <w:r w:rsidR="00EC7363" w:rsidRPr="00D57C85">
        <w:rPr>
          <w:color w:val="000000"/>
        </w:rPr>
        <w:t xml:space="preserve"> поверки</w:t>
      </w:r>
      <w:r w:rsidRPr="00D57C85">
        <w:rPr>
          <w:color w:val="000000"/>
        </w:rPr>
        <w:t>.</w:t>
      </w:r>
    </w:p>
    <w:p w:rsidR="00090FB1" w:rsidRPr="00D57C85" w:rsidRDefault="00D57C85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5.8.2. Опробование расходомера </w:t>
      </w:r>
      <w:r w:rsidR="00090FB1" w:rsidRPr="00D57C85">
        <w:rPr>
          <w:color w:val="000000"/>
        </w:rPr>
        <w:t>Опробование выполняется с целью установления р</w:t>
      </w:r>
      <w:r w:rsidR="00090FB1" w:rsidRPr="00D57C85">
        <w:rPr>
          <w:color w:val="000000"/>
        </w:rPr>
        <w:t>а</w:t>
      </w:r>
      <w:r w:rsidR="00090FB1" w:rsidRPr="00D57C85">
        <w:rPr>
          <w:color w:val="000000"/>
        </w:rPr>
        <w:t>ботоспособности расходомера. Опробование допускается проводить в отсутствии представ</w:t>
      </w:r>
      <w:r w:rsidR="00090FB1" w:rsidRPr="00D57C85">
        <w:rPr>
          <w:color w:val="000000"/>
        </w:rPr>
        <w:t>и</w:t>
      </w:r>
      <w:r w:rsidR="00090FB1" w:rsidRPr="00D57C85">
        <w:rPr>
          <w:color w:val="000000"/>
        </w:rPr>
        <w:t xml:space="preserve">теля органа </w:t>
      </w:r>
      <w:proofErr w:type="spellStart"/>
      <w:r w:rsidR="00090FB1" w:rsidRPr="00D57C85">
        <w:rPr>
          <w:color w:val="000000"/>
        </w:rPr>
        <w:t>Росстандарта</w:t>
      </w:r>
      <w:proofErr w:type="spellEnd"/>
      <w:r w:rsidR="00090FB1" w:rsidRPr="00D57C85">
        <w:rPr>
          <w:color w:val="000000"/>
        </w:rPr>
        <w:t>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Опробование расходомера производится методом пропуска жидкости на поверочной установке или имитационным методом с помощью комплекса поверочного «ВЗЛЕТ КПИ».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Изменяя расход, проверить наличие индикации измеряемых и контролируемых пар</w:t>
      </w:r>
      <w:r w:rsidRPr="00D57C85">
        <w:rPr>
          <w:color w:val="000000"/>
        </w:rPr>
        <w:t>а</w:t>
      </w:r>
      <w:r w:rsidRPr="00D57C85">
        <w:rPr>
          <w:color w:val="000000"/>
        </w:rPr>
        <w:t>метров на индикаторе расходомера (при его наличии), наличие коммуникационной связи по RS-выходу с персональным компьютером, наличие сигналов на информационных выходах.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 xml:space="preserve">По результатам опробования делается отметка о соответствии в </w:t>
      </w:r>
      <w:r w:rsidR="00EC7363" w:rsidRPr="00D57C85">
        <w:rPr>
          <w:color w:val="000000"/>
        </w:rPr>
        <w:t>протоколе поверки.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5.8.3. Определение относительной погрешности расходомера методом непосредстве</w:t>
      </w:r>
      <w:r w:rsidRPr="00D57C85">
        <w:rPr>
          <w:color w:val="000000"/>
        </w:rPr>
        <w:t>н</w:t>
      </w:r>
      <w:r w:rsidR="00D57C85">
        <w:rPr>
          <w:color w:val="000000"/>
        </w:rPr>
        <w:t xml:space="preserve">ного сличения </w:t>
      </w:r>
      <w:r w:rsidRPr="00D57C85">
        <w:rPr>
          <w:color w:val="000000"/>
        </w:rPr>
        <w:t xml:space="preserve">Определение относительной погрешности расходомера при измерении объема (среднего объемного расхода) жидкости на поверочной установке проводится при значениях расхода – </w:t>
      </w:r>
      <w:r w:rsidR="00D57C85">
        <w:rPr>
          <w:color w:val="000000"/>
        </w:rPr>
        <w:t>0,05</w:t>
      </w:r>
      <w:proofErr w:type="gramStart"/>
      <w:r w:rsidR="00D57C85">
        <w:rPr>
          <w:color w:val="000000"/>
        </w:rPr>
        <w:t>Q</w:t>
      </w:r>
      <w:proofErr w:type="gramEnd"/>
      <w:r w:rsidR="00D57C85">
        <w:rPr>
          <w:color w:val="000000"/>
        </w:rPr>
        <w:t xml:space="preserve">наиб, 0,1.Qнаиб, 0,5.Qнаиб </w:t>
      </w:r>
      <w:r w:rsidRPr="00D57C85">
        <w:rPr>
          <w:color w:val="000000"/>
        </w:rPr>
        <w:t>(расход устанавливается с допуском ± 10 %).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Результаты поверки считаются положительными, если максимальные значения п</w:t>
      </w:r>
      <w:r w:rsidRPr="00D57C85">
        <w:rPr>
          <w:color w:val="000000"/>
        </w:rPr>
        <w:t>о</w:t>
      </w:r>
      <w:r w:rsidRPr="00D57C85">
        <w:rPr>
          <w:color w:val="000000"/>
        </w:rPr>
        <w:t>грешности расходомера при измерении объема или при измерении среднего объемного ра</w:t>
      </w:r>
      <w:r w:rsidRPr="00D57C85">
        <w:rPr>
          <w:color w:val="000000"/>
        </w:rPr>
        <w:t>с</w:t>
      </w:r>
      <w:r w:rsidRPr="00D57C85">
        <w:rPr>
          <w:color w:val="000000"/>
        </w:rPr>
        <w:t>хода в каждой из поверочных точек не превышают значений, установленных в настоящем руководстве по эксплуатации.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 xml:space="preserve">По результатам поверки делается отметка о соответствии в </w:t>
      </w:r>
      <w:r w:rsidR="00EC7363" w:rsidRPr="00D57C85">
        <w:rPr>
          <w:color w:val="000000"/>
        </w:rPr>
        <w:t>протоколе поверки</w:t>
      </w:r>
      <w:r w:rsidRPr="00D57C85">
        <w:rPr>
          <w:color w:val="000000"/>
        </w:rPr>
        <w:t>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Если погрешность измерения выходит за пределы нормированных значений, выполн</w:t>
      </w:r>
      <w:r w:rsidRPr="00D57C85">
        <w:rPr>
          <w:color w:val="000000"/>
        </w:rPr>
        <w:t>я</w:t>
      </w:r>
      <w:r w:rsidRPr="00D57C85">
        <w:rPr>
          <w:color w:val="000000"/>
        </w:rPr>
        <w:t>ется юстировка расходомера, после чего поверка выполняется повторно.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D57C85">
        <w:rPr>
          <w:b/>
          <w:bCs/>
          <w:color w:val="000000"/>
        </w:rPr>
        <w:t xml:space="preserve">5.9. </w:t>
      </w:r>
      <w:r w:rsidR="00902A9F">
        <w:rPr>
          <w:b/>
          <w:bCs/>
          <w:color w:val="000000"/>
        </w:rPr>
        <w:t>Оформление результатов поверки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5.9.1. При положительных результатах поверки делается запись в паспорте расходом</w:t>
      </w:r>
      <w:r w:rsidRPr="00D57C85">
        <w:rPr>
          <w:color w:val="000000"/>
        </w:rPr>
        <w:t>е</w:t>
      </w:r>
      <w:r w:rsidRPr="00D57C85">
        <w:rPr>
          <w:color w:val="000000"/>
        </w:rPr>
        <w:t xml:space="preserve">ра, заверенная подписью </w:t>
      </w:r>
      <w:proofErr w:type="spellStart"/>
      <w:r w:rsidRPr="00D57C85">
        <w:rPr>
          <w:color w:val="000000"/>
        </w:rPr>
        <w:t>поверителя</w:t>
      </w:r>
      <w:proofErr w:type="spellEnd"/>
      <w:r w:rsidRPr="00D57C85">
        <w:rPr>
          <w:color w:val="000000"/>
        </w:rPr>
        <w:t xml:space="preserve"> с нанесением </w:t>
      </w:r>
      <w:proofErr w:type="spellStart"/>
      <w:r w:rsidRPr="00D57C85">
        <w:rPr>
          <w:color w:val="000000"/>
        </w:rPr>
        <w:t>поверительного</w:t>
      </w:r>
      <w:proofErr w:type="spellEnd"/>
      <w:r w:rsidRPr="00D57C85">
        <w:rPr>
          <w:color w:val="000000"/>
        </w:rPr>
        <w:t xml:space="preserve"> клейма, или оформляется свидетельство о поверке, после чего расходомер допускается к эксплуатации с нормирова</w:t>
      </w:r>
      <w:r w:rsidRPr="00D57C85">
        <w:rPr>
          <w:color w:val="000000"/>
        </w:rPr>
        <w:t>н</w:t>
      </w:r>
      <w:r w:rsidRPr="00D57C85">
        <w:rPr>
          <w:color w:val="000000"/>
        </w:rPr>
        <w:t>ной погрешностью.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5.9.2. В случае отрицательных результатов первичной поверки расходомер возвращае</w:t>
      </w:r>
      <w:r w:rsidRPr="00D57C85">
        <w:rPr>
          <w:color w:val="000000"/>
        </w:rPr>
        <w:t>т</w:t>
      </w:r>
      <w:r w:rsidRPr="00D57C85">
        <w:rPr>
          <w:color w:val="000000"/>
        </w:rPr>
        <w:t>ся в производство на доработку, после чего подлежит повторной поверке.</w:t>
      </w:r>
    </w:p>
    <w:p w:rsidR="00090FB1" w:rsidRPr="00D57C85" w:rsidRDefault="00090FB1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5.9.3. В случае отрицательных результатов периодической поверки расходомер брак</w:t>
      </w:r>
      <w:r w:rsidRPr="00D57C85">
        <w:rPr>
          <w:color w:val="000000"/>
        </w:rPr>
        <w:t>у</w:t>
      </w:r>
      <w:r w:rsidRPr="00D57C85">
        <w:rPr>
          <w:color w:val="000000"/>
        </w:rPr>
        <w:t>ется, а клеймо гасится.</w:t>
      </w:r>
    </w:p>
    <w:p w:rsidR="00EC7363" w:rsidRPr="00D57C85" w:rsidRDefault="00EC7363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7C85">
        <w:rPr>
          <w:color w:val="000000"/>
        </w:rPr>
        <w:t>5.9.4. Протокол поверки должен содержать:</w:t>
      </w:r>
    </w:p>
    <w:p w:rsidR="00650AC4" w:rsidRPr="00D57C85" w:rsidRDefault="00650AC4" w:rsidP="00D57C85">
      <w:pPr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  <w:r w:rsidRPr="00D57C85">
        <w:rPr>
          <w:rFonts w:eastAsia="Times New Roman" w:cs="Times New Roman"/>
          <w:color w:val="000000"/>
          <w:szCs w:val="24"/>
        </w:rPr>
        <w:t>наименование вида документа (</w:t>
      </w:r>
      <w:r w:rsidRPr="00D57C85">
        <w:rPr>
          <w:rFonts w:eastAsia="Times New Roman" w:cs="Times New Roman"/>
          <w:b/>
          <w:i/>
          <w:color w:val="000000"/>
          <w:szCs w:val="24"/>
        </w:rPr>
        <w:t>Протокол поверки расходомера</w:t>
      </w:r>
      <w:r w:rsidRPr="00D57C85">
        <w:rPr>
          <w:rFonts w:eastAsia="Times New Roman" w:cs="Times New Roman"/>
          <w:color w:val="000000"/>
          <w:szCs w:val="24"/>
        </w:rPr>
        <w:t>)</w:t>
      </w:r>
      <w:r w:rsidR="005062D5" w:rsidRPr="00D57C85">
        <w:rPr>
          <w:rFonts w:eastAsia="Times New Roman" w:cs="Times New Roman"/>
          <w:color w:val="000000"/>
          <w:szCs w:val="24"/>
        </w:rPr>
        <w:t>, по центру</w:t>
      </w:r>
      <w:r w:rsidRPr="00D57C85">
        <w:rPr>
          <w:rFonts w:eastAsia="Times New Roman" w:cs="Times New Roman"/>
          <w:color w:val="000000"/>
          <w:szCs w:val="24"/>
        </w:rPr>
        <w:t>;</w:t>
      </w:r>
    </w:p>
    <w:p w:rsidR="005062D5" w:rsidRPr="00D57C85" w:rsidRDefault="005062D5" w:rsidP="00D57C85">
      <w:pPr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  <w:r w:rsidRPr="00D57C85">
        <w:rPr>
          <w:rFonts w:eastAsia="Times New Roman" w:cs="Times New Roman"/>
          <w:color w:val="000000"/>
          <w:szCs w:val="24"/>
        </w:rPr>
        <w:t>наименование прибора, по левому краю;</w:t>
      </w:r>
    </w:p>
    <w:p w:rsidR="005062D5" w:rsidRPr="00D57C85" w:rsidRDefault="005062D5" w:rsidP="00D57C85">
      <w:pPr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  <w:r w:rsidRPr="00D57C85">
        <w:rPr>
          <w:rFonts w:eastAsia="Times New Roman" w:cs="Times New Roman"/>
          <w:color w:val="000000"/>
          <w:szCs w:val="24"/>
        </w:rPr>
        <w:t>заводской номер, по левому краю;</w:t>
      </w:r>
    </w:p>
    <w:p w:rsidR="005062D5" w:rsidRPr="00D57C85" w:rsidRDefault="005062D5" w:rsidP="00D57C85">
      <w:pPr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  <w:r w:rsidRPr="00D57C85">
        <w:rPr>
          <w:rFonts w:eastAsia="Times New Roman" w:cs="Times New Roman"/>
          <w:color w:val="000000"/>
          <w:szCs w:val="24"/>
        </w:rPr>
        <w:t>год выпуска, по левому краю;</w:t>
      </w:r>
    </w:p>
    <w:p w:rsidR="005062D5" w:rsidRPr="00D57C85" w:rsidRDefault="005062D5" w:rsidP="00D57C85">
      <w:pPr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  <w:r w:rsidRPr="00D57C85">
        <w:rPr>
          <w:rFonts w:eastAsia="Times New Roman" w:cs="Times New Roman"/>
          <w:color w:val="000000"/>
          <w:szCs w:val="24"/>
        </w:rPr>
        <w:t>вид поверки, по левому краю;</w:t>
      </w:r>
    </w:p>
    <w:p w:rsidR="00B16CB4" w:rsidRPr="00D57C85" w:rsidRDefault="005062D5" w:rsidP="00D57C85">
      <w:pPr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  <w:r w:rsidRPr="00D57C85">
        <w:rPr>
          <w:rFonts w:eastAsia="Times New Roman" w:cs="Times New Roman"/>
          <w:color w:val="000000"/>
          <w:szCs w:val="24"/>
        </w:rPr>
        <w:t>таблица с результатами проведения операций с колонками</w:t>
      </w:r>
      <w:r w:rsidR="00B16CB4" w:rsidRPr="00D57C85">
        <w:rPr>
          <w:rFonts w:eastAsia="Times New Roman" w:cs="Times New Roman"/>
          <w:color w:val="000000"/>
          <w:szCs w:val="24"/>
        </w:rPr>
        <w:t>:</w:t>
      </w:r>
    </w:p>
    <w:p w:rsidR="00B16CB4" w:rsidRPr="00D57C85" w:rsidRDefault="005062D5" w:rsidP="00D57C85">
      <w:pPr>
        <w:numPr>
          <w:ilvl w:val="1"/>
          <w:numId w:val="8"/>
        </w:num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  <w:r w:rsidRPr="00D57C85">
        <w:rPr>
          <w:rFonts w:cs="Times New Roman"/>
          <w:b/>
          <w:i/>
          <w:color w:val="000000"/>
          <w:szCs w:val="24"/>
        </w:rPr>
        <w:lastRenderedPageBreak/>
        <w:t>Наименование операций</w:t>
      </w:r>
      <w:r w:rsidR="00B16CB4" w:rsidRPr="00D57C85">
        <w:rPr>
          <w:rFonts w:cs="Times New Roman"/>
          <w:color w:val="000000"/>
          <w:szCs w:val="24"/>
        </w:rPr>
        <w:t xml:space="preserve"> – взять из таблицы 6 Методики поверки согласно и</w:t>
      </w:r>
      <w:r w:rsidR="00B16CB4" w:rsidRPr="00D57C85">
        <w:rPr>
          <w:rFonts w:cs="Times New Roman"/>
          <w:color w:val="000000"/>
          <w:szCs w:val="24"/>
        </w:rPr>
        <w:t>с</w:t>
      </w:r>
      <w:r w:rsidR="00B16CB4" w:rsidRPr="00D57C85">
        <w:rPr>
          <w:rFonts w:cs="Times New Roman"/>
          <w:color w:val="000000"/>
          <w:szCs w:val="24"/>
        </w:rPr>
        <w:t>пользованного в задании метода поверки;</w:t>
      </w:r>
    </w:p>
    <w:p w:rsidR="00B16CB4" w:rsidRPr="00D57C85" w:rsidRDefault="005062D5" w:rsidP="00D57C85">
      <w:pPr>
        <w:numPr>
          <w:ilvl w:val="1"/>
          <w:numId w:val="8"/>
        </w:num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  <w:r w:rsidRPr="00D57C85">
        <w:rPr>
          <w:rFonts w:cs="Times New Roman"/>
          <w:b/>
          <w:i/>
          <w:color w:val="000000"/>
          <w:szCs w:val="24"/>
        </w:rPr>
        <w:t>Пункт документа</w:t>
      </w:r>
      <w:r w:rsidR="00B16CB4" w:rsidRPr="00D57C85">
        <w:rPr>
          <w:rFonts w:cs="Times New Roman"/>
          <w:color w:val="000000"/>
          <w:szCs w:val="24"/>
        </w:rPr>
        <w:t xml:space="preserve"> </w:t>
      </w:r>
      <w:r w:rsidR="00B16CB4" w:rsidRPr="00D57C85">
        <w:rPr>
          <w:rFonts w:cs="Times New Roman"/>
          <w:b/>
          <w:i/>
          <w:color w:val="000000"/>
          <w:szCs w:val="24"/>
        </w:rPr>
        <w:t xml:space="preserve">по поверке </w:t>
      </w:r>
      <w:r w:rsidR="00B16CB4" w:rsidRPr="00D57C85">
        <w:rPr>
          <w:rFonts w:cs="Times New Roman"/>
          <w:color w:val="000000"/>
          <w:szCs w:val="24"/>
        </w:rPr>
        <w:t>– взять из таблицы 6 Методики поверки согла</w:t>
      </w:r>
      <w:r w:rsidR="00B16CB4" w:rsidRPr="00D57C85">
        <w:rPr>
          <w:rFonts w:cs="Times New Roman"/>
          <w:color w:val="000000"/>
          <w:szCs w:val="24"/>
        </w:rPr>
        <w:t>с</w:t>
      </w:r>
      <w:r w:rsidR="00B16CB4" w:rsidRPr="00D57C85">
        <w:rPr>
          <w:rFonts w:cs="Times New Roman"/>
          <w:color w:val="000000"/>
          <w:szCs w:val="24"/>
        </w:rPr>
        <w:t>но использованного в задании метода поверки;</w:t>
      </w:r>
    </w:p>
    <w:p w:rsidR="00B16CB4" w:rsidRPr="00D57C85" w:rsidRDefault="005062D5" w:rsidP="00D57C85">
      <w:pPr>
        <w:numPr>
          <w:ilvl w:val="1"/>
          <w:numId w:val="8"/>
        </w:num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  <w:r w:rsidRPr="00D57C85">
        <w:rPr>
          <w:rFonts w:cs="Times New Roman"/>
          <w:b/>
          <w:i/>
          <w:color w:val="000000"/>
          <w:szCs w:val="24"/>
        </w:rPr>
        <w:t>Отметка о соответствии</w:t>
      </w:r>
      <w:r w:rsidR="00B16CB4" w:rsidRPr="00D57C85">
        <w:rPr>
          <w:rFonts w:cs="Times New Roman"/>
          <w:color w:val="000000"/>
          <w:szCs w:val="24"/>
        </w:rPr>
        <w:t xml:space="preserve"> – </w:t>
      </w:r>
      <w:r w:rsidR="00FC391B" w:rsidRPr="00D57C85">
        <w:rPr>
          <w:rFonts w:cs="Times New Roman"/>
          <w:color w:val="000000"/>
          <w:szCs w:val="24"/>
        </w:rPr>
        <w:t xml:space="preserve">заполнить с учетом того, что </w:t>
      </w:r>
      <w:r w:rsidR="00FC391B" w:rsidRPr="00D57C85">
        <w:rPr>
          <w:rFonts w:cs="Times New Roman"/>
          <w:szCs w:val="24"/>
        </w:rPr>
        <w:t>результаты пове</w:t>
      </w:r>
      <w:r w:rsidR="00FC391B" w:rsidRPr="00D57C85">
        <w:rPr>
          <w:rFonts w:cs="Times New Roman"/>
          <w:szCs w:val="24"/>
        </w:rPr>
        <w:t>р</w:t>
      </w:r>
      <w:r w:rsidR="00FC391B" w:rsidRPr="00D57C85">
        <w:rPr>
          <w:rFonts w:cs="Times New Roman"/>
          <w:szCs w:val="24"/>
        </w:rPr>
        <w:t>ки оказались положительными;</w:t>
      </w:r>
    </w:p>
    <w:p w:rsidR="005062D5" w:rsidRPr="00D57C85" w:rsidRDefault="005062D5" w:rsidP="00D57C85">
      <w:pPr>
        <w:numPr>
          <w:ilvl w:val="1"/>
          <w:numId w:val="8"/>
        </w:num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  <w:r w:rsidRPr="00D57C85">
        <w:rPr>
          <w:rFonts w:cs="Times New Roman"/>
          <w:b/>
          <w:i/>
          <w:color w:val="000000"/>
          <w:szCs w:val="24"/>
        </w:rPr>
        <w:t>Примечание</w:t>
      </w:r>
      <w:r w:rsidR="00B16CB4" w:rsidRPr="00D57C85">
        <w:rPr>
          <w:rFonts w:cs="Times New Roman"/>
          <w:color w:val="000000"/>
          <w:szCs w:val="24"/>
        </w:rPr>
        <w:t xml:space="preserve"> – не </w:t>
      </w:r>
      <w:r w:rsidR="00FC391B" w:rsidRPr="00D57C85">
        <w:rPr>
          <w:rFonts w:cs="Times New Roman"/>
          <w:color w:val="000000"/>
          <w:szCs w:val="24"/>
        </w:rPr>
        <w:t xml:space="preserve">заполняется, если </w:t>
      </w:r>
      <w:r w:rsidR="00FC391B" w:rsidRPr="00D57C85">
        <w:rPr>
          <w:rFonts w:cs="Times New Roman"/>
          <w:szCs w:val="24"/>
        </w:rPr>
        <w:t>результаты поверки оказались полож</w:t>
      </w:r>
      <w:r w:rsidR="00FC391B" w:rsidRPr="00D57C85">
        <w:rPr>
          <w:rFonts w:cs="Times New Roman"/>
          <w:szCs w:val="24"/>
        </w:rPr>
        <w:t>и</w:t>
      </w:r>
      <w:r w:rsidR="00FC391B" w:rsidRPr="00D57C85">
        <w:rPr>
          <w:rFonts w:cs="Times New Roman"/>
          <w:szCs w:val="24"/>
        </w:rPr>
        <w:t>тельными;</w:t>
      </w:r>
    </w:p>
    <w:p w:rsidR="00FC391B" w:rsidRPr="00D57C85" w:rsidRDefault="00FC391B" w:rsidP="00D57C85">
      <w:pPr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  <w:r w:rsidRPr="00D57C85">
        <w:rPr>
          <w:rFonts w:eastAsia="Times New Roman" w:cs="Times New Roman"/>
          <w:color w:val="000000"/>
          <w:szCs w:val="24"/>
        </w:rPr>
        <w:t>вывод: годен ли расходомер к эксплуатации, по левому краю;</w:t>
      </w:r>
    </w:p>
    <w:p w:rsidR="00FC391B" w:rsidRPr="00D57C85" w:rsidRDefault="00FC391B" w:rsidP="00D57C85">
      <w:pPr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  <w:r w:rsidRPr="00D57C85">
        <w:rPr>
          <w:rFonts w:eastAsia="Times New Roman" w:cs="Times New Roman"/>
          <w:color w:val="000000"/>
          <w:szCs w:val="24"/>
        </w:rPr>
        <w:t>дата поверки, по левому краю;</w:t>
      </w:r>
    </w:p>
    <w:p w:rsidR="00FC391B" w:rsidRPr="00D57C85" w:rsidRDefault="00FC391B" w:rsidP="00D57C85">
      <w:pPr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  <w:r w:rsidRPr="00D57C85">
        <w:rPr>
          <w:rFonts w:eastAsia="Times New Roman" w:cs="Times New Roman"/>
          <w:color w:val="000000"/>
          <w:szCs w:val="24"/>
        </w:rPr>
        <w:t xml:space="preserve">подпись и ФИО </w:t>
      </w:r>
      <w:proofErr w:type="spellStart"/>
      <w:r w:rsidRPr="00D57C85">
        <w:rPr>
          <w:rFonts w:eastAsia="Times New Roman" w:cs="Times New Roman"/>
          <w:color w:val="000000"/>
          <w:szCs w:val="24"/>
        </w:rPr>
        <w:t>поверителя</w:t>
      </w:r>
      <w:proofErr w:type="spellEnd"/>
      <w:r w:rsidRPr="00D57C85">
        <w:rPr>
          <w:rFonts w:eastAsia="Times New Roman" w:cs="Times New Roman"/>
          <w:color w:val="000000"/>
          <w:szCs w:val="24"/>
        </w:rPr>
        <w:t>, по левому краю.</w:t>
      </w:r>
    </w:p>
    <w:p w:rsidR="00EC7363" w:rsidRPr="00D57C85" w:rsidRDefault="00EC7363" w:rsidP="00D57C8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FC391B" w:rsidRPr="00D57C85" w:rsidRDefault="00D57C85" w:rsidP="00D57C85">
      <w:pPr>
        <w:spacing w:after="0"/>
        <w:jc w:val="right"/>
        <w:rPr>
          <w:rFonts w:cs="Times New Roman"/>
          <w:i/>
          <w:sz w:val="20"/>
          <w:szCs w:val="20"/>
        </w:rPr>
      </w:pPr>
      <w:r w:rsidRPr="00D57C85">
        <w:rPr>
          <w:rFonts w:cs="Times New Roman"/>
          <w:i/>
          <w:sz w:val="20"/>
          <w:szCs w:val="20"/>
        </w:rPr>
        <w:t>Использованы материалы источника</w:t>
      </w:r>
      <w:r w:rsidR="00FC391B" w:rsidRPr="00D57C85">
        <w:rPr>
          <w:rFonts w:cs="Times New Roman"/>
          <w:i/>
          <w:sz w:val="20"/>
          <w:szCs w:val="20"/>
        </w:rPr>
        <w:t>:</w:t>
      </w:r>
    </w:p>
    <w:p w:rsidR="00FC391B" w:rsidRPr="00D57C85" w:rsidRDefault="00212B23" w:rsidP="00D57C85">
      <w:pPr>
        <w:spacing w:after="0"/>
        <w:jc w:val="right"/>
        <w:rPr>
          <w:rFonts w:cs="Times New Roman"/>
          <w:i/>
          <w:sz w:val="20"/>
          <w:szCs w:val="20"/>
        </w:rPr>
      </w:pPr>
      <w:hyperlink r:id="rId8" w:history="1">
        <w:r w:rsidR="00FC391B" w:rsidRPr="00D57C85">
          <w:rPr>
            <w:rStyle w:val="a7"/>
            <w:rFonts w:cs="Times New Roman"/>
            <w:i/>
            <w:sz w:val="20"/>
            <w:szCs w:val="20"/>
          </w:rPr>
          <w:t>http://www.askue-spektr.ru/base/rashodomer_zhidkosti_vzlet_mr__ursv_1hh_ts_/doc1_21.php</w:t>
        </w:r>
      </w:hyperlink>
    </w:p>
    <w:p w:rsidR="00090FB1" w:rsidRPr="00D57C85" w:rsidRDefault="00090FB1" w:rsidP="00D57C85">
      <w:pPr>
        <w:spacing w:after="0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CF63D8" w:rsidRPr="00D57C85" w:rsidRDefault="00C71086" w:rsidP="00D57C85">
      <w:pPr>
        <w:pStyle w:val="a6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D57C85">
        <w:rPr>
          <w:u w:val="single"/>
        </w:rPr>
        <w:t>Инструмент проверки</w:t>
      </w:r>
    </w:p>
    <w:p w:rsidR="00650AC4" w:rsidRPr="00D57C85" w:rsidRDefault="00650AC4" w:rsidP="00D57C8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57C85">
        <w:rPr>
          <w:b/>
          <w:color w:val="000000"/>
        </w:rPr>
        <w:t>Протокол поверки расходомера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</w:tblGrid>
      <w:tr w:rsidR="00903758" w:rsidRPr="00D57C85" w:rsidTr="00FC391B">
        <w:tc>
          <w:tcPr>
            <w:tcW w:w="2943" w:type="dxa"/>
          </w:tcPr>
          <w:p w:rsidR="00903758" w:rsidRPr="00D57C85" w:rsidRDefault="00903758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57C85">
              <w:rPr>
                <w:color w:val="000000"/>
              </w:rPr>
              <w:t>Наименование прибора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03758" w:rsidRPr="00D57C85" w:rsidRDefault="00903758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57C85">
              <w:t>ВЗЛЕТ МР УРСВ-110 ц</w:t>
            </w:r>
          </w:p>
        </w:tc>
      </w:tr>
      <w:tr w:rsidR="00903758" w:rsidRPr="00D57C85" w:rsidTr="00FC391B">
        <w:tc>
          <w:tcPr>
            <w:tcW w:w="2943" w:type="dxa"/>
          </w:tcPr>
          <w:p w:rsidR="00903758" w:rsidRPr="00D57C85" w:rsidRDefault="00903758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57C85">
              <w:rPr>
                <w:color w:val="000000"/>
              </w:rPr>
              <w:t>Заводской номер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03758" w:rsidRPr="00D57C85" w:rsidRDefault="00903758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57C85">
              <w:t>58412</w:t>
            </w:r>
          </w:p>
        </w:tc>
      </w:tr>
      <w:tr w:rsidR="00903758" w:rsidRPr="00D57C85" w:rsidTr="00FC391B">
        <w:tc>
          <w:tcPr>
            <w:tcW w:w="2943" w:type="dxa"/>
          </w:tcPr>
          <w:p w:rsidR="00903758" w:rsidRPr="00D57C85" w:rsidRDefault="00903758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57C85">
              <w:t>Год выпуска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03758" w:rsidRPr="00D57C85" w:rsidRDefault="00903758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57C85">
              <w:t>2015</w:t>
            </w:r>
          </w:p>
        </w:tc>
      </w:tr>
      <w:tr w:rsidR="00903758" w:rsidRPr="00D57C85" w:rsidTr="00FC391B">
        <w:tc>
          <w:tcPr>
            <w:tcW w:w="2943" w:type="dxa"/>
          </w:tcPr>
          <w:p w:rsidR="00903758" w:rsidRPr="00D57C85" w:rsidRDefault="00903758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57C85">
              <w:t>Вид поверки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03758" w:rsidRPr="00D57C85" w:rsidRDefault="00903758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57C85">
              <w:t>периодический</w:t>
            </w:r>
          </w:p>
        </w:tc>
      </w:tr>
    </w:tbl>
    <w:p w:rsidR="00903758" w:rsidRPr="00D57C85" w:rsidRDefault="00903758" w:rsidP="00D57C85">
      <w:pPr>
        <w:pStyle w:val="a6"/>
        <w:shd w:val="clear" w:color="auto" w:fill="FFFFFF"/>
        <w:spacing w:before="0" w:beforeAutospacing="0" w:after="0" w:afterAutospacing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43"/>
        <w:gridCol w:w="1944"/>
        <w:gridCol w:w="1885"/>
        <w:gridCol w:w="1982"/>
      </w:tblGrid>
      <w:tr w:rsidR="00903758" w:rsidRPr="00D57C85" w:rsidTr="00D57C85">
        <w:tc>
          <w:tcPr>
            <w:tcW w:w="3652" w:type="dxa"/>
            <w:vAlign w:val="center"/>
          </w:tcPr>
          <w:p w:rsidR="00903758" w:rsidRPr="00D57C85" w:rsidRDefault="00903758" w:rsidP="00D57C8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7C85">
              <w:rPr>
                <w:color w:val="000000"/>
              </w:rPr>
              <w:t>Наименование операций</w:t>
            </w:r>
          </w:p>
        </w:tc>
        <w:tc>
          <w:tcPr>
            <w:tcW w:w="1756" w:type="dxa"/>
            <w:vAlign w:val="center"/>
          </w:tcPr>
          <w:p w:rsidR="00903758" w:rsidRPr="00D57C85" w:rsidRDefault="00903758" w:rsidP="00D57C8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7C85">
              <w:rPr>
                <w:color w:val="000000"/>
              </w:rPr>
              <w:t>Пункт докуме</w:t>
            </w:r>
            <w:r w:rsidRPr="00D57C85">
              <w:rPr>
                <w:color w:val="000000"/>
              </w:rPr>
              <w:t>н</w:t>
            </w:r>
            <w:r w:rsidRPr="00D57C85">
              <w:rPr>
                <w:color w:val="000000"/>
              </w:rPr>
              <w:t>та по поверке</w:t>
            </w:r>
          </w:p>
        </w:tc>
        <w:tc>
          <w:tcPr>
            <w:tcW w:w="1703" w:type="dxa"/>
            <w:vAlign w:val="center"/>
          </w:tcPr>
          <w:p w:rsidR="00903758" w:rsidRPr="00D57C85" w:rsidRDefault="00903758" w:rsidP="00D57C8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7C85">
              <w:rPr>
                <w:color w:val="000000"/>
              </w:rPr>
              <w:t>Отметка о с</w:t>
            </w:r>
            <w:r w:rsidRPr="00D57C85">
              <w:rPr>
                <w:color w:val="000000"/>
              </w:rPr>
              <w:t>о</w:t>
            </w:r>
            <w:r w:rsidRPr="00D57C85">
              <w:rPr>
                <w:color w:val="000000"/>
              </w:rPr>
              <w:t>ответствии</w:t>
            </w:r>
          </w:p>
        </w:tc>
        <w:tc>
          <w:tcPr>
            <w:tcW w:w="1790" w:type="dxa"/>
            <w:vAlign w:val="center"/>
          </w:tcPr>
          <w:p w:rsidR="00903758" w:rsidRPr="00D57C85" w:rsidRDefault="00903758" w:rsidP="00D57C8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7C85">
              <w:rPr>
                <w:color w:val="000000"/>
              </w:rPr>
              <w:t>Примечание</w:t>
            </w:r>
          </w:p>
        </w:tc>
      </w:tr>
      <w:tr w:rsidR="00903758" w:rsidRPr="00D57C85" w:rsidTr="00D57C85">
        <w:tc>
          <w:tcPr>
            <w:tcW w:w="3652" w:type="dxa"/>
          </w:tcPr>
          <w:p w:rsidR="00903758" w:rsidRPr="00D57C85" w:rsidRDefault="00903758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57C85">
              <w:rPr>
                <w:color w:val="000000"/>
              </w:rPr>
              <w:t>Внешний осмотр</w:t>
            </w:r>
          </w:p>
        </w:tc>
        <w:tc>
          <w:tcPr>
            <w:tcW w:w="1756" w:type="dxa"/>
          </w:tcPr>
          <w:p w:rsidR="00903758" w:rsidRPr="00D57C85" w:rsidRDefault="00903758" w:rsidP="00D57C8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7C85">
              <w:rPr>
                <w:color w:val="000000"/>
              </w:rPr>
              <w:t>5.8.1</w:t>
            </w:r>
          </w:p>
        </w:tc>
        <w:tc>
          <w:tcPr>
            <w:tcW w:w="1703" w:type="dxa"/>
          </w:tcPr>
          <w:p w:rsidR="00903758" w:rsidRPr="00D57C85" w:rsidRDefault="005062D5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57C85">
              <w:rPr>
                <w:color w:val="000000"/>
              </w:rPr>
              <w:t>соответствует</w:t>
            </w:r>
          </w:p>
        </w:tc>
        <w:tc>
          <w:tcPr>
            <w:tcW w:w="1790" w:type="dxa"/>
          </w:tcPr>
          <w:p w:rsidR="00903758" w:rsidRPr="00D57C85" w:rsidRDefault="00903758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62D5" w:rsidRPr="00D57C85" w:rsidTr="00D57C85">
        <w:tc>
          <w:tcPr>
            <w:tcW w:w="3652" w:type="dxa"/>
          </w:tcPr>
          <w:p w:rsidR="005062D5" w:rsidRPr="00D57C85" w:rsidRDefault="005062D5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57C85">
              <w:rPr>
                <w:color w:val="000000"/>
              </w:rPr>
              <w:t>Опробование расходомера</w:t>
            </w:r>
          </w:p>
        </w:tc>
        <w:tc>
          <w:tcPr>
            <w:tcW w:w="1756" w:type="dxa"/>
          </w:tcPr>
          <w:p w:rsidR="005062D5" w:rsidRPr="00D57C85" w:rsidRDefault="005062D5" w:rsidP="00D57C8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7C85">
              <w:rPr>
                <w:color w:val="000000"/>
              </w:rPr>
              <w:t>5.8.2</w:t>
            </w:r>
          </w:p>
        </w:tc>
        <w:tc>
          <w:tcPr>
            <w:tcW w:w="1703" w:type="dxa"/>
          </w:tcPr>
          <w:p w:rsidR="005062D5" w:rsidRPr="00D57C85" w:rsidRDefault="005062D5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57C85">
              <w:rPr>
                <w:color w:val="000000"/>
              </w:rPr>
              <w:t>соответствует</w:t>
            </w:r>
          </w:p>
        </w:tc>
        <w:tc>
          <w:tcPr>
            <w:tcW w:w="1790" w:type="dxa"/>
          </w:tcPr>
          <w:p w:rsidR="005062D5" w:rsidRPr="00D57C85" w:rsidRDefault="005062D5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62D5" w:rsidRPr="00D57C85" w:rsidTr="00D57C85">
        <w:tc>
          <w:tcPr>
            <w:tcW w:w="3652" w:type="dxa"/>
          </w:tcPr>
          <w:p w:rsidR="005062D5" w:rsidRPr="00D57C85" w:rsidRDefault="005062D5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57C85">
              <w:rPr>
                <w:color w:val="000000"/>
              </w:rPr>
              <w:t>Определение погрешности расход</w:t>
            </w:r>
            <w:r w:rsidRPr="00D57C85">
              <w:rPr>
                <w:color w:val="000000"/>
              </w:rPr>
              <w:t>о</w:t>
            </w:r>
            <w:r w:rsidRPr="00D57C85">
              <w:rPr>
                <w:color w:val="000000"/>
              </w:rPr>
              <w:t>мера</w:t>
            </w:r>
          </w:p>
        </w:tc>
        <w:tc>
          <w:tcPr>
            <w:tcW w:w="1756" w:type="dxa"/>
          </w:tcPr>
          <w:p w:rsidR="005062D5" w:rsidRPr="00D57C85" w:rsidRDefault="005062D5" w:rsidP="00D57C8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7C85">
              <w:rPr>
                <w:color w:val="000000"/>
              </w:rPr>
              <w:t>5.8.3</w:t>
            </w:r>
          </w:p>
        </w:tc>
        <w:tc>
          <w:tcPr>
            <w:tcW w:w="1703" w:type="dxa"/>
          </w:tcPr>
          <w:p w:rsidR="005062D5" w:rsidRPr="00D57C85" w:rsidRDefault="005062D5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57C85">
              <w:rPr>
                <w:color w:val="000000"/>
              </w:rPr>
              <w:t>соответствует</w:t>
            </w:r>
          </w:p>
        </w:tc>
        <w:tc>
          <w:tcPr>
            <w:tcW w:w="1790" w:type="dxa"/>
          </w:tcPr>
          <w:p w:rsidR="005062D5" w:rsidRPr="00D57C85" w:rsidRDefault="005062D5" w:rsidP="00D57C85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21ADD" w:rsidRPr="00D57C85" w:rsidRDefault="00F21ADD" w:rsidP="00D57C85">
      <w:pPr>
        <w:spacing w:after="0"/>
        <w:jc w:val="both"/>
        <w:rPr>
          <w:rFonts w:cs="Times New Roman"/>
          <w:szCs w:val="24"/>
        </w:rPr>
      </w:pPr>
    </w:p>
    <w:p w:rsidR="00EC7363" w:rsidRPr="00D57C85" w:rsidRDefault="00FC391B" w:rsidP="00D57C85">
      <w:pPr>
        <w:pStyle w:val="a6"/>
        <w:shd w:val="clear" w:color="auto" w:fill="FFFFFF"/>
        <w:spacing w:before="0" w:beforeAutospacing="0" w:after="0" w:afterAutospacing="0"/>
      </w:pPr>
      <w:r w:rsidRPr="00D57C85">
        <w:t>Расходомер / Прибор годен к эксплуатации</w:t>
      </w:r>
    </w:p>
    <w:p w:rsidR="00E05CAB" w:rsidRPr="00D57C85" w:rsidRDefault="00FC391B" w:rsidP="00D57C85">
      <w:pPr>
        <w:pStyle w:val="a6"/>
        <w:shd w:val="clear" w:color="auto" w:fill="FFFFFF"/>
        <w:spacing w:before="0" w:beforeAutospacing="0" w:after="0" w:afterAutospacing="0"/>
        <w:rPr>
          <w:i/>
        </w:rPr>
      </w:pPr>
      <w:r w:rsidRPr="00D57C85">
        <w:t xml:space="preserve">Дата поверки </w:t>
      </w:r>
      <w:r w:rsidRPr="00D57C85">
        <w:rPr>
          <w:i/>
        </w:rPr>
        <w:t xml:space="preserve">дата </w:t>
      </w:r>
      <w:r w:rsidR="00E05CAB" w:rsidRPr="00D57C85">
        <w:rPr>
          <w:i/>
        </w:rPr>
        <w:t>выполнения задания</w:t>
      </w:r>
    </w:p>
    <w:p w:rsidR="00EC7363" w:rsidRPr="00D57C85" w:rsidRDefault="00D57C85" w:rsidP="00D57C85">
      <w:pPr>
        <w:pStyle w:val="a6"/>
        <w:shd w:val="clear" w:color="auto" w:fill="FFFFFF"/>
        <w:spacing w:before="0" w:beforeAutospacing="0" w:after="0" w:afterAutospacing="0"/>
      </w:pPr>
      <w:proofErr w:type="spellStart"/>
      <w:r>
        <w:t>Поверитель</w:t>
      </w:r>
      <w:proofErr w:type="spellEnd"/>
      <w:r>
        <w:t xml:space="preserve"> </w:t>
      </w:r>
      <w:r w:rsidR="00CF63D8" w:rsidRPr="00D57C85">
        <w:t>____________</w:t>
      </w:r>
      <w:r>
        <w:t xml:space="preserve"> </w:t>
      </w:r>
      <w:r w:rsidR="00FC391B" w:rsidRPr="00D57C85">
        <w:t xml:space="preserve">/ </w:t>
      </w:r>
      <w:proofErr w:type="spellStart"/>
      <w:r w:rsidR="00E05CAB" w:rsidRPr="00D57C85">
        <w:t>Мерилов</w:t>
      </w:r>
      <w:proofErr w:type="spellEnd"/>
      <w:r w:rsidR="00E05CAB" w:rsidRPr="00D57C85">
        <w:t xml:space="preserve"> И.П.</w:t>
      </w:r>
      <w:r w:rsidR="00FC391B" w:rsidRPr="00D57C85">
        <w:t xml:space="preserve"> /</w:t>
      </w:r>
    </w:p>
    <w:p w:rsidR="00EC7363" w:rsidRPr="00D57C85" w:rsidRDefault="00CF63D8" w:rsidP="00D57C85">
      <w:pPr>
        <w:pStyle w:val="a6"/>
        <w:shd w:val="clear" w:color="auto" w:fill="FFFFFF"/>
        <w:spacing w:before="0" w:beforeAutospacing="0" w:after="0" w:afterAutospacing="0"/>
        <w:ind w:left="1416"/>
        <w:rPr>
          <w:vertAlign w:val="superscript"/>
        </w:rPr>
      </w:pPr>
      <w:r w:rsidRPr="00D57C85">
        <w:rPr>
          <w:vertAlign w:val="superscript"/>
        </w:rPr>
        <w:t>подпись</w:t>
      </w:r>
    </w:p>
    <w:p w:rsidR="00A01E81" w:rsidRPr="00D57C85" w:rsidRDefault="00A01E81" w:rsidP="00D57C85">
      <w:pPr>
        <w:spacing w:after="0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84"/>
        <w:gridCol w:w="1570"/>
      </w:tblGrid>
      <w:tr w:rsidR="00CF63D8" w:rsidRPr="00D57C85" w:rsidTr="00D57C85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D8" w:rsidRPr="00D57C85" w:rsidRDefault="00CF63D8" w:rsidP="00D57C85">
            <w:pPr>
              <w:rPr>
                <w:rFonts w:cs="Times New Roman"/>
                <w:color w:val="943634" w:themeColor="accent2" w:themeShade="BF"/>
                <w:szCs w:val="24"/>
              </w:rPr>
            </w:pPr>
            <w:r w:rsidRPr="00D57C85">
              <w:rPr>
                <w:rFonts w:cs="Times New Roman"/>
                <w:szCs w:val="24"/>
              </w:rPr>
              <w:t xml:space="preserve">Имеется </w:t>
            </w:r>
            <w:r w:rsidR="00E05CAB" w:rsidRPr="00D57C85">
              <w:rPr>
                <w:rFonts w:cs="Times New Roman"/>
                <w:szCs w:val="24"/>
              </w:rPr>
              <w:t xml:space="preserve">верное </w:t>
            </w:r>
            <w:r w:rsidRPr="00D57C85">
              <w:rPr>
                <w:rFonts w:cs="Times New Roman"/>
                <w:szCs w:val="24"/>
              </w:rPr>
              <w:t xml:space="preserve">наименование документа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D8" w:rsidRPr="00D57C85" w:rsidRDefault="00E05CAB" w:rsidP="00D57C85">
            <w:pPr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1 балл</w:t>
            </w:r>
          </w:p>
        </w:tc>
      </w:tr>
      <w:tr w:rsidR="00E05CAB" w:rsidRPr="00D57C85" w:rsidTr="00D57C85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proofErr w:type="gramStart"/>
            <w:r w:rsidRPr="00D57C85">
              <w:rPr>
                <w:rFonts w:cs="Times New Roman"/>
                <w:szCs w:val="24"/>
              </w:rPr>
              <w:t>Верно</w:t>
            </w:r>
            <w:proofErr w:type="gramEnd"/>
            <w:r w:rsidRPr="00D57C85">
              <w:rPr>
                <w:rFonts w:cs="Times New Roman"/>
                <w:szCs w:val="24"/>
              </w:rPr>
              <w:t xml:space="preserve"> и полностью оформлено наименование прибора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1 балл</w:t>
            </w:r>
          </w:p>
        </w:tc>
      </w:tr>
      <w:tr w:rsidR="00E05CAB" w:rsidRPr="00D57C85" w:rsidTr="00D57C85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proofErr w:type="gramStart"/>
            <w:r w:rsidRPr="00D57C85">
              <w:rPr>
                <w:rFonts w:cs="Times New Roman"/>
                <w:szCs w:val="24"/>
              </w:rPr>
              <w:t>Верно</w:t>
            </w:r>
            <w:proofErr w:type="gramEnd"/>
            <w:r w:rsidRPr="00D57C85">
              <w:rPr>
                <w:rFonts w:cs="Times New Roman"/>
                <w:szCs w:val="24"/>
              </w:rPr>
              <w:t xml:space="preserve"> указан и оформлен заводской номер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1 балл</w:t>
            </w:r>
          </w:p>
        </w:tc>
      </w:tr>
      <w:tr w:rsidR="00E05CAB" w:rsidRPr="00D57C85" w:rsidTr="00D57C85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proofErr w:type="gramStart"/>
            <w:r w:rsidRPr="00D57C85">
              <w:rPr>
                <w:rFonts w:cs="Times New Roman"/>
                <w:szCs w:val="24"/>
              </w:rPr>
              <w:t>Верно</w:t>
            </w:r>
            <w:proofErr w:type="gramEnd"/>
            <w:r w:rsidRPr="00D57C85">
              <w:rPr>
                <w:rFonts w:cs="Times New Roman"/>
                <w:szCs w:val="24"/>
              </w:rPr>
              <w:t xml:space="preserve"> указан и оформлен год выпуска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1 балл</w:t>
            </w:r>
          </w:p>
        </w:tc>
      </w:tr>
      <w:tr w:rsidR="00E05CAB" w:rsidRPr="00D57C85" w:rsidTr="00D57C85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proofErr w:type="gramStart"/>
            <w:r w:rsidRPr="00D57C85">
              <w:rPr>
                <w:rFonts w:cs="Times New Roman"/>
                <w:szCs w:val="24"/>
              </w:rPr>
              <w:t>Верно</w:t>
            </w:r>
            <w:proofErr w:type="gramEnd"/>
            <w:r w:rsidRPr="00D57C85">
              <w:rPr>
                <w:rFonts w:cs="Times New Roman"/>
                <w:szCs w:val="24"/>
              </w:rPr>
              <w:t xml:space="preserve"> указан и оформлен вид поверки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1 балл</w:t>
            </w:r>
          </w:p>
        </w:tc>
      </w:tr>
      <w:tr w:rsidR="00E05CAB" w:rsidRPr="00D57C85" w:rsidTr="00D57C85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Результаты операций проверки оформлены в таблицу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1 балл</w:t>
            </w:r>
          </w:p>
        </w:tc>
      </w:tr>
      <w:tr w:rsidR="00E05CAB" w:rsidRPr="00D57C85" w:rsidTr="00D57C85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 xml:space="preserve">Таблица содержит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</w:p>
        </w:tc>
      </w:tr>
      <w:tr w:rsidR="00E05CAB" w:rsidRPr="00D57C85" w:rsidTr="00D57C85">
        <w:tc>
          <w:tcPr>
            <w:tcW w:w="804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CAB" w:rsidRPr="00D57C85" w:rsidRDefault="00E05CAB" w:rsidP="00D57C85">
            <w:pPr>
              <w:ind w:left="567"/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все требуемые колонки, которые верно поименованы</w:t>
            </w:r>
          </w:p>
        </w:tc>
        <w:tc>
          <w:tcPr>
            <w:tcW w:w="15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1 балл</w:t>
            </w:r>
          </w:p>
        </w:tc>
      </w:tr>
      <w:tr w:rsidR="00E05CAB" w:rsidRPr="00D57C85" w:rsidTr="00D57C85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CAB" w:rsidRPr="00D57C85" w:rsidRDefault="00E05CAB" w:rsidP="00D57C85">
            <w:pPr>
              <w:ind w:left="567"/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полностью и верно указанные операции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1 балл</w:t>
            </w:r>
          </w:p>
        </w:tc>
      </w:tr>
      <w:tr w:rsidR="00E05CAB" w:rsidRPr="00D57C85" w:rsidTr="00D57C85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CAB" w:rsidRPr="00D57C85" w:rsidRDefault="00E05CAB" w:rsidP="00D57C85">
            <w:pPr>
              <w:ind w:left="567"/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 xml:space="preserve">верно </w:t>
            </w:r>
            <w:proofErr w:type="gramStart"/>
            <w:r w:rsidRPr="00D57C85">
              <w:rPr>
                <w:rFonts w:cs="Times New Roman"/>
                <w:szCs w:val="24"/>
              </w:rPr>
              <w:t>указанные</w:t>
            </w:r>
            <w:proofErr w:type="gramEnd"/>
            <w:r w:rsidRPr="00D57C85">
              <w:rPr>
                <w:rFonts w:cs="Times New Roman"/>
                <w:szCs w:val="24"/>
              </w:rPr>
              <w:t xml:space="preserve"> по всем операциям пункт документа по поверке и о</w:t>
            </w:r>
            <w:r w:rsidRPr="00D57C85">
              <w:rPr>
                <w:rFonts w:cs="Times New Roman"/>
                <w:szCs w:val="24"/>
              </w:rPr>
              <w:t>т</w:t>
            </w:r>
            <w:r w:rsidRPr="00D57C85">
              <w:rPr>
                <w:rFonts w:cs="Times New Roman"/>
                <w:szCs w:val="24"/>
              </w:rPr>
              <w:t>метка о соответствии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1 балл</w:t>
            </w:r>
          </w:p>
        </w:tc>
      </w:tr>
      <w:tr w:rsidR="00E05CAB" w:rsidRPr="00D57C85" w:rsidTr="00D57C85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proofErr w:type="gramStart"/>
            <w:r w:rsidRPr="00D57C85">
              <w:rPr>
                <w:rFonts w:cs="Times New Roman"/>
                <w:szCs w:val="24"/>
              </w:rPr>
              <w:t>Верно</w:t>
            </w:r>
            <w:proofErr w:type="gramEnd"/>
            <w:r w:rsidRPr="00D57C85">
              <w:rPr>
                <w:rFonts w:cs="Times New Roman"/>
                <w:szCs w:val="24"/>
              </w:rPr>
              <w:t xml:space="preserve"> указан и оформлен вывод о годности прибора/расходомера к эксплу</w:t>
            </w:r>
            <w:r w:rsidRPr="00D57C85">
              <w:rPr>
                <w:rFonts w:cs="Times New Roman"/>
                <w:szCs w:val="24"/>
              </w:rPr>
              <w:t>а</w:t>
            </w:r>
            <w:r w:rsidRPr="00D57C85">
              <w:rPr>
                <w:rFonts w:cs="Times New Roman"/>
                <w:szCs w:val="24"/>
              </w:rPr>
              <w:t>тации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1 балл</w:t>
            </w:r>
          </w:p>
        </w:tc>
      </w:tr>
      <w:tr w:rsidR="00E05CAB" w:rsidRPr="00D57C85" w:rsidTr="00D57C85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proofErr w:type="gramStart"/>
            <w:r w:rsidRPr="00D57C85">
              <w:rPr>
                <w:rFonts w:cs="Times New Roman"/>
                <w:szCs w:val="24"/>
              </w:rPr>
              <w:t>Верно</w:t>
            </w:r>
            <w:proofErr w:type="gramEnd"/>
            <w:r w:rsidRPr="00D57C85">
              <w:rPr>
                <w:rFonts w:cs="Times New Roman"/>
                <w:szCs w:val="24"/>
              </w:rPr>
              <w:t xml:space="preserve"> указана и оформлен дата поверки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1 балл</w:t>
            </w:r>
          </w:p>
        </w:tc>
      </w:tr>
      <w:tr w:rsidR="00E05CAB" w:rsidRPr="00D57C85" w:rsidTr="00D57C85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proofErr w:type="gramStart"/>
            <w:r w:rsidRPr="00D57C85">
              <w:rPr>
                <w:rFonts w:cs="Times New Roman"/>
                <w:szCs w:val="24"/>
              </w:rPr>
              <w:t>Верно</w:t>
            </w:r>
            <w:proofErr w:type="gramEnd"/>
            <w:r w:rsidRPr="00D57C85">
              <w:rPr>
                <w:rFonts w:cs="Times New Roman"/>
                <w:szCs w:val="24"/>
              </w:rPr>
              <w:t xml:space="preserve"> ука</w:t>
            </w:r>
            <w:r w:rsidR="00D57C85">
              <w:rPr>
                <w:rFonts w:cs="Times New Roman"/>
                <w:szCs w:val="24"/>
              </w:rPr>
              <w:t xml:space="preserve">заны и оформлены ФИО </w:t>
            </w:r>
            <w:proofErr w:type="spellStart"/>
            <w:r w:rsidR="00D57C85">
              <w:rPr>
                <w:rFonts w:cs="Times New Roman"/>
                <w:szCs w:val="24"/>
              </w:rPr>
              <w:t>поверителя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1 балл</w:t>
            </w:r>
          </w:p>
        </w:tc>
      </w:tr>
      <w:tr w:rsidR="00E05CAB" w:rsidRPr="00D57C85" w:rsidTr="00D57C85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Подпись отсутствует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CAB" w:rsidRPr="00D57C85" w:rsidRDefault="00E05CAB" w:rsidP="00D57C85">
            <w:pPr>
              <w:rPr>
                <w:rFonts w:cs="Times New Roman"/>
                <w:szCs w:val="24"/>
              </w:rPr>
            </w:pPr>
            <w:r w:rsidRPr="00D57C85">
              <w:rPr>
                <w:rFonts w:cs="Times New Roman"/>
                <w:szCs w:val="24"/>
              </w:rPr>
              <w:t>1 балл</w:t>
            </w:r>
          </w:p>
        </w:tc>
      </w:tr>
      <w:tr w:rsidR="00E05CAB" w:rsidRPr="00D57C85" w:rsidTr="00D57C85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CAB" w:rsidRPr="00D57C85" w:rsidRDefault="00E05CAB" w:rsidP="00D57C85">
            <w:pPr>
              <w:rPr>
                <w:rFonts w:cs="Times New Roman"/>
                <w:b/>
                <w:i/>
                <w:szCs w:val="24"/>
              </w:rPr>
            </w:pPr>
            <w:r w:rsidRPr="00D57C85">
              <w:rPr>
                <w:rFonts w:cs="Times New Roman"/>
                <w:b/>
                <w:i/>
                <w:szCs w:val="24"/>
              </w:rPr>
              <w:t>Максимальный балл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CAB" w:rsidRPr="00D57C85" w:rsidRDefault="00E05CAB" w:rsidP="00D57C85">
            <w:pPr>
              <w:rPr>
                <w:rFonts w:cs="Times New Roman"/>
                <w:b/>
                <w:i/>
                <w:szCs w:val="24"/>
              </w:rPr>
            </w:pPr>
            <w:r w:rsidRPr="00D57C85">
              <w:rPr>
                <w:rFonts w:cs="Times New Roman"/>
                <w:b/>
                <w:i/>
                <w:szCs w:val="24"/>
              </w:rPr>
              <w:t>13 баллов</w:t>
            </w:r>
          </w:p>
        </w:tc>
      </w:tr>
    </w:tbl>
    <w:p w:rsidR="00A01E81" w:rsidRPr="00D57C85" w:rsidRDefault="00A01E81" w:rsidP="00D57C85">
      <w:pPr>
        <w:spacing w:after="0"/>
        <w:jc w:val="both"/>
        <w:rPr>
          <w:rFonts w:cs="Times New Roman"/>
          <w:szCs w:val="24"/>
        </w:rPr>
      </w:pPr>
    </w:p>
    <w:sectPr w:rsidR="00A01E81" w:rsidRPr="00D57C85" w:rsidSect="00D57C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2877"/>
    <w:multiLevelType w:val="hybridMultilevel"/>
    <w:tmpl w:val="206E9768"/>
    <w:lvl w:ilvl="0" w:tplc="10B8B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E6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E0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43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0B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4C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C8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A6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E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463A74"/>
    <w:multiLevelType w:val="multilevel"/>
    <w:tmpl w:val="827AF7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5624E"/>
    <w:multiLevelType w:val="hybridMultilevel"/>
    <w:tmpl w:val="2D6283BA"/>
    <w:lvl w:ilvl="0" w:tplc="A0BA9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132AD4"/>
    <w:multiLevelType w:val="hybridMultilevel"/>
    <w:tmpl w:val="80FA9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917C0"/>
    <w:multiLevelType w:val="multilevel"/>
    <w:tmpl w:val="D03C17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60219"/>
    <w:multiLevelType w:val="hybridMultilevel"/>
    <w:tmpl w:val="80FA9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84FBE"/>
    <w:multiLevelType w:val="multilevel"/>
    <w:tmpl w:val="DF7899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D20469"/>
    <w:multiLevelType w:val="hybridMultilevel"/>
    <w:tmpl w:val="ADE80AFA"/>
    <w:lvl w:ilvl="0" w:tplc="A0BA9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2A"/>
    <w:rsid w:val="000150B3"/>
    <w:rsid w:val="0008572E"/>
    <w:rsid w:val="00090FB1"/>
    <w:rsid w:val="000C11C9"/>
    <w:rsid w:val="000D3605"/>
    <w:rsid w:val="001030CF"/>
    <w:rsid w:val="00114E4D"/>
    <w:rsid w:val="00212B23"/>
    <w:rsid w:val="0023150C"/>
    <w:rsid w:val="00255B2A"/>
    <w:rsid w:val="0029144A"/>
    <w:rsid w:val="002C11A6"/>
    <w:rsid w:val="002F71CA"/>
    <w:rsid w:val="00313276"/>
    <w:rsid w:val="0038665C"/>
    <w:rsid w:val="004C3049"/>
    <w:rsid w:val="004E7D68"/>
    <w:rsid w:val="005062D5"/>
    <w:rsid w:val="00633A7C"/>
    <w:rsid w:val="00650AC4"/>
    <w:rsid w:val="006B770B"/>
    <w:rsid w:val="006C5031"/>
    <w:rsid w:val="00742686"/>
    <w:rsid w:val="007F269A"/>
    <w:rsid w:val="0086188E"/>
    <w:rsid w:val="00897CBE"/>
    <w:rsid w:val="008B2B9A"/>
    <w:rsid w:val="008E69AB"/>
    <w:rsid w:val="00902A9F"/>
    <w:rsid w:val="00903758"/>
    <w:rsid w:val="009646C3"/>
    <w:rsid w:val="009B5E4B"/>
    <w:rsid w:val="00A01E81"/>
    <w:rsid w:val="00A17117"/>
    <w:rsid w:val="00AB677A"/>
    <w:rsid w:val="00AD69BA"/>
    <w:rsid w:val="00AF3767"/>
    <w:rsid w:val="00B16CB4"/>
    <w:rsid w:val="00BE2842"/>
    <w:rsid w:val="00BE4DAE"/>
    <w:rsid w:val="00C06828"/>
    <w:rsid w:val="00C71086"/>
    <w:rsid w:val="00C72135"/>
    <w:rsid w:val="00C977C2"/>
    <w:rsid w:val="00CF63D8"/>
    <w:rsid w:val="00D409F0"/>
    <w:rsid w:val="00D57C85"/>
    <w:rsid w:val="00D73193"/>
    <w:rsid w:val="00D74ACC"/>
    <w:rsid w:val="00E05CAB"/>
    <w:rsid w:val="00EC7363"/>
    <w:rsid w:val="00F21ADD"/>
    <w:rsid w:val="00F46031"/>
    <w:rsid w:val="00F76C74"/>
    <w:rsid w:val="00F94C40"/>
    <w:rsid w:val="00FA13A6"/>
    <w:rsid w:val="00FC1E33"/>
    <w:rsid w:val="00FC391B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D5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0682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44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4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6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90F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A17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D5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0682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44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4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6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90F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A17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ue-spektr.ru/base/rashodomer_zhidkosti_vzlet_mr__ursv_1hh_ts_/doc1_21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A934-1BA9-4968-91C0-2F043E6D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Н1</cp:lastModifiedBy>
  <cp:revision>9</cp:revision>
  <dcterms:created xsi:type="dcterms:W3CDTF">2020-05-04T10:20:00Z</dcterms:created>
  <dcterms:modified xsi:type="dcterms:W3CDTF">2020-07-28T10:22:00Z</dcterms:modified>
</cp:coreProperties>
</file>