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9A" w:rsidRPr="00BD0CD2" w:rsidRDefault="004C5D9A" w:rsidP="007432C9">
      <w:pPr>
        <w:spacing w:line="240" w:lineRule="auto"/>
        <w:ind w:left="3686" w:firstLine="0"/>
        <w:rPr>
          <w:rFonts w:ascii="Calibri" w:hAnsi="Calibri"/>
          <w:sz w:val="20"/>
        </w:rPr>
      </w:pPr>
      <w:r w:rsidRPr="00BD0CD2">
        <w:rPr>
          <w:rFonts w:ascii="Calibri" w:hAnsi="Calibri"/>
          <w:sz w:val="20"/>
        </w:rPr>
        <w:t>Задание подготовлено в рамках проекта АНО «Лаборатория моде</w:t>
      </w:r>
      <w:r w:rsidRPr="00BD0CD2">
        <w:rPr>
          <w:rFonts w:ascii="Calibri" w:hAnsi="Calibri"/>
          <w:sz w:val="20"/>
        </w:rPr>
        <w:t>р</w:t>
      </w:r>
      <w:r w:rsidRPr="00BD0CD2">
        <w:rPr>
          <w:rFonts w:ascii="Calibri" w:hAnsi="Calibri"/>
          <w:sz w:val="20"/>
        </w:rPr>
        <w:t>низации образовательных ресурсов» «</w:t>
      </w:r>
      <w:proofErr w:type="gramStart"/>
      <w:r w:rsidRPr="00BD0CD2">
        <w:rPr>
          <w:rFonts w:ascii="Calibri" w:hAnsi="Calibri"/>
          <w:sz w:val="20"/>
        </w:rPr>
        <w:t>Кадровый</w:t>
      </w:r>
      <w:proofErr w:type="gramEnd"/>
      <w:r w:rsidRPr="00BD0CD2">
        <w:rPr>
          <w:rFonts w:ascii="Calibri" w:hAnsi="Calibri"/>
          <w:sz w:val="20"/>
        </w:rPr>
        <w:t xml:space="preserve"> и учебно-методический ресурс формирования общих компетенций обуча</w:t>
      </w:r>
      <w:r w:rsidRPr="00BD0CD2">
        <w:rPr>
          <w:rFonts w:ascii="Calibri" w:hAnsi="Calibri"/>
          <w:sz w:val="20"/>
        </w:rPr>
        <w:t>ю</w:t>
      </w:r>
      <w:r w:rsidRPr="00BD0CD2">
        <w:rPr>
          <w:rFonts w:ascii="Calibri" w:hAnsi="Calibri"/>
          <w:sz w:val="20"/>
        </w:rPr>
        <w:t>щихся по программам СПО», который реализуется с использованием гранта Президента Российской Ф</w:t>
      </w:r>
      <w:r w:rsidRPr="00BD0CD2">
        <w:rPr>
          <w:rFonts w:ascii="Calibri" w:hAnsi="Calibri"/>
          <w:sz w:val="20"/>
        </w:rPr>
        <w:t>е</w:t>
      </w:r>
      <w:r w:rsidRPr="00BD0CD2">
        <w:rPr>
          <w:rFonts w:ascii="Calibri" w:hAnsi="Calibri"/>
          <w:sz w:val="20"/>
        </w:rPr>
        <w:t>дерации на развитие гражданского общества, предоставленного Фондом президентских грантов.</w:t>
      </w:r>
    </w:p>
    <w:p w:rsidR="004C5D9A" w:rsidRPr="00BD0CD2" w:rsidRDefault="007432C9" w:rsidP="007432C9">
      <w:pPr>
        <w:tabs>
          <w:tab w:val="left" w:pos="2385"/>
        </w:tabs>
        <w:spacing w:line="240" w:lineRule="auto"/>
        <w:ind w:firstLine="0"/>
        <w:rPr>
          <w:b/>
          <w:szCs w:val="24"/>
        </w:rPr>
      </w:pPr>
      <w:r w:rsidRPr="00BD0CD2">
        <w:rPr>
          <w:b/>
          <w:szCs w:val="24"/>
        </w:rPr>
        <w:t>Разработчик</w:t>
      </w:r>
    </w:p>
    <w:p w:rsidR="002E24C4" w:rsidRPr="00BD0CD2" w:rsidRDefault="002E24C4" w:rsidP="007432C9">
      <w:pPr>
        <w:spacing w:line="240" w:lineRule="auto"/>
        <w:ind w:firstLine="0"/>
        <w:rPr>
          <w:szCs w:val="24"/>
        </w:rPr>
      </w:pPr>
      <w:r w:rsidRPr="00BD0CD2">
        <w:rPr>
          <w:szCs w:val="24"/>
        </w:rPr>
        <w:t>Лысенко Ирина Владимировна, ГАПОУ СО «Тольяттинский индустриально-педагогический колледж»</w:t>
      </w:r>
    </w:p>
    <w:p w:rsidR="002E24C4" w:rsidRPr="00BD0CD2" w:rsidRDefault="002E24C4" w:rsidP="00BD0CD2">
      <w:pPr>
        <w:snapToGrid w:val="0"/>
        <w:spacing w:line="240" w:lineRule="auto"/>
        <w:ind w:firstLine="0"/>
        <w:rPr>
          <w:bCs/>
          <w:szCs w:val="24"/>
        </w:rPr>
      </w:pPr>
    </w:p>
    <w:p w:rsidR="007432C9" w:rsidRPr="00BD0CD2" w:rsidRDefault="007432C9" w:rsidP="007432C9">
      <w:pPr>
        <w:snapToGrid w:val="0"/>
        <w:spacing w:line="240" w:lineRule="auto"/>
        <w:ind w:firstLine="0"/>
        <w:rPr>
          <w:b/>
          <w:bCs/>
          <w:szCs w:val="24"/>
        </w:rPr>
      </w:pPr>
      <w:r w:rsidRPr="00BD0CD2">
        <w:rPr>
          <w:b/>
          <w:bCs/>
          <w:szCs w:val="24"/>
        </w:rPr>
        <w:t>Назначение задания</w:t>
      </w:r>
    </w:p>
    <w:p w:rsidR="007432C9" w:rsidRPr="00BD0CD2" w:rsidRDefault="007432C9" w:rsidP="007432C9">
      <w:pPr>
        <w:snapToGrid w:val="0"/>
        <w:spacing w:line="240" w:lineRule="auto"/>
        <w:ind w:firstLine="0"/>
        <w:rPr>
          <w:bCs/>
          <w:szCs w:val="24"/>
        </w:rPr>
      </w:pPr>
      <w:r w:rsidRPr="00BD0CD2">
        <w:rPr>
          <w:bCs/>
          <w:szCs w:val="24"/>
        </w:rPr>
        <w:t>Поиск информации. Уровень II</w:t>
      </w:r>
    </w:p>
    <w:p w:rsidR="007432C9" w:rsidRPr="00BD0CD2" w:rsidRDefault="007432C9" w:rsidP="007432C9">
      <w:pPr>
        <w:snapToGrid w:val="0"/>
        <w:spacing w:line="240" w:lineRule="auto"/>
        <w:ind w:firstLine="0"/>
        <w:rPr>
          <w:bCs/>
          <w:szCs w:val="24"/>
        </w:rPr>
      </w:pPr>
      <w:r w:rsidRPr="00BD0CD2">
        <w:rPr>
          <w:bCs/>
          <w:szCs w:val="24"/>
        </w:rPr>
        <w:t>Специальность 09.02.07 Информационные системы и программирование</w:t>
      </w:r>
    </w:p>
    <w:p w:rsidR="007432C9" w:rsidRPr="00BD0CD2" w:rsidRDefault="007432C9" w:rsidP="007432C9">
      <w:pPr>
        <w:snapToGrid w:val="0"/>
        <w:spacing w:line="240" w:lineRule="auto"/>
        <w:ind w:firstLine="0"/>
        <w:rPr>
          <w:szCs w:val="24"/>
        </w:rPr>
      </w:pPr>
      <w:r w:rsidRPr="00BD0CD2">
        <w:rPr>
          <w:bCs/>
          <w:szCs w:val="24"/>
        </w:rPr>
        <w:t xml:space="preserve">Специализация: </w:t>
      </w:r>
      <w:r w:rsidRPr="00BD0CD2">
        <w:rPr>
          <w:szCs w:val="24"/>
        </w:rPr>
        <w:t>Программист</w:t>
      </w:r>
    </w:p>
    <w:p w:rsidR="004C5D9A" w:rsidRPr="00BD0CD2" w:rsidRDefault="002E24C4" w:rsidP="007432C9">
      <w:pPr>
        <w:widowControl w:val="0"/>
        <w:suppressAutoHyphens/>
        <w:spacing w:line="240" w:lineRule="auto"/>
        <w:ind w:firstLine="0"/>
        <w:rPr>
          <w:rFonts w:eastAsia="SimSun"/>
          <w:bCs/>
          <w:kern w:val="1"/>
          <w:szCs w:val="24"/>
          <w:lang w:eastAsia="hi-IN" w:bidi="hi-IN"/>
        </w:rPr>
      </w:pPr>
      <w:r w:rsidRPr="00BD0CD2">
        <w:rPr>
          <w:rFonts w:eastAsia="SimSun"/>
          <w:bCs/>
          <w:kern w:val="1"/>
          <w:szCs w:val="24"/>
          <w:lang w:eastAsia="hi-IN" w:bidi="hi-IN"/>
        </w:rPr>
        <w:t>ОП01. Операционные системы</w:t>
      </w:r>
    </w:p>
    <w:p w:rsidR="002E24C4" w:rsidRPr="00BD0CD2" w:rsidRDefault="002E24C4" w:rsidP="007432C9">
      <w:pPr>
        <w:widowControl w:val="0"/>
        <w:suppressAutoHyphens/>
        <w:spacing w:line="240" w:lineRule="auto"/>
        <w:ind w:firstLine="0"/>
        <w:rPr>
          <w:rFonts w:eastAsia="SimSun"/>
          <w:bCs/>
          <w:kern w:val="1"/>
          <w:szCs w:val="24"/>
          <w:lang w:eastAsia="hi-IN" w:bidi="hi-IN"/>
        </w:rPr>
      </w:pPr>
      <w:r w:rsidRPr="00BD0CD2">
        <w:rPr>
          <w:rFonts w:eastAsia="SimSun"/>
          <w:bCs/>
          <w:kern w:val="1"/>
          <w:szCs w:val="24"/>
          <w:lang w:eastAsia="hi-IN" w:bidi="hi-IN"/>
        </w:rPr>
        <w:t>Тема</w:t>
      </w:r>
      <w:r w:rsidR="007432C9" w:rsidRPr="00BD0CD2">
        <w:rPr>
          <w:rFonts w:eastAsia="SimSun"/>
          <w:bCs/>
          <w:kern w:val="1"/>
          <w:szCs w:val="24"/>
          <w:lang w:eastAsia="hi-IN" w:bidi="hi-IN"/>
        </w:rPr>
        <w:t>:</w:t>
      </w:r>
      <w:r w:rsidRPr="00BD0CD2">
        <w:rPr>
          <w:rFonts w:eastAsia="SimSun"/>
          <w:bCs/>
          <w:kern w:val="1"/>
          <w:szCs w:val="24"/>
          <w:lang w:eastAsia="hi-IN" w:bidi="hi-IN"/>
        </w:rPr>
        <w:t xml:space="preserve"> </w:t>
      </w:r>
      <w:r w:rsidRPr="00BD0CD2">
        <w:rPr>
          <w:szCs w:val="24"/>
        </w:rPr>
        <w:t>Работа в операционных системах и средах</w:t>
      </w:r>
    </w:p>
    <w:p w:rsidR="003D749D" w:rsidRPr="00BD0CD2" w:rsidRDefault="003D749D" w:rsidP="007432C9">
      <w:pPr>
        <w:snapToGrid w:val="0"/>
        <w:spacing w:line="240" w:lineRule="auto"/>
        <w:ind w:firstLine="0"/>
        <w:rPr>
          <w:b/>
          <w:bCs/>
          <w:szCs w:val="24"/>
        </w:rPr>
      </w:pPr>
    </w:p>
    <w:p w:rsidR="004C5D9A" w:rsidRPr="00BD0CD2" w:rsidRDefault="004C5D9A" w:rsidP="007432C9">
      <w:pPr>
        <w:snapToGrid w:val="0"/>
        <w:spacing w:line="240" w:lineRule="auto"/>
        <w:ind w:firstLine="0"/>
        <w:rPr>
          <w:b/>
          <w:bCs/>
          <w:szCs w:val="24"/>
        </w:rPr>
      </w:pPr>
      <w:r w:rsidRPr="00BD0CD2">
        <w:rPr>
          <w:b/>
          <w:bCs/>
          <w:szCs w:val="24"/>
        </w:rPr>
        <w:t>Комментарии</w:t>
      </w:r>
    </w:p>
    <w:p w:rsidR="000A2D2E" w:rsidRPr="00BD0CD2" w:rsidRDefault="000A2D2E" w:rsidP="00BD0CD2">
      <w:pPr>
        <w:pStyle w:val="af0"/>
        <w:shd w:val="clear" w:color="auto" w:fill="FFFFFF"/>
        <w:spacing w:before="0" w:beforeAutospacing="0" w:after="0" w:afterAutospacing="0"/>
        <w:jc w:val="both"/>
      </w:pPr>
      <w:r w:rsidRPr="00BD0CD2">
        <w:t xml:space="preserve">На входе студент должен освоить тему 1.1 </w:t>
      </w:r>
      <w:r w:rsidRPr="00BD0CD2">
        <w:rPr>
          <w:bCs/>
        </w:rPr>
        <w:t>Классы вычислительных машин</w:t>
      </w:r>
      <w:r w:rsidRPr="00BD0CD2">
        <w:rPr>
          <w:bCs/>
          <w:i/>
        </w:rPr>
        <w:t xml:space="preserve"> </w:t>
      </w:r>
      <w:r w:rsidRPr="00BD0CD2">
        <w:t>по дисц</w:t>
      </w:r>
      <w:r w:rsidRPr="00BD0CD2">
        <w:t>и</w:t>
      </w:r>
      <w:r w:rsidRPr="00BD0CD2">
        <w:t>плине</w:t>
      </w:r>
      <w:r w:rsidR="007432C9" w:rsidRPr="00BD0CD2">
        <w:t xml:space="preserve"> </w:t>
      </w:r>
      <w:r w:rsidRPr="00BD0CD2">
        <w:t>ОП 02. Архитектура аппаратных средств.</w:t>
      </w:r>
    </w:p>
    <w:p w:rsidR="002E379D" w:rsidRPr="00BD0CD2" w:rsidRDefault="004C5D9A" w:rsidP="00BD0CD2">
      <w:pPr>
        <w:pStyle w:val="af0"/>
        <w:shd w:val="clear" w:color="auto" w:fill="FFFFFF"/>
        <w:spacing w:before="0" w:beforeAutospacing="0" w:after="0" w:afterAutospacing="0"/>
        <w:jc w:val="both"/>
      </w:pPr>
      <w:r w:rsidRPr="00BD0CD2">
        <w:t>П</w:t>
      </w:r>
      <w:r w:rsidR="00236EFA" w:rsidRPr="00BD0CD2">
        <w:t xml:space="preserve">осле выполнения задания </w:t>
      </w:r>
      <w:proofErr w:type="gramStart"/>
      <w:r w:rsidR="00236EFA" w:rsidRPr="00BD0CD2">
        <w:t>обучающимися</w:t>
      </w:r>
      <w:proofErr w:type="gramEnd"/>
      <w:r w:rsidR="00236EFA" w:rsidRPr="00BD0CD2">
        <w:t xml:space="preserve"> можно предложить часть запрашиваемой инфо</w:t>
      </w:r>
      <w:r w:rsidR="00236EFA" w:rsidRPr="00BD0CD2">
        <w:t>р</w:t>
      </w:r>
      <w:r w:rsidR="00236EFA" w:rsidRPr="00BD0CD2">
        <w:t xml:space="preserve">мации и завершить выбор </w:t>
      </w:r>
      <w:r w:rsidR="0061014B" w:rsidRPr="00BD0CD2">
        <w:t>операционной системы</w:t>
      </w:r>
      <w:r w:rsidR="00236EFA" w:rsidRPr="00BD0CD2">
        <w:t xml:space="preserve">. </w:t>
      </w:r>
      <w:r w:rsidR="00066C07" w:rsidRPr="00BD0CD2">
        <w:t>Материалы для этой части работы разм</w:t>
      </w:r>
      <w:r w:rsidR="00066C07" w:rsidRPr="00BD0CD2">
        <w:t>е</w:t>
      </w:r>
      <w:r w:rsidR="00066C07" w:rsidRPr="00BD0CD2">
        <w:t xml:space="preserve">щены после инструмента проверки. Если преподаватель посчитает </w:t>
      </w:r>
      <w:proofErr w:type="gramStart"/>
      <w:r w:rsidR="00066C07" w:rsidRPr="00BD0CD2">
        <w:t>нужным</w:t>
      </w:r>
      <w:proofErr w:type="gramEnd"/>
      <w:r w:rsidR="00066C07" w:rsidRPr="00BD0CD2">
        <w:t xml:space="preserve"> оценить допо</w:t>
      </w:r>
      <w:r w:rsidR="00066C07" w:rsidRPr="00BD0CD2">
        <w:t>л</w:t>
      </w:r>
      <w:r w:rsidR="00066C07" w:rsidRPr="00BD0CD2">
        <w:t>нительную работу обучающегося, ему не следует изменять оценку качества выполнения оп</w:t>
      </w:r>
      <w:r w:rsidR="00066C07" w:rsidRPr="00BD0CD2">
        <w:t>е</w:t>
      </w:r>
      <w:r w:rsidR="00066C07" w:rsidRPr="00BD0CD2">
        <w:t>рации по поиску информации, а поставить отдельную оценку.</w:t>
      </w:r>
    </w:p>
    <w:p w:rsidR="004C5D9A" w:rsidRPr="00BD0CD2" w:rsidRDefault="004C5D9A" w:rsidP="007432C9">
      <w:pPr>
        <w:shd w:val="clear" w:color="auto" w:fill="FFFFFF"/>
        <w:spacing w:line="240" w:lineRule="auto"/>
        <w:rPr>
          <w:snapToGrid/>
          <w:szCs w:val="24"/>
        </w:rPr>
      </w:pPr>
    </w:p>
    <w:p w:rsidR="00E06AC8" w:rsidRPr="00BD0CD2" w:rsidRDefault="00E06AC8" w:rsidP="007432C9">
      <w:pPr>
        <w:spacing w:line="240" w:lineRule="auto"/>
        <w:rPr>
          <w:szCs w:val="24"/>
        </w:rPr>
      </w:pPr>
    </w:p>
    <w:p w:rsidR="00236EFA" w:rsidRPr="00BD0CD2" w:rsidRDefault="007E0703" w:rsidP="007432C9">
      <w:pPr>
        <w:spacing w:line="240" w:lineRule="auto"/>
        <w:ind w:firstLine="709"/>
        <w:rPr>
          <w:szCs w:val="24"/>
        </w:rPr>
      </w:pPr>
      <w:r w:rsidRPr="00BD0CD2">
        <w:rPr>
          <w:szCs w:val="24"/>
        </w:rPr>
        <w:t xml:space="preserve">Вы </w:t>
      </w:r>
      <w:proofErr w:type="gramStart"/>
      <w:r w:rsidRPr="00BD0CD2">
        <w:rPr>
          <w:szCs w:val="24"/>
        </w:rPr>
        <w:t>работаете программистом и занимаетесь</w:t>
      </w:r>
      <w:proofErr w:type="gramEnd"/>
      <w:r w:rsidRPr="00BD0CD2">
        <w:rPr>
          <w:szCs w:val="24"/>
        </w:rPr>
        <w:t xml:space="preserve"> системным программным обеспечением. </w:t>
      </w:r>
      <w:r w:rsidR="001A6D50" w:rsidRPr="00BD0CD2">
        <w:rPr>
          <w:szCs w:val="24"/>
        </w:rPr>
        <w:t xml:space="preserve">Вам </w:t>
      </w:r>
      <w:proofErr w:type="gramStart"/>
      <w:r w:rsidR="00066C07" w:rsidRPr="00BD0CD2">
        <w:rPr>
          <w:szCs w:val="24"/>
        </w:rPr>
        <w:t>позвонили из службы материального снабжения и сказали</w:t>
      </w:r>
      <w:proofErr w:type="gramEnd"/>
      <w:r w:rsidR="00066C07" w:rsidRPr="00BD0CD2">
        <w:rPr>
          <w:szCs w:val="24"/>
        </w:rPr>
        <w:t xml:space="preserve">, что к вечеру </w:t>
      </w:r>
      <w:r w:rsidR="001A6D50" w:rsidRPr="00BD0CD2">
        <w:rPr>
          <w:szCs w:val="24"/>
        </w:rPr>
        <w:t>принес</w:t>
      </w:r>
      <w:r w:rsidR="00066C07" w:rsidRPr="00BD0CD2">
        <w:rPr>
          <w:szCs w:val="24"/>
        </w:rPr>
        <w:t>ут</w:t>
      </w:r>
      <w:r w:rsidR="001A6D50" w:rsidRPr="00BD0CD2">
        <w:rPr>
          <w:szCs w:val="24"/>
        </w:rPr>
        <w:t xml:space="preserve"> ко</w:t>
      </w:r>
      <w:r w:rsidR="001A6D50" w:rsidRPr="00BD0CD2">
        <w:rPr>
          <w:szCs w:val="24"/>
        </w:rPr>
        <w:t>м</w:t>
      </w:r>
      <w:r w:rsidR="001A6D50" w:rsidRPr="00BD0CD2">
        <w:rPr>
          <w:szCs w:val="24"/>
        </w:rPr>
        <w:t>пьютер</w:t>
      </w:r>
      <w:r w:rsidR="000D5425" w:rsidRPr="00BD0CD2">
        <w:rPr>
          <w:szCs w:val="24"/>
        </w:rPr>
        <w:t>,</w:t>
      </w:r>
      <w:r w:rsidR="007432C9" w:rsidRPr="00BD0CD2">
        <w:rPr>
          <w:szCs w:val="24"/>
        </w:rPr>
        <w:t xml:space="preserve"> </w:t>
      </w:r>
      <w:r w:rsidR="001A6D50" w:rsidRPr="00BD0CD2">
        <w:rPr>
          <w:szCs w:val="24"/>
        </w:rPr>
        <w:t xml:space="preserve">на который необходимо установить </w:t>
      </w:r>
      <w:r w:rsidR="00637344" w:rsidRPr="00BD0CD2">
        <w:rPr>
          <w:szCs w:val="24"/>
        </w:rPr>
        <w:t xml:space="preserve">актуальную </w:t>
      </w:r>
      <w:r w:rsidR="001A6D50" w:rsidRPr="00BD0CD2">
        <w:rPr>
          <w:szCs w:val="24"/>
        </w:rPr>
        <w:t xml:space="preserve">операционную систему </w:t>
      </w:r>
      <w:r w:rsidR="00B04FC3" w:rsidRPr="00BD0CD2">
        <w:rPr>
          <w:szCs w:val="24"/>
        </w:rPr>
        <w:t xml:space="preserve">из линейки </w:t>
      </w:r>
      <w:r w:rsidR="00B04FC3" w:rsidRPr="00BD0CD2">
        <w:rPr>
          <w:szCs w:val="24"/>
          <w:lang w:val="en-US"/>
        </w:rPr>
        <w:t>Windows</w:t>
      </w:r>
      <w:r w:rsidR="00066C07" w:rsidRPr="00BD0CD2">
        <w:rPr>
          <w:szCs w:val="24"/>
        </w:rPr>
        <w:t>, и попросили до вечера приобрести лицензионную опе</w:t>
      </w:r>
      <w:r w:rsidR="007432C9" w:rsidRPr="00BD0CD2">
        <w:rPr>
          <w:szCs w:val="24"/>
        </w:rPr>
        <w:t>рационную систему для установки.</w:t>
      </w:r>
    </w:p>
    <w:p w:rsidR="009F15D0" w:rsidRPr="00BD0CD2" w:rsidRDefault="0062782A" w:rsidP="007432C9">
      <w:pPr>
        <w:spacing w:line="240" w:lineRule="auto"/>
        <w:ind w:firstLine="709"/>
        <w:rPr>
          <w:szCs w:val="24"/>
        </w:rPr>
      </w:pPr>
      <w:r w:rsidRPr="00BD0CD2">
        <w:rPr>
          <w:szCs w:val="24"/>
        </w:rPr>
        <w:t>Изучит</w:t>
      </w:r>
      <w:r w:rsidR="004C5D9A" w:rsidRPr="00BD0CD2">
        <w:rPr>
          <w:szCs w:val="24"/>
        </w:rPr>
        <w:t>е источники.</w:t>
      </w:r>
    </w:p>
    <w:p w:rsidR="00066C07" w:rsidRPr="00BD0CD2" w:rsidRDefault="00066C07" w:rsidP="007432C9">
      <w:pPr>
        <w:spacing w:line="240" w:lineRule="auto"/>
        <w:ind w:firstLine="709"/>
        <w:rPr>
          <w:b/>
          <w:szCs w:val="24"/>
        </w:rPr>
      </w:pPr>
      <w:r w:rsidRPr="00BD0CD2">
        <w:rPr>
          <w:b/>
          <w:szCs w:val="24"/>
        </w:rPr>
        <w:t xml:space="preserve">Если вы готовы выбрать версию операционной системы </w:t>
      </w:r>
      <w:r w:rsidRPr="00BD0CD2">
        <w:rPr>
          <w:b/>
          <w:szCs w:val="24"/>
          <w:lang w:val="en-US"/>
        </w:rPr>
        <w:t>Windows</w:t>
      </w:r>
      <w:r w:rsidRPr="00BD0CD2">
        <w:rPr>
          <w:b/>
          <w:szCs w:val="24"/>
        </w:rPr>
        <w:t xml:space="preserve"> для установки, запишите, какую именно его в левом столбце и обоснуйте свое решение. </w:t>
      </w:r>
    </w:p>
    <w:p w:rsidR="00066C07" w:rsidRPr="00BD0CD2" w:rsidRDefault="00066C07" w:rsidP="007432C9">
      <w:pPr>
        <w:spacing w:line="240" w:lineRule="auto"/>
        <w:ind w:firstLine="709"/>
        <w:rPr>
          <w:b/>
          <w:szCs w:val="24"/>
        </w:rPr>
      </w:pPr>
      <w:r w:rsidRPr="00BD0CD2">
        <w:rPr>
          <w:b/>
          <w:szCs w:val="24"/>
        </w:rPr>
        <w:t>Если для принятия решения вам необходима дополнительная информация, з</w:t>
      </w:r>
      <w:r w:rsidRPr="00BD0CD2">
        <w:rPr>
          <w:b/>
          <w:szCs w:val="24"/>
        </w:rPr>
        <w:t>а</w:t>
      </w:r>
      <w:r w:rsidRPr="00BD0CD2">
        <w:rPr>
          <w:b/>
          <w:szCs w:val="24"/>
        </w:rPr>
        <w:t>пишите, какая именно информация вам нужна, в правом столбце.</w:t>
      </w:r>
    </w:p>
    <w:p w:rsidR="00066C07" w:rsidRPr="00BD0CD2" w:rsidRDefault="00066C07" w:rsidP="007432C9">
      <w:pPr>
        <w:spacing w:line="240" w:lineRule="auto"/>
        <w:ind w:firstLine="709"/>
        <w:rPr>
          <w:szCs w:val="24"/>
        </w:rPr>
      </w:pPr>
      <w:r w:rsidRPr="00BD0CD2">
        <w:rPr>
          <w:szCs w:val="24"/>
        </w:rPr>
        <w:t>На выполнение задания отводится 10 минут.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926"/>
        <w:gridCol w:w="4928"/>
      </w:tblGrid>
      <w:tr w:rsidR="00BD0CD2" w:rsidRPr="00BD0CD2" w:rsidTr="00E06AC8">
        <w:trPr>
          <w:trHeight w:val="4186"/>
        </w:trPr>
        <w:tc>
          <w:tcPr>
            <w:tcW w:w="4926" w:type="dxa"/>
          </w:tcPr>
          <w:p w:rsidR="009F15D0" w:rsidRPr="00BD0CD2" w:rsidRDefault="0065053D" w:rsidP="007432C9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  <w:r w:rsidRPr="00BD0CD2">
              <w:rPr>
                <w:snapToGrid/>
                <w:szCs w:val="24"/>
              </w:rPr>
              <w:t xml:space="preserve">Я выбираю </w:t>
            </w:r>
            <w:r w:rsidR="001B3B3E" w:rsidRPr="00BD0CD2">
              <w:rPr>
                <w:snapToGrid/>
                <w:szCs w:val="24"/>
              </w:rPr>
              <w:t>операционную систему</w:t>
            </w:r>
            <w:r w:rsidR="003D749D" w:rsidRPr="00BD0CD2">
              <w:rPr>
                <w:snapToGrid/>
                <w:szCs w:val="24"/>
              </w:rPr>
              <w:t>:</w:t>
            </w:r>
          </w:p>
        </w:tc>
        <w:tc>
          <w:tcPr>
            <w:tcW w:w="4928" w:type="dxa"/>
          </w:tcPr>
          <w:p w:rsidR="009F15D0" w:rsidRPr="00BD0CD2" w:rsidRDefault="009F15D0" w:rsidP="007432C9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  <w:r w:rsidRPr="00BD0CD2">
              <w:rPr>
                <w:snapToGrid/>
                <w:szCs w:val="24"/>
              </w:rPr>
              <w:t>Для принятия решения мне нужна дополн</w:t>
            </w:r>
            <w:r w:rsidRPr="00BD0CD2">
              <w:rPr>
                <w:snapToGrid/>
                <w:szCs w:val="24"/>
              </w:rPr>
              <w:t>и</w:t>
            </w:r>
            <w:r w:rsidRPr="00BD0CD2">
              <w:rPr>
                <w:snapToGrid/>
                <w:szCs w:val="24"/>
              </w:rPr>
              <w:t>тельная информация о</w:t>
            </w:r>
            <w:r w:rsidR="001B3B3E" w:rsidRPr="00BD0CD2">
              <w:rPr>
                <w:snapToGrid/>
                <w:szCs w:val="24"/>
              </w:rPr>
              <w:t>:</w:t>
            </w:r>
          </w:p>
          <w:p w:rsidR="001B3B3E" w:rsidRPr="00BD0CD2" w:rsidRDefault="001B3B3E" w:rsidP="007432C9">
            <w:pPr>
              <w:pStyle w:val="af2"/>
              <w:numPr>
                <w:ilvl w:val="0"/>
                <w:numId w:val="11"/>
              </w:numPr>
              <w:spacing w:line="240" w:lineRule="auto"/>
              <w:jc w:val="left"/>
              <w:rPr>
                <w:snapToGrid/>
                <w:szCs w:val="24"/>
              </w:rPr>
            </w:pPr>
          </w:p>
          <w:p w:rsidR="001B3B3E" w:rsidRPr="00BD0CD2" w:rsidRDefault="001B3B3E" w:rsidP="007432C9">
            <w:pPr>
              <w:pStyle w:val="af2"/>
              <w:numPr>
                <w:ilvl w:val="0"/>
                <w:numId w:val="11"/>
              </w:numPr>
              <w:spacing w:line="240" w:lineRule="auto"/>
              <w:jc w:val="left"/>
              <w:rPr>
                <w:snapToGrid/>
                <w:szCs w:val="24"/>
              </w:rPr>
            </w:pPr>
          </w:p>
          <w:p w:rsidR="008E6A58" w:rsidRPr="00BD0CD2" w:rsidRDefault="008E6A58" w:rsidP="007432C9">
            <w:pPr>
              <w:pStyle w:val="af2"/>
              <w:numPr>
                <w:ilvl w:val="0"/>
                <w:numId w:val="11"/>
              </w:numPr>
              <w:spacing w:line="240" w:lineRule="auto"/>
              <w:jc w:val="left"/>
              <w:rPr>
                <w:snapToGrid/>
                <w:szCs w:val="24"/>
              </w:rPr>
            </w:pPr>
          </w:p>
        </w:tc>
      </w:tr>
    </w:tbl>
    <w:p w:rsidR="00490AE2" w:rsidRPr="00BD0CD2" w:rsidRDefault="00490AE2" w:rsidP="007432C9">
      <w:pPr>
        <w:spacing w:line="240" w:lineRule="auto"/>
        <w:ind w:firstLine="0"/>
        <w:jc w:val="right"/>
        <w:rPr>
          <w:b/>
          <w:bCs/>
          <w:i/>
          <w:snapToGrid/>
          <w:szCs w:val="24"/>
        </w:rPr>
      </w:pPr>
      <w:r w:rsidRPr="00BD0CD2">
        <w:rPr>
          <w:b/>
          <w:i/>
          <w:szCs w:val="24"/>
        </w:rPr>
        <w:lastRenderedPageBreak/>
        <w:t>И</w:t>
      </w:r>
      <w:r w:rsidRPr="00BD0CD2">
        <w:rPr>
          <w:b/>
          <w:bCs/>
          <w:i/>
          <w:snapToGrid/>
          <w:szCs w:val="24"/>
        </w:rPr>
        <w:t xml:space="preserve">сточник </w:t>
      </w:r>
      <w:r w:rsidR="0010728B" w:rsidRPr="00BD0CD2">
        <w:rPr>
          <w:b/>
          <w:bCs/>
          <w:i/>
          <w:snapToGrid/>
          <w:szCs w:val="24"/>
        </w:rPr>
        <w:t>1</w:t>
      </w:r>
    </w:p>
    <w:p w:rsidR="00F742BA" w:rsidRPr="00BD0CD2" w:rsidRDefault="00F742BA" w:rsidP="007432C9">
      <w:pPr>
        <w:shd w:val="clear" w:color="auto" w:fill="FFFFFF"/>
        <w:spacing w:line="240" w:lineRule="auto"/>
        <w:jc w:val="center"/>
        <w:rPr>
          <w:b/>
          <w:szCs w:val="24"/>
        </w:rPr>
      </w:pPr>
      <w:r w:rsidRPr="00BD0CD2">
        <w:rPr>
          <w:b/>
          <w:szCs w:val="24"/>
        </w:rPr>
        <w:t>Операционные системы для разных компьютеров</w:t>
      </w:r>
    </w:p>
    <w:p w:rsidR="00C8244E" w:rsidRPr="00BD0CD2" w:rsidRDefault="00271BC2" w:rsidP="007432C9">
      <w:pPr>
        <w:shd w:val="clear" w:color="auto" w:fill="FFFFFF"/>
        <w:spacing w:line="240" w:lineRule="auto"/>
        <w:rPr>
          <w:szCs w:val="24"/>
        </w:rPr>
      </w:pPr>
      <w:r w:rsidRPr="00BD0CD2">
        <w:rPr>
          <w:szCs w:val="24"/>
        </w:rPr>
        <w:t xml:space="preserve">Мы все привыкли употреблять термин «компьютер». </w:t>
      </w:r>
      <w:r w:rsidR="00C8244E" w:rsidRPr="00BD0CD2">
        <w:rPr>
          <w:szCs w:val="24"/>
        </w:rPr>
        <w:t>Прежде чем говорить об операц</w:t>
      </w:r>
      <w:r w:rsidR="00C8244E" w:rsidRPr="00BD0CD2">
        <w:rPr>
          <w:szCs w:val="24"/>
        </w:rPr>
        <w:t>и</w:t>
      </w:r>
      <w:r w:rsidR="00C8244E" w:rsidRPr="00BD0CD2">
        <w:rPr>
          <w:szCs w:val="24"/>
        </w:rPr>
        <w:t>онных системах, давайте вспомним</w:t>
      </w:r>
      <w:r w:rsidR="00A3632C" w:rsidRPr="00BD0CD2">
        <w:rPr>
          <w:szCs w:val="24"/>
        </w:rPr>
        <w:t>,</w:t>
      </w:r>
      <w:r w:rsidR="007432C9" w:rsidRPr="00BD0CD2">
        <w:rPr>
          <w:szCs w:val="24"/>
        </w:rPr>
        <w:t xml:space="preserve"> </w:t>
      </w:r>
      <w:r w:rsidR="00C8244E" w:rsidRPr="00BD0CD2">
        <w:rPr>
          <w:szCs w:val="24"/>
        </w:rPr>
        <w:t xml:space="preserve">что </w:t>
      </w:r>
      <w:r w:rsidRPr="00BD0CD2">
        <w:rPr>
          <w:szCs w:val="24"/>
        </w:rPr>
        <w:t xml:space="preserve">существует большое множество устройств, </w:t>
      </w:r>
      <w:r w:rsidR="00A3632C" w:rsidRPr="00BD0CD2">
        <w:rPr>
          <w:szCs w:val="24"/>
        </w:rPr>
        <w:t>о</w:t>
      </w:r>
      <w:r w:rsidRPr="00BD0CD2">
        <w:rPr>
          <w:szCs w:val="24"/>
        </w:rPr>
        <w:t>тнос</w:t>
      </w:r>
      <w:r w:rsidRPr="00BD0CD2">
        <w:rPr>
          <w:szCs w:val="24"/>
        </w:rPr>
        <w:t>я</w:t>
      </w:r>
      <w:r w:rsidRPr="00BD0CD2">
        <w:rPr>
          <w:szCs w:val="24"/>
        </w:rPr>
        <w:t>щихся к семейству компьютеров</w:t>
      </w:r>
      <w:r w:rsidR="00C8244E" w:rsidRPr="00BD0CD2">
        <w:rPr>
          <w:szCs w:val="24"/>
        </w:rPr>
        <w:t xml:space="preserve">, и </w:t>
      </w:r>
      <w:r w:rsidRPr="00BD0CD2">
        <w:rPr>
          <w:szCs w:val="24"/>
        </w:rPr>
        <w:t>их различные классификации:</w:t>
      </w:r>
    </w:p>
    <w:p w:rsidR="00271BC2" w:rsidRPr="00BD0CD2" w:rsidRDefault="00271BC2" w:rsidP="007432C9">
      <w:pPr>
        <w:shd w:val="clear" w:color="auto" w:fill="FFFFFF"/>
        <w:spacing w:line="240" w:lineRule="auto"/>
        <w:rPr>
          <w:szCs w:val="24"/>
        </w:rPr>
      </w:pPr>
      <w:r w:rsidRPr="00BD0CD2">
        <w:rPr>
          <w:szCs w:val="24"/>
        </w:rPr>
        <w:t xml:space="preserve">1) По типу </w:t>
      </w:r>
      <w:r w:rsidR="00A3632C" w:rsidRPr="00BD0CD2">
        <w:rPr>
          <w:szCs w:val="24"/>
        </w:rPr>
        <w:t>перемещения</w:t>
      </w:r>
      <w:r w:rsidR="00BD0CD2">
        <w:rPr>
          <w:szCs w:val="24"/>
        </w:rPr>
        <w:t>:</w:t>
      </w:r>
    </w:p>
    <w:p w:rsidR="00271BC2" w:rsidRPr="00BD0CD2" w:rsidRDefault="00271BC2" w:rsidP="007432C9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zCs w:val="24"/>
          <w:shd w:val="clear" w:color="auto" w:fill="FFFFFF"/>
        </w:rPr>
      </w:pPr>
      <w:r w:rsidRPr="00BD0CD2">
        <w:rPr>
          <w:bCs/>
          <w:szCs w:val="24"/>
          <w:shd w:val="clear" w:color="auto" w:fill="FFFFFF"/>
        </w:rPr>
        <w:t>наст</w:t>
      </w:r>
      <w:r w:rsidR="007432C9" w:rsidRPr="00BD0CD2">
        <w:rPr>
          <w:bCs/>
          <w:szCs w:val="24"/>
          <w:shd w:val="clear" w:color="auto" w:fill="FFFFFF"/>
        </w:rPr>
        <w:t xml:space="preserve">ольный (стационарный) </w:t>
      </w:r>
      <w:proofErr w:type="spellStart"/>
      <w:r w:rsidR="007432C9" w:rsidRPr="00BD0CD2">
        <w:rPr>
          <w:bCs/>
          <w:szCs w:val="24"/>
          <w:shd w:val="clear" w:color="auto" w:fill="FFFFFF"/>
        </w:rPr>
        <w:t>компьюю</w:t>
      </w:r>
      <w:r w:rsidRPr="00BD0CD2">
        <w:rPr>
          <w:bCs/>
          <w:szCs w:val="24"/>
          <w:shd w:val="clear" w:color="auto" w:fill="FFFFFF"/>
        </w:rPr>
        <w:t>тер</w:t>
      </w:r>
      <w:proofErr w:type="spellEnd"/>
      <w:r w:rsidR="00A3632C" w:rsidRPr="00BD0CD2">
        <w:rPr>
          <w:szCs w:val="24"/>
          <w:shd w:val="clear" w:color="auto" w:fill="FFFFFF"/>
        </w:rPr>
        <w:t>;</w:t>
      </w:r>
    </w:p>
    <w:p w:rsidR="00A3632C" w:rsidRPr="00BD0CD2" w:rsidRDefault="00EF6E01" w:rsidP="007432C9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zCs w:val="24"/>
        </w:rPr>
      </w:pPr>
      <w:r w:rsidRPr="00BD0CD2">
        <w:rPr>
          <w:szCs w:val="24"/>
          <w:shd w:val="clear" w:color="auto" w:fill="FFFFFF"/>
        </w:rPr>
        <w:t xml:space="preserve">мобильный </w:t>
      </w:r>
      <w:r w:rsidR="00271BC2" w:rsidRPr="00BD0CD2">
        <w:rPr>
          <w:szCs w:val="24"/>
          <w:shd w:val="clear" w:color="auto" w:fill="FFFFFF"/>
        </w:rPr>
        <w:t>компьютер</w:t>
      </w:r>
      <w:r w:rsidR="00BD0CD2">
        <w:rPr>
          <w:szCs w:val="24"/>
        </w:rPr>
        <w:t>;</w:t>
      </w:r>
    </w:p>
    <w:p w:rsidR="00271BC2" w:rsidRPr="00BD0CD2" w:rsidRDefault="00271BC2" w:rsidP="007432C9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zCs w:val="24"/>
        </w:rPr>
      </w:pPr>
      <w:r w:rsidRPr="00BD0CD2">
        <w:rPr>
          <w:szCs w:val="24"/>
          <w:shd w:val="clear" w:color="auto" w:fill="FFFFFF"/>
        </w:rPr>
        <w:t>встроенный компьютер</w:t>
      </w:r>
      <w:r w:rsidR="00A3632C" w:rsidRPr="00BD0CD2">
        <w:rPr>
          <w:szCs w:val="24"/>
        </w:rPr>
        <w:t xml:space="preserve"> (УЧПУ, электронные блоки управления и т.д.).</w:t>
      </w:r>
    </w:p>
    <w:p w:rsidR="00A3632C" w:rsidRPr="00BD0CD2" w:rsidRDefault="00A3632C" w:rsidP="007432C9">
      <w:pPr>
        <w:shd w:val="clear" w:color="auto" w:fill="FFFFFF"/>
        <w:spacing w:line="240" w:lineRule="auto"/>
        <w:rPr>
          <w:szCs w:val="24"/>
        </w:rPr>
      </w:pPr>
      <w:r w:rsidRPr="00BD0CD2">
        <w:rPr>
          <w:szCs w:val="24"/>
        </w:rPr>
        <w:t xml:space="preserve">2) По </w:t>
      </w:r>
      <w:r w:rsidR="00C8244E" w:rsidRPr="00BD0CD2">
        <w:rPr>
          <w:szCs w:val="24"/>
        </w:rPr>
        <w:t>количеству пользователей и доступа к данным компьютера</w:t>
      </w:r>
      <w:r w:rsidRPr="00BD0CD2">
        <w:rPr>
          <w:szCs w:val="24"/>
        </w:rPr>
        <w:t>:</w:t>
      </w:r>
    </w:p>
    <w:p w:rsidR="00A3632C" w:rsidRPr="00BD0CD2" w:rsidRDefault="00A3632C" w:rsidP="007432C9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zCs w:val="24"/>
          <w:shd w:val="clear" w:color="auto" w:fill="FFFFFF"/>
        </w:rPr>
      </w:pPr>
      <w:r w:rsidRPr="00BD0CD2">
        <w:rPr>
          <w:szCs w:val="24"/>
          <w:shd w:val="clear" w:color="auto" w:fill="FFFFFF"/>
        </w:rPr>
        <w:t>персональны</w:t>
      </w:r>
      <w:r w:rsidR="00EF6E01" w:rsidRPr="00BD0CD2">
        <w:rPr>
          <w:szCs w:val="24"/>
          <w:shd w:val="clear" w:color="auto" w:fill="FFFFFF"/>
        </w:rPr>
        <w:t>е</w:t>
      </w:r>
      <w:r w:rsidRPr="00BD0CD2">
        <w:rPr>
          <w:szCs w:val="24"/>
          <w:shd w:val="clear" w:color="auto" w:fill="FFFFFF"/>
        </w:rPr>
        <w:t xml:space="preserve"> компьютер</w:t>
      </w:r>
      <w:r w:rsidR="00EF6E01" w:rsidRPr="00BD0CD2">
        <w:rPr>
          <w:szCs w:val="24"/>
          <w:shd w:val="clear" w:color="auto" w:fill="FFFFFF"/>
        </w:rPr>
        <w:t>ы</w:t>
      </w:r>
      <w:r w:rsidRPr="00BD0CD2">
        <w:rPr>
          <w:szCs w:val="24"/>
          <w:shd w:val="clear" w:color="auto" w:fill="FFFFFF"/>
        </w:rPr>
        <w:t xml:space="preserve"> (универсальные функциональные возможности, испол</w:t>
      </w:r>
      <w:r w:rsidRPr="00BD0CD2">
        <w:rPr>
          <w:szCs w:val="24"/>
          <w:shd w:val="clear" w:color="auto" w:fill="FFFFFF"/>
        </w:rPr>
        <w:t>ь</w:t>
      </w:r>
      <w:r w:rsidRPr="00BD0CD2">
        <w:rPr>
          <w:szCs w:val="24"/>
          <w:shd w:val="clear" w:color="auto" w:fill="FFFFFF"/>
        </w:rPr>
        <w:t>зуются и дома,</w:t>
      </w:r>
      <w:r w:rsidR="00C8244E" w:rsidRPr="00BD0CD2">
        <w:rPr>
          <w:szCs w:val="24"/>
          <w:shd w:val="clear" w:color="auto" w:fill="FFFFFF"/>
        </w:rPr>
        <w:t xml:space="preserve"> </w:t>
      </w:r>
      <w:r w:rsidRPr="00BD0CD2">
        <w:rPr>
          <w:szCs w:val="24"/>
          <w:shd w:val="clear" w:color="auto" w:fill="FFFFFF"/>
        </w:rPr>
        <w:t>и в офисе</w:t>
      </w:r>
      <w:r w:rsidR="007432C9" w:rsidRPr="00BD0CD2">
        <w:rPr>
          <w:szCs w:val="24"/>
          <w:shd w:val="clear" w:color="auto" w:fill="FFFFFF"/>
        </w:rPr>
        <w:t xml:space="preserve"> </w:t>
      </w:r>
      <w:r w:rsidRPr="00BD0CD2">
        <w:rPr>
          <w:szCs w:val="24"/>
          <w:shd w:val="clear" w:color="auto" w:fill="FFFFFF"/>
        </w:rPr>
        <w:t xml:space="preserve">- для </w:t>
      </w:r>
      <w:r w:rsidR="00C8244E" w:rsidRPr="00BD0CD2">
        <w:rPr>
          <w:szCs w:val="24"/>
          <w:shd w:val="clear" w:color="auto" w:fill="FFFFFF"/>
        </w:rPr>
        <w:t xml:space="preserve">одновременной </w:t>
      </w:r>
      <w:r w:rsidRPr="00BD0CD2">
        <w:rPr>
          <w:szCs w:val="24"/>
          <w:shd w:val="clear" w:color="auto" w:fill="FFFFFF"/>
        </w:rPr>
        <w:t>работы одного по</w:t>
      </w:r>
      <w:r w:rsidR="00EF6E01" w:rsidRPr="00BD0CD2">
        <w:rPr>
          <w:szCs w:val="24"/>
          <w:shd w:val="clear" w:color="auto" w:fill="FFFFFF"/>
        </w:rPr>
        <w:t>л</w:t>
      </w:r>
      <w:r w:rsidRPr="00BD0CD2">
        <w:rPr>
          <w:szCs w:val="24"/>
          <w:shd w:val="clear" w:color="auto" w:fill="FFFFFF"/>
        </w:rPr>
        <w:t>ьзователя);</w:t>
      </w:r>
    </w:p>
    <w:p w:rsidR="00EF6E01" w:rsidRPr="00BD0CD2" w:rsidRDefault="00EF6E01" w:rsidP="007432C9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zCs w:val="24"/>
          <w:shd w:val="clear" w:color="auto" w:fill="FFFFFF"/>
        </w:rPr>
      </w:pPr>
      <w:r w:rsidRPr="00BD0CD2">
        <w:rPr>
          <w:szCs w:val="24"/>
          <w:shd w:val="clear" w:color="auto" w:fill="FFFFFF"/>
        </w:rPr>
        <w:t xml:space="preserve">специализированные ПК </w:t>
      </w:r>
      <w:r w:rsidR="007432C9" w:rsidRPr="00BD0CD2">
        <w:rPr>
          <w:szCs w:val="24"/>
          <w:shd w:val="clear" w:color="auto" w:fill="FFFFFF"/>
        </w:rPr>
        <w:t>-</w:t>
      </w:r>
      <w:r w:rsidRPr="00BD0CD2">
        <w:rPr>
          <w:szCs w:val="24"/>
          <w:shd w:val="clear" w:color="auto" w:fill="FFFFFF"/>
        </w:rPr>
        <w:t xml:space="preserve"> сетевые компьютеры, рабочие станции и серверы высок</w:t>
      </w:r>
      <w:r w:rsidRPr="00BD0CD2">
        <w:rPr>
          <w:szCs w:val="24"/>
          <w:shd w:val="clear" w:color="auto" w:fill="FFFFFF"/>
        </w:rPr>
        <w:t>о</w:t>
      </w:r>
      <w:r w:rsidRPr="00BD0CD2">
        <w:rPr>
          <w:szCs w:val="24"/>
          <w:shd w:val="clear" w:color="auto" w:fill="FFFFFF"/>
        </w:rPr>
        <w:t>го уровня;</w:t>
      </w:r>
      <w:r w:rsidR="00C8244E" w:rsidRPr="00BD0CD2">
        <w:rPr>
          <w:szCs w:val="24"/>
          <w:shd w:val="clear" w:color="auto" w:fill="FFFFFF"/>
        </w:rPr>
        <w:t xml:space="preserve"> медиц</w:t>
      </w:r>
      <w:r w:rsidR="000D5425" w:rsidRPr="00BD0CD2">
        <w:rPr>
          <w:szCs w:val="24"/>
          <w:shd w:val="clear" w:color="auto" w:fill="FFFFFF"/>
        </w:rPr>
        <w:t>и</w:t>
      </w:r>
      <w:r w:rsidR="00C8244E" w:rsidRPr="00BD0CD2">
        <w:rPr>
          <w:szCs w:val="24"/>
          <w:shd w:val="clear" w:color="auto" w:fill="FFFFFF"/>
        </w:rPr>
        <w:t>нские компьютеры и т.д.</w:t>
      </w:r>
      <w:r w:rsidR="00BD0CD2">
        <w:rPr>
          <w:szCs w:val="24"/>
          <w:shd w:val="clear" w:color="auto" w:fill="FFFFFF"/>
        </w:rPr>
        <w:t>;</w:t>
      </w:r>
    </w:p>
    <w:p w:rsidR="00EF6E01" w:rsidRPr="00BD0CD2" w:rsidRDefault="00BD0CD2" w:rsidP="007432C9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суперкомпьютерные системы;</w:t>
      </w:r>
    </w:p>
    <w:p w:rsidR="00A3632C" w:rsidRPr="00BD0CD2" w:rsidRDefault="00A3632C" w:rsidP="007432C9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zCs w:val="24"/>
          <w:shd w:val="clear" w:color="auto" w:fill="FFFFFF"/>
        </w:rPr>
      </w:pPr>
      <w:proofErr w:type="spellStart"/>
      <w:r w:rsidRPr="00BD0CD2">
        <w:rPr>
          <w:szCs w:val="24"/>
          <w:shd w:val="clear" w:color="auto" w:fill="FFFFFF"/>
        </w:rPr>
        <w:t>Мейнфр</w:t>
      </w:r>
      <w:r w:rsidR="007432C9" w:rsidRPr="00BD0CD2">
        <w:rPr>
          <w:szCs w:val="24"/>
          <w:shd w:val="clear" w:color="auto" w:fill="FFFFFF"/>
        </w:rPr>
        <w:t>е</w:t>
      </w:r>
      <w:r w:rsidRPr="00BD0CD2">
        <w:rPr>
          <w:szCs w:val="24"/>
          <w:shd w:val="clear" w:color="auto" w:fill="FFFFFF"/>
        </w:rPr>
        <w:t>йм</w:t>
      </w:r>
      <w:r w:rsidR="00EF6E01" w:rsidRPr="00BD0CD2">
        <w:rPr>
          <w:szCs w:val="24"/>
          <w:shd w:val="clear" w:color="auto" w:fill="FFFFFF"/>
        </w:rPr>
        <w:t>ы</w:t>
      </w:r>
      <w:proofErr w:type="spellEnd"/>
      <w:r w:rsidR="00EF6E01" w:rsidRPr="00BD0CD2">
        <w:rPr>
          <w:szCs w:val="24"/>
          <w:shd w:val="clear" w:color="auto" w:fill="FFFFFF"/>
        </w:rPr>
        <w:t xml:space="preserve"> (многопользовательские системы с большим количеством блоков управления, мощными вычислительными блоками).</w:t>
      </w:r>
    </w:p>
    <w:p w:rsidR="00EF6E01" w:rsidRPr="00BD0CD2" w:rsidRDefault="00EF6E01" w:rsidP="007432C9">
      <w:pPr>
        <w:shd w:val="clear" w:color="auto" w:fill="FFFFFF"/>
        <w:spacing w:line="240" w:lineRule="auto"/>
        <w:rPr>
          <w:bCs/>
          <w:szCs w:val="24"/>
          <w:shd w:val="clear" w:color="auto" w:fill="FFFFFF"/>
        </w:rPr>
      </w:pPr>
    </w:p>
    <w:p w:rsidR="00EF6E01" w:rsidRPr="00BD0CD2" w:rsidRDefault="00EF6E01" w:rsidP="007432C9">
      <w:pPr>
        <w:shd w:val="clear" w:color="auto" w:fill="FFFFFF"/>
        <w:spacing w:line="240" w:lineRule="auto"/>
        <w:rPr>
          <w:bCs/>
          <w:szCs w:val="24"/>
          <w:shd w:val="clear" w:color="auto" w:fill="FFFFFF"/>
        </w:rPr>
      </w:pPr>
      <w:r w:rsidRPr="00BD0CD2">
        <w:rPr>
          <w:bCs/>
          <w:szCs w:val="24"/>
          <w:shd w:val="clear" w:color="auto" w:fill="FFFFFF"/>
        </w:rPr>
        <w:t>Персональные компьютеры делятся на:</w:t>
      </w:r>
    </w:p>
    <w:p w:rsidR="00EF6E01" w:rsidRPr="00BD0CD2" w:rsidRDefault="007432C9" w:rsidP="007432C9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zCs w:val="24"/>
          <w:shd w:val="clear" w:color="auto" w:fill="FFFFFF"/>
        </w:rPr>
      </w:pPr>
      <w:r w:rsidRPr="00BD0CD2">
        <w:rPr>
          <w:szCs w:val="24"/>
          <w:shd w:val="clear" w:color="auto" w:fill="FFFFFF"/>
        </w:rPr>
        <w:t>базовые настольные ПК -</w:t>
      </w:r>
      <w:r w:rsidR="00EF6E01" w:rsidRPr="00BD0CD2">
        <w:rPr>
          <w:szCs w:val="24"/>
          <w:shd w:val="clear" w:color="auto" w:fill="FFFFFF"/>
        </w:rPr>
        <w:t xml:space="preserve"> универсальные настольные ПК;</w:t>
      </w:r>
    </w:p>
    <w:p w:rsidR="00EF6E01" w:rsidRPr="00BD0CD2" w:rsidRDefault="00EF6E01" w:rsidP="007432C9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zCs w:val="24"/>
          <w:shd w:val="clear" w:color="auto" w:fill="FFFFFF"/>
        </w:rPr>
      </w:pPr>
      <w:proofErr w:type="gramStart"/>
      <w:r w:rsidRPr="00BD0CD2">
        <w:rPr>
          <w:szCs w:val="24"/>
          <w:shd w:val="clear" w:color="auto" w:fill="FFFFFF"/>
        </w:rPr>
        <w:t xml:space="preserve">мобильные компьютеры </w:t>
      </w:r>
      <w:r w:rsidR="007432C9" w:rsidRPr="00BD0CD2">
        <w:rPr>
          <w:szCs w:val="24"/>
          <w:shd w:val="clear" w:color="auto" w:fill="FFFFFF"/>
        </w:rPr>
        <w:t>-</w:t>
      </w:r>
      <w:r w:rsidRPr="00BD0CD2">
        <w:rPr>
          <w:szCs w:val="24"/>
          <w:shd w:val="clear" w:color="auto" w:fill="FFFFFF"/>
        </w:rPr>
        <w:t xml:space="preserve"> карманные (ручные) и блокнотные, или планшетные</w:t>
      </w:r>
      <w:r w:rsidR="00A87880" w:rsidRPr="00BD0CD2">
        <w:rPr>
          <w:szCs w:val="24"/>
          <w:shd w:val="clear" w:color="auto" w:fill="FFFFFF"/>
        </w:rPr>
        <w:t xml:space="preserve"> (им</w:t>
      </w:r>
      <w:r w:rsidR="00A87880" w:rsidRPr="00BD0CD2">
        <w:rPr>
          <w:szCs w:val="24"/>
          <w:shd w:val="clear" w:color="auto" w:fill="FFFFFF"/>
        </w:rPr>
        <w:t>е</w:t>
      </w:r>
      <w:r w:rsidR="00A87880" w:rsidRPr="00BD0CD2">
        <w:rPr>
          <w:szCs w:val="24"/>
          <w:shd w:val="clear" w:color="auto" w:fill="FFFFFF"/>
        </w:rPr>
        <w:t>ют сенсорное управление с экрана</w:t>
      </w:r>
      <w:r w:rsidR="007432C9" w:rsidRPr="00BD0CD2">
        <w:rPr>
          <w:szCs w:val="24"/>
          <w:shd w:val="clear" w:color="auto" w:fill="FFFFFF"/>
        </w:rPr>
        <w:t xml:space="preserve"> </w:t>
      </w:r>
      <w:r w:rsidR="00A87880" w:rsidRPr="00BD0CD2">
        <w:rPr>
          <w:szCs w:val="24"/>
          <w:shd w:val="clear" w:color="auto" w:fill="FFFFFF"/>
        </w:rPr>
        <w:t xml:space="preserve">- </w:t>
      </w:r>
      <w:proofErr w:type="spellStart"/>
      <w:r w:rsidR="00A87880" w:rsidRPr="00BD0CD2">
        <w:rPr>
          <w:szCs w:val="24"/>
          <w:shd w:val="clear" w:color="auto" w:fill="FFFFFF"/>
        </w:rPr>
        <w:t>тачскрин</w:t>
      </w:r>
      <w:proofErr w:type="spellEnd"/>
      <w:r w:rsidR="00A87880" w:rsidRPr="00BD0CD2">
        <w:rPr>
          <w:szCs w:val="24"/>
          <w:shd w:val="clear" w:color="auto" w:fill="FFFFFF"/>
        </w:rPr>
        <w:t>)</w:t>
      </w:r>
      <w:r w:rsidRPr="00BD0CD2">
        <w:rPr>
          <w:szCs w:val="24"/>
          <w:shd w:val="clear" w:color="auto" w:fill="FFFFFF"/>
        </w:rPr>
        <w:t>, ПК (ноутбуки) и телефоны-компьютеры (смартфоны</w:t>
      </w:r>
      <w:r w:rsidR="00A87880" w:rsidRPr="00BD0CD2">
        <w:rPr>
          <w:szCs w:val="24"/>
          <w:shd w:val="clear" w:color="auto" w:fill="FFFFFF"/>
        </w:rPr>
        <w:t xml:space="preserve"> - имеют встроенный </w:t>
      </w:r>
      <w:proofErr w:type="spellStart"/>
      <w:r w:rsidR="00A87880" w:rsidRPr="00BD0CD2">
        <w:rPr>
          <w:szCs w:val="24"/>
          <w:shd w:val="clear" w:color="auto" w:fill="FFFFFF"/>
        </w:rPr>
        <w:t>тачскрин</w:t>
      </w:r>
      <w:proofErr w:type="spellEnd"/>
      <w:r w:rsidR="00A87880" w:rsidRPr="00BD0CD2">
        <w:rPr>
          <w:szCs w:val="24"/>
          <w:shd w:val="clear" w:color="auto" w:fill="FFFFFF"/>
        </w:rPr>
        <w:t>, беспроводные технологии сети, специал</w:t>
      </w:r>
      <w:r w:rsidR="00A87880" w:rsidRPr="00BD0CD2">
        <w:rPr>
          <w:szCs w:val="24"/>
          <w:shd w:val="clear" w:color="auto" w:fill="FFFFFF"/>
        </w:rPr>
        <w:t>ь</w:t>
      </w:r>
      <w:r w:rsidR="00A87880" w:rsidRPr="00BD0CD2">
        <w:rPr>
          <w:szCs w:val="24"/>
          <w:shd w:val="clear" w:color="auto" w:fill="FFFFFF"/>
        </w:rPr>
        <w:t>ные мобильные операционные системы, например, Android, некоторые</w:t>
      </w:r>
      <w:r w:rsidR="007432C9" w:rsidRPr="00BD0CD2">
        <w:rPr>
          <w:szCs w:val="24"/>
          <w:shd w:val="clear" w:color="auto" w:fill="FFFFFF"/>
        </w:rPr>
        <w:t xml:space="preserve"> </w:t>
      </w:r>
      <w:r w:rsidR="00A87880" w:rsidRPr="00BD0CD2">
        <w:rPr>
          <w:szCs w:val="24"/>
          <w:shd w:val="clear" w:color="auto" w:fill="FFFFFF"/>
        </w:rPr>
        <w:t>- системы би</w:t>
      </w:r>
      <w:r w:rsidR="00A87880" w:rsidRPr="00BD0CD2">
        <w:rPr>
          <w:szCs w:val="24"/>
          <w:shd w:val="clear" w:color="auto" w:fill="FFFFFF"/>
        </w:rPr>
        <w:t>о</w:t>
      </w:r>
      <w:r w:rsidR="00A87880" w:rsidRPr="00BD0CD2">
        <w:rPr>
          <w:szCs w:val="24"/>
          <w:shd w:val="clear" w:color="auto" w:fill="FFFFFF"/>
        </w:rPr>
        <w:t>метрического распознавания).</w:t>
      </w:r>
      <w:proofErr w:type="gramEnd"/>
    </w:p>
    <w:p w:rsidR="00EF6E01" w:rsidRPr="00BD0CD2" w:rsidRDefault="00EF6E01" w:rsidP="007432C9">
      <w:pPr>
        <w:shd w:val="clear" w:color="auto" w:fill="FFFFFF"/>
        <w:spacing w:line="240" w:lineRule="auto"/>
        <w:rPr>
          <w:snapToGrid/>
          <w:szCs w:val="24"/>
        </w:rPr>
      </w:pPr>
    </w:p>
    <w:p w:rsidR="00EF6E01" w:rsidRPr="00BD0CD2" w:rsidRDefault="00EF6E01" w:rsidP="007432C9">
      <w:pPr>
        <w:shd w:val="clear" w:color="auto" w:fill="FFFFFF"/>
        <w:spacing w:line="240" w:lineRule="auto"/>
        <w:rPr>
          <w:snapToGrid/>
          <w:szCs w:val="24"/>
        </w:rPr>
      </w:pPr>
      <w:r w:rsidRPr="00BD0CD2">
        <w:rPr>
          <w:snapToGrid/>
          <w:szCs w:val="24"/>
        </w:rPr>
        <w:t xml:space="preserve">Операционные системы соответственно </w:t>
      </w:r>
      <w:proofErr w:type="gramStart"/>
      <w:r w:rsidRPr="00BD0CD2">
        <w:rPr>
          <w:snapToGrid/>
          <w:szCs w:val="24"/>
        </w:rPr>
        <w:t>разрабатываю</w:t>
      </w:r>
      <w:r w:rsidR="005504D8" w:rsidRPr="00BD0CD2">
        <w:rPr>
          <w:snapToGrid/>
          <w:szCs w:val="24"/>
        </w:rPr>
        <w:t>тся с учетом специфики</w:t>
      </w:r>
      <w:r w:rsidRPr="00BD0CD2">
        <w:rPr>
          <w:snapToGrid/>
          <w:szCs w:val="24"/>
        </w:rPr>
        <w:t xml:space="preserve"> упра</w:t>
      </w:r>
      <w:r w:rsidRPr="00BD0CD2">
        <w:rPr>
          <w:snapToGrid/>
          <w:szCs w:val="24"/>
        </w:rPr>
        <w:t>в</w:t>
      </w:r>
      <w:r w:rsidRPr="00BD0CD2">
        <w:rPr>
          <w:snapToGrid/>
          <w:szCs w:val="24"/>
        </w:rPr>
        <w:t>ления различными типами</w:t>
      </w:r>
      <w:r w:rsidR="007432C9" w:rsidRPr="00BD0CD2">
        <w:rPr>
          <w:snapToGrid/>
          <w:szCs w:val="24"/>
        </w:rPr>
        <w:t xml:space="preserve"> </w:t>
      </w:r>
      <w:r w:rsidRPr="00BD0CD2">
        <w:rPr>
          <w:snapToGrid/>
          <w:szCs w:val="24"/>
        </w:rPr>
        <w:t>компьютеров</w:t>
      </w:r>
      <w:r w:rsidR="001D745C" w:rsidRPr="00BD0CD2">
        <w:rPr>
          <w:snapToGrid/>
          <w:szCs w:val="24"/>
        </w:rPr>
        <w:t xml:space="preserve"> и имеют</w:t>
      </w:r>
      <w:proofErr w:type="gramEnd"/>
      <w:r w:rsidR="001D745C" w:rsidRPr="00BD0CD2">
        <w:rPr>
          <w:snapToGrid/>
          <w:szCs w:val="24"/>
        </w:rPr>
        <w:t xml:space="preserve"> разную версию:</w:t>
      </w:r>
    </w:p>
    <w:p w:rsidR="00490AE2" w:rsidRPr="00BD0CD2" w:rsidRDefault="00490AE2" w:rsidP="007432C9">
      <w:pPr>
        <w:shd w:val="clear" w:color="auto" w:fill="FFFFFF"/>
        <w:spacing w:line="240" w:lineRule="auto"/>
        <w:rPr>
          <w:snapToGrid/>
          <w:szCs w:val="24"/>
        </w:rPr>
      </w:pPr>
      <w:r w:rsidRPr="00BD0CD2">
        <w:rPr>
          <w:snapToGrid/>
          <w:szCs w:val="24"/>
        </w:rPr>
        <w:t>Для настольных компьютеров предлагается четыре версии Windows 10:</w:t>
      </w:r>
    </w:p>
    <w:p w:rsidR="007432C9" w:rsidRPr="00BD0CD2" w:rsidRDefault="00490AE2" w:rsidP="007432C9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zCs w:val="24"/>
          <w:shd w:val="clear" w:color="auto" w:fill="FFFFFF"/>
        </w:rPr>
      </w:pPr>
      <w:proofErr w:type="spellStart"/>
      <w:r w:rsidRPr="00BD0CD2">
        <w:rPr>
          <w:szCs w:val="24"/>
          <w:shd w:val="clear" w:color="auto" w:fill="FFFFFF"/>
        </w:rPr>
        <w:t>Home</w:t>
      </w:r>
      <w:proofErr w:type="spellEnd"/>
      <w:r w:rsidRPr="00BD0CD2">
        <w:rPr>
          <w:szCs w:val="24"/>
          <w:shd w:val="clear" w:color="auto" w:fill="FFFFFF"/>
        </w:rPr>
        <w:t xml:space="preserve"> (</w:t>
      </w:r>
      <w:proofErr w:type="gramStart"/>
      <w:r w:rsidRPr="00BD0CD2">
        <w:rPr>
          <w:szCs w:val="24"/>
          <w:shd w:val="clear" w:color="auto" w:fill="FFFFFF"/>
        </w:rPr>
        <w:t>Домашняя</w:t>
      </w:r>
      <w:proofErr w:type="gramEnd"/>
      <w:r w:rsidRPr="00BD0CD2">
        <w:rPr>
          <w:szCs w:val="24"/>
          <w:shd w:val="clear" w:color="auto" w:fill="FFFFFF"/>
        </w:rPr>
        <w:t xml:space="preserve">) </w:t>
      </w:r>
      <w:r w:rsidR="007432C9" w:rsidRPr="00BD0CD2">
        <w:rPr>
          <w:szCs w:val="24"/>
          <w:shd w:val="clear" w:color="auto" w:fill="FFFFFF"/>
        </w:rPr>
        <w:t>-</w:t>
      </w:r>
      <w:r w:rsidRPr="00BD0CD2">
        <w:rPr>
          <w:szCs w:val="24"/>
          <w:shd w:val="clear" w:color="auto" w:fill="FFFFFF"/>
        </w:rPr>
        <w:t xml:space="preserve"> для домашнего использования;</w:t>
      </w:r>
    </w:p>
    <w:p w:rsidR="007432C9" w:rsidRPr="00BD0CD2" w:rsidRDefault="00490AE2" w:rsidP="007432C9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zCs w:val="24"/>
          <w:shd w:val="clear" w:color="auto" w:fill="FFFFFF"/>
        </w:rPr>
      </w:pPr>
      <w:r w:rsidRPr="00BD0CD2">
        <w:rPr>
          <w:szCs w:val="24"/>
          <w:shd w:val="clear" w:color="auto" w:fill="FFFFFF"/>
        </w:rPr>
        <w:t>Pro (</w:t>
      </w:r>
      <w:proofErr w:type="gramStart"/>
      <w:r w:rsidRPr="00BD0CD2">
        <w:rPr>
          <w:szCs w:val="24"/>
          <w:shd w:val="clear" w:color="auto" w:fill="FFFFFF"/>
        </w:rPr>
        <w:t>Профессиональная</w:t>
      </w:r>
      <w:proofErr w:type="gramEnd"/>
      <w:r w:rsidRPr="00BD0CD2">
        <w:rPr>
          <w:szCs w:val="24"/>
          <w:shd w:val="clear" w:color="auto" w:fill="FFFFFF"/>
        </w:rPr>
        <w:t xml:space="preserve">) </w:t>
      </w:r>
      <w:r w:rsidR="007432C9" w:rsidRPr="00BD0CD2">
        <w:rPr>
          <w:szCs w:val="24"/>
          <w:shd w:val="clear" w:color="auto" w:fill="FFFFFF"/>
        </w:rPr>
        <w:t>-</w:t>
      </w:r>
      <w:r w:rsidRPr="00BD0CD2">
        <w:rPr>
          <w:szCs w:val="24"/>
          <w:shd w:val="clear" w:color="auto" w:fill="FFFFFF"/>
        </w:rPr>
        <w:t xml:space="preserve"> для малого бизнеса;</w:t>
      </w:r>
    </w:p>
    <w:p w:rsidR="007432C9" w:rsidRPr="00BD0CD2" w:rsidRDefault="00490AE2" w:rsidP="007432C9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zCs w:val="24"/>
          <w:shd w:val="clear" w:color="auto" w:fill="FFFFFF"/>
        </w:rPr>
      </w:pPr>
      <w:proofErr w:type="spellStart"/>
      <w:r w:rsidRPr="00BD0CD2">
        <w:rPr>
          <w:szCs w:val="24"/>
          <w:shd w:val="clear" w:color="auto" w:fill="FFFFFF"/>
        </w:rPr>
        <w:t>Enterprise</w:t>
      </w:r>
      <w:proofErr w:type="spellEnd"/>
      <w:r w:rsidRPr="00BD0CD2">
        <w:rPr>
          <w:szCs w:val="24"/>
          <w:shd w:val="clear" w:color="auto" w:fill="FFFFFF"/>
        </w:rPr>
        <w:t xml:space="preserve"> (</w:t>
      </w:r>
      <w:proofErr w:type="gramStart"/>
      <w:r w:rsidRPr="00BD0CD2">
        <w:rPr>
          <w:szCs w:val="24"/>
          <w:shd w:val="clear" w:color="auto" w:fill="FFFFFF"/>
        </w:rPr>
        <w:t>Корпоративная</w:t>
      </w:r>
      <w:proofErr w:type="gramEnd"/>
      <w:r w:rsidRPr="00BD0CD2">
        <w:rPr>
          <w:szCs w:val="24"/>
          <w:shd w:val="clear" w:color="auto" w:fill="FFFFFF"/>
        </w:rPr>
        <w:t xml:space="preserve">) </w:t>
      </w:r>
      <w:r w:rsidR="007432C9" w:rsidRPr="00BD0CD2">
        <w:rPr>
          <w:szCs w:val="24"/>
          <w:shd w:val="clear" w:color="auto" w:fill="FFFFFF"/>
        </w:rPr>
        <w:t>-</w:t>
      </w:r>
      <w:r w:rsidRPr="00BD0CD2">
        <w:rPr>
          <w:szCs w:val="24"/>
          <w:shd w:val="clear" w:color="auto" w:fill="FFFFFF"/>
        </w:rPr>
        <w:t xml:space="preserve"> для среднего и крупного бизнеса;</w:t>
      </w:r>
    </w:p>
    <w:p w:rsidR="00490AE2" w:rsidRPr="00BD0CD2" w:rsidRDefault="00490AE2" w:rsidP="007432C9">
      <w:pPr>
        <w:pStyle w:val="af2"/>
        <w:numPr>
          <w:ilvl w:val="0"/>
          <w:numId w:val="11"/>
        </w:numPr>
        <w:shd w:val="clear" w:color="auto" w:fill="FFFFFF"/>
        <w:spacing w:line="240" w:lineRule="auto"/>
        <w:rPr>
          <w:szCs w:val="24"/>
          <w:shd w:val="clear" w:color="auto" w:fill="FFFFFF"/>
        </w:rPr>
      </w:pPr>
      <w:proofErr w:type="spellStart"/>
      <w:r w:rsidRPr="00BD0CD2">
        <w:rPr>
          <w:szCs w:val="24"/>
          <w:shd w:val="clear" w:color="auto" w:fill="FFFFFF"/>
        </w:rPr>
        <w:t>Education</w:t>
      </w:r>
      <w:proofErr w:type="spellEnd"/>
      <w:r w:rsidRPr="00BD0CD2">
        <w:rPr>
          <w:szCs w:val="24"/>
          <w:shd w:val="clear" w:color="auto" w:fill="FFFFFF"/>
        </w:rPr>
        <w:t xml:space="preserve"> (для образовательных учреждений) </w:t>
      </w:r>
      <w:r w:rsidR="007432C9" w:rsidRPr="00BD0CD2">
        <w:rPr>
          <w:szCs w:val="24"/>
          <w:shd w:val="clear" w:color="auto" w:fill="FFFFFF"/>
        </w:rPr>
        <w:t>-</w:t>
      </w:r>
      <w:r w:rsidRPr="00BD0CD2">
        <w:rPr>
          <w:szCs w:val="24"/>
          <w:shd w:val="clear" w:color="auto" w:fill="FFFFFF"/>
        </w:rPr>
        <w:t xml:space="preserve"> та же версия </w:t>
      </w:r>
      <w:proofErr w:type="spellStart"/>
      <w:r w:rsidRPr="00BD0CD2">
        <w:rPr>
          <w:szCs w:val="24"/>
          <w:shd w:val="clear" w:color="auto" w:fill="FFFFFF"/>
        </w:rPr>
        <w:t>Enterprise</w:t>
      </w:r>
      <w:proofErr w:type="spellEnd"/>
      <w:r w:rsidRPr="00BD0CD2">
        <w:rPr>
          <w:szCs w:val="24"/>
          <w:shd w:val="clear" w:color="auto" w:fill="FFFFFF"/>
        </w:rPr>
        <w:t>, только предн</w:t>
      </w:r>
      <w:r w:rsidRPr="00BD0CD2">
        <w:rPr>
          <w:szCs w:val="24"/>
          <w:shd w:val="clear" w:color="auto" w:fill="FFFFFF"/>
        </w:rPr>
        <w:t>а</w:t>
      </w:r>
      <w:r w:rsidRPr="00BD0CD2">
        <w:rPr>
          <w:szCs w:val="24"/>
          <w:shd w:val="clear" w:color="auto" w:fill="FFFFFF"/>
        </w:rPr>
        <w:t>значенная для использования в учебных заведениях в образовательных целях.</w:t>
      </w:r>
    </w:p>
    <w:p w:rsidR="00490AE2" w:rsidRPr="00BD0CD2" w:rsidRDefault="001A6D50" w:rsidP="007432C9">
      <w:pPr>
        <w:shd w:val="clear" w:color="auto" w:fill="FFFFFF"/>
        <w:spacing w:line="240" w:lineRule="auto"/>
        <w:rPr>
          <w:snapToGrid/>
          <w:szCs w:val="24"/>
        </w:rPr>
      </w:pPr>
      <w:r w:rsidRPr="00BD0CD2">
        <w:rPr>
          <w:snapToGrid/>
          <w:szCs w:val="24"/>
        </w:rPr>
        <w:t>Б</w:t>
      </w:r>
      <w:r w:rsidR="00490AE2" w:rsidRPr="00BD0CD2">
        <w:rPr>
          <w:snapToGrid/>
          <w:szCs w:val="24"/>
        </w:rPr>
        <w:t xml:space="preserve">азовые функции у всех версий одинаковы, различия только в </w:t>
      </w:r>
      <w:proofErr w:type="gramStart"/>
      <w:r w:rsidR="00490AE2" w:rsidRPr="00BD0CD2">
        <w:rPr>
          <w:snapToGrid/>
          <w:szCs w:val="24"/>
        </w:rPr>
        <w:t>бизнес-компонентах</w:t>
      </w:r>
      <w:proofErr w:type="gramEnd"/>
      <w:r w:rsidR="00490AE2" w:rsidRPr="00BD0CD2">
        <w:rPr>
          <w:snapToGrid/>
          <w:szCs w:val="24"/>
        </w:rPr>
        <w:t xml:space="preserve">. Также при сравнении функций надо учитывать, что некоторые из них (напр. </w:t>
      </w:r>
      <w:proofErr w:type="spellStart"/>
      <w:r w:rsidR="00490AE2" w:rsidRPr="00BD0CD2">
        <w:rPr>
          <w:snapToGrid/>
          <w:szCs w:val="24"/>
        </w:rPr>
        <w:t>Continuum</w:t>
      </w:r>
      <w:proofErr w:type="spellEnd"/>
      <w:r w:rsidR="00490AE2" w:rsidRPr="00BD0CD2">
        <w:rPr>
          <w:snapToGrid/>
          <w:szCs w:val="24"/>
        </w:rPr>
        <w:t xml:space="preserve">) должны поддерживаться устройством, для других требуется специальное оборудование, например для Windows </w:t>
      </w:r>
      <w:proofErr w:type="spellStart"/>
      <w:r w:rsidR="00490AE2" w:rsidRPr="00BD0CD2">
        <w:rPr>
          <w:snapToGrid/>
          <w:szCs w:val="24"/>
        </w:rPr>
        <w:t>Hello</w:t>
      </w:r>
      <w:proofErr w:type="spellEnd"/>
      <w:r w:rsidR="00490AE2" w:rsidRPr="00BD0CD2">
        <w:rPr>
          <w:snapToGrid/>
          <w:szCs w:val="24"/>
        </w:rPr>
        <w:t xml:space="preserve"> нужен сканер отпечатков пальцев, ИК-датчик с подсветкой и прочее биометрическое оборудование.</w:t>
      </w:r>
    </w:p>
    <w:p w:rsidR="00F33DD1" w:rsidRPr="00BD0CD2" w:rsidRDefault="00490AE2" w:rsidP="007432C9">
      <w:pPr>
        <w:shd w:val="clear" w:color="auto" w:fill="FFFFFF"/>
        <w:spacing w:line="240" w:lineRule="auto"/>
        <w:rPr>
          <w:snapToGrid/>
          <w:szCs w:val="24"/>
        </w:rPr>
      </w:pPr>
      <w:r w:rsidRPr="00BD0CD2">
        <w:rPr>
          <w:snapToGrid/>
          <w:szCs w:val="24"/>
        </w:rPr>
        <w:t xml:space="preserve">И немного о том, как заполучить </w:t>
      </w:r>
      <w:proofErr w:type="gramStart"/>
      <w:r w:rsidRPr="00BD0CD2">
        <w:rPr>
          <w:snapToGrid/>
          <w:szCs w:val="24"/>
        </w:rPr>
        <w:t>новую</w:t>
      </w:r>
      <w:proofErr w:type="gramEnd"/>
      <w:r w:rsidRPr="00BD0CD2">
        <w:rPr>
          <w:snapToGrid/>
          <w:szCs w:val="24"/>
        </w:rPr>
        <w:t xml:space="preserve"> ОС. Напомню, что у владельцев лицензионной версии Windows 7 или Windows 8</w:t>
      </w:r>
      <w:r w:rsidR="003D749D" w:rsidRPr="00BD0CD2">
        <w:rPr>
          <w:snapToGrid/>
          <w:szCs w:val="24"/>
        </w:rPr>
        <w:t xml:space="preserve"> </w:t>
      </w:r>
      <w:r w:rsidRPr="00BD0CD2">
        <w:rPr>
          <w:snapToGrid/>
          <w:szCs w:val="24"/>
        </w:rPr>
        <w:t>есть возможность бесплатного обновления, остальные м</w:t>
      </w:r>
      <w:r w:rsidRPr="00BD0CD2">
        <w:rPr>
          <w:snapToGrid/>
          <w:szCs w:val="24"/>
        </w:rPr>
        <w:t>о</w:t>
      </w:r>
      <w:r w:rsidRPr="00BD0CD2">
        <w:rPr>
          <w:snapToGrid/>
          <w:szCs w:val="24"/>
        </w:rPr>
        <w:t>гут пр</w:t>
      </w:r>
      <w:r w:rsidR="005E5C89" w:rsidRPr="00BD0CD2">
        <w:rPr>
          <w:snapToGrid/>
          <w:szCs w:val="24"/>
        </w:rPr>
        <w:t>осто приобрести одну из версий.</w:t>
      </w:r>
    </w:p>
    <w:p w:rsidR="00F33DD1" w:rsidRPr="00BD0CD2" w:rsidRDefault="00490AE2" w:rsidP="007432C9">
      <w:pPr>
        <w:shd w:val="clear" w:color="auto" w:fill="FFFFFF"/>
        <w:spacing w:line="240" w:lineRule="auto"/>
        <w:rPr>
          <w:snapToGrid/>
          <w:szCs w:val="24"/>
        </w:rPr>
      </w:pPr>
      <w:r w:rsidRPr="00BD0CD2">
        <w:rPr>
          <w:snapToGrid/>
          <w:szCs w:val="24"/>
        </w:rPr>
        <w:t xml:space="preserve">Только Windows 10 </w:t>
      </w:r>
      <w:proofErr w:type="spellStart"/>
      <w:r w:rsidRPr="00BD0CD2">
        <w:rPr>
          <w:snapToGrid/>
          <w:szCs w:val="24"/>
        </w:rPr>
        <w:t>Home</w:t>
      </w:r>
      <w:proofErr w:type="spellEnd"/>
      <w:r w:rsidRPr="00BD0CD2">
        <w:rPr>
          <w:snapToGrid/>
          <w:szCs w:val="24"/>
        </w:rPr>
        <w:t xml:space="preserve"> </w:t>
      </w:r>
      <w:r w:rsidR="00FD7451" w:rsidRPr="00BD0CD2">
        <w:rPr>
          <w:snapToGrid/>
          <w:szCs w:val="24"/>
        </w:rPr>
        <w:t xml:space="preserve">и Windows </w:t>
      </w:r>
      <w:r w:rsidR="00FD7451" w:rsidRPr="00BD0CD2">
        <w:rPr>
          <w:snapToGrid/>
          <w:szCs w:val="24"/>
          <w:lang w:val="en-US"/>
        </w:rPr>
        <w:t>Pro</w:t>
      </w:r>
      <w:r w:rsidR="00FD7451" w:rsidRPr="00BD0CD2">
        <w:rPr>
          <w:snapToGrid/>
          <w:szCs w:val="24"/>
        </w:rPr>
        <w:t xml:space="preserve"> </w:t>
      </w:r>
      <w:proofErr w:type="gramStart"/>
      <w:r w:rsidR="00FD7451" w:rsidRPr="00BD0CD2">
        <w:rPr>
          <w:snapToGrid/>
          <w:szCs w:val="24"/>
        </w:rPr>
        <w:t>д</w:t>
      </w:r>
      <w:r w:rsidRPr="00BD0CD2">
        <w:rPr>
          <w:snapToGrid/>
          <w:szCs w:val="24"/>
        </w:rPr>
        <w:t>оступн</w:t>
      </w:r>
      <w:r w:rsidR="006D5010" w:rsidRPr="00BD0CD2">
        <w:rPr>
          <w:snapToGrid/>
          <w:szCs w:val="24"/>
        </w:rPr>
        <w:t>а</w:t>
      </w:r>
      <w:proofErr w:type="gramEnd"/>
      <w:r w:rsidRPr="00BD0CD2">
        <w:rPr>
          <w:snapToGrid/>
          <w:szCs w:val="24"/>
        </w:rPr>
        <w:t xml:space="preserve"> для приобретения в розничной пр</w:t>
      </w:r>
      <w:r w:rsidRPr="00BD0CD2">
        <w:rPr>
          <w:snapToGrid/>
          <w:szCs w:val="24"/>
        </w:rPr>
        <w:t>о</w:t>
      </w:r>
      <w:r w:rsidR="005E5C89" w:rsidRPr="00BD0CD2">
        <w:rPr>
          <w:snapToGrid/>
          <w:szCs w:val="24"/>
        </w:rPr>
        <w:t>даже.</w:t>
      </w:r>
    </w:p>
    <w:p w:rsidR="00FD7451" w:rsidRPr="00BD0CD2" w:rsidRDefault="00FD7451" w:rsidP="007432C9">
      <w:pPr>
        <w:shd w:val="clear" w:color="auto" w:fill="FFFFFF"/>
        <w:spacing w:line="240" w:lineRule="auto"/>
        <w:rPr>
          <w:snapToGrid/>
          <w:szCs w:val="24"/>
        </w:rPr>
      </w:pPr>
      <w:r w:rsidRPr="00BD0CD2">
        <w:rPr>
          <w:snapToGrid/>
          <w:szCs w:val="24"/>
        </w:rPr>
        <w:t xml:space="preserve">Windows </w:t>
      </w:r>
      <w:r w:rsidRPr="00BD0CD2">
        <w:rPr>
          <w:snapToGrid/>
          <w:szCs w:val="24"/>
          <w:lang w:val="en-US"/>
        </w:rPr>
        <w:t>Pro</w:t>
      </w:r>
      <w:r w:rsidRPr="00BD0CD2">
        <w:rPr>
          <w:snapToGrid/>
          <w:szCs w:val="24"/>
        </w:rPr>
        <w:t xml:space="preserve"> </w:t>
      </w:r>
      <w:proofErr w:type="gramStart"/>
      <w:r w:rsidRPr="00BD0CD2">
        <w:rPr>
          <w:snapToGrid/>
          <w:szCs w:val="24"/>
        </w:rPr>
        <w:t xml:space="preserve">включает специальные алгоритмы биометрического сканирования и </w:t>
      </w:r>
      <w:proofErr w:type="spellStart"/>
      <w:r w:rsidRPr="00BD0CD2">
        <w:rPr>
          <w:snapToGrid/>
          <w:szCs w:val="24"/>
        </w:rPr>
        <w:t>ра</w:t>
      </w:r>
      <w:r w:rsidRPr="00BD0CD2">
        <w:rPr>
          <w:snapToGrid/>
          <w:szCs w:val="24"/>
        </w:rPr>
        <w:t>с</w:t>
      </w:r>
      <w:r w:rsidRPr="00BD0CD2">
        <w:rPr>
          <w:snapToGrid/>
          <w:szCs w:val="24"/>
        </w:rPr>
        <w:t>познвания</w:t>
      </w:r>
      <w:proofErr w:type="spellEnd"/>
      <w:r w:rsidRPr="00BD0CD2">
        <w:rPr>
          <w:snapToGrid/>
          <w:szCs w:val="24"/>
        </w:rPr>
        <w:t xml:space="preserve"> объектов и позволяет</w:t>
      </w:r>
      <w:proofErr w:type="gramEnd"/>
      <w:r w:rsidRPr="00BD0CD2">
        <w:rPr>
          <w:snapToGrid/>
          <w:szCs w:val="24"/>
        </w:rPr>
        <w:t xml:space="preserve"> осуществлять биометрическую идентификацию (пальцев, глаз и т.д.)</w:t>
      </w:r>
      <w:r w:rsidR="005E5C89" w:rsidRPr="00BD0CD2">
        <w:rPr>
          <w:snapToGrid/>
          <w:szCs w:val="24"/>
        </w:rPr>
        <w:t>.</w:t>
      </w:r>
    </w:p>
    <w:p w:rsidR="00490AE2" w:rsidRPr="00BD0CD2" w:rsidRDefault="00490AE2" w:rsidP="007432C9">
      <w:pPr>
        <w:shd w:val="clear" w:color="auto" w:fill="FFFFFF"/>
        <w:spacing w:line="240" w:lineRule="auto"/>
        <w:rPr>
          <w:snapToGrid/>
          <w:szCs w:val="24"/>
        </w:rPr>
      </w:pPr>
      <w:r w:rsidRPr="00BD0CD2">
        <w:rPr>
          <w:snapToGrid/>
          <w:szCs w:val="24"/>
        </w:rPr>
        <w:t xml:space="preserve">Windows 10 </w:t>
      </w:r>
      <w:proofErr w:type="spellStart"/>
      <w:r w:rsidRPr="00BD0CD2">
        <w:rPr>
          <w:snapToGrid/>
          <w:szCs w:val="24"/>
        </w:rPr>
        <w:t>Enterprise</w:t>
      </w:r>
      <w:proofErr w:type="spellEnd"/>
      <w:r w:rsidRPr="00BD0CD2">
        <w:rPr>
          <w:snapToGrid/>
          <w:szCs w:val="24"/>
        </w:rPr>
        <w:t xml:space="preserve"> </w:t>
      </w:r>
      <w:proofErr w:type="gramStart"/>
      <w:r w:rsidRPr="00BD0CD2">
        <w:rPr>
          <w:snapToGrid/>
          <w:szCs w:val="24"/>
        </w:rPr>
        <w:t>доступна</w:t>
      </w:r>
      <w:proofErr w:type="gramEnd"/>
      <w:r w:rsidRPr="00BD0CD2">
        <w:rPr>
          <w:snapToGrid/>
          <w:szCs w:val="24"/>
        </w:rPr>
        <w:t xml:space="preserve"> </w:t>
      </w:r>
      <w:r w:rsidR="00D014B6" w:rsidRPr="00BD0CD2">
        <w:rPr>
          <w:snapToGrid/>
          <w:szCs w:val="24"/>
        </w:rPr>
        <w:t>только</w:t>
      </w:r>
      <w:r w:rsidRPr="00BD0CD2">
        <w:rPr>
          <w:snapToGrid/>
          <w:szCs w:val="24"/>
        </w:rPr>
        <w:t xml:space="preserve"> корпоративным лицензиям</w:t>
      </w:r>
      <w:r w:rsidR="00D014B6" w:rsidRPr="00BD0CD2">
        <w:rPr>
          <w:snapToGrid/>
          <w:szCs w:val="24"/>
        </w:rPr>
        <w:t xml:space="preserve"> от 15 ПК</w:t>
      </w:r>
      <w:r w:rsidRPr="00BD0CD2">
        <w:rPr>
          <w:snapToGrid/>
          <w:szCs w:val="24"/>
        </w:rPr>
        <w:t xml:space="preserve">, а Windows 10 </w:t>
      </w:r>
      <w:proofErr w:type="spellStart"/>
      <w:r w:rsidRPr="00BD0CD2">
        <w:rPr>
          <w:snapToGrid/>
          <w:szCs w:val="24"/>
        </w:rPr>
        <w:t>Education</w:t>
      </w:r>
      <w:proofErr w:type="spellEnd"/>
      <w:r w:rsidRPr="00BD0CD2">
        <w:rPr>
          <w:snapToGrid/>
          <w:szCs w:val="24"/>
        </w:rPr>
        <w:t xml:space="preserve"> </w:t>
      </w:r>
      <w:r w:rsidR="005E5C89" w:rsidRPr="00BD0CD2">
        <w:rPr>
          <w:snapToGrid/>
          <w:szCs w:val="24"/>
        </w:rPr>
        <w:t>-</w:t>
      </w:r>
      <w:r w:rsidRPr="00BD0CD2">
        <w:rPr>
          <w:snapToGrid/>
          <w:szCs w:val="24"/>
        </w:rPr>
        <w:t xml:space="preserve"> по программам корпоративного лицензирования для учебных заведений.</w:t>
      </w:r>
    </w:p>
    <w:p w:rsidR="00AB074A" w:rsidRPr="00BD0CD2" w:rsidRDefault="00AB074A" w:rsidP="007432C9">
      <w:pPr>
        <w:pStyle w:val="1"/>
        <w:keepNext w:val="0"/>
        <w:keepLines w:val="0"/>
        <w:widowControl w:val="0"/>
        <w:shd w:val="clear" w:color="auto" w:fill="FFFFFF"/>
        <w:spacing w:before="0" w:after="0" w:line="240" w:lineRule="auto"/>
        <w:ind w:firstLine="0"/>
        <w:jc w:val="right"/>
        <w:rPr>
          <w:rFonts w:ascii="Times New Roman" w:hAnsi="Times New Roman"/>
          <w:b w:val="0"/>
          <w:i/>
          <w:sz w:val="24"/>
          <w:szCs w:val="24"/>
        </w:rPr>
      </w:pPr>
    </w:p>
    <w:p w:rsidR="005E5C89" w:rsidRPr="00BD0CD2" w:rsidRDefault="005E5C89" w:rsidP="005E5C89"/>
    <w:p w:rsidR="002A572D" w:rsidRPr="00BD0CD2" w:rsidRDefault="002A572D" w:rsidP="007432C9">
      <w:pPr>
        <w:pStyle w:val="1"/>
        <w:keepNext w:val="0"/>
        <w:keepLines w:val="0"/>
        <w:widowControl w:val="0"/>
        <w:shd w:val="clear" w:color="auto" w:fill="FFFFFF"/>
        <w:spacing w:before="0" w:after="0" w:line="240" w:lineRule="auto"/>
        <w:ind w:firstLine="0"/>
        <w:jc w:val="right"/>
        <w:rPr>
          <w:rFonts w:ascii="Times New Roman" w:hAnsi="Times New Roman"/>
          <w:i/>
          <w:sz w:val="24"/>
          <w:szCs w:val="24"/>
        </w:rPr>
      </w:pPr>
      <w:r w:rsidRPr="00BD0CD2">
        <w:rPr>
          <w:rFonts w:ascii="Times New Roman" w:hAnsi="Times New Roman"/>
          <w:i/>
          <w:sz w:val="24"/>
          <w:szCs w:val="24"/>
        </w:rPr>
        <w:lastRenderedPageBreak/>
        <w:t>Источник 2</w:t>
      </w:r>
    </w:p>
    <w:p w:rsidR="002A572D" w:rsidRPr="00BD0CD2" w:rsidRDefault="002A572D" w:rsidP="007432C9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BD0CD2">
        <w:rPr>
          <w:rFonts w:ascii="Times New Roman" w:hAnsi="Times New Roman" w:cs="Times New Roman"/>
          <w:color w:val="auto"/>
          <w:szCs w:val="24"/>
        </w:rPr>
        <w:t>Сравнительная таблица Windows 7 и Windows 10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3261"/>
        <w:gridCol w:w="3440"/>
        <w:gridCol w:w="3153"/>
      </w:tblGrid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rStyle w:val="af3"/>
                <w:szCs w:val="24"/>
              </w:rPr>
              <w:t>Windows 7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BD0CD2">
              <w:rPr>
                <w:rStyle w:val="af3"/>
                <w:szCs w:val="24"/>
              </w:rPr>
              <w:t>Windows 10</w:t>
            </w:r>
            <w:r w:rsidR="00D014B6" w:rsidRPr="00BD0CD2">
              <w:rPr>
                <w:rStyle w:val="af3"/>
                <w:szCs w:val="24"/>
              </w:rPr>
              <w:t xml:space="preserve"> (</w:t>
            </w:r>
            <w:r w:rsidR="00D014B6" w:rsidRPr="00BD0CD2">
              <w:rPr>
                <w:rStyle w:val="af3"/>
                <w:szCs w:val="24"/>
                <w:lang w:val="en-US"/>
              </w:rPr>
              <w:t>xxx)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Разработчик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Microsoft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Microsoft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Дата выпуска для OEM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22 июля 2009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15 июля 2015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Дата выпуска для пользов</w:t>
            </w:r>
            <w:r w:rsidRPr="00BD0CD2">
              <w:rPr>
                <w:szCs w:val="24"/>
              </w:rPr>
              <w:t>а</w:t>
            </w:r>
            <w:r w:rsidRPr="00BD0CD2">
              <w:rPr>
                <w:szCs w:val="24"/>
              </w:rPr>
              <w:t>телей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22 октября 2009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29 июля 2015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Метод обновления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 xml:space="preserve">Windows </w:t>
            </w:r>
            <w:proofErr w:type="spellStart"/>
            <w:r w:rsidRPr="00BD0CD2">
              <w:rPr>
                <w:szCs w:val="24"/>
              </w:rPr>
              <w:t>Update</w:t>
            </w:r>
            <w:proofErr w:type="spellEnd"/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BD0CD2">
              <w:rPr>
                <w:szCs w:val="24"/>
                <w:lang w:val="en-US"/>
              </w:rPr>
              <w:t>Windows Update, Wi</w:t>
            </w:r>
            <w:r w:rsidRPr="00BD0CD2">
              <w:rPr>
                <w:szCs w:val="24"/>
                <w:lang w:val="en-US"/>
              </w:rPr>
              <w:t>n</w:t>
            </w:r>
            <w:r w:rsidRPr="00BD0CD2">
              <w:rPr>
                <w:szCs w:val="24"/>
                <w:lang w:val="en-US"/>
              </w:rPr>
              <w:t>dows Store, Windows Server U</w:t>
            </w:r>
            <w:r w:rsidRPr="00BD0CD2">
              <w:rPr>
                <w:szCs w:val="24"/>
                <w:lang w:val="en-US"/>
              </w:rPr>
              <w:t>p</w:t>
            </w:r>
            <w:r w:rsidRPr="00BD0CD2">
              <w:rPr>
                <w:szCs w:val="24"/>
                <w:lang w:val="en-US"/>
              </w:rPr>
              <w:t>date Services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Платформы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IA-32, x86-64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IA-32, x64, ARMv7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Тип ядра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Гибридное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Гибридное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Лицензия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BD0CD2">
              <w:rPr>
                <w:szCs w:val="24"/>
              </w:rPr>
              <w:t>Проприетарная</w:t>
            </w:r>
            <w:proofErr w:type="spellEnd"/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BD0CD2">
              <w:rPr>
                <w:szCs w:val="24"/>
              </w:rPr>
              <w:t>Проприетарная</w:t>
            </w:r>
            <w:proofErr w:type="spellEnd"/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Предыдущая версия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 xml:space="preserve">Windows </w:t>
            </w:r>
            <w:proofErr w:type="spellStart"/>
            <w:r w:rsidRPr="00BD0CD2">
              <w:rPr>
                <w:szCs w:val="24"/>
              </w:rPr>
              <w:t>Vista</w:t>
            </w:r>
            <w:proofErr w:type="spellEnd"/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Windows 8.1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Следующая версия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Windows 8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Нет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Поддержка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До 13 января 2015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До 30 октября 2020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Расширенная поддержка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До 14 января 2020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До 14 октября 2025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Цена</w:t>
            </w:r>
          </w:p>
        </w:tc>
        <w:tc>
          <w:tcPr>
            <w:tcW w:w="3403" w:type="dxa"/>
            <w:hideMark/>
          </w:tcPr>
          <w:p w:rsidR="002A572D" w:rsidRPr="00BD0CD2" w:rsidRDefault="001D745C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От 5</w:t>
            </w:r>
            <w:r w:rsidR="002A572D" w:rsidRPr="00BD0CD2">
              <w:rPr>
                <w:szCs w:val="24"/>
              </w:rPr>
              <w:t> 000 р.</w:t>
            </w:r>
          </w:p>
        </w:tc>
        <w:tc>
          <w:tcPr>
            <w:tcW w:w="3119" w:type="dxa"/>
            <w:hideMark/>
          </w:tcPr>
          <w:p w:rsidR="002A572D" w:rsidRPr="00BD0CD2" w:rsidRDefault="001D745C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 xml:space="preserve">от </w:t>
            </w:r>
            <w:r w:rsidR="002A572D" w:rsidRPr="00BD0CD2">
              <w:rPr>
                <w:szCs w:val="24"/>
              </w:rPr>
              <w:t>1</w:t>
            </w:r>
            <w:r w:rsidRPr="00BD0CD2">
              <w:rPr>
                <w:szCs w:val="24"/>
              </w:rPr>
              <w:t>5</w:t>
            </w:r>
            <w:r w:rsidR="002A572D" w:rsidRPr="00BD0CD2">
              <w:rPr>
                <w:szCs w:val="24"/>
              </w:rPr>
              <w:t> 000 р.</w:t>
            </w:r>
            <w:r w:rsidR="007432C9" w:rsidRPr="00BD0CD2">
              <w:rPr>
                <w:szCs w:val="24"/>
              </w:rPr>
              <w:t xml:space="preserve"> </w:t>
            </w:r>
          </w:p>
        </w:tc>
      </w:tr>
      <w:tr w:rsidR="00BD0CD2" w:rsidRPr="00BD0CD2" w:rsidTr="00BD0CD2">
        <w:tc>
          <w:tcPr>
            <w:tcW w:w="9747" w:type="dxa"/>
            <w:gridSpan w:val="3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rStyle w:val="af3"/>
                <w:szCs w:val="24"/>
              </w:rPr>
              <w:t>Системные требования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Процессор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IA-32 или x86-64,</w:t>
            </w:r>
          </w:p>
          <w:p w:rsidR="002A572D" w:rsidRPr="00BD0CD2" w:rsidRDefault="002A572D" w:rsidP="007432C9">
            <w:pPr>
              <w:pStyle w:val="af0"/>
              <w:widowControl w:val="0"/>
              <w:spacing w:before="0" w:beforeAutospacing="0" w:after="0" w:afterAutospacing="0"/>
            </w:pPr>
            <w:r w:rsidRPr="00BD0CD2">
              <w:t>частота от 1</w:t>
            </w:r>
            <w:r w:rsidR="00BD0CD2">
              <w:t xml:space="preserve"> </w:t>
            </w:r>
            <w:r w:rsidRPr="00BD0CD2">
              <w:t>ГГц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IA-32 или x64,</w:t>
            </w:r>
          </w:p>
          <w:p w:rsidR="002A572D" w:rsidRPr="00BD0CD2" w:rsidRDefault="002A572D" w:rsidP="007432C9">
            <w:pPr>
              <w:pStyle w:val="af0"/>
              <w:widowControl w:val="0"/>
              <w:spacing w:before="0" w:beforeAutospacing="0" w:after="0" w:afterAutospacing="0"/>
            </w:pPr>
            <w:r w:rsidRPr="00BD0CD2">
              <w:t>частота от 1</w:t>
            </w:r>
            <w:r w:rsidR="00BD0CD2">
              <w:t xml:space="preserve"> </w:t>
            </w:r>
            <w:proofErr w:type="spellStart"/>
            <w:r w:rsidRPr="00BD0CD2">
              <w:t>Ггц</w:t>
            </w:r>
            <w:proofErr w:type="spellEnd"/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Оперативная память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BD0CD2">
              <w:t xml:space="preserve">от </w:t>
            </w:r>
            <w:r w:rsidR="00F96E67" w:rsidRPr="00BD0CD2">
              <w:t>4</w:t>
            </w:r>
            <w:r w:rsidRPr="00BD0CD2">
              <w:t xml:space="preserve"> Гб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BD0CD2">
              <w:t xml:space="preserve">от </w:t>
            </w:r>
            <w:r w:rsidR="00F96E67" w:rsidRPr="00BD0CD2">
              <w:rPr>
                <w:lang w:val="en-US"/>
              </w:rPr>
              <w:t>8</w:t>
            </w:r>
            <w:r w:rsidRPr="00BD0CD2">
              <w:t xml:space="preserve"> Гб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Видео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BD0CD2">
              <w:t>Графический процессор с по</w:t>
            </w:r>
            <w:r w:rsidRPr="00BD0CD2">
              <w:t>д</w:t>
            </w:r>
            <w:r w:rsidRPr="00BD0CD2">
              <w:t>держкой DirectX9 и дра</w:t>
            </w:r>
            <w:r w:rsidRPr="00BD0CD2">
              <w:t>й</w:t>
            </w:r>
            <w:r w:rsidRPr="00BD0CD2">
              <w:t>вером WDMM версии 1.0 (необяз</w:t>
            </w:r>
            <w:r w:rsidRPr="00BD0CD2">
              <w:t>а</w:t>
            </w:r>
            <w:r w:rsidRPr="00BD0CD2">
              <w:t>тельно, треб</w:t>
            </w:r>
            <w:r w:rsidRPr="00BD0CD2">
              <w:t>у</w:t>
            </w:r>
            <w:r w:rsidRPr="00BD0CD2">
              <w:t xml:space="preserve">ется только для </w:t>
            </w:r>
            <w:proofErr w:type="spellStart"/>
            <w:r w:rsidRPr="00BD0CD2">
              <w:t>Aero</w:t>
            </w:r>
            <w:proofErr w:type="spellEnd"/>
            <w:r w:rsidRPr="00BD0CD2">
              <w:t>)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Графический проце</w:t>
            </w:r>
            <w:r w:rsidRPr="00BD0CD2">
              <w:rPr>
                <w:szCs w:val="24"/>
              </w:rPr>
              <w:t>с</w:t>
            </w:r>
            <w:r w:rsidRPr="00BD0CD2">
              <w:rPr>
                <w:szCs w:val="24"/>
              </w:rPr>
              <w:t>сор с поддержкой DirectX9 и драйвером WDMM версии 1.0 и выше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Разрешение экрана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От 800 x 600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От 800 x 600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Устройства ввода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Клавиатура, мышь</w:t>
            </w:r>
          </w:p>
        </w:tc>
        <w:tc>
          <w:tcPr>
            <w:tcW w:w="3119" w:type="dxa"/>
            <w:hideMark/>
          </w:tcPr>
          <w:p w:rsidR="002A572D" w:rsidRPr="00BD0CD2" w:rsidRDefault="002A572D" w:rsidP="005E5C89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BD0CD2">
              <w:t xml:space="preserve">Клавиатура, мышь, </w:t>
            </w:r>
            <w:proofErr w:type="spellStart"/>
            <w:r w:rsidRPr="00BD0CD2">
              <w:t>та</w:t>
            </w:r>
            <w:r w:rsidRPr="00BD0CD2">
              <w:t>ч</w:t>
            </w:r>
            <w:r w:rsidRPr="00BD0CD2">
              <w:t>скрин</w:t>
            </w:r>
            <w:proofErr w:type="spellEnd"/>
            <w:r w:rsidR="00D014B6" w:rsidRPr="00BD0CD2">
              <w:t xml:space="preserve"> (сенсорное управл</w:t>
            </w:r>
            <w:r w:rsidR="00D014B6" w:rsidRPr="00BD0CD2">
              <w:t>е</w:t>
            </w:r>
            <w:r w:rsidR="00D014B6" w:rsidRPr="00BD0CD2">
              <w:t>ние)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 xml:space="preserve">Свободное место на </w:t>
            </w:r>
            <w:proofErr w:type="gramStart"/>
            <w:r w:rsidRPr="00BD0CD2">
              <w:rPr>
                <w:szCs w:val="24"/>
              </w:rPr>
              <w:t>диске</w:t>
            </w:r>
            <w:proofErr w:type="gramEnd"/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IA-32: от 16 Гб</w:t>
            </w:r>
          </w:p>
          <w:p w:rsidR="002A572D" w:rsidRPr="00BD0CD2" w:rsidRDefault="002A572D" w:rsidP="007432C9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BD0CD2">
              <w:t>x64: от 20 Гб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szCs w:val="24"/>
              </w:rPr>
              <w:t>IA-32: от 16 Гб</w:t>
            </w:r>
          </w:p>
          <w:p w:rsidR="002A572D" w:rsidRPr="00BD0CD2" w:rsidRDefault="002A572D" w:rsidP="007432C9">
            <w:pPr>
              <w:pStyle w:val="af0"/>
              <w:widowControl w:val="0"/>
              <w:spacing w:before="0" w:beforeAutospacing="0" w:after="0" w:afterAutospacing="0"/>
              <w:jc w:val="center"/>
            </w:pPr>
            <w:r w:rsidRPr="00BD0CD2">
              <w:t>x64: от 20 Гб</w:t>
            </w:r>
          </w:p>
        </w:tc>
      </w:tr>
      <w:tr w:rsidR="00BD0CD2" w:rsidRPr="00BD0CD2" w:rsidTr="00BD0CD2">
        <w:tc>
          <w:tcPr>
            <w:tcW w:w="9747" w:type="dxa"/>
            <w:gridSpan w:val="3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D0CD2">
              <w:rPr>
                <w:rStyle w:val="af3"/>
                <w:szCs w:val="24"/>
              </w:rPr>
              <w:t>Функциональность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Меню «Пуск»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Меню «Пуск», которое вкл</w:t>
            </w:r>
            <w:r w:rsidRPr="00BD0CD2">
              <w:rPr>
                <w:szCs w:val="24"/>
              </w:rPr>
              <w:t>ю</w:t>
            </w:r>
            <w:r w:rsidRPr="00BD0CD2">
              <w:rPr>
                <w:szCs w:val="24"/>
              </w:rPr>
              <w:t>чает в себя список устано</w:t>
            </w:r>
            <w:r w:rsidRPr="00BD0CD2">
              <w:rPr>
                <w:szCs w:val="24"/>
              </w:rPr>
              <w:t>в</w:t>
            </w:r>
            <w:r w:rsidRPr="00BD0CD2">
              <w:rPr>
                <w:szCs w:val="24"/>
              </w:rPr>
              <w:t>ленных прилож</w:t>
            </w:r>
            <w:r w:rsidRPr="00BD0CD2">
              <w:rPr>
                <w:szCs w:val="24"/>
              </w:rPr>
              <w:t>е</w:t>
            </w:r>
            <w:r w:rsidRPr="00BD0CD2">
              <w:rPr>
                <w:szCs w:val="24"/>
              </w:rPr>
              <w:t>ний и строку поиска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Комбинированное меню «Пуск», которое вкл</w:t>
            </w:r>
            <w:r w:rsidRPr="00BD0CD2">
              <w:rPr>
                <w:szCs w:val="24"/>
              </w:rPr>
              <w:t>ю</w:t>
            </w:r>
            <w:r w:rsidRPr="00BD0CD2">
              <w:rPr>
                <w:szCs w:val="24"/>
              </w:rPr>
              <w:t xml:space="preserve">чает и список приложений, и Windows </w:t>
            </w:r>
            <w:proofErr w:type="spellStart"/>
            <w:r w:rsidRPr="00BD0CD2">
              <w:rPr>
                <w:szCs w:val="24"/>
              </w:rPr>
              <w:t>Live</w:t>
            </w:r>
            <w:proofErr w:type="spellEnd"/>
            <w:r w:rsidRPr="00BD0CD2">
              <w:rPr>
                <w:szCs w:val="24"/>
              </w:rPr>
              <w:t xml:space="preserve"> </w:t>
            </w:r>
            <w:proofErr w:type="spellStart"/>
            <w:r w:rsidRPr="00BD0CD2">
              <w:rPr>
                <w:szCs w:val="24"/>
              </w:rPr>
              <w:t>Tiles</w:t>
            </w:r>
            <w:proofErr w:type="spellEnd"/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Справка и поддержка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 xml:space="preserve">Справка Windows </w:t>
            </w:r>
            <w:proofErr w:type="spellStart"/>
            <w:r w:rsidRPr="00BD0CD2">
              <w:rPr>
                <w:szCs w:val="24"/>
              </w:rPr>
              <w:t>Help</w:t>
            </w:r>
            <w:proofErr w:type="spellEnd"/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 xml:space="preserve">Голосовой помощник </w:t>
            </w:r>
            <w:proofErr w:type="spellStart"/>
            <w:r w:rsidRPr="00BD0CD2">
              <w:rPr>
                <w:szCs w:val="24"/>
              </w:rPr>
              <w:t>Cortana</w:t>
            </w:r>
            <w:proofErr w:type="spellEnd"/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Встроенный браузер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 xml:space="preserve">Internet </w:t>
            </w:r>
            <w:proofErr w:type="spellStart"/>
            <w:r w:rsidRPr="00BD0CD2">
              <w:rPr>
                <w:szCs w:val="24"/>
              </w:rPr>
              <w:t>Explorer</w:t>
            </w:r>
            <w:proofErr w:type="spellEnd"/>
            <w:r w:rsidRPr="00BD0CD2">
              <w:rPr>
                <w:szCs w:val="24"/>
              </w:rPr>
              <w:t xml:space="preserve"> 8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 xml:space="preserve">Microsoft </w:t>
            </w:r>
            <w:proofErr w:type="spellStart"/>
            <w:r w:rsidRPr="00BD0CD2">
              <w:rPr>
                <w:szCs w:val="24"/>
              </w:rPr>
              <w:t>Edge</w:t>
            </w:r>
            <w:proofErr w:type="spellEnd"/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Безопасность</w:t>
            </w:r>
          </w:p>
        </w:tc>
        <w:tc>
          <w:tcPr>
            <w:tcW w:w="3403" w:type="dxa"/>
            <w:hideMark/>
          </w:tcPr>
          <w:p w:rsidR="002A572D" w:rsidRPr="00BD0CD2" w:rsidRDefault="002A572D" w:rsidP="005E5C89">
            <w:pPr>
              <w:pStyle w:val="af0"/>
              <w:widowControl w:val="0"/>
              <w:spacing w:before="0" w:beforeAutospacing="0" w:after="0" w:afterAutospacing="0"/>
            </w:pPr>
            <w:r w:rsidRPr="00BD0CD2">
              <w:t>Защита паролем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Биометрическая идентиф</w:t>
            </w:r>
            <w:r w:rsidRPr="00BD0CD2">
              <w:rPr>
                <w:szCs w:val="24"/>
              </w:rPr>
              <w:t>и</w:t>
            </w:r>
            <w:r w:rsidRPr="00BD0CD2">
              <w:rPr>
                <w:szCs w:val="24"/>
              </w:rPr>
              <w:t>кация пользователя</w:t>
            </w:r>
            <w:r w:rsidR="00F33DD1" w:rsidRPr="00BD0CD2">
              <w:rPr>
                <w:szCs w:val="24"/>
              </w:rPr>
              <w:t xml:space="preserve"> (реал</w:t>
            </w:r>
            <w:r w:rsidR="00F33DD1" w:rsidRPr="00BD0CD2">
              <w:rPr>
                <w:szCs w:val="24"/>
              </w:rPr>
              <w:t>и</w:t>
            </w:r>
            <w:r w:rsidR="00F33DD1" w:rsidRPr="00BD0CD2">
              <w:rPr>
                <w:szCs w:val="24"/>
              </w:rPr>
              <w:t>зована только для ве</w:t>
            </w:r>
            <w:r w:rsidR="00F33DD1" w:rsidRPr="00BD0CD2">
              <w:rPr>
                <w:szCs w:val="24"/>
              </w:rPr>
              <w:t>р</w:t>
            </w:r>
            <w:r w:rsidR="00F33DD1" w:rsidRPr="00BD0CD2">
              <w:rPr>
                <w:szCs w:val="24"/>
              </w:rPr>
              <w:t xml:space="preserve">сий </w:t>
            </w:r>
            <w:r w:rsidR="00F33DD1" w:rsidRPr="00BD0CD2">
              <w:rPr>
                <w:szCs w:val="24"/>
                <w:lang w:val="en-US"/>
              </w:rPr>
              <w:t>Pro</w:t>
            </w:r>
            <w:r w:rsidR="00F33DD1" w:rsidRPr="00BD0CD2">
              <w:rPr>
                <w:szCs w:val="24"/>
              </w:rPr>
              <w:t xml:space="preserve">, </w:t>
            </w:r>
            <w:proofErr w:type="spellStart"/>
            <w:r w:rsidR="00F33DD1" w:rsidRPr="00BD0CD2">
              <w:rPr>
                <w:snapToGrid/>
                <w:szCs w:val="24"/>
              </w:rPr>
              <w:t>Enterprise</w:t>
            </w:r>
            <w:proofErr w:type="spellEnd"/>
            <w:r w:rsidR="00F33DD1" w:rsidRPr="00BD0CD2">
              <w:rPr>
                <w:snapToGrid/>
                <w:szCs w:val="24"/>
              </w:rPr>
              <w:t>)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Кроссплатформенность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ПК, ноутбуки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ПК, ноутбуки, планш</w:t>
            </w:r>
            <w:r w:rsidRPr="00BD0CD2">
              <w:rPr>
                <w:szCs w:val="24"/>
              </w:rPr>
              <w:t>е</w:t>
            </w:r>
            <w:r w:rsidRPr="00BD0CD2">
              <w:rPr>
                <w:szCs w:val="24"/>
              </w:rPr>
              <w:t>ты, смартфоны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Поиск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Строка поиска в меню «Пуск» и в Проводнике, пои</w:t>
            </w:r>
            <w:proofErr w:type="gramStart"/>
            <w:r w:rsidRPr="00BD0CD2">
              <w:rPr>
                <w:szCs w:val="24"/>
              </w:rPr>
              <w:t>ск в пр</w:t>
            </w:r>
            <w:proofErr w:type="gramEnd"/>
            <w:r w:rsidRPr="00BD0CD2">
              <w:rPr>
                <w:szCs w:val="24"/>
              </w:rPr>
              <w:t>е</w:t>
            </w:r>
            <w:r w:rsidRPr="00BD0CD2">
              <w:rPr>
                <w:szCs w:val="24"/>
              </w:rPr>
              <w:t>делах локальн</w:t>
            </w:r>
            <w:r w:rsidRPr="00BD0CD2">
              <w:rPr>
                <w:szCs w:val="24"/>
              </w:rPr>
              <w:t>о</w:t>
            </w:r>
            <w:r w:rsidRPr="00BD0CD2">
              <w:rPr>
                <w:szCs w:val="24"/>
              </w:rPr>
              <w:t>го компьютера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Строка поиска, Прово</w:t>
            </w:r>
            <w:r w:rsidRPr="00BD0CD2">
              <w:rPr>
                <w:szCs w:val="24"/>
              </w:rPr>
              <w:t>д</w:t>
            </w:r>
            <w:r w:rsidRPr="00BD0CD2">
              <w:rPr>
                <w:szCs w:val="24"/>
              </w:rPr>
              <w:t xml:space="preserve">ник, голосовой поиск </w:t>
            </w:r>
            <w:proofErr w:type="spellStart"/>
            <w:r w:rsidRPr="00BD0CD2">
              <w:rPr>
                <w:szCs w:val="24"/>
              </w:rPr>
              <w:t>Cortana</w:t>
            </w:r>
            <w:proofErr w:type="spellEnd"/>
            <w:r w:rsidRPr="00BD0CD2">
              <w:rPr>
                <w:szCs w:val="24"/>
              </w:rPr>
              <w:t>, возможность поиска в И</w:t>
            </w:r>
            <w:r w:rsidRPr="00BD0CD2">
              <w:rPr>
                <w:szCs w:val="24"/>
              </w:rPr>
              <w:t>н</w:t>
            </w:r>
            <w:r w:rsidRPr="00BD0CD2">
              <w:rPr>
                <w:szCs w:val="24"/>
              </w:rPr>
              <w:t>тернете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lastRenderedPageBreak/>
              <w:t>Проводник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Функция Избранное, позвол</w:t>
            </w:r>
            <w:r w:rsidRPr="00BD0CD2">
              <w:rPr>
                <w:szCs w:val="24"/>
              </w:rPr>
              <w:t>я</w:t>
            </w:r>
            <w:r w:rsidRPr="00BD0CD2">
              <w:rPr>
                <w:szCs w:val="24"/>
              </w:rPr>
              <w:t>ющая переходить к часто п</w:t>
            </w:r>
            <w:r w:rsidRPr="00BD0CD2">
              <w:rPr>
                <w:szCs w:val="24"/>
              </w:rPr>
              <w:t>о</w:t>
            </w:r>
            <w:r w:rsidRPr="00BD0CD2">
              <w:rPr>
                <w:szCs w:val="24"/>
              </w:rPr>
              <w:t>сещаемым па</w:t>
            </w:r>
            <w:r w:rsidRPr="00BD0CD2">
              <w:rPr>
                <w:szCs w:val="24"/>
              </w:rPr>
              <w:t>п</w:t>
            </w:r>
            <w:r w:rsidRPr="00BD0CD2">
              <w:rPr>
                <w:szCs w:val="24"/>
              </w:rPr>
              <w:t>кам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Функция Быстрый д</w:t>
            </w:r>
            <w:r w:rsidRPr="00BD0CD2">
              <w:rPr>
                <w:szCs w:val="24"/>
              </w:rPr>
              <w:t>о</w:t>
            </w:r>
            <w:r w:rsidRPr="00BD0CD2">
              <w:rPr>
                <w:szCs w:val="24"/>
              </w:rPr>
              <w:t>ступ, позволяющая п</w:t>
            </w:r>
            <w:r w:rsidRPr="00BD0CD2">
              <w:rPr>
                <w:szCs w:val="24"/>
              </w:rPr>
              <w:t>е</w:t>
            </w:r>
            <w:r w:rsidRPr="00BD0CD2">
              <w:rPr>
                <w:szCs w:val="24"/>
              </w:rPr>
              <w:t>реходить к последним файлам и па</w:t>
            </w:r>
            <w:r w:rsidRPr="00BD0CD2">
              <w:rPr>
                <w:szCs w:val="24"/>
              </w:rPr>
              <w:t>п</w:t>
            </w:r>
            <w:r w:rsidRPr="00BD0CD2">
              <w:rPr>
                <w:szCs w:val="24"/>
              </w:rPr>
              <w:t>кам</w:t>
            </w:r>
          </w:p>
        </w:tc>
      </w:tr>
      <w:tr w:rsidR="00BD0CD2" w:rsidRPr="00BD0CD2" w:rsidTr="00BD0CD2">
        <w:tc>
          <w:tcPr>
            <w:tcW w:w="3225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Многозадачность</w:t>
            </w:r>
          </w:p>
        </w:tc>
        <w:tc>
          <w:tcPr>
            <w:tcW w:w="3403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Переключение между нескол</w:t>
            </w:r>
            <w:r w:rsidRPr="00BD0CD2">
              <w:rPr>
                <w:szCs w:val="24"/>
              </w:rPr>
              <w:t>ь</w:t>
            </w:r>
            <w:r w:rsidRPr="00BD0CD2">
              <w:rPr>
                <w:szCs w:val="24"/>
              </w:rPr>
              <w:t>кими работающими прилож</w:t>
            </w:r>
            <w:r w:rsidRPr="00BD0CD2">
              <w:rPr>
                <w:szCs w:val="24"/>
              </w:rPr>
              <w:t>е</w:t>
            </w:r>
            <w:r w:rsidRPr="00BD0CD2">
              <w:rPr>
                <w:szCs w:val="24"/>
              </w:rPr>
              <w:t>ниям</w:t>
            </w:r>
          </w:p>
        </w:tc>
        <w:tc>
          <w:tcPr>
            <w:tcW w:w="3119" w:type="dxa"/>
            <w:hideMark/>
          </w:tcPr>
          <w:p w:rsidR="002A572D" w:rsidRPr="00BD0CD2" w:rsidRDefault="002A572D" w:rsidP="007432C9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 w:rsidRPr="00BD0CD2">
              <w:rPr>
                <w:szCs w:val="24"/>
              </w:rPr>
              <w:t>Snap</w:t>
            </w:r>
            <w:proofErr w:type="spellEnd"/>
            <w:r w:rsidRPr="00BD0CD2">
              <w:rPr>
                <w:szCs w:val="24"/>
              </w:rPr>
              <w:t xml:space="preserve"> </w:t>
            </w:r>
            <w:proofErr w:type="spellStart"/>
            <w:r w:rsidRPr="00BD0CD2">
              <w:rPr>
                <w:szCs w:val="24"/>
              </w:rPr>
              <w:t>Assist</w:t>
            </w:r>
            <w:proofErr w:type="spellEnd"/>
            <w:r w:rsidRPr="00BD0CD2">
              <w:rPr>
                <w:szCs w:val="24"/>
              </w:rPr>
              <w:t>: возмо</w:t>
            </w:r>
            <w:r w:rsidRPr="00BD0CD2">
              <w:rPr>
                <w:szCs w:val="24"/>
              </w:rPr>
              <w:t>ж</w:t>
            </w:r>
            <w:r w:rsidRPr="00BD0CD2">
              <w:rPr>
                <w:szCs w:val="24"/>
              </w:rPr>
              <w:t>ность запуска до 4 пр</w:t>
            </w:r>
            <w:r w:rsidRPr="00BD0CD2">
              <w:rPr>
                <w:szCs w:val="24"/>
              </w:rPr>
              <w:t>и</w:t>
            </w:r>
            <w:r w:rsidRPr="00BD0CD2">
              <w:rPr>
                <w:szCs w:val="24"/>
              </w:rPr>
              <w:t>ложений на одном экране и быстр</w:t>
            </w:r>
            <w:r w:rsidRPr="00BD0CD2">
              <w:rPr>
                <w:szCs w:val="24"/>
              </w:rPr>
              <w:t>о</w:t>
            </w:r>
            <w:r w:rsidRPr="00BD0CD2">
              <w:rPr>
                <w:szCs w:val="24"/>
              </w:rPr>
              <w:t>го переключения между н</w:t>
            </w:r>
            <w:r w:rsidRPr="00BD0CD2">
              <w:rPr>
                <w:szCs w:val="24"/>
              </w:rPr>
              <w:t>и</w:t>
            </w:r>
            <w:r w:rsidRPr="00BD0CD2">
              <w:rPr>
                <w:szCs w:val="24"/>
              </w:rPr>
              <w:t>ми</w:t>
            </w:r>
            <w:proofErr w:type="gramEnd"/>
          </w:p>
        </w:tc>
      </w:tr>
    </w:tbl>
    <w:p w:rsidR="002A572D" w:rsidRPr="00BD0CD2" w:rsidRDefault="002A572D" w:rsidP="005E5C89">
      <w:pPr>
        <w:widowControl w:val="0"/>
        <w:spacing w:line="240" w:lineRule="auto"/>
        <w:ind w:firstLine="0"/>
        <w:rPr>
          <w:szCs w:val="24"/>
        </w:rPr>
      </w:pPr>
    </w:p>
    <w:p w:rsidR="0010728B" w:rsidRPr="00BD0CD2" w:rsidRDefault="0010728B" w:rsidP="005E5C89">
      <w:pPr>
        <w:widowControl w:val="0"/>
        <w:spacing w:line="240" w:lineRule="auto"/>
        <w:ind w:firstLine="0"/>
        <w:jc w:val="right"/>
        <w:rPr>
          <w:b/>
          <w:i/>
          <w:szCs w:val="24"/>
        </w:rPr>
      </w:pPr>
      <w:r w:rsidRPr="00BD0CD2">
        <w:rPr>
          <w:b/>
          <w:i/>
          <w:szCs w:val="24"/>
        </w:rPr>
        <w:t xml:space="preserve">Источник </w:t>
      </w:r>
      <w:r w:rsidR="002A572D" w:rsidRPr="00BD0CD2">
        <w:rPr>
          <w:b/>
          <w:i/>
          <w:szCs w:val="24"/>
        </w:rPr>
        <w:t>3</w:t>
      </w:r>
    </w:p>
    <w:p w:rsidR="002A572D" w:rsidRPr="00BD0CD2" w:rsidRDefault="002A572D" w:rsidP="005E5C89">
      <w:pPr>
        <w:widowControl w:val="0"/>
        <w:spacing w:line="240" w:lineRule="auto"/>
        <w:ind w:firstLine="0"/>
        <w:jc w:val="center"/>
        <w:rPr>
          <w:b/>
          <w:szCs w:val="24"/>
        </w:rPr>
      </w:pPr>
      <w:r w:rsidRPr="00BD0CD2">
        <w:rPr>
          <w:b/>
          <w:szCs w:val="24"/>
        </w:rPr>
        <w:t>Результаты тестирования</w:t>
      </w:r>
    </w:p>
    <w:p w:rsidR="002A572D" w:rsidRPr="00BD0CD2" w:rsidRDefault="002A572D" w:rsidP="007432C9">
      <w:pPr>
        <w:pStyle w:val="af0"/>
        <w:shd w:val="clear" w:color="auto" w:fill="FFFFFF"/>
        <w:spacing w:before="0" w:beforeAutospacing="0" w:after="0" w:afterAutospacing="0"/>
        <w:ind w:firstLine="300"/>
        <w:jc w:val="both"/>
      </w:pPr>
      <w:r w:rsidRPr="00BD0CD2">
        <w:t>Результаты тестирования операционных систем Windows 7</w:t>
      </w:r>
      <w:r w:rsidR="007432C9" w:rsidRPr="00BD0CD2">
        <w:t xml:space="preserve"> </w:t>
      </w:r>
      <w:r w:rsidR="005E5C89" w:rsidRPr="00BD0CD2">
        <w:t xml:space="preserve">(64-bit) и Windows </w:t>
      </w:r>
      <w:r w:rsidRPr="00BD0CD2">
        <w:t>8</w:t>
      </w:r>
      <w:r w:rsidR="007432C9" w:rsidRPr="00BD0CD2">
        <w:t xml:space="preserve"> </w:t>
      </w:r>
      <w:r w:rsidRPr="00BD0CD2">
        <w:t xml:space="preserve">(64-bit) в пакете </w:t>
      </w:r>
      <w:proofErr w:type="spellStart"/>
      <w:r w:rsidRPr="00BD0CD2">
        <w:t>ComputerPress</w:t>
      </w:r>
      <w:proofErr w:type="spellEnd"/>
      <w:r w:rsidRPr="00BD0CD2">
        <w:t xml:space="preserve"> </w:t>
      </w:r>
      <w:proofErr w:type="spellStart"/>
      <w:r w:rsidRPr="00BD0CD2">
        <w:t>Benchmark</w:t>
      </w:r>
      <w:proofErr w:type="spellEnd"/>
      <w:r w:rsidRPr="00BD0CD2">
        <w:t xml:space="preserve"> </w:t>
      </w:r>
      <w:proofErr w:type="spellStart"/>
      <w:r w:rsidRPr="00BD0CD2">
        <w:t>Script</w:t>
      </w:r>
      <w:proofErr w:type="spellEnd"/>
      <w:r w:rsidRPr="00BD0CD2">
        <w:t xml:space="preserve"> v.12.0 представлены</w:t>
      </w:r>
      <w:r w:rsidR="007432C9" w:rsidRPr="00BD0CD2">
        <w:t xml:space="preserve"> </w:t>
      </w:r>
      <w:r w:rsidRPr="00BD0CD2">
        <w:t>на рисунке.</w:t>
      </w:r>
    </w:p>
    <w:p w:rsidR="002A572D" w:rsidRPr="00BD0CD2" w:rsidRDefault="002A572D" w:rsidP="005E5C89">
      <w:pPr>
        <w:pStyle w:val="pic"/>
        <w:shd w:val="clear" w:color="auto" w:fill="FFFFFF"/>
        <w:spacing w:before="0" w:beforeAutospacing="0" w:after="0" w:afterAutospacing="0"/>
        <w:rPr>
          <w:i/>
          <w:iCs/>
        </w:rPr>
      </w:pPr>
      <w:r w:rsidRPr="00BD0CD2">
        <w:rPr>
          <w:i/>
          <w:iCs/>
          <w:noProof/>
        </w:rPr>
        <w:drawing>
          <wp:inline distT="0" distB="0" distL="0" distR="0" wp14:anchorId="1EF1DC8F" wp14:editId="3FA70F26">
            <wp:extent cx="6081623" cy="3509322"/>
            <wp:effectExtent l="0" t="0" r="0" b="0"/>
            <wp:docPr id="5" name="Рисунок 9" descr="https://compress.ru/archive/cp/2013/4/8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mpress.ru/archive/cp/2013/4/8/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173" cy="351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E67" w:rsidRPr="00BD0CD2" w:rsidRDefault="00F96E67" w:rsidP="007432C9">
      <w:pPr>
        <w:pStyle w:val="pic"/>
        <w:shd w:val="clear" w:color="auto" w:fill="FFFFFF"/>
        <w:spacing w:before="0" w:beforeAutospacing="0" w:after="0" w:afterAutospacing="0"/>
        <w:ind w:firstLine="300"/>
        <w:jc w:val="center"/>
        <w:rPr>
          <w:iCs/>
        </w:rPr>
      </w:pPr>
    </w:p>
    <w:p w:rsidR="002A572D" w:rsidRPr="00BD0CD2" w:rsidRDefault="005E5C89" w:rsidP="007432C9">
      <w:pPr>
        <w:pStyle w:val="pic"/>
        <w:shd w:val="clear" w:color="auto" w:fill="FFFFFF"/>
        <w:spacing w:before="0" w:beforeAutospacing="0" w:after="0" w:afterAutospacing="0"/>
        <w:ind w:firstLine="300"/>
        <w:jc w:val="center"/>
        <w:rPr>
          <w:iCs/>
        </w:rPr>
      </w:pPr>
      <w:r w:rsidRPr="00BD0CD2">
        <w:rPr>
          <w:iCs/>
        </w:rPr>
        <w:t xml:space="preserve">Рисунок 1 - </w:t>
      </w:r>
      <w:r w:rsidR="002A572D" w:rsidRPr="00BD0CD2">
        <w:rPr>
          <w:iCs/>
        </w:rPr>
        <w:t xml:space="preserve">Результаты тестирования в пакете </w:t>
      </w:r>
      <w:proofErr w:type="spellStart"/>
      <w:r w:rsidR="002A572D" w:rsidRPr="00BD0CD2">
        <w:rPr>
          <w:iCs/>
        </w:rPr>
        <w:t>ComputerPress</w:t>
      </w:r>
      <w:proofErr w:type="spellEnd"/>
      <w:r w:rsidR="002A572D" w:rsidRPr="00BD0CD2">
        <w:rPr>
          <w:iCs/>
        </w:rPr>
        <w:t xml:space="preserve"> </w:t>
      </w:r>
      <w:proofErr w:type="spellStart"/>
      <w:r w:rsidR="002A572D" w:rsidRPr="00BD0CD2">
        <w:rPr>
          <w:iCs/>
        </w:rPr>
        <w:t>Benchmark</w:t>
      </w:r>
      <w:proofErr w:type="spellEnd"/>
      <w:r w:rsidR="002A572D" w:rsidRPr="00BD0CD2">
        <w:rPr>
          <w:iCs/>
        </w:rPr>
        <w:t xml:space="preserve"> </w:t>
      </w:r>
      <w:proofErr w:type="spellStart"/>
      <w:r w:rsidR="002A572D" w:rsidRPr="00BD0CD2">
        <w:rPr>
          <w:iCs/>
        </w:rPr>
        <w:t>Script</w:t>
      </w:r>
      <w:proofErr w:type="spellEnd"/>
      <w:r w:rsidR="002A572D" w:rsidRPr="00BD0CD2">
        <w:rPr>
          <w:iCs/>
        </w:rPr>
        <w:t xml:space="preserve"> v.12.0</w:t>
      </w:r>
    </w:p>
    <w:p w:rsidR="002A572D" w:rsidRPr="00BD0CD2" w:rsidRDefault="002A572D" w:rsidP="007432C9">
      <w:pPr>
        <w:spacing w:line="240" w:lineRule="auto"/>
        <w:rPr>
          <w:szCs w:val="24"/>
        </w:rPr>
      </w:pPr>
    </w:p>
    <w:p w:rsidR="00490AE2" w:rsidRPr="00BD0CD2" w:rsidRDefault="00AB074A" w:rsidP="007432C9">
      <w:pPr>
        <w:spacing w:line="240" w:lineRule="auto"/>
        <w:ind w:firstLine="0"/>
        <w:jc w:val="right"/>
        <w:rPr>
          <w:b/>
          <w:bCs/>
          <w:i/>
          <w:snapToGrid/>
          <w:szCs w:val="24"/>
        </w:rPr>
      </w:pPr>
      <w:r w:rsidRPr="00BD0CD2">
        <w:rPr>
          <w:b/>
          <w:bCs/>
          <w:i/>
          <w:snapToGrid/>
          <w:szCs w:val="24"/>
        </w:rPr>
        <w:t>Источник 4</w:t>
      </w:r>
    </w:p>
    <w:p w:rsidR="003D749D" w:rsidRPr="00BD0CD2" w:rsidRDefault="003D749D" w:rsidP="005E5C89">
      <w:pPr>
        <w:pStyle w:val="11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BD0CD2">
        <w:rPr>
          <w:b/>
        </w:rPr>
        <w:t>Прес</w:t>
      </w:r>
      <w:r w:rsidR="00BD0CD2">
        <w:rPr>
          <w:b/>
        </w:rPr>
        <w:t>с</w:t>
      </w:r>
      <w:r w:rsidRPr="00BD0CD2">
        <w:rPr>
          <w:b/>
        </w:rPr>
        <w:t>-релиз Windows 8</w:t>
      </w:r>
    </w:p>
    <w:p w:rsidR="00AB074A" w:rsidRPr="00BD0CD2" w:rsidRDefault="00AB074A" w:rsidP="005E5C89">
      <w:pPr>
        <w:pStyle w:val="11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D0CD2">
        <w:t>Компания Microsoft официально подтвердила, что системные требования операцио</w:t>
      </w:r>
      <w:r w:rsidRPr="00BD0CD2">
        <w:t>н</w:t>
      </w:r>
      <w:r w:rsidRPr="00BD0CD2">
        <w:t>ной системы Windows 8 соответствуют Windows 7. При этом новая ОС более оптимально расход</w:t>
      </w:r>
      <w:r w:rsidRPr="00BD0CD2">
        <w:t>у</w:t>
      </w:r>
      <w:r w:rsidRPr="00BD0CD2">
        <w:t>ет ресурсы оперативной памяти.</w:t>
      </w:r>
      <w:bookmarkStart w:id="0" w:name="_GoBack"/>
      <w:bookmarkEnd w:id="0"/>
    </w:p>
    <w:p w:rsidR="00AB074A" w:rsidRPr="00BD0CD2" w:rsidRDefault="00AB074A" w:rsidP="005E5C8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D0CD2">
        <w:rPr>
          <w:bCs/>
        </w:rPr>
        <w:t>Минимальные системные требования Windows 8 к ПК</w:t>
      </w:r>
      <w:r w:rsidR="005E5C89" w:rsidRPr="00BD0CD2">
        <w:rPr>
          <w:bCs/>
        </w:rPr>
        <w:t xml:space="preserve"> </w:t>
      </w:r>
      <w:r w:rsidRPr="00BD0CD2">
        <w:rPr>
          <w:bCs/>
        </w:rPr>
        <w:t>включают</w:t>
      </w:r>
      <w:r w:rsidRPr="00BD0CD2">
        <w:t>:</w:t>
      </w:r>
    </w:p>
    <w:tbl>
      <w:tblPr>
        <w:tblStyle w:val="af"/>
        <w:tblW w:w="9998" w:type="dxa"/>
        <w:tblLook w:val="04A0" w:firstRow="1" w:lastRow="0" w:firstColumn="1" w:lastColumn="0" w:noHBand="0" w:noVBand="1"/>
      </w:tblPr>
      <w:tblGrid>
        <w:gridCol w:w="1711"/>
        <w:gridCol w:w="8287"/>
      </w:tblGrid>
      <w:tr w:rsidR="00BD0CD2" w:rsidRPr="00BD0CD2" w:rsidTr="005E5C89">
        <w:tc>
          <w:tcPr>
            <w:tcW w:w="0" w:type="auto"/>
            <w:hideMark/>
          </w:tcPr>
          <w:p w:rsidR="00AB074A" w:rsidRPr="00BD0CD2" w:rsidRDefault="00AB074A" w:rsidP="007432C9">
            <w:pPr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Центральный процессор</w:t>
            </w:r>
          </w:p>
        </w:tc>
        <w:tc>
          <w:tcPr>
            <w:tcW w:w="8287" w:type="dxa"/>
            <w:hideMark/>
          </w:tcPr>
          <w:p w:rsidR="00AB074A" w:rsidRPr="00BD0CD2" w:rsidRDefault="00AB074A" w:rsidP="007432C9">
            <w:pPr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1</w:t>
            </w:r>
            <w:r w:rsidR="005E5C89" w:rsidRPr="00BD0CD2">
              <w:rPr>
                <w:szCs w:val="24"/>
              </w:rPr>
              <w:t xml:space="preserve"> </w:t>
            </w:r>
            <w:r w:rsidRPr="00BD0CD2">
              <w:rPr>
                <w:szCs w:val="24"/>
              </w:rPr>
              <w:t>ГГц и выше с поддержкой PAE, NX и SSE2</w:t>
            </w:r>
          </w:p>
        </w:tc>
      </w:tr>
      <w:tr w:rsidR="00BD0CD2" w:rsidRPr="00BD0CD2" w:rsidTr="005E5C89">
        <w:tc>
          <w:tcPr>
            <w:tcW w:w="0" w:type="auto"/>
            <w:hideMark/>
          </w:tcPr>
          <w:p w:rsidR="00AB074A" w:rsidRPr="00BD0CD2" w:rsidRDefault="00AB074A" w:rsidP="007432C9">
            <w:pPr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Оперативная память</w:t>
            </w:r>
          </w:p>
        </w:tc>
        <w:tc>
          <w:tcPr>
            <w:tcW w:w="8287" w:type="dxa"/>
            <w:hideMark/>
          </w:tcPr>
          <w:p w:rsidR="00AB074A" w:rsidRPr="00BD0CD2" w:rsidRDefault="00F96E67" w:rsidP="007432C9">
            <w:pPr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 xml:space="preserve">От </w:t>
            </w:r>
            <w:r w:rsidR="00AB074A" w:rsidRPr="00BD0CD2">
              <w:rPr>
                <w:szCs w:val="24"/>
              </w:rPr>
              <w:t>2 ГБ для 64-разрядной версии</w:t>
            </w:r>
          </w:p>
        </w:tc>
      </w:tr>
      <w:tr w:rsidR="00BD0CD2" w:rsidRPr="00BD0CD2" w:rsidTr="005E5C89">
        <w:tc>
          <w:tcPr>
            <w:tcW w:w="0" w:type="auto"/>
            <w:hideMark/>
          </w:tcPr>
          <w:p w:rsidR="00AB074A" w:rsidRPr="00BD0CD2" w:rsidRDefault="00AB074A" w:rsidP="007432C9">
            <w:pPr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Видеокарта</w:t>
            </w:r>
          </w:p>
        </w:tc>
        <w:tc>
          <w:tcPr>
            <w:tcW w:w="8287" w:type="dxa"/>
            <w:hideMark/>
          </w:tcPr>
          <w:p w:rsidR="00AB074A" w:rsidRPr="00BD0CD2" w:rsidRDefault="00AB074A" w:rsidP="007432C9">
            <w:pPr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 xml:space="preserve">устройство </w:t>
            </w:r>
            <w:proofErr w:type="spellStart"/>
            <w:r w:rsidRPr="00BD0CD2">
              <w:rPr>
                <w:szCs w:val="24"/>
              </w:rPr>
              <w:t>DirectX</w:t>
            </w:r>
            <w:proofErr w:type="spellEnd"/>
            <w:r w:rsidRPr="00BD0CD2">
              <w:rPr>
                <w:szCs w:val="24"/>
              </w:rPr>
              <w:t xml:space="preserve"> 9 с драйвером WDDM</w:t>
            </w:r>
          </w:p>
        </w:tc>
      </w:tr>
      <w:tr w:rsidR="00BD0CD2" w:rsidRPr="00BD0CD2" w:rsidTr="005E5C89">
        <w:tc>
          <w:tcPr>
            <w:tcW w:w="0" w:type="auto"/>
            <w:hideMark/>
          </w:tcPr>
          <w:p w:rsidR="00AB074A" w:rsidRPr="00BD0CD2" w:rsidRDefault="00AB074A" w:rsidP="007432C9">
            <w:pPr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Жесткий диск</w:t>
            </w:r>
          </w:p>
        </w:tc>
        <w:tc>
          <w:tcPr>
            <w:tcW w:w="8287" w:type="dxa"/>
            <w:hideMark/>
          </w:tcPr>
          <w:p w:rsidR="00AB074A" w:rsidRPr="00BD0CD2" w:rsidRDefault="005E5C89" w:rsidP="007432C9">
            <w:pPr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 xml:space="preserve">от 16 </w:t>
            </w:r>
            <w:r w:rsidR="00AB074A" w:rsidRPr="00BD0CD2">
              <w:rPr>
                <w:szCs w:val="24"/>
              </w:rPr>
              <w:t>Гб свободного пространства для 32-разрядной версии ил</w:t>
            </w:r>
            <w:r w:rsidRPr="00BD0CD2">
              <w:rPr>
                <w:szCs w:val="24"/>
              </w:rPr>
              <w:t>и 20 ГБ для 64-разрядной версии</w:t>
            </w:r>
          </w:p>
        </w:tc>
      </w:tr>
      <w:tr w:rsidR="00BD0CD2" w:rsidRPr="00BD0CD2" w:rsidTr="005E5C89">
        <w:tc>
          <w:tcPr>
            <w:tcW w:w="0" w:type="auto"/>
            <w:hideMark/>
          </w:tcPr>
          <w:p w:rsidR="00AB074A" w:rsidRPr="00BD0CD2" w:rsidRDefault="00AB074A" w:rsidP="007432C9">
            <w:pPr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Дисплей</w:t>
            </w:r>
          </w:p>
        </w:tc>
        <w:tc>
          <w:tcPr>
            <w:tcW w:w="8287" w:type="dxa"/>
            <w:hideMark/>
          </w:tcPr>
          <w:p w:rsidR="006D5010" w:rsidRPr="00BD0CD2" w:rsidRDefault="006D5010" w:rsidP="007432C9">
            <w:pPr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А) стандартный жидкокристаллический</w:t>
            </w:r>
          </w:p>
          <w:p w:rsidR="006D5010" w:rsidRPr="00BD0CD2" w:rsidRDefault="006D5010" w:rsidP="007432C9">
            <w:pPr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Б)</w:t>
            </w:r>
            <w:r w:rsidR="007432C9" w:rsidRPr="00BD0CD2">
              <w:rPr>
                <w:szCs w:val="24"/>
              </w:rPr>
              <w:t xml:space="preserve"> </w:t>
            </w:r>
            <w:r w:rsidR="00AB074A" w:rsidRPr="00BD0CD2">
              <w:rPr>
                <w:szCs w:val="24"/>
              </w:rPr>
              <w:t>сенсорный дисплей</w:t>
            </w:r>
            <w:r w:rsidR="007432C9" w:rsidRPr="00BD0CD2">
              <w:rPr>
                <w:szCs w:val="24"/>
              </w:rPr>
              <w:t xml:space="preserve"> </w:t>
            </w:r>
            <w:r w:rsidRPr="00BD0CD2">
              <w:rPr>
                <w:szCs w:val="24"/>
              </w:rPr>
              <w:t>для прямого управления (без биометрии)</w:t>
            </w:r>
          </w:p>
        </w:tc>
      </w:tr>
    </w:tbl>
    <w:p w:rsidR="00AB074A" w:rsidRPr="00BD0CD2" w:rsidRDefault="00AB074A" w:rsidP="007432C9">
      <w:pPr>
        <w:spacing w:line="240" w:lineRule="auto"/>
        <w:ind w:firstLine="0"/>
        <w:rPr>
          <w:szCs w:val="24"/>
        </w:rPr>
      </w:pPr>
    </w:p>
    <w:p w:rsidR="00AB074A" w:rsidRPr="00BD0CD2" w:rsidRDefault="00AB074A" w:rsidP="005E5C8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D0CD2">
        <w:lastRenderedPageBreak/>
        <w:t>Точно такие</w:t>
      </w:r>
      <w:r w:rsidR="005E5C89" w:rsidRPr="00BD0CD2">
        <w:t xml:space="preserve"> </w:t>
      </w:r>
      <w:r w:rsidRPr="00BD0CD2">
        <w:t>же требования к</w:t>
      </w:r>
      <w:r w:rsidR="005E5C89" w:rsidRPr="00BD0CD2">
        <w:t xml:space="preserve"> </w:t>
      </w:r>
      <w:r w:rsidRPr="00BD0CD2">
        <w:t>вычислительным ресурсам системы были и</w:t>
      </w:r>
      <w:r w:rsidR="005E5C89" w:rsidRPr="00BD0CD2">
        <w:t xml:space="preserve"> </w:t>
      </w:r>
      <w:r w:rsidRPr="00BD0CD2">
        <w:t>у</w:t>
      </w:r>
      <w:r w:rsidR="005E5C89" w:rsidRPr="00BD0CD2">
        <w:t xml:space="preserve"> </w:t>
      </w:r>
      <w:r w:rsidRPr="00BD0CD2">
        <w:t xml:space="preserve">Windows 7 и Windows </w:t>
      </w:r>
      <w:proofErr w:type="spellStart"/>
      <w:r w:rsidRPr="00BD0CD2">
        <w:t>Vista</w:t>
      </w:r>
      <w:proofErr w:type="spellEnd"/>
      <w:r w:rsidRPr="00BD0CD2">
        <w:t>. Потенциально это означает</w:t>
      </w:r>
      <w:r w:rsidR="003D749D" w:rsidRPr="00BD0CD2">
        <w:t>,</w:t>
      </w:r>
      <w:r w:rsidRPr="00BD0CD2">
        <w:t xml:space="preserve"> чт</w:t>
      </w:r>
      <w:r w:rsidR="005E5C89" w:rsidRPr="00BD0CD2">
        <w:t xml:space="preserve">о новейшая операционная система </w:t>
      </w:r>
      <w:r w:rsidRPr="00BD0CD2">
        <w:rPr>
          <w:bCs/>
        </w:rPr>
        <w:t>Windows 8</w:t>
      </w:r>
      <w:r w:rsidR="005E5C89" w:rsidRPr="00BD0CD2">
        <w:rPr>
          <w:bCs/>
        </w:rPr>
        <w:t xml:space="preserve"> </w:t>
      </w:r>
      <w:r w:rsidRPr="00BD0CD2">
        <w:t>сможет без проблем работать на</w:t>
      </w:r>
      <w:r w:rsidR="005E5C89" w:rsidRPr="00BD0CD2">
        <w:t xml:space="preserve"> </w:t>
      </w:r>
      <w:proofErr w:type="gramStart"/>
      <w:r w:rsidRPr="00BD0CD2">
        <w:t>компьютерах</w:t>
      </w:r>
      <w:proofErr w:type="gramEnd"/>
      <w:r w:rsidRPr="00BD0CD2">
        <w:t xml:space="preserve"> где ранее</w:t>
      </w:r>
      <w:r w:rsidR="005E5C89" w:rsidRPr="00BD0CD2">
        <w:t xml:space="preserve"> </w:t>
      </w:r>
      <w:r w:rsidRPr="00BD0CD2">
        <w:t xml:space="preserve">использовалась Windows </w:t>
      </w:r>
      <w:proofErr w:type="spellStart"/>
      <w:r w:rsidRPr="00BD0CD2">
        <w:t>Vista</w:t>
      </w:r>
      <w:proofErr w:type="spellEnd"/>
      <w:r w:rsidRPr="00BD0CD2">
        <w:t>.</w:t>
      </w:r>
    </w:p>
    <w:p w:rsidR="00AB074A" w:rsidRPr="00BD0CD2" w:rsidRDefault="00AB074A" w:rsidP="005E5C8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BD0CD2">
        <w:t>«</w:t>
      </w:r>
      <w:r w:rsidR="005E5C89" w:rsidRPr="00BD0CD2">
        <w:rPr>
          <w:rStyle w:val="af4"/>
        </w:rPr>
        <w:t xml:space="preserve">Во </w:t>
      </w:r>
      <w:r w:rsidRPr="00BD0CD2">
        <w:rPr>
          <w:rStyle w:val="af4"/>
        </w:rPr>
        <w:t>время презентаций обеих предварительных сборок Windows 8</w:t>
      </w:r>
      <w:r w:rsidR="005E5C89" w:rsidRPr="00BD0CD2">
        <w:rPr>
          <w:rStyle w:val="af4"/>
        </w:rPr>
        <w:t xml:space="preserve"> мы упоминали о </w:t>
      </w:r>
      <w:r w:rsidRPr="00BD0CD2">
        <w:rPr>
          <w:rStyle w:val="af4"/>
        </w:rPr>
        <w:t>важной тенденции, начало которой было положено еще в</w:t>
      </w:r>
      <w:r w:rsidR="005E5C89" w:rsidRPr="00BD0CD2">
        <w:rPr>
          <w:rStyle w:val="af4"/>
        </w:rPr>
        <w:t xml:space="preserve"> </w:t>
      </w:r>
      <w:r w:rsidRPr="00BD0CD2">
        <w:rPr>
          <w:rStyle w:val="af4"/>
        </w:rPr>
        <w:t>Windows 7</w:t>
      </w:r>
      <w:r w:rsidR="005E5C89" w:rsidRPr="00BD0CD2">
        <w:rPr>
          <w:rStyle w:val="af4"/>
        </w:rPr>
        <w:t xml:space="preserve"> -</w:t>
      </w:r>
      <w:r w:rsidRPr="00BD0CD2">
        <w:rPr>
          <w:rStyle w:val="af4"/>
        </w:rPr>
        <w:t xml:space="preserve"> при разработке мы</w:t>
      </w:r>
      <w:r w:rsidR="005E5C89" w:rsidRPr="00BD0CD2">
        <w:rPr>
          <w:rStyle w:val="af4"/>
        </w:rPr>
        <w:t xml:space="preserve"> </w:t>
      </w:r>
      <w:r w:rsidRPr="00BD0CD2">
        <w:rPr>
          <w:rStyle w:val="af4"/>
        </w:rPr>
        <w:t>с</w:t>
      </w:r>
      <w:r w:rsidRPr="00BD0CD2">
        <w:rPr>
          <w:rStyle w:val="af4"/>
        </w:rPr>
        <w:t>о</w:t>
      </w:r>
      <w:r w:rsidRPr="00BD0CD2">
        <w:rPr>
          <w:rStyle w:val="af4"/>
        </w:rPr>
        <w:t>храняем системные требования либо на</w:t>
      </w:r>
      <w:r w:rsidR="005E5C89" w:rsidRPr="00BD0CD2">
        <w:rPr>
          <w:rStyle w:val="af4"/>
        </w:rPr>
        <w:t xml:space="preserve"> том </w:t>
      </w:r>
      <w:r w:rsidRPr="00BD0CD2">
        <w:rPr>
          <w:rStyle w:val="af4"/>
        </w:rPr>
        <w:t>же уровне что и</w:t>
      </w:r>
      <w:r w:rsidR="005E5C89" w:rsidRPr="00BD0CD2">
        <w:rPr>
          <w:rStyle w:val="af4"/>
        </w:rPr>
        <w:t xml:space="preserve"> </w:t>
      </w:r>
      <w:r w:rsidRPr="00BD0CD2">
        <w:rPr>
          <w:rStyle w:val="af4"/>
        </w:rPr>
        <w:t>раньше, либо делаем их</w:t>
      </w:r>
      <w:r w:rsidR="005E5C89" w:rsidRPr="00BD0CD2">
        <w:rPr>
          <w:rStyle w:val="af4"/>
        </w:rPr>
        <w:t xml:space="preserve"> </w:t>
      </w:r>
      <w:r w:rsidRPr="00BD0CD2">
        <w:rPr>
          <w:rStyle w:val="af4"/>
        </w:rPr>
        <w:t>еще более низкими</w:t>
      </w:r>
      <w:r w:rsidR="005E5C89" w:rsidRPr="00BD0CD2">
        <w:t xml:space="preserve"> - </w:t>
      </w:r>
      <w:r w:rsidRPr="00BD0CD2">
        <w:rPr>
          <w:bCs/>
        </w:rPr>
        <w:t xml:space="preserve">заявил корпоративный вице-президент Windows </w:t>
      </w:r>
      <w:proofErr w:type="spellStart"/>
      <w:r w:rsidRPr="00BD0CD2">
        <w:rPr>
          <w:bCs/>
        </w:rPr>
        <w:t>Тами</w:t>
      </w:r>
      <w:proofErr w:type="spellEnd"/>
      <w:r w:rsidRPr="00BD0CD2">
        <w:rPr>
          <w:bCs/>
        </w:rPr>
        <w:t xml:space="preserve"> </w:t>
      </w:r>
      <w:proofErr w:type="spellStart"/>
      <w:r w:rsidRPr="00BD0CD2">
        <w:rPr>
          <w:bCs/>
        </w:rPr>
        <w:t>Ре</w:t>
      </w:r>
      <w:r w:rsidRPr="00BD0CD2">
        <w:rPr>
          <w:bCs/>
        </w:rPr>
        <w:t>л</w:t>
      </w:r>
      <w:r w:rsidRPr="00BD0CD2">
        <w:rPr>
          <w:bCs/>
        </w:rPr>
        <w:t>лер</w:t>
      </w:r>
      <w:proofErr w:type="spellEnd"/>
      <w:r w:rsidR="005E5C89" w:rsidRPr="00BD0CD2">
        <w:t xml:space="preserve"> </w:t>
      </w:r>
      <w:r w:rsidRPr="00BD0CD2">
        <w:t>на</w:t>
      </w:r>
      <w:r w:rsidR="005E5C89" w:rsidRPr="00BD0CD2">
        <w:t xml:space="preserve"> </w:t>
      </w:r>
      <w:proofErr w:type="spellStart"/>
      <w:r w:rsidRPr="00BD0CD2">
        <w:t>Microsoft’s</w:t>
      </w:r>
      <w:proofErr w:type="spellEnd"/>
      <w:r w:rsidRPr="00BD0CD2">
        <w:t xml:space="preserve"> Worldwide </w:t>
      </w:r>
      <w:proofErr w:type="spellStart"/>
      <w:r w:rsidRPr="00BD0CD2">
        <w:t>Partner</w:t>
      </w:r>
      <w:proofErr w:type="spellEnd"/>
      <w:r w:rsidRPr="00BD0CD2">
        <w:t xml:space="preserve"> </w:t>
      </w:r>
      <w:proofErr w:type="spellStart"/>
      <w:r w:rsidRPr="00BD0CD2">
        <w:t>Confere</w:t>
      </w:r>
      <w:r w:rsidR="005E5C89" w:rsidRPr="00BD0CD2">
        <w:t>nce</w:t>
      </w:r>
      <w:proofErr w:type="spellEnd"/>
      <w:r w:rsidR="005E5C89" w:rsidRPr="00BD0CD2">
        <w:t xml:space="preserve">, проходящей в Калифорнии на </w:t>
      </w:r>
      <w:r w:rsidRPr="00BD0CD2">
        <w:t>этой неделе.</w:t>
      </w:r>
      <w:proofErr w:type="gramEnd"/>
    </w:p>
    <w:p w:rsidR="00AB074A" w:rsidRPr="00BD0CD2" w:rsidRDefault="00AB074A" w:rsidP="005E5C8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D0CD2">
        <w:t>«</w:t>
      </w:r>
      <w:r w:rsidRPr="00BD0CD2">
        <w:rPr>
          <w:rStyle w:val="af4"/>
        </w:rPr>
        <w:t>Windows 8</w:t>
      </w:r>
      <w:r w:rsidR="005E5C89" w:rsidRPr="00BD0CD2">
        <w:rPr>
          <w:rStyle w:val="af4"/>
        </w:rPr>
        <w:t xml:space="preserve"> сможет эффективно работать на </w:t>
      </w:r>
      <w:r w:rsidRPr="00BD0CD2">
        <w:rPr>
          <w:rStyle w:val="af4"/>
        </w:rPr>
        <w:t>еще более широком спектре компь</w:t>
      </w:r>
      <w:r w:rsidRPr="00BD0CD2">
        <w:rPr>
          <w:rStyle w:val="af4"/>
        </w:rPr>
        <w:t>ю</w:t>
      </w:r>
      <w:r w:rsidRPr="00BD0CD2">
        <w:rPr>
          <w:rStyle w:val="af4"/>
        </w:rPr>
        <w:t>терных систе</w:t>
      </w:r>
      <w:r w:rsidR="005E5C89" w:rsidRPr="00BD0CD2">
        <w:rPr>
          <w:rStyle w:val="af4"/>
        </w:rPr>
        <w:t xml:space="preserve">м, поскольку она будет иметь те </w:t>
      </w:r>
      <w:r w:rsidRPr="00BD0CD2">
        <w:rPr>
          <w:rStyle w:val="af4"/>
        </w:rPr>
        <w:t>же</w:t>
      </w:r>
      <w:r w:rsidR="005E5C89" w:rsidRPr="00BD0CD2">
        <w:rPr>
          <w:rStyle w:val="af4"/>
        </w:rPr>
        <w:t xml:space="preserve"> </w:t>
      </w:r>
      <w:r w:rsidRPr="00BD0CD2">
        <w:rPr>
          <w:rStyle w:val="af4"/>
          <w:bCs/>
        </w:rPr>
        <w:t xml:space="preserve">системные </w:t>
      </w:r>
      <w:proofErr w:type="gramStart"/>
      <w:r w:rsidRPr="00BD0CD2">
        <w:rPr>
          <w:rStyle w:val="af4"/>
          <w:bCs/>
        </w:rPr>
        <w:t>требования</w:t>
      </w:r>
      <w:proofErr w:type="gramEnd"/>
      <w:r w:rsidR="005E5C89" w:rsidRPr="00BD0CD2">
        <w:rPr>
          <w:rStyle w:val="af4"/>
        </w:rPr>
        <w:t xml:space="preserve"> что и Windows </w:t>
      </w:r>
      <w:r w:rsidRPr="00BD0CD2">
        <w:rPr>
          <w:rStyle w:val="af4"/>
        </w:rPr>
        <w:t>7, или ниже.</w:t>
      </w:r>
      <w:r w:rsidR="00811748" w:rsidRPr="00BD0CD2">
        <w:t xml:space="preserve"> </w:t>
      </w:r>
      <w:r w:rsidR="00811748" w:rsidRPr="00BD0CD2">
        <w:rPr>
          <w:i/>
        </w:rPr>
        <w:t xml:space="preserve">Но в отличие от </w:t>
      </w:r>
      <w:r w:rsidR="00811748" w:rsidRPr="00BD0CD2">
        <w:rPr>
          <w:i/>
          <w:lang w:val="en-US"/>
        </w:rPr>
        <w:t>Windows</w:t>
      </w:r>
      <w:r w:rsidR="00811748" w:rsidRPr="00BD0CD2">
        <w:rPr>
          <w:i/>
        </w:rPr>
        <w:t xml:space="preserve"> 7 операционная система </w:t>
      </w:r>
      <w:r w:rsidR="00811748" w:rsidRPr="00BD0CD2">
        <w:rPr>
          <w:bCs/>
          <w:i/>
        </w:rPr>
        <w:t>Windows 8 имеет очень удо</w:t>
      </w:r>
      <w:r w:rsidR="00811748" w:rsidRPr="00BD0CD2">
        <w:rPr>
          <w:bCs/>
          <w:i/>
        </w:rPr>
        <w:t>б</w:t>
      </w:r>
      <w:r w:rsidR="00811748" w:rsidRPr="00BD0CD2">
        <w:rPr>
          <w:bCs/>
          <w:i/>
        </w:rPr>
        <w:t>ную систему сенсорного управления планшетами, поэтому она идеальна для установки на пла</w:t>
      </w:r>
      <w:r w:rsidR="00811748" w:rsidRPr="00BD0CD2">
        <w:rPr>
          <w:bCs/>
          <w:i/>
        </w:rPr>
        <w:t>н</w:t>
      </w:r>
      <w:r w:rsidR="00811748" w:rsidRPr="00BD0CD2">
        <w:rPr>
          <w:bCs/>
          <w:i/>
        </w:rPr>
        <w:t>шеты и мобильные устройства</w:t>
      </w:r>
      <w:r w:rsidRPr="00BD0CD2">
        <w:t>»</w:t>
      </w:r>
      <w:r w:rsidR="005E5C89" w:rsidRPr="00BD0CD2">
        <w:t xml:space="preserve"> - пояснил </w:t>
      </w:r>
      <w:r w:rsidRPr="00BD0CD2">
        <w:t>он.</w:t>
      </w:r>
    </w:p>
    <w:p w:rsidR="00BD0CD2" w:rsidRPr="00BD0CD2" w:rsidRDefault="00BD0CD2" w:rsidP="00BD0CD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</w:p>
    <w:p w:rsidR="00490AE2" w:rsidRPr="00BD0CD2" w:rsidRDefault="00490AE2" w:rsidP="005E5C89">
      <w:pPr>
        <w:spacing w:line="240" w:lineRule="auto"/>
        <w:ind w:left="1701" w:firstLine="0"/>
        <w:jc w:val="left"/>
        <w:rPr>
          <w:bCs/>
          <w:i/>
          <w:snapToGrid/>
          <w:sz w:val="20"/>
        </w:rPr>
      </w:pPr>
      <w:r w:rsidRPr="00BD0CD2">
        <w:rPr>
          <w:bCs/>
          <w:i/>
          <w:snapToGrid/>
          <w:sz w:val="20"/>
        </w:rPr>
        <w:t xml:space="preserve">Использованы </w:t>
      </w:r>
      <w:r w:rsidR="005E5C89" w:rsidRPr="00BD0CD2">
        <w:rPr>
          <w:bCs/>
          <w:i/>
          <w:snapToGrid/>
          <w:sz w:val="20"/>
        </w:rPr>
        <w:t>материалы источников:</w:t>
      </w:r>
    </w:p>
    <w:p w:rsidR="00490AE2" w:rsidRPr="00BD0CD2" w:rsidRDefault="00457BD0" w:rsidP="005E5C89">
      <w:pPr>
        <w:spacing w:line="240" w:lineRule="auto"/>
        <w:ind w:left="1701" w:firstLine="0"/>
        <w:jc w:val="left"/>
        <w:rPr>
          <w:i/>
          <w:sz w:val="20"/>
        </w:rPr>
      </w:pPr>
      <w:hyperlink r:id="rId11" w:history="1">
        <w:r w:rsidR="00490AE2" w:rsidRPr="00BD0CD2">
          <w:rPr>
            <w:rStyle w:val="a7"/>
            <w:i/>
            <w:color w:val="auto"/>
            <w:sz w:val="20"/>
          </w:rPr>
          <w:t>https://3dnews.ru/921835</w:t>
        </w:r>
      </w:hyperlink>
      <w:r w:rsidR="005E5C89" w:rsidRPr="00BD0CD2">
        <w:rPr>
          <w:rStyle w:val="a7"/>
          <w:i/>
          <w:color w:val="auto"/>
          <w:sz w:val="20"/>
        </w:rPr>
        <w:t>;</w:t>
      </w:r>
    </w:p>
    <w:p w:rsidR="004C5D9A" w:rsidRPr="00BD0CD2" w:rsidRDefault="00457BD0" w:rsidP="005E5C89">
      <w:pPr>
        <w:spacing w:line="240" w:lineRule="auto"/>
        <w:ind w:left="1701" w:firstLine="0"/>
        <w:jc w:val="left"/>
        <w:rPr>
          <w:sz w:val="20"/>
        </w:rPr>
      </w:pPr>
      <w:hyperlink r:id="rId12" w:history="1">
        <w:r w:rsidR="00490AE2" w:rsidRPr="00BD0CD2">
          <w:rPr>
            <w:rStyle w:val="a7"/>
            <w:i/>
            <w:color w:val="auto"/>
            <w:sz w:val="20"/>
          </w:rPr>
          <w:t>https://windowsnotes.ru/windows-10/sravnenie-i-vybor-versii-windows-10/</w:t>
        </w:r>
      </w:hyperlink>
    </w:p>
    <w:p w:rsidR="00490AE2" w:rsidRPr="00BD0CD2" w:rsidRDefault="00490AE2" w:rsidP="007432C9">
      <w:pPr>
        <w:spacing w:line="240" w:lineRule="auto"/>
        <w:ind w:firstLine="0"/>
        <w:rPr>
          <w:rFonts w:eastAsia="Calibri"/>
          <w:snapToGrid/>
          <w:szCs w:val="24"/>
          <w:u w:val="single"/>
          <w:lang w:eastAsia="en-US"/>
        </w:rPr>
      </w:pPr>
    </w:p>
    <w:p w:rsidR="000B1C24" w:rsidRPr="00BD0CD2" w:rsidRDefault="000B1C24" w:rsidP="007432C9">
      <w:pPr>
        <w:spacing w:line="240" w:lineRule="auto"/>
        <w:ind w:firstLine="0"/>
        <w:rPr>
          <w:rFonts w:eastAsia="Calibri"/>
          <w:snapToGrid/>
          <w:szCs w:val="24"/>
          <w:u w:val="single"/>
          <w:lang w:eastAsia="en-US"/>
        </w:rPr>
      </w:pPr>
      <w:r w:rsidRPr="00BD0CD2">
        <w:rPr>
          <w:rFonts w:eastAsia="Calibri"/>
          <w:snapToGrid/>
          <w:szCs w:val="24"/>
          <w:u w:val="single"/>
          <w:lang w:eastAsia="en-US"/>
        </w:rPr>
        <w:t>Инструмент проверки</w:t>
      </w:r>
    </w:p>
    <w:p w:rsidR="000B1C24" w:rsidRPr="00BD0CD2" w:rsidRDefault="000B1C24" w:rsidP="007432C9">
      <w:pPr>
        <w:spacing w:line="240" w:lineRule="auto"/>
        <w:ind w:firstLine="0"/>
        <w:rPr>
          <w:rFonts w:eastAsia="Calibri"/>
          <w:bCs/>
          <w:snapToGrid/>
          <w:sz w:val="10"/>
          <w:szCs w:val="10"/>
          <w:u w:val="single"/>
          <w:lang w:eastAsia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12"/>
        <w:gridCol w:w="2942"/>
      </w:tblGrid>
      <w:tr w:rsidR="00BD0CD2" w:rsidRPr="00BD0CD2" w:rsidTr="00385FAC">
        <w:trPr>
          <w:trHeight w:val="80"/>
        </w:trPr>
        <w:tc>
          <w:tcPr>
            <w:tcW w:w="6912" w:type="dxa"/>
            <w:shd w:val="clear" w:color="auto" w:fill="auto"/>
          </w:tcPr>
          <w:p w:rsidR="002902A5" w:rsidRPr="00BD0CD2" w:rsidRDefault="002902A5" w:rsidP="007432C9">
            <w:pPr>
              <w:spacing w:line="240" w:lineRule="auto"/>
              <w:ind w:firstLine="0"/>
              <w:rPr>
                <w:szCs w:val="24"/>
              </w:rPr>
            </w:pPr>
            <w:r w:rsidRPr="00BD0CD2">
              <w:rPr>
                <w:szCs w:val="24"/>
              </w:rPr>
              <w:t>Сделан запрос на информацию</w:t>
            </w:r>
          </w:p>
        </w:tc>
        <w:tc>
          <w:tcPr>
            <w:tcW w:w="2942" w:type="dxa"/>
            <w:shd w:val="clear" w:color="auto" w:fill="auto"/>
          </w:tcPr>
          <w:p w:rsidR="002902A5" w:rsidRPr="00BD0CD2" w:rsidRDefault="002902A5" w:rsidP="007432C9">
            <w:pPr>
              <w:shd w:val="clear" w:color="auto" w:fill="FFFFFF"/>
              <w:spacing w:line="240" w:lineRule="auto"/>
              <w:ind w:hanging="52"/>
              <w:jc w:val="left"/>
              <w:rPr>
                <w:szCs w:val="24"/>
              </w:rPr>
            </w:pPr>
            <w:r w:rsidRPr="00BD0CD2">
              <w:rPr>
                <w:szCs w:val="24"/>
              </w:rPr>
              <w:t>1 балл</w:t>
            </w:r>
          </w:p>
        </w:tc>
      </w:tr>
      <w:tr w:rsidR="00BD0CD2" w:rsidRPr="00BD0CD2" w:rsidTr="00385FAC">
        <w:trPr>
          <w:trHeight w:val="80"/>
        </w:trPr>
        <w:tc>
          <w:tcPr>
            <w:tcW w:w="6912" w:type="dxa"/>
            <w:shd w:val="clear" w:color="auto" w:fill="auto"/>
          </w:tcPr>
          <w:p w:rsidR="00066C07" w:rsidRPr="00BD0CD2" w:rsidRDefault="00066C07" w:rsidP="007432C9">
            <w:pPr>
              <w:spacing w:line="240" w:lineRule="auto"/>
              <w:ind w:left="709" w:firstLine="0"/>
              <w:rPr>
                <w:i/>
                <w:szCs w:val="24"/>
              </w:rPr>
            </w:pPr>
            <w:r w:rsidRPr="00BD0CD2">
              <w:rPr>
                <w:i/>
                <w:szCs w:val="24"/>
              </w:rPr>
              <w:t>Сделан выбор операционной системы</w:t>
            </w:r>
          </w:p>
        </w:tc>
        <w:tc>
          <w:tcPr>
            <w:tcW w:w="2942" w:type="dxa"/>
            <w:shd w:val="clear" w:color="auto" w:fill="auto"/>
          </w:tcPr>
          <w:p w:rsidR="00066C07" w:rsidRPr="00BD0CD2" w:rsidRDefault="00066C07" w:rsidP="007432C9">
            <w:pPr>
              <w:shd w:val="clear" w:color="auto" w:fill="FFFFFF"/>
              <w:spacing w:line="240" w:lineRule="auto"/>
              <w:ind w:left="212" w:firstLine="0"/>
              <w:jc w:val="left"/>
              <w:rPr>
                <w:i/>
                <w:szCs w:val="24"/>
              </w:rPr>
            </w:pPr>
            <w:r w:rsidRPr="00BD0CD2">
              <w:rPr>
                <w:i/>
                <w:szCs w:val="24"/>
              </w:rPr>
              <w:t>0 баллов</w:t>
            </w:r>
          </w:p>
          <w:p w:rsidR="00066C07" w:rsidRPr="00BD0CD2" w:rsidRDefault="00066C07" w:rsidP="007432C9">
            <w:pPr>
              <w:shd w:val="clear" w:color="auto" w:fill="FFFFFF"/>
              <w:spacing w:line="240" w:lineRule="auto"/>
              <w:ind w:left="212" w:firstLine="0"/>
              <w:jc w:val="left"/>
              <w:rPr>
                <w:szCs w:val="24"/>
              </w:rPr>
            </w:pPr>
            <w:r w:rsidRPr="00BD0CD2">
              <w:rPr>
                <w:i/>
                <w:szCs w:val="24"/>
              </w:rPr>
              <w:t>проверка завершена</w:t>
            </w:r>
          </w:p>
        </w:tc>
      </w:tr>
      <w:tr w:rsidR="00BD0CD2" w:rsidRPr="00BD0CD2" w:rsidTr="00385FAC">
        <w:trPr>
          <w:trHeight w:val="80"/>
        </w:trPr>
        <w:tc>
          <w:tcPr>
            <w:tcW w:w="6912" w:type="dxa"/>
          </w:tcPr>
          <w:p w:rsidR="00066C07" w:rsidRPr="00BD0CD2" w:rsidRDefault="00066C07" w:rsidP="007432C9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Запрошена</w:t>
            </w:r>
            <w:r w:rsidRPr="00BD0CD2">
              <w:rPr>
                <w:rFonts w:eastAsia="Calibri"/>
                <w:i/>
                <w:snapToGrid/>
                <w:szCs w:val="24"/>
                <w:lang w:eastAsia="en-US"/>
              </w:rPr>
              <w:t xml:space="preserve"> </w:t>
            </w:r>
            <w:r w:rsidRPr="00BD0CD2">
              <w:rPr>
                <w:rFonts w:eastAsia="Calibri"/>
                <w:snapToGrid/>
                <w:szCs w:val="24"/>
                <w:lang w:eastAsia="en-US"/>
              </w:rPr>
              <w:t>информация о назначении</w:t>
            </w:r>
            <w:r w:rsidR="007432C9" w:rsidRPr="00BD0CD2">
              <w:rPr>
                <w:rFonts w:eastAsia="Calibri"/>
                <w:snapToGrid/>
                <w:szCs w:val="24"/>
                <w:lang w:eastAsia="en-US"/>
              </w:rPr>
              <w:t xml:space="preserve"> </w:t>
            </w:r>
            <w:r w:rsidRPr="00BD0CD2">
              <w:rPr>
                <w:rFonts w:eastAsia="Calibri"/>
                <w:snapToGrid/>
                <w:szCs w:val="24"/>
                <w:lang w:eastAsia="en-US"/>
              </w:rPr>
              <w:t xml:space="preserve">компьютера, на который следует </w:t>
            </w:r>
            <w:r w:rsidR="00BD0CD2" w:rsidRPr="00BD0CD2">
              <w:rPr>
                <w:rFonts w:eastAsia="Calibri"/>
                <w:snapToGrid/>
                <w:szCs w:val="24"/>
                <w:lang w:eastAsia="en-US"/>
              </w:rPr>
              <w:t>установить операционную систему</w:t>
            </w:r>
          </w:p>
        </w:tc>
        <w:tc>
          <w:tcPr>
            <w:tcW w:w="2942" w:type="dxa"/>
          </w:tcPr>
          <w:p w:rsidR="00066C07" w:rsidRPr="00BD0CD2" w:rsidRDefault="00066C07" w:rsidP="007432C9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BD0CD2" w:rsidRPr="00BD0CD2" w:rsidTr="00385FAC">
        <w:trPr>
          <w:trHeight w:val="80"/>
        </w:trPr>
        <w:tc>
          <w:tcPr>
            <w:tcW w:w="6912" w:type="dxa"/>
          </w:tcPr>
          <w:p w:rsidR="00066C07" w:rsidRPr="00BD0CD2" w:rsidRDefault="00066C07" w:rsidP="007432C9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Запрошена информация об</w:t>
            </w:r>
            <w:r w:rsidR="007432C9" w:rsidRPr="00BD0CD2">
              <w:rPr>
                <w:rFonts w:eastAsia="Calibri"/>
                <w:snapToGrid/>
                <w:szCs w:val="24"/>
                <w:lang w:eastAsia="en-US"/>
              </w:rPr>
              <w:t xml:space="preserve"> </w:t>
            </w:r>
            <w:r w:rsidRPr="00BD0CD2">
              <w:rPr>
                <w:rFonts w:eastAsia="Calibri"/>
                <w:snapToGrid/>
                <w:szCs w:val="24"/>
                <w:lang w:eastAsia="en-US"/>
              </w:rPr>
              <w:t>объеме оперативной памяти компь</w:t>
            </w:r>
            <w:r w:rsidRPr="00BD0CD2">
              <w:rPr>
                <w:rFonts w:eastAsia="Calibri"/>
                <w:snapToGrid/>
                <w:szCs w:val="24"/>
                <w:lang w:eastAsia="en-US"/>
              </w:rPr>
              <w:t>ю</w:t>
            </w:r>
            <w:r w:rsidRPr="00BD0CD2">
              <w:rPr>
                <w:rFonts w:eastAsia="Calibri"/>
                <w:snapToGrid/>
                <w:szCs w:val="24"/>
                <w:lang w:eastAsia="en-US"/>
              </w:rPr>
              <w:t>тера</w:t>
            </w:r>
          </w:p>
        </w:tc>
        <w:tc>
          <w:tcPr>
            <w:tcW w:w="2942" w:type="dxa"/>
          </w:tcPr>
          <w:p w:rsidR="00066C07" w:rsidRPr="00BD0CD2" w:rsidRDefault="00066C07" w:rsidP="007432C9">
            <w:pPr>
              <w:spacing w:line="240" w:lineRule="auto"/>
              <w:ind w:hanging="52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BD0CD2" w:rsidRPr="00BD0CD2" w:rsidTr="004D57B4">
        <w:trPr>
          <w:trHeight w:val="80"/>
        </w:trPr>
        <w:tc>
          <w:tcPr>
            <w:tcW w:w="6912" w:type="dxa"/>
          </w:tcPr>
          <w:p w:rsidR="00066C07" w:rsidRPr="00BD0CD2" w:rsidRDefault="00066C07" w:rsidP="007432C9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proofErr w:type="gramStart"/>
            <w:r w:rsidRPr="00BD0CD2">
              <w:rPr>
                <w:rFonts w:eastAsia="Calibri"/>
                <w:snapToGrid/>
                <w:szCs w:val="24"/>
                <w:lang w:eastAsia="en-US"/>
              </w:rPr>
              <w:t>Обучающийся</w:t>
            </w:r>
            <w:proofErr w:type="gramEnd"/>
            <w:r w:rsidR="00BD0CD2" w:rsidRPr="00BD0CD2">
              <w:rPr>
                <w:rFonts w:eastAsia="Calibri"/>
                <w:snapToGrid/>
                <w:szCs w:val="24"/>
                <w:lang w:eastAsia="en-US"/>
              </w:rPr>
              <w:t xml:space="preserve"> уложился в отведенное время</w:t>
            </w:r>
          </w:p>
          <w:p w:rsidR="00066C07" w:rsidRPr="00BD0CD2" w:rsidRDefault="00066C07" w:rsidP="007432C9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(балл ставится при наличии хотя бы одного верного запроса)</w:t>
            </w:r>
          </w:p>
        </w:tc>
        <w:tc>
          <w:tcPr>
            <w:tcW w:w="2942" w:type="dxa"/>
          </w:tcPr>
          <w:p w:rsidR="00066C07" w:rsidRPr="00BD0CD2" w:rsidRDefault="00066C07" w:rsidP="007432C9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BD0CD2" w:rsidRPr="00BD0CD2" w:rsidTr="004D57B4">
        <w:trPr>
          <w:trHeight w:val="80"/>
        </w:trPr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C07" w:rsidRPr="00BD0CD2" w:rsidRDefault="005E5C89" w:rsidP="007432C9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b/>
                <w:i/>
                <w:snapToGrid/>
                <w:szCs w:val="24"/>
                <w:lang w:eastAsia="en-US"/>
              </w:rPr>
              <w:t>Максимальный балл</w:t>
            </w:r>
          </w:p>
        </w:tc>
        <w:tc>
          <w:tcPr>
            <w:tcW w:w="2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C07" w:rsidRPr="00BD0CD2" w:rsidRDefault="00066C07" w:rsidP="007432C9">
            <w:pPr>
              <w:spacing w:line="240" w:lineRule="auto"/>
              <w:ind w:hanging="52"/>
              <w:jc w:val="lef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b/>
                <w:i/>
                <w:snapToGrid/>
                <w:szCs w:val="24"/>
                <w:lang w:eastAsia="en-US"/>
              </w:rPr>
              <w:t>4 балла</w:t>
            </w:r>
          </w:p>
        </w:tc>
      </w:tr>
    </w:tbl>
    <w:p w:rsidR="000B1C24" w:rsidRPr="00BD0CD2" w:rsidRDefault="000B1C24" w:rsidP="007432C9">
      <w:pPr>
        <w:spacing w:line="240" w:lineRule="auto"/>
        <w:rPr>
          <w:szCs w:val="24"/>
        </w:rPr>
      </w:pPr>
    </w:p>
    <w:p w:rsidR="005345F0" w:rsidRPr="00BD0CD2" w:rsidRDefault="005345F0" w:rsidP="00BD0CD2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 w:rsidRPr="00BD0CD2">
        <w:t xml:space="preserve">Карточки собеседника для </w:t>
      </w:r>
      <w:proofErr w:type="spellStart"/>
      <w:r w:rsidRPr="00BD0CD2">
        <w:t>постзадания</w:t>
      </w:r>
      <w:proofErr w:type="spellEnd"/>
      <w:r w:rsidRPr="00BD0CD2">
        <w:t xml:space="preserve"> на выбор ОС</w:t>
      </w:r>
      <w:r w:rsidR="00BD0CD2" w:rsidRPr="00BD0CD2">
        <w:t>:</w:t>
      </w:r>
    </w:p>
    <w:p w:rsidR="005345F0" w:rsidRPr="00BD0CD2" w:rsidRDefault="005345F0" w:rsidP="007432C9">
      <w:pPr>
        <w:pStyle w:val="af0"/>
        <w:shd w:val="clear" w:color="auto" w:fill="FFFFFF"/>
        <w:spacing w:before="0" w:beforeAutospacing="0" w:after="0" w:afterAutospacing="0"/>
        <w:jc w:val="both"/>
      </w:pPr>
      <w:r w:rsidRPr="00BD0CD2">
        <w:t>Вариант</w:t>
      </w:r>
      <w:r w:rsidR="005E5C89" w:rsidRPr="00BD0CD2">
        <w:t xml:space="preserve"> </w:t>
      </w:r>
      <w:r w:rsidRPr="00BD0CD2">
        <w:t>1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77"/>
        <w:gridCol w:w="5777"/>
      </w:tblGrid>
      <w:tr w:rsidR="00BD0CD2" w:rsidRPr="00BD0CD2" w:rsidTr="005345F0">
        <w:trPr>
          <w:trHeight w:val="80"/>
        </w:trPr>
        <w:tc>
          <w:tcPr>
            <w:tcW w:w="4077" w:type="dxa"/>
          </w:tcPr>
          <w:p w:rsidR="005345F0" w:rsidRPr="00BD0CD2" w:rsidRDefault="005345F0" w:rsidP="007432C9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Тип</w:t>
            </w:r>
            <w:r w:rsidR="007432C9" w:rsidRPr="00BD0CD2">
              <w:rPr>
                <w:rFonts w:eastAsia="Calibri"/>
                <w:snapToGrid/>
                <w:szCs w:val="24"/>
                <w:lang w:eastAsia="en-US"/>
              </w:rPr>
              <w:t xml:space="preserve"> </w:t>
            </w:r>
            <w:r w:rsidRPr="00BD0CD2">
              <w:rPr>
                <w:rFonts w:eastAsia="Calibri"/>
                <w:snapToGrid/>
                <w:szCs w:val="24"/>
                <w:lang w:eastAsia="en-US"/>
              </w:rPr>
              <w:t>устройства</w:t>
            </w:r>
          </w:p>
        </w:tc>
        <w:tc>
          <w:tcPr>
            <w:tcW w:w="5777" w:type="dxa"/>
          </w:tcPr>
          <w:p w:rsidR="005345F0" w:rsidRPr="00BD0CD2" w:rsidRDefault="005345F0" w:rsidP="007432C9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szCs w:val="24"/>
              </w:rPr>
              <w:t>рабочий планшет директора</w:t>
            </w:r>
          </w:p>
        </w:tc>
      </w:tr>
      <w:tr w:rsidR="00BD0CD2" w:rsidRPr="00BD0CD2" w:rsidTr="005345F0">
        <w:trPr>
          <w:trHeight w:val="80"/>
        </w:trPr>
        <w:tc>
          <w:tcPr>
            <w:tcW w:w="4077" w:type="dxa"/>
          </w:tcPr>
          <w:p w:rsidR="005345F0" w:rsidRPr="00BD0CD2" w:rsidRDefault="005345F0" w:rsidP="007432C9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Оперативная память</w:t>
            </w:r>
          </w:p>
        </w:tc>
        <w:tc>
          <w:tcPr>
            <w:tcW w:w="5777" w:type="dxa"/>
          </w:tcPr>
          <w:p w:rsidR="005345F0" w:rsidRPr="00BD0CD2" w:rsidRDefault="005345F0" w:rsidP="007432C9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2 Гб</w:t>
            </w:r>
          </w:p>
        </w:tc>
      </w:tr>
      <w:tr w:rsidR="00BD0CD2" w:rsidRPr="00BD0CD2" w:rsidTr="00B6038B">
        <w:tc>
          <w:tcPr>
            <w:tcW w:w="9854" w:type="dxa"/>
            <w:gridSpan w:val="2"/>
          </w:tcPr>
          <w:p w:rsidR="005345F0" w:rsidRPr="00BD0CD2" w:rsidRDefault="005345F0" w:rsidP="007432C9">
            <w:pPr>
              <w:spacing w:line="240" w:lineRule="auto"/>
              <w:ind w:hanging="52"/>
              <w:jc w:val="lef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BD0CD2">
              <w:rPr>
                <w:szCs w:val="24"/>
              </w:rPr>
              <w:t>выбираем Windows 8</w:t>
            </w:r>
          </w:p>
        </w:tc>
      </w:tr>
    </w:tbl>
    <w:p w:rsidR="005345F0" w:rsidRPr="00BD0CD2" w:rsidRDefault="005345F0" w:rsidP="007432C9">
      <w:pPr>
        <w:pStyle w:val="af0"/>
        <w:shd w:val="clear" w:color="auto" w:fill="FFFFFF"/>
        <w:spacing w:before="0" w:beforeAutospacing="0" w:after="0" w:afterAutospacing="0"/>
        <w:jc w:val="both"/>
      </w:pPr>
      <w:r w:rsidRPr="00BD0CD2">
        <w:t>Вариант 2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77"/>
        <w:gridCol w:w="5777"/>
      </w:tblGrid>
      <w:tr w:rsidR="00BD0CD2" w:rsidRPr="00BD0CD2" w:rsidTr="00B6038B">
        <w:trPr>
          <w:trHeight w:val="80"/>
        </w:trPr>
        <w:tc>
          <w:tcPr>
            <w:tcW w:w="4077" w:type="dxa"/>
          </w:tcPr>
          <w:p w:rsidR="005345F0" w:rsidRPr="00BD0CD2" w:rsidRDefault="005345F0" w:rsidP="007432C9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Тип</w:t>
            </w:r>
            <w:r w:rsidR="007432C9" w:rsidRPr="00BD0CD2">
              <w:rPr>
                <w:rFonts w:eastAsia="Calibri"/>
                <w:snapToGrid/>
                <w:szCs w:val="24"/>
                <w:lang w:eastAsia="en-US"/>
              </w:rPr>
              <w:t xml:space="preserve"> </w:t>
            </w:r>
            <w:r w:rsidRPr="00BD0CD2">
              <w:rPr>
                <w:rFonts w:eastAsia="Calibri"/>
                <w:snapToGrid/>
                <w:szCs w:val="24"/>
                <w:lang w:eastAsia="en-US"/>
              </w:rPr>
              <w:t>устройства</w:t>
            </w:r>
          </w:p>
        </w:tc>
        <w:tc>
          <w:tcPr>
            <w:tcW w:w="5777" w:type="dxa"/>
          </w:tcPr>
          <w:p w:rsidR="005345F0" w:rsidRPr="00BD0CD2" w:rsidRDefault="005345F0" w:rsidP="007432C9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szCs w:val="24"/>
              </w:rPr>
              <w:t>домашний</w:t>
            </w:r>
            <w:r w:rsidR="007432C9" w:rsidRPr="00BD0CD2">
              <w:rPr>
                <w:szCs w:val="24"/>
              </w:rPr>
              <w:t xml:space="preserve"> </w:t>
            </w:r>
            <w:r w:rsidRPr="00BD0CD2">
              <w:rPr>
                <w:szCs w:val="24"/>
              </w:rPr>
              <w:t>планшет директора</w:t>
            </w:r>
          </w:p>
        </w:tc>
      </w:tr>
      <w:tr w:rsidR="00BD0CD2" w:rsidRPr="00BD0CD2" w:rsidTr="00B6038B">
        <w:trPr>
          <w:trHeight w:val="80"/>
        </w:trPr>
        <w:tc>
          <w:tcPr>
            <w:tcW w:w="4077" w:type="dxa"/>
          </w:tcPr>
          <w:p w:rsidR="005345F0" w:rsidRPr="00BD0CD2" w:rsidRDefault="005345F0" w:rsidP="007432C9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Оперативная память</w:t>
            </w:r>
          </w:p>
        </w:tc>
        <w:tc>
          <w:tcPr>
            <w:tcW w:w="5777" w:type="dxa"/>
          </w:tcPr>
          <w:p w:rsidR="005345F0" w:rsidRPr="00BD0CD2" w:rsidRDefault="005345F0" w:rsidP="007432C9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8 Гб</w:t>
            </w:r>
          </w:p>
        </w:tc>
      </w:tr>
      <w:tr w:rsidR="00BD0CD2" w:rsidRPr="00BD0CD2" w:rsidTr="00B6038B">
        <w:tc>
          <w:tcPr>
            <w:tcW w:w="9854" w:type="dxa"/>
            <w:gridSpan w:val="2"/>
          </w:tcPr>
          <w:p w:rsidR="005345F0" w:rsidRPr="00BD0CD2" w:rsidRDefault="005345F0" w:rsidP="007432C9">
            <w:pPr>
              <w:spacing w:line="240" w:lineRule="auto"/>
              <w:ind w:hanging="52"/>
              <w:jc w:val="lef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BD0CD2">
              <w:rPr>
                <w:szCs w:val="24"/>
              </w:rPr>
              <w:t xml:space="preserve">выбираем Windows </w:t>
            </w:r>
            <w:r w:rsidRPr="00BD0CD2">
              <w:rPr>
                <w:bCs/>
                <w:szCs w:val="24"/>
              </w:rPr>
              <w:t xml:space="preserve">10 </w:t>
            </w:r>
            <w:r w:rsidRPr="00BD0CD2">
              <w:rPr>
                <w:bCs/>
                <w:szCs w:val="24"/>
                <w:lang w:val="en-US"/>
              </w:rPr>
              <w:t>Home</w:t>
            </w:r>
          </w:p>
        </w:tc>
      </w:tr>
    </w:tbl>
    <w:p w:rsidR="005345F0" w:rsidRPr="00BD0CD2" w:rsidRDefault="005345F0" w:rsidP="007432C9">
      <w:pPr>
        <w:pStyle w:val="af0"/>
        <w:shd w:val="clear" w:color="auto" w:fill="FFFFFF"/>
        <w:spacing w:before="0" w:beforeAutospacing="0" w:after="0" w:afterAutospacing="0"/>
        <w:jc w:val="both"/>
      </w:pPr>
      <w:r w:rsidRPr="00BD0CD2">
        <w:t>Вариант 3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77"/>
        <w:gridCol w:w="5777"/>
      </w:tblGrid>
      <w:tr w:rsidR="00BD0CD2" w:rsidRPr="00BD0CD2" w:rsidTr="00B6038B">
        <w:trPr>
          <w:trHeight w:val="80"/>
        </w:trPr>
        <w:tc>
          <w:tcPr>
            <w:tcW w:w="4077" w:type="dxa"/>
          </w:tcPr>
          <w:p w:rsidR="005345F0" w:rsidRPr="00BD0CD2" w:rsidRDefault="005345F0" w:rsidP="007432C9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Тип</w:t>
            </w:r>
            <w:r w:rsidR="007432C9" w:rsidRPr="00BD0CD2">
              <w:rPr>
                <w:rFonts w:eastAsia="Calibri"/>
                <w:snapToGrid/>
                <w:szCs w:val="24"/>
                <w:lang w:eastAsia="en-US"/>
              </w:rPr>
              <w:t xml:space="preserve"> </w:t>
            </w:r>
            <w:r w:rsidRPr="00BD0CD2">
              <w:rPr>
                <w:rFonts w:eastAsia="Calibri"/>
                <w:snapToGrid/>
                <w:szCs w:val="24"/>
                <w:lang w:eastAsia="en-US"/>
              </w:rPr>
              <w:t>устройства</w:t>
            </w:r>
          </w:p>
        </w:tc>
        <w:tc>
          <w:tcPr>
            <w:tcW w:w="5777" w:type="dxa"/>
          </w:tcPr>
          <w:p w:rsidR="005345F0" w:rsidRPr="00BD0CD2" w:rsidRDefault="005345F0" w:rsidP="007432C9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szCs w:val="24"/>
              </w:rPr>
              <w:t>сервер базы данных с сенсором</w:t>
            </w:r>
            <w:r w:rsidR="007432C9" w:rsidRPr="00BD0CD2">
              <w:rPr>
                <w:szCs w:val="24"/>
              </w:rPr>
              <w:t xml:space="preserve"> </w:t>
            </w:r>
            <w:r w:rsidRPr="00BD0CD2">
              <w:rPr>
                <w:szCs w:val="24"/>
              </w:rPr>
              <w:t>биометрической идентификации доступа</w:t>
            </w:r>
          </w:p>
        </w:tc>
      </w:tr>
      <w:tr w:rsidR="00BD0CD2" w:rsidRPr="00BD0CD2" w:rsidTr="00B6038B">
        <w:trPr>
          <w:trHeight w:val="80"/>
        </w:trPr>
        <w:tc>
          <w:tcPr>
            <w:tcW w:w="4077" w:type="dxa"/>
          </w:tcPr>
          <w:p w:rsidR="005345F0" w:rsidRPr="00BD0CD2" w:rsidRDefault="005345F0" w:rsidP="007432C9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Оперативная память</w:t>
            </w:r>
          </w:p>
        </w:tc>
        <w:tc>
          <w:tcPr>
            <w:tcW w:w="5777" w:type="dxa"/>
          </w:tcPr>
          <w:p w:rsidR="005345F0" w:rsidRPr="00BD0CD2" w:rsidRDefault="005345F0" w:rsidP="007432C9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16 Гб</w:t>
            </w:r>
          </w:p>
        </w:tc>
      </w:tr>
      <w:tr w:rsidR="00BD0CD2" w:rsidRPr="00BD0CD2" w:rsidTr="00B6038B">
        <w:tc>
          <w:tcPr>
            <w:tcW w:w="9854" w:type="dxa"/>
            <w:gridSpan w:val="2"/>
          </w:tcPr>
          <w:p w:rsidR="005345F0" w:rsidRPr="00BD0CD2" w:rsidRDefault="005345F0" w:rsidP="007432C9">
            <w:pPr>
              <w:spacing w:line="240" w:lineRule="auto"/>
              <w:ind w:hanging="52"/>
              <w:jc w:val="lef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BD0CD2">
              <w:rPr>
                <w:szCs w:val="24"/>
              </w:rPr>
              <w:t xml:space="preserve">выбираем </w:t>
            </w:r>
            <w:proofErr w:type="spellStart"/>
            <w:r w:rsidRPr="00BD0CD2">
              <w:rPr>
                <w:bCs/>
                <w:szCs w:val="24"/>
              </w:rPr>
              <w:t>Window</w:t>
            </w:r>
            <w:proofErr w:type="spellEnd"/>
            <w:r w:rsidRPr="00BD0CD2">
              <w:rPr>
                <w:bCs/>
                <w:szCs w:val="24"/>
                <w:lang w:val="en-US"/>
              </w:rPr>
              <w:t>s</w:t>
            </w:r>
            <w:r w:rsidRPr="00BD0CD2">
              <w:rPr>
                <w:bCs/>
                <w:szCs w:val="24"/>
              </w:rPr>
              <w:t xml:space="preserve"> 10 </w:t>
            </w:r>
            <w:r w:rsidRPr="00BD0CD2">
              <w:rPr>
                <w:bCs/>
                <w:szCs w:val="24"/>
                <w:lang w:val="en-US"/>
              </w:rPr>
              <w:t>Pro</w:t>
            </w:r>
            <w:r w:rsidRPr="00BD0CD2">
              <w:rPr>
                <w:szCs w:val="24"/>
              </w:rPr>
              <w:t xml:space="preserve"> </w:t>
            </w:r>
          </w:p>
        </w:tc>
      </w:tr>
    </w:tbl>
    <w:p w:rsidR="005345F0" w:rsidRPr="00BD0CD2" w:rsidRDefault="005345F0" w:rsidP="007432C9">
      <w:pPr>
        <w:pStyle w:val="af0"/>
        <w:shd w:val="clear" w:color="auto" w:fill="FFFFFF"/>
        <w:spacing w:before="0" w:beforeAutospacing="0" w:after="0" w:afterAutospacing="0"/>
        <w:jc w:val="both"/>
      </w:pPr>
      <w:r w:rsidRPr="00BD0CD2">
        <w:t>Вариант 4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77"/>
        <w:gridCol w:w="5777"/>
      </w:tblGrid>
      <w:tr w:rsidR="00BD0CD2" w:rsidRPr="00BD0CD2" w:rsidTr="0019361B">
        <w:trPr>
          <w:trHeight w:val="80"/>
        </w:trPr>
        <w:tc>
          <w:tcPr>
            <w:tcW w:w="4077" w:type="dxa"/>
          </w:tcPr>
          <w:p w:rsidR="005345F0" w:rsidRPr="00BD0CD2" w:rsidRDefault="005345F0" w:rsidP="007432C9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Тип</w:t>
            </w:r>
            <w:r w:rsidR="007432C9" w:rsidRPr="00BD0CD2">
              <w:rPr>
                <w:rFonts w:eastAsia="Calibri"/>
                <w:snapToGrid/>
                <w:szCs w:val="24"/>
                <w:lang w:eastAsia="en-US"/>
              </w:rPr>
              <w:t xml:space="preserve"> </w:t>
            </w:r>
            <w:r w:rsidRPr="00BD0CD2">
              <w:rPr>
                <w:rFonts w:eastAsia="Calibri"/>
                <w:snapToGrid/>
                <w:szCs w:val="24"/>
                <w:lang w:eastAsia="en-US"/>
              </w:rPr>
              <w:t>устройства</w:t>
            </w:r>
          </w:p>
        </w:tc>
        <w:tc>
          <w:tcPr>
            <w:tcW w:w="5777" w:type="dxa"/>
          </w:tcPr>
          <w:p w:rsidR="005345F0" w:rsidRPr="00BD0CD2" w:rsidRDefault="005345F0" w:rsidP="007432C9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szCs w:val="24"/>
              </w:rPr>
              <w:t xml:space="preserve">рабочий компьютер секретаря директора </w:t>
            </w:r>
          </w:p>
        </w:tc>
      </w:tr>
      <w:tr w:rsidR="00BD0CD2" w:rsidRPr="00BD0CD2" w:rsidTr="0019361B">
        <w:trPr>
          <w:trHeight w:val="80"/>
        </w:trPr>
        <w:tc>
          <w:tcPr>
            <w:tcW w:w="4077" w:type="dxa"/>
          </w:tcPr>
          <w:p w:rsidR="005345F0" w:rsidRPr="00BD0CD2" w:rsidRDefault="005345F0" w:rsidP="007432C9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Оперативная память</w:t>
            </w:r>
          </w:p>
        </w:tc>
        <w:tc>
          <w:tcPr>
            <w:tcW w:w="5777" w:type="dxa"/>
          </w:tcPr>
          <w:p w:rsidR="005345F0" w:rsidRPr="00BD0CD2" w:rsidRDefault="005345F0" w:rsidP="007432C9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BD0CD2">
              <w:rPr>
                <w:rFonts w:eastAsia="Calibri"/>
                <w:snapToGrid/>
                <w:szCs w:val="24"/>
                <w:lang w:eastAsia="en-US"/>
              </w:rPr>
              <w:t>4 Гб</w:t>
            </w:r>
          </w:p>
        </w:tc>
      </w:tr>
      <w:tr w:rsidR="00BD0CD2" w:rsidRPr="00BD0CD2" w:rsidTr="0019361B">
        <w:tc>
          <w:tcPr>
            <w:tcW w:w="9854" w:type="dxa"/>
            <w:gridSpan w:val="2"/>
          </w:tcPr>
          <w:p w:rsidR="005345F0" w:rsidRPr="00BD0CD2" w:rsidRDefault="005345F0" w:rsidP="007432C9">
            <w:pPr>
              <w:spacing w:line="240" w:lineRule="auto"/>
              <w:ind w:hanging="52"/>
              <w:jc w:val="lef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BD0CD2">
              <w:rPr>
                <w:szCs w:val="24"/>
              </w:rPr>
              <w:t xml:space="preserve">выбираем </w:t>
            </w:r>
            <w:proofErr w:type="spellStart"/>
            <w:r w:rsidRPr="00BD0CD2">
              <w:rPr>
                <w:bCs/>
                <w:szCs w:val="24"/>
              </w:rPr>
              <w:t>Window</w:t>
            </w:r>
            <w:proofErr w:type="spellEnd"/>
            <w:r w:rsidRPr="00BD0CD2">
              <w:rPr>
                <w:bCs/>
                <w:szCs w:val="24"/>
                <w:lang w:val="en-US"/>
              </w:rPr>
              <w:t>s</w:t>
            </w:r>
            <w:r w:rsidRPr="00BD0CD2">
              <w:rPr>
                <w:bCs/>
                <w:szCs w:val="24"/>
              </w:rPr>
              <w:t xml:space="preserve"> 7</w:t>
            </w:r>
          </w:p>
        </w:tc>
      </w:tr>
    </w:tbl>
    <w:p w:rsidR="005345F0" w:rsidRPr="00BD0CD2" w:rsidRDefault="005345F0" w:rsidP="00BD0CD2">
      <w:pPr>
        <w:spacing w:line="240" w:lineRule="auto"/>
        <w:rPr>
          <w:szCs w:val="24"/>
        </w:rPr>
      </w:pPr>
    </w:p>
    <w:sectPr w:rsidR="005345F0" w:rsidRPr="00BD0CD2" w:rsidSect="004C5D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D0" w:rsidRDefault="00457BD0">
      <w:pPr>
        <w:spacing w:line="240" w:lineRule="auto"/>
      </w:pPr>
      <w:r>
        <w:separator/>
      </w:r>
    </w:p>
  </w:endnote>
  <w:endnote w:type="continuationSeparator" w:id="0">
    <w:p w:rsidR="00457BD0" w:rsidRDefault="00457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D0" w:rsidRDefault="00457BD0">
      <w:pPr>
        <w:spacing w:line="240" w:lineRule="auto"/>
      </w:pPr>
      <w:r>
        <w:separator/>
      </w:r>
    </w:p>
  </w:footnote>
  <w:footnote w:type="continuationSeparator" w:id="0">
    <w:p w:rsidR="00457BD0" w:rsidRDefault="00457B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7E8A"/>
    <w:multiLevelType w:val="hybridMultilevel"/>
    <w:tmpl w:val="73F88438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6669D"/>
    <w:multiLevelType w:val="hybridMultilevel"/>
    <w:tmpl w:val="DD7EB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C69B8"/>
    <w:multiLevelType w:val="hybridMultilevel"/>
    <w:tmpl w:val="D592E81C"/>
    <w:lvl w:ilvl="0" w:tplc="D1CC1BAC">
      <w:numFmt w:val="bullet"/>
      <w:lvlText w:val="•"/>
      <w:lvlJc w:val="left"/>
      <w:pPr>
        <w:ind w:left="1633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463272"/>
    <w:multiLevelType w:val="hybridMultilevel"/>
    <w:tmpl w:val="6E20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4317D"/>
    <w:multiLevelType w:val="multilevel"/>
    <w:tmpl w:val="AE0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35994"/>
    <w:multiLevelType w:val="hybridMultilevel"/>
    <w:tmpl w:val="26CCE3FA"/>
    <w:lvl w:ilvl="0" w:tplc="7B7E1844">
      <w:numFmt w:val="bullet"/>
      <w:lvlText w:val="•"/>
      <w:lvlJc w:val="left"/>
      <w:pPr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019601D"/>
    <w:multiLevelType w:val="hybridMultilevel"/>
    <w:tmpl w:val="1818A14C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2628A4"/>
    <w:multiLevelType w:val="hybridMultilevel"/>
    <w:tmpl w:val="86AC195E"/>
    <w:lvl w:ilvl="0" w:tplc="9B00B61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9A52740"/>
    <w:multiLevelType w:val="hybridMultilevel"/>
    <w:tmpl w:val="011836F8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F46B7F"/>
    <w:multiLevelType w:val="hybridMultilevel"/>
    <w:tmpl w:val="E36404A2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F4EE6"/>
    <w:multiLevelType w:val="multilevel"/>
    <w:tmpl w:val="2140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4"/>
    <w:rsid w:val="00002EE6"/>
    <w:rsid w:val="00020867"/>
    <w:rsid w:val="00022A6A"/>
    <w:rsid w:val="00026E60"/>
    <w:rsid w:val="00066C07"/>
    <w:rsid w:val="00074C72"/>
    <w:rsid w:val="000779C7"/>
    <w:rsid w:val="00081D15"/>
    <w:rsid w:val="000A2D2E"/>
    <w:rsid w:val="000B1C24"/>
    <w:rsid w:val="000C05AC"/>
    <w:rsid w:val="000C7231"/>
    <w:rsid w:val="000D1695"/>
    <w:rsid w:val="000D5425"/>
    <w:rsid w:val="0010728B"/>
    <w:rsid w:val="0011256D"/>
    <w:rsid w:val="00150DE7"/>
    <w:rsid w:val="00160D2B"/>
    <w:rsid w:val="00184039"/>
    <w:rsid w:val="001A6CCC"/>
    <w:rsid w:val="001A6D50"/>
    <w:rsid w:val="001A702C"/>
    <w:rsid w:val="001B3B3E"/>
    <w:rsid w:val="001B79BA"/>
    <w:rsid w:val="001C6E87"/>
    <w:rsid w:val="001D745C"/>
    <w:rsid w:val="001E5CF1"/>
    <w:rsid w:val="00212968"/>
    <w:rsid w:val="00231B9B"/>
    <w:rsid w:val="00236EFA"/>
    <w:rsid w:val="002675AD"/>
    <w:rsid w:val="00271BC2"/>
    <w:rsid w:val="002902A5"/>
    <w:rsid w:val="002A572D"/>
    <w:rsid w:val="002E0396"/>
    <w:rsid w:val="002E24C4"/>
    <w:rsid w:val="002E379D"/>
    <w:rsid w:val="002F3848"/>
    <w:rsid w:val="002F6713"/>
    <w:rsid w:val="0031245E"/>
    <w:rsid w:val="0032484C"/>
    <w:rsid w:val="00326AA0"/>
    <w:rsid w:val="00333396"/>
    <w:rsid w:val="003506B2"/>
    <w:rsid w:val="00351D82"/>
    <w:rsid w:val="003569CF"/>
    <w:rsid w:val="00385FAC"/>
    <w:rsid w:val="003B78D6"/>
    <w:rsid w:val="003C31C0"/>
    <w:rsid w:val="003C6C1E"/>
    <w:rsid w:val="003C7FEF"/>
    <w:rsid w:val="003D749D"/>
    <w:rsid w:val="003E3906"/>
    <w:rsid w:val="003F327F"/>
    <w:rsid w:val="003F5326"/>
    <w:rsid w:val="00410CA9"/>
    <w:rsid w:val="004403A9"/>
    <w:rsid w:val="004447C1"/>
    <w:rsid w:val="00457BD0"/>
    <w:rsid w:val="00461750"/>
    <w:rsid w:val="00464420"/>
    <w:rsid w:val="00464942"/>
    <w:rsid w:val="00475380"/>
    <w:rsid w:val="004856C0"/>
    <w:rsid w:val="00485999"/>
    <w:rsid w:val="00490AE2"/>
    <w:rsid w:val="00494FAB"/>
    <w:rsid w:val="004A480E"/>
    <w:rsid w:val="004B5897"/>
    <w:rsid w:val="004C5D9A"/>
    <w:rsid w:val="004D240E"/>
    <w:rsid w:val="004D2D33"/>
    <w:rsid w:val="004D3058"/>
    <w:rsid w:val="004D57B4"/>
    <w:rsid w:val="004F315D"/>
    <w:rsid w:val="00510208"/>
    <w:rsid w:val="00522DC6"/>
    <w:rsid w:val="005345F0"/>
    <w:rsid w:val="005504D8"/>
    <w:rsid w:val="00566352"/>
    <w:rsid w:val="00593445"/>
    <w:rsid w:val="005C0B48"/>
    <w:rsid w:val="005C6BFB"/>
    <w:rsid w:val="005E2AA0"/>
    <w:rsid w:val="005E5C89"/>
    <w:rsid w:val="00603641"/>
    <w:rsid w:val="0061014B"/>
    <w:rsid w:val="0061125A"/>
    <w:rsid w:val="0062782A"/>
    <w:rsid w:val="00637344"/>
    <w:rsid w:val="00645037"/>
    <w:rsid w:val="0065053D"/>
    <w:rsid w:val="00680A00"/>
    <w:rsid w:val="0069512E"/>
    <w:rsid w:val="00695B2E"/>
    <w:rsid w:val="006A6368"/>
    <w:rsid w:val="006B03E8"/>
    <w:rsid w:val="006B3373"/>
    <w:rsid w:val="006D07EA"/>
    <w:rsid w:val="006D1EC0"/>
    <w:rsid w:val="006D5010"/>
    <w:rsid w:val="006D717D"/>
    <w:rsid w:val="006D7AE4"/>
    <w:rsid w:val="006E29D2"/>
    <w:rsid w:val="00732AAD"/>
    <w:rsid w:val="0074206E"/>
    <w:rsid w:val="007432C9"/>
    <w:rsid w:val="007536EB"/>
    <w:rsid w:val="007A2524"/>
    <w:rsid w:val="007A4ED5"/>
    <w:rsid w:val="007B08F1"/>
    <w:rsid w:val="007C7645"/>
    <w:rsid w:val="007E0703"/>
    <w:rsid w:val="007F5F14"/>
    <w:rsid w:val="00804F6B"/>
    <w:rsid w:val="00811748"/>
    <w:rsid w:val="00843F7F"/>
    <w:rsid w:val="00845247"/>
    <w:rsid w:val="00852469"/>
    <w:rsid w:val="00865339"/>
    <w:rsid w:val="00873EF3"/>
    <w:rsid w:val="008767A4"/>
    <w:rsid w:val="008978F4"/>
    <w:rsid w:val="008A404D"/>
    <w:rsid w:val="008E6A58"/>
    <w:rsid w:val="008F37DD"/>
    <w:rsid w:val="008F7016"/>
    <w:rsid w:val="009149B2"/>
    <w:rsid w:val="00954496"/>
    <w:rsid w:val="009613C3"/>
    <w:rsid w:val="00994FC9"/>
    <w:rsid w:val="009B05FA"/>
    <w:rsid w:val="009C471B"/>
    <w:rsid w:val="009C548F"/>
    <w:rsid w:val="009C6DD3"/>
    <w:rsid w:val="009D23B2"/>
    <w:rsid w:val="009F15D0"/>
    <w:rsid w:val="009F5341"/>
    <w:rsid w:val="00A15A7F"/>
    <w:rsid w:val="00A3632C"/>
    <w:rsid w:val="00A37F9D"/>
    <w:rsid w:val="00A74D9F"/>
    <w:rsid w:val="00A86A1A"/>
    <w:rsid w:val="00A87880"/>
    <w:rsid w:val="00A91D49"/>
    <w:rsid w:val="00AB074A"/>
    <w:rsid w:val="00AD6A42"/>
    <w:rsid w:val="00B04FC3"/>
    <w:rsid w:val="00B05338"/>
    <w:rsid w:val="00B06B79"/>
    <w:rsid w:val="00B134A5"/>
    <w:rsid w:val="00B40FA3"/>
    <w:rsid w:val="00B422F5"/>
    <w:rsid w:val="00B4538C"/>
    <w:rsid w:val="00B66A30"/>
    <w:rsid w:val="00B7139A"/>
    <w:rsid w:val="00B72D0A"/>
    <w:rsid w:val="00B73DBB"/>
    <w:rsid w:val="00B76120"/>
    <w:rsid w:val="00B83D46"/>
    <w:rsid w:val="00B97A96"/>
    <w:rsid w:val="00BA015F"/>
    <w:rsid w:val="00BD0CD2"/>
    <w:rsid w:val="00BD147B"/>
    <w:rsid w:val="00BF49F7"/>
    <w:rsid w:val="00C44F39"/>
    <w:rsid w:val="00C70A26"/>
    <w:rsid w:val="00C8244E"/>
    <w:rsid w:val="00C950C2"/>
    <w:rsid w:val="00CA13BC"/>
    <w:rsid w:val="00CD0FBE"/>
    <w:rsid w:val="00CD5255"/>
    <w:rsid w:val="00CF43F2"/>
    <w:rsid w:val="00D014B6"/>
    <w:rsid w:val="00D12E42"/>
    <w:rsid w:val="00D146E7"/>
    <w:rsid w:val="00D212CF"/>
    <w:rsid w:val="00D27CD1"/>
    <w:rsid w:val="00D3184F"/>
    <w:rsid w:val="00D36FB7"/>
    <w:rsid w:val="00D403B6"/>
    <w:rsid w:val="00D44EFF"/>
    <w:rsid w:val="00D45E1F"/>
    <w:rsid w:val="00D529D4"/>
    <w:rsid w:val="00DA17CB"/>
    <w:rsid w:val="00DE0AF5"/>
    <w:rsid w:val="00DF0EBF"/>
    <w:rsid w:val="00E06AC8"/>
    <w:rsid w:val="00E17F7E"/>
    <w:rsid w:val="00E47F68"/>
    <w:rsid w:val="00E82885"/>
    <w:rsid w:val="00EA1E5A"/>
    <w:rsid w:val="00EA73DB"/>
    <w:rsid w:val="00EB1107"/>
    <w:rsid w:val="00ED0070"/>
    <w:rsid w:val="00ED38E9"/>
    <w:rsid w:val="00EE6D7D"/>
    <w:rsid w:val="00EF186E"/>
    <w:rsid w:val="00EF3E70"/>
    <w:rsid w:val="00EF4DD7"/>
    <w:rsid w:val="00EF6E01"/>
    <w:rsid w:val="00F0799E"/>
    <w:rsid w:val="00F162B2"/>
    <w:rsid w:val="00F33DD1"/>
    <w:rsid w:val="00F4246A"/>
    <w:rsid w:val="00F43DFC"/>
    <w:rsid w:val="00F52A89"/>
    <w:rsid w:val="00F602C3"/>
    <w:rsid w:val="00F7359A"/>
    <w:rsid w:val="00F742BA"/>
    <w:rsid w:val="00F94267"/>
    <w:rsid w:val="00F96E67"/>
    <w:rsid w:val="00FA1916"/>
    <w:rsid w:val="00FA3AAE"/>
    <w:rsid w:val="00FA6131"/>
    <w:rsid w:val="00FD5365"/>
    <w:rsid w:val="00FD58C3"/>
    <w:rsid w:val="00FD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68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7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DE7"/>
    <w:rPr>
      <w:rFonts w:ascii="Times New Roman" w:hAnsi="Times New Roman"/>
      <w:snapToGrid w:val="0"/>
      <w:sz w:val="24"/>
    </w:rPr>
  </w:style>
  <w:style w:type="paragraph" w:styleId="a5">
    <w:name w:val="footer"/>
    <w:basedOn w:val="a"/>
    <w:link w:val="a6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DE7"/>
    <w:rPr>
      <w:rFonts w:ascii="Times New Roman" w:hAnsi="Times New Roman"/>
      <w:snapToGrid w:val="0"/>
      <w:sz w:val="24"/>
    </w:rPr>
  </w:style>
  <w:style w:type="character" w:styleId="a7">
    <w:name w:val="Hyperlink"/>
    <w:basedOn w:val="a0"/>
    <w:uiPriority w:val="99"/>
    <w:unhideWhenUsed/>
    <w:rsid w:val="00E8288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422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22F5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22F5"/>
    <w:rPr>
      <w:rFonts w:ascii="Times New Roman" w:hAnsi="Times New Roman"/>
      <w:snapToGrid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22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22F5"/>
    <w:rPr>
      <w:rFonts w:ascii="Times New Roman" w:hAnsi="Times New Roman"/>
      <w:b/>
      <w:bCs/>
      <w:snapToGrid w:val="0"/>
    </w:rPr>
  </w:style>
  <w:style w:type="paragraph" w:styleId="ad">
    <w:name w:val="Balloon Text"/>
    <w:basedOn w:val="a"/>
    <w:link w:val="ae"/>
    <w:uiPriority w:val="99"/>
    <w:semiHidden/>
    <w:unhideWhenUsed/>
    <w:rsid w:val="00B422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22F5"/>
    <w:rPr>
      <w:rFonts w:ascii="Segoe UI" w:hAnsi="Segoe UI" w:cs="Segoe UI"/>
      <w:snapToGrid w:val="0"/>
      <w:sz w:val="18"/>
      <w:szCs w:val="18"/>
    </w:rPr>
  </w:style>
  <w:style w:type="table" w:styleId="af">
    <w:name w:val="Table Grid"/>
    <w:basedOn w:val="a1"/>
    <w:uiPriority w:val="59"/>
    <w:rsid w:val="00B42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C44F39"/>
    <w:pPr>
      <w:spacing w:before="100" w:beforeAutospacing="1" w:after="100" w:afterAutospacing="1" w:line="240" w:lineRule="auto"/>
      <w:ind w:firstLine="0"/>
      <w:jc w:val="left"/>
    </w:pPr>
    <w:rPr>
      <w:snapToGrid/>
      <w:szCs w:val="24"/>
      <w:lang w:bidi="sa-IN"/>
    </w:rPr>
  </w:style>
  <w:style w:type="character" w:styleId="af1">
    <w:name w:val="FollowedHyperlink"/>
    <w:basedOn w:val="a0"/>
    <w:uiPriority w:val="99"/>
    <w:semiHidden/>
    <w:unhideWhenUsed/>
    <w:rsid w:val="0021296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0C2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styleId="af2">
    <w:name w:val="List Paragraph"/>
    <w:basedOn w:val="a"/>
    <w:uiPriority w:val="34"/>
    <w:qFormat/>
    <w:rsid w:val="004C5D9A"/>
    <w:pPr>
      <w:ind w:left="720"/>
      <w:contextualSpacing/>
    </w:pPr>
  </w:style>
  <w:style w:type="character" w:customStyle="1" w:styleId="entry-date">
    <w:name w:val="entry-date"/>
    <w:basedOn w:val="a0"/>
    <w:rsid w:val="00490AE2"/>
  </w:style>
  <w:style w:type="character" w:styleId="af3">
    <w:name w:val="Strong"/>
    <w:basedOn w:val="a0"/>
    <w:uiPriority w:val="22"/>
    <w:qFormat/>
    <w:rsid w:val="00490AE2"/>
    <w:rPr>
      <w:b/>
      <w:bCs/>
    </w:rPr>
  </w:style>
  <w:style w:type="paragraph" w:customStyle="1" w:styleId="pic">
    <w:name w:val="pic"/>
    <w:basedOn w:val="a"/>
    <w:rsid w:val="00490AE2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character" w:styleId="af4">
    <w:name w:val="Emphasis"/>
    <w:basedOn w:val="a0"/>
    <w:uiPriority w:val="20"/>
    <w:qFormat/>
    <w:rsid w:val="00490AE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A572D"/>
    <w:rPr>
      <w:rFonts w:asciiTheme="majorHAnsi" w:eastAsiaTheme="majorEastAsia" w:hAnsiTheme="majorHAnsi" w:cstheme="majorBidi"/>
      <w:b/>
      <w:bCs/>
      <w:snapToGrid w:val="0"/>
      <w:color w:val="5B9BD5" w:themeColor="accent1"/>
      <w:sz w:val="24"/>
    </w:rPr>
  </w:style>
  <w:style w:type="paragraph" w:customStyle="1" w:styleId="11">
    <w:name w:val="Название1"/>
    <w:basedOn w:val="a"/>
    <w:rsid w:val="00AB074A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paragraph" w:customStyle="1" w:styleId="mark">
    <w:name w:val="mark"/>
    <w:basedOn w:val="a"/>
    <w:rsid w:val="00AB074A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paragraph" w:customStyle="1" w:styleId="c-paragraph-3">
    <w:name w:val="c-paragraph-3"/>
    <w:basedOn w:val="a"/>
    <w:rsid w:val="004447C1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68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7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DE7"/>
    <w:rPr>
      <w:rFonts w:ascii="Times New Roman" w:hAnsi="Times New Roman"/>
      <w:snapToGrid w:val="0"/>
      <w:sz w:val="24"/>
    </w:rPr>
  </w:style>
  <w:style w:type="paragraph" w:styleId="a5">
    <w:name w:val="footer"/>
    <w:basedOn w:val="a"/>
    <w:link w:val="a6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DE7"/>
    <w:rPr>
      <w:rFonts w:ascii="Times New Roman" w:hAnsi="Times New Roman"/>
      <w:snapToGrid w:val="0"/>
      <w:sz w:val="24"/>
    </w:rPr>
  </w:style>
  <w:style w:type="character" w:styleId="a7">
    <w:name w:val="Hyperlink"/>
    <w:basedOn w:val="a0"/>
    <w:uiPriority w:val="99"/>
    <w:unhideWhenUsed/>
    <w:rsid w:val="00E8288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422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22F5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22F5"/>
    <w:rPr>
      <w:rFonts w:ascii="Times New Roman" w:hAnsi="Times New Roman"/>
      <w:snapToGrid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22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22F5"/>
    <w:rPr>
      <w:rFonts w:ascii="Times New Roman" w:hAnsi="Times New Roman"/>
      <w:b/>
      <w:bCs/>
      <w:snapToGrid w:val="0"/>
    </w:rPr>
  </w:style>
  <w:style w:type="paragraph" w:styleId="ad">
    <w:name w:val="Balloon Text"/>
    <w:basedOn w:val="a"/>
    <w:link w:val="ae"/>
    <w:uiPriority w:val="99"/>
    <w:semiHidden/>
    <w:unhideWhenUsed/>
    <w:rsid w:val="00B422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22F5"/>
    <w:rPr>
      <w:rFonts w:ascii="Segoe UI" w:hAnsi="Segoe UI" w:cs="Segoe UI"/>
      <w:snapToGrid w:val="0"/>
      <w:sz w:val="18"/>
      <w:szCs w:val="18"/>
    </w:rPr>
  </w:style>
  <w:style w:type="table" w:styleId="af">
    <w:name w:val="Table Grid"/>
    <w:basedOn w:val="a1"/>
    <w:uiPriority w:val="59"/>
    <w:rsid w:val="00B42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C44F39"/>
    <w:pPr>
      <w:spacing w:before="100" w:beforeAutospacing="1" w:after="100" w:afterAutospacing="1" w:line="240" w:lineRule="auto"/>
      <w:ind w:firstLine="0"/>
      <w:jc w:val="left"/>
    </w:pPr>
    <w:rPr>
      <w:snapToGrid/>
      <w:szCs w:val="24"/>
      <w:lang w:bidi="sa-IN"/>
    </w:rPr>
  </w:style>
  <w:style w:type="character" w:styleId="af1">
    <w:name w:val="FollowedHyperlink"/>
    <w:basedOn w:val="a0"/>
    <w:uiPriority w:val="99"/>
    <w:semiHidden/>
    <w:unhideWhenUsed/>
    <w:rsid w:val="0021296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0C2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styleId="af2">
    <w:name w:val="List Paragraph"/>
    <w:basedOn w:val="a"/>
    <w:uiPriority w:val="34"/>
    <w:qFormat/>
    <w:rsid w:val="004C5D9A"/>
    <w:pPr>
      <w:ind w:left="720"/>
      <w:contextualSpacing/>
    </w:pPr>
  </w:style>
  <w:style w:type="character" w:customStyle="1" w:styleId="entry-date">
    <w:name w:val="entry-date"/>
    <w:basedOn w:val="a0"/>
    <w:rsid w:val="00490AE2"/>
  </w:style>
  <w:style w:type="character" w:styleId="af3">
    <w:name w:val="Strong"/>
    <w:basedOn w:val="a0"/>
    <w:uiPriority w:val="22"/>
    <w:qFormat/>
    <w:rsid w:val="00490AE2"/>
    <w:rPr>
      <w:b/>
      <w:bCs/>
    </w:rPr>
  </w:style>
  <w:style w:type="paragraph" w:customStyle="1" w:styleId="pic">
    <w:name w:val="pic"/>
    <w:basedOn w:val="a"/>
    <w:rsid w:val="00490AE2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character" w:styleId="af4">
    <w:name w:val="Emphasis"/>
    <w:basedOn w:val="a0"/>
    <w:uiPriority w:val="20"/>
    <w:qFormat/>
    <w:rsid w:val="00490AE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A572D"/>
    <w:rPr>
      <w:rFonts w:asciiTheme="majorHAnsi" w:eastAsiaTheme="majorEastAsia" w:hAnsiTheme="majorHAnsi" w:cstheme="majorBidi"/>
      <w:b/>
      <w:bCs/>
      <w:snapToGrid w:val="0"/>
      <w:color w:val="5B9BD5" w:themeColor="accent1"/>
      <w:sz w:val="24"/>
    </w:rPr>
  </w:style>
  <w:style w:type="paragraph" w:customStyle="1" w:styleId="11">
    <w:name w:val="Название1"/>
    <w:basedOn w:val="a"/>
    <w:rsid w:val="00AB074A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paragraph" w:customStyle="1" w:styleId="mark">
    <w:name w:val="mark"/>
    <w:basedOn w:val="a"/>
    <w:rsid w:val="00AB074A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paragraph" w:customStyle="1" w:styleId="c-paragraph-3">
    <w:name w:val="c-paragraph-3"/>
    <w:basedOn w:val="a"/>
    <w:rsid w:val="004447C1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5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indowsnotes.ru/windows-10/sravnenie-i-vybor-versii-windows-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3dnews.ru/921835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72F9-56C9-4BCD-A32E-42ABB575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3</cp:revision>
  <dcterms:created xsi:type="dcterms:W3CDTF">2020-11-01T08:12:00Z</dcterms:created>
  <dcterms:modified xsi:type="dcterms:W3CDTF">2020-11-06T13:13:00Z</dcterms:modified>
</cp:coreProperties>
</file>