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36" w:rsidRPr="00C136F1" w:rsidRDefault="00BB1236" w:rsidP="00BB1236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C136F1">
        <w:rPr>
          <w:rFonts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B1236" w:rsidRPr="00C136F1" w:rsidRDefault="00BB1236" w:rsidP="00BB1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BB1236" w:rsidRPr="00C136F1" w:rsidRDefault="00BB1236" w:rsidP="00B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Агапов Константин Александрович ГАПОУ «Тольяттинский машиностроительный колледж»</w:t>
      </w:r>
    </w:p>
    <w:p w:rsidR="00BB1236" w:rsidRPr="00C136F1" w:rsidRDefault="00BB1236" w:rsidP="00BB1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36" w:rsidRPr="00C136F1" w:rsidRDefault="00BB1236" w:rsidP="00BB1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A26B55" w:rsidRPr="00C136F1" w:rsidRDefault="00825DF4" w:rsidP="00BB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6F1">
        <w:rPr>
          <w:rFonts w:ascii="Times New Roman" w:eastAsia="Times New Roman" w:hAnsi="Times New Roman" w:cs="Times New Roman"/>
          <w:sz w:val="24"/>
          <w:szCs w:val="24"/>
        </w:rPr>
        <w:t>МДК 03</w:t>
      </w:r>
      <w:r w:rsidR="00A26B55" w:rsidRPr="00C136F1"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Pr="00C136F1">
        <w:rPr>
          <w:rFonts w:ascii="Times New Roman" w:eastAsia="Times New Roman" w:hAnsi="Times New Roman" w:cs="Times New Roman"/>
          <w:sz w:val="24"/>
          <w:szCs w:val="24"/>
        </w:rPr>
        <w:t>Организация ремонтных работ по промышленному оборудованию</w:t>
      </w:r>
    </w:p>
    <w:p w:rsidR="00A26B55" w:rsidRPr="00C136F1" w:rsidRDefault="00A26B55" w:rsidP="00BB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6F1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="00825DF4" w:rsidRPr="00C136F1">
        <w:rPr>
          <w:rFonts w:ascii="Times New Roman" w:eastAsia="Times New Roman" w:hAnsi="Times New Roman" w:cs="Times New Roman"/>
          <w:sz w:val="24"/>
          <w:szCs w:val="24"/>
        </w:rPr>
        <w:t>Расчет температуры нагрева (охлаждения) собираемых деталей</w:t>
      </w:r>
    </w:p>
    <w:p w:rsidR="00A26B55" w:rsidRPr="00C136F1" w:rsidRDefault="00A26B55" w:rsidP="00B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55" w:rsidRPr="00C136F1" w:rsidRDefault="00A26B55" w:rsidP="00BB1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6F1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2D7478" w:rsidRPr="00C136F1" w:rsidRDefault="009C42D0" w:rsidP="00BB1236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Компетентностно-</w:t>
      </w:r>
      <w:r w:rsidR="00E8797B" w:rsidRPr="00C136F1">
        <w:rPr>
          <w:rFonts w:ascii="Times New Roman" w:hAnsi="Times New Roman" w:cs="Times New Roman"/>
          <w:sz w:val="24"/>
          <w:szCs w:val="24"/>
        </w:rPr>
        <w:t>ориентированное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задание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выполняется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в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рамках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работы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D002D4" w:rsidRPr="00C136F1">
        <w:rPr>
          <w:rFonts w:ascii="Times New Roman" w:hAnsi="Times New Roman" w:cs="Times New Roman"/>
          <w:sz w:val="24"/>
          <w:szCs w:val="24"/>
        </w:rPr>
        <w:t>обучающихся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на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E8797B" w:rsidRPr="00C136F1">
        <w:rPr>
          <w:rFonts w:ascii="Times New Roman" w:hAnsi="Times New Roman" w:cs="Times New Roman"/>
          <w:sz w:val="24"/>
          <w:szCs w:val="24"/>
        </w:rPr>
        <w:t>уроке</w:t>
      </w:r>
      <w:r w:rsidR="002D7478" w:rsidRPr="00C136F1">
        <w:rPr>
          <w:rFonts w:ascii="Times New Roman" w:hAnsi="Times New Roman" w:cs="Times New Roman"/>
          <w:sz w:val="24"/>
          <w:szCs w:val="24"/>
        </w:rPr>
        <w:t>. Информация о рассчете температуры нагрева является новой для обучающихся. По завершении работы над заданием обучающиеся получают необходимую и</w:t>
      </w:r>
      <w:r w:rsidR="00C136F1" w:rsidRPr="00C136F1">
        <w:rPr>
          <w:rFonts w:ascii="Times New Roman" w:hAnsi="Times New Roman" w:cs="Times New Roman"/>
          <w:sz w:val="24"/>
          <w:szCs w:val="24"/>
        </w:rPr>
        <w:t>нформацию и выполняют рассчеты.</w:t>
      </w:r>
    </w:p>
    <w:p w:rsidR="00A26B55" w:rsidRPr="00C136F1" w:rsidRDefault="002D7478" w:rsidP="00BB1236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 xml:space="preserve">Задание предлагается обучающимся, только начавшим осваивать деятельность в соответствии с требованиями уровня </w:t>
      </w:r>
      <w:r w:rsidRPr="00C136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6B55" w:rsidRPr="00C136F1">
        <w:rPr>
          <w:rFonts w:ascii="Times New Roman" w:hAnsi="Times New Roman" w:cs="Times New Roman"/>
          <w:sz w:val="24"/>
          <w:szCs w:val="24"/>
        </w:rPr>
        <w:t>.</w:t>
      </w:r>
      <w:r w:rsidRPr="00C136F1">
        <w:rPr>
          <w:rFonts w:ascii="Times New Roman" w:hAnsi="Times New Roman" w:cs="Times New Roman"/>
          <w:sz w:val="24"/>
          <w:szCs w:val="24"/>
        </w:rPr>
        <w:t xml:space="preserve"> Обучающиеся получают прямое указание на то, что информации в источнике недостаточно. Если обучающиеся не справляются с заданием, преподавателю следует проверить, насколько успешно они извлекли из источника имеющуюся информацию, т.е. убедиться, что затруднения возникли именно с планированием информационного поиска, и объяснить порядок рассуждений.</w:t>
      </w:r>
    </w:p>
    <w:p w:rsidR="00A26B55" w:rsidRPr="00C136F1" w:rsidRDefault="00A26B55" w:rsidP="00B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99C" w:rsidRPr="00C136F1" w:rsidRDefault="007A499C" w:rsidP="00BB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Pr="00C136F1" w:rsidRDefault="00F96428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bCs/>
          <w:sz w:val="24"/>
          <w:szCs w:val="24"/>
        </w:rPr>
        <w:t xml:space="preserve">Вам необходимо </w:t>
      </w:r>
      <w:r w:rsidR="009C42D0" w:rsidRPr="00C136F1">
        <w:rPr>
          <w:rFonts w:ascii="Times New Roman" w:hAnsi="Times New Roman" w:cs="Times New Roman"/>
          <w:bCs/>
          <w:sz w:val="24"/>
          <w:szCs w:val="24"/>
        </w:rPr>
        <w:t xml:space="preserve">рассчитать температуру нагрева </w:t>
      </w:r>
      <w:r w:rsidR="00DA00CD" w:rsidRPr="00C136F1">
        <w:rPr>
          <w:rFonts w:ascii="Times New Roman" w:hAnsi="Times New Roman" w:cs="Times New Roman"/>
          <w:bCs/>
          <w:sz w:val="24"/>
          <w:szCs w:val="24"/>
        </w:rPr>
        <w:t xml:space="preserve">охватывающей детали и охлаждения </w:t>
      </w:r>
      <w:r w:rsidR="009C42D0" w:rsidRPr="00C136F1">
        <w:rPr>
          <w:rFonts w:ascii="Times New Roman" w:hAnsi="Times New Roman" w:cs="Times New Roman"/>
          <w:bCs/>
          <w:sz w:val="24"/>
          <w:szCs w:val="24"/>
        </w:rPr>
        <w:t>охватыва</w:t>
      </w:r>
      <w:r w:rsidR="00DA00CD" w:rsidRPr="00C136F1">
        <w:rPr>
          <w:rFonts w:ascii="Times New Roman" w:hAnsi="Times New Roman" w:cs="Times New Roman"/>
          <w:bCs/>
          <w:sz w:val="24"/>
          <w:szCs w:val="24"/>
        </w:rPr>
        <w:t>ем</w:t>
      </w:r>
      <w:r w:rsidR="009C42D0" w:rsidRPr="00C136F1">
        <w:rPr>
          <w:rFonts w:ascii="Times New Roman" w:hAnsi="Times New Roman" w:cs="Times New Roman"/>
          <w:bCs/>
          <w:sz w:val="24"/>
          <w:szCs w:val="24"/>
        </w:rPr>
        <w:t>е</w:t>
      </w:r>
      <w:r w:rsidR="00DA00CD" w:rsidRPr="00C136F1">
        <w:rPr>
          <w:rFonts w:ascii="Times New Roman" w:hAnsi="Times New Roman" w:cs="Times New Roman"/>
          <w:bCs/>
          <w:sz w:val="24"/>
          <w:szCs w:val="24"/>
        </w:rPr>
        <w:t>о</w:t>
      </w:r>
      <w:r w:rsidR="009C42D0" w:rsidRPr="00C136F1">
        <w:rPr>
          <w:rFonts w:ascii="Times New Roman" w:hAnsi="Times New Roman" w:cs="Times New Roman"/>
          <w:bCs/>
          <w:sz w:val="24"/>
          <w:szCs w:val="24"/>
        </w:rPr>
        <w:t>й детали для сборки соединения из стальных</w:t>
      </w:r>
      <w:r w:rsidR="00BB1236" w:rsidRPr="00C136F1">
        <w:rPr>
          <w:rFonts w:ascii="Times New Roman" w:hAnsi="Times New Roman" w:cs="Times New Roman"/>
          <w:bCs/>
          <w:sz w:val="24"/>
          <w:szCs w:val="24"/>
        </w:rPr>
        <w:t xml:space="preserve"> деталей с натягом для посадки</w:t>
      </w:r>
    </w:p>
    <w:p w:rsidR="003C6B08" w:rsidRPr="00C136F1" w:rsidRDefault="003C6B08" w:rsidP="00BB123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 xml:space="preserve">Ø65 </w:t>
      </w:r>
      <w:r w:rsidRPr="00C136F1">
        <w:rPr>
          <w:rFonts w:ascii="Times New Roman" w:hAnsi="Times New Roman" w:cs="Times New Roman"/>
          <w:position w:val="-28"/>
          <w:sz w:val="24"/>
          <w:szCs w:val="24"/>
        </w:rPr>
        <w:object w:dxaOrig="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 o:ole="" fillcolor="window">
            <v:imagedata r:id="rId7" o:title=""/>
          </v:shape>
          <o:OLEObject Type="Embed" ProgID="Equation.3" ShapeID="_x0000_i1025" DrawAspect="Content" ObjectID="_1665317301" r:id="rId8"/>
        </w:object>
      </w:r>
      <w:r w:rsidRPr="00C136F1">
        <w:rPr>
          <w:rFonts w:ascii="Times New Roman" w:hAnsi="Times New Roman" w:cs="Times New Roman"/>
          <w:bCs/>
          <w:sz w:val="24"/>
          <w:szCs w:val="24"/>
        </w:rPr>
        <w:t>.</w:t>
      </w:r>
    </w:p>
    <w:p w:rsidR="002D7478" w:rsidRPr="00C136F1" w:rsidRDefault="000F354B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Бегло</w:t>
      </w:r>
      <w:r w:rsidR="003C6B08"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Pr="00C136F1">
        <w:rPr>
          <w:rFonts w:ascii="Times New Roman" w:hAnsi="Times New Roman" w:cs="Times New Roman"/>
          <w:sz w:val="24"/>
          <w:szCs w:val="24"/>
        </w:rPr>
        <w:t>просмотрите</w:t>
      </w:r>
      <w:r w:rsidR="003C6B08"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082EBA" w:rsidRPr="00C136F1">
        <w:rPr>
          <w:rFonts w:ascii="Times New Roman" w:hAnsi="Times New Roman" w:cs="Times New Roman"/>
          <w:sz w:val="24"/>
          <w:szCs w:val="24"/>
        </w:rPr>
        <w:t>справочн</w:t>
      </w:r>
      <w:r w:rsidR="000C66E6" w:rsidRPr="00C136F1">
        <w:rPr>
          <w:rFonts w:ascii="Times New Roman" w:hAnsi="Times New Roman" w:cs="Times New Roman"/>
          <w:sz w:val="24"/>
          <w:szCs w:val="24"/>
        </w:rPr>
        <w:t>ый материал</w:t>
      </w:r>
      <w:r w:rsidR="002D7478" w:rsidRPr="00C136F1">
        <w:rPr>
          <w:rFonts w:ascii="Times New Roman" w:hAnsi="Times New Roman" w:cs="Times New Roman"/>
          <w:sz w:val="24"/>
          <w:szCs w:val="24"/>
        </w:rPr>
        <w:t>.</w:t>
      </w:r>
    </w:p>
    <w:p w:rsidR="00F96428" w:rsidRPr="00C136F1" w:rsidRDefault="002D7478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F96428" w:rsidRPr="00C136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354B" w:rsidRPr="00C136F1">
        <w:rPr>
          <w:rFonts w:ascii="Times New Roman" w:hAnsi="Times New Roman" w:cs="Times New Roman"/>
          <w:b/>
          <w:sz w:val="24"/>
          <w:szCs w:val="24"/>
        </w:rPr>
        <w:t>какой</w:t>
      </w:r>
      <w:r w:rsidR="003C6B08" w:rsidRPr="00C13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4B" w:rsidRPr="00C136F1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F96428" w:rsidRPr="00C136F1">
        <w:rPr>
          <w:rFonts w:ascii="Times New Roman" w:hAnsi="Times New Roman" w:cs="Times New Roman"/>
          <w:b/>
          <w:sz w:val="24"/>
          <w:szCs w:val="24"/>
        </w:rPr>
        <w:t xml:space="preserve"> вам недостает для </w:t>
      </w:r>
      <w:r w:rsidRPr="00C136F1">
        <w:rPr>
          <w:rFonts w:ascii="Times New Roman" w:hAnsi="Times New Roman" w:cs="Times New Roman"/>
          <w:b/>
          <w:sz w:val="24"/>
          <w:szCs w:val="24"/>
        </w:rPr>
        <w:t>расчета.</w:t>
      </w:r>
    </w:p>
    <w:p w:rsidR="002D7478" w:rsidRPr="00C136F1" w:rsidRDefault="002D7478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На выполнение задания отводиться 10 минут.</w:t>
      </w:r>
    </w:p>
    <w:p w:rsidR="002D7478" w:rsidRPr="00C136F1" w:rsidRDefault="002D7478" w:rsidP="00BB12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428" w:rsidRPr="00C136F1" w:rsidRDefault="00F96428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DA00CD" w:rsidRPr="00C136F1">
        <w:rPr>
          <w:rFonts w:ascii="Times New Roman" w:hAnsi="Times New Roman" w:cs="Times New Roman"/>
          <w:bCs/>
          <w:sz w:val="24"/>
          <w:szCs w:val="24"/>
        </w:rPr>
        <w:t xml:space="preserve">расчета температуры нагрева охватывающей детали и охлаждения охватываемеой детали при сборке соединения </w:t>
      </w:r>
      <w:r w:rsidRPr="00C136F1">
        <w:rPr>
          <w:rFonts w:ascii="Times New Roman" w:hAnsi="Times New Roman" w:cs="Times New Roman"/>
          <w:bCs/>
          <w:sz w:val="24"/>
          <w:szCs w:val="24"/>
        </w:rPr>
        <w:t>недостает следующей информации:</w:t>
      </w:r>
    </w:p>
    <w:p w:rsidR="00BB1236" w:rsidRPr="00C136F1" w:rsidRDefault="00BB1236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428" w:rsidRPr="00C136F1" w:rsidRDefault="00F96428" w:rsidP="00BB1236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bCs/>
          <w:sz w:val="24"/>
          <w:szCs w:val="24"/>
        </w:rPr>
        <w:t>1. ___________________________________________________________________________</w:t>
      </w:r>
    </w:p>
    <w:p w:rsidR="00697ECF" w:rsidRPr="00C136F1" w:rsidRDefault="00F96428" w:rsidP="00BB1236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bCs/>
          <w:sz w:val="24"/>
          <w:szCs w:val="24"/>
        </w:rPr>
        <w:t>2. ___________________________________________________________________________</w:t>
      </w:r>
    </w:p>
    <w:p w:rsidR="00F96428" w:rsidRPr="00C136F1" w:rsidRDefault="00F96428" w:rsidP="00BB1236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6F1">
        <w:rPr>
          <w:rFonts w:ascii="Times New Roman" w:hAnsi="Times New Roman" w:cs="Times New Roman"/>
          <w:bCs/>
          <w:sz w:val="24"/>
          <w:szCs w:val="24"/>
        </w:rPr>
        <w:t>3. ___________________________________________________________________________</w:t>
      </w:r>
    </w:p>
    <w:p w:rsidR="002D7478" w:rsidRPr="00C136F1" w:rsidRDefault="002D7478" w:rsidP="00BB12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36F1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DA00CD" w:rsidRPr="00C136F1" w:rsidRDefault="00DA00CD" w:rsidP="00BB1236">
      <w:pPr>
        <w:spacing w:after="0" w:line="240" w:lineRule="auto"/>
        <w:ind w:left="284" w:right="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Расчёт температуры нагрева охватывающей детали при сборке поперечно- прессовых  соединений</w:t>
      </w:r>
      <w:r w:rsidR="00A23629" w:rsidRPr="00C136F1">
        <w:rPr>
          <w:rFonts w:ascii="Times New Roman" w:hAnsi="Times New Roman" w:cs="Times New Roman"/>
          <w:sz w:val="24"/>
          <w:szCs w:val="24"/>
        </w:rPr>
        <w:t xml:space="preserve"> проводят по формуле:</w:t>
      </w:r>
    </w:p>
    <w:p w:rsidR="00DA00CD" w:rsidRPr="00C136F1" w:rsidRDefault="00DA00CD" w:rsidP="00BB12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C136F1">
        <w:rPr>
          <w:rFonts w:ascii="Times New Roman" w:hAnsi="Times New Roman" w:cs="Times New Roman"/>
          <w:i/>
          <w:iCs/>
          <w:position w:val="-24"/>
          <w:sz w:val="24"/>
          <w:szCs w:val="24"/>
          <w:lang w:val="en-US"/>
        </w:rPr>
        <w:object w:dxaOrig="760" w:dyaOrig="620">
          <v:shape id="_x0000_i1026" type="#_x0000_t75" style="width:38.25pt;height:30.75pt" o:ole="">
            <v:imagedata r:id="rId9" o:title=""/>
          </v:shape>
          <o:OLEObject Type="Embed" ProgID="Equation.3" ShapeID="_x0000_i1026" DrawAspect="Content" ObjectID="_1665317302" r:id="rId10"/>
        </w:objec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36F1">
        <w:rPr>
          <w:rFonts w:ascii="Times New Roman" w:hAnsi="Times New Roman" w:cs="Times New Roman"/>
          <w:sz w:val="24"/>
          <w:szCs w:val="24"/>
        </w:rPr>
        <w:t>(</w:t>
      </w:r>
      <w:r w:rsidR="00CC7DFE" w:rsidRPr="00C136F1">
        <w:rPr>
          <w:rFonts w:ascii="Times New Roman" w:hAnsi="Times New Roman" w:cs="Times New Roman"/>
          <w:sz w:val="24"/>
          <w:szCs w:val="24"/>
        </w:rPr>
        <w:t>1</w:t>
      </w:r>
      <w:r w:rsidRPr="00C136F1">
        <w:rPr>
          <w:rFonts w:ascii="Times New Roman" w:hAnsi="Times New Roman" w:cs="Times New Roman"/>
          <w:sz w:val="24"/>
          <w:szCs w:val="24"/>
        </w:rPr>
        <w:t>)</w:t>
      </w:r>
    </w:p>
    <w:p w:rsidR="00BB1236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где</w:t>
      </w:r>
      <w:r w:rsidR="00BB1236" w:rsidRPr="00C136F1">
        <w:rPr>
          <w:rFonts w:ascii="Times New Roman" w:hAnsi="Times New Roman" w:cs="Times New Roman"/>
          <w:iCs/>
          <w:sz w:val="24"/>
          <w:szCs w:val="24"/>
        </w:rPr>
        <w:t>: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36F1">
        <w:rPr>
          <w:rFonts w:ascii="Times New Roman" w:hAnsi="Times New Roman" w:cs="Times New Roman"/>
          <w:sz w:val="24"/>
          <w:szCs w:val="24"/>
        </w:rPr>
        <w:t xml:space="preserve">– температура нагрева в </w:t>
      </w:r>
      <w:r w:rsidRPr="00C136F1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665317303" r:id="rId12"/>
        </w:object>
      </w:r>
      <w:r w:rsidRPr="00C136F1">
        <w:rPr>
          <w:rFonts w:ascii="Times New Roman" w:hAnsi="Times New Roman" w:cs="Times New Roman"/>
          <w:sz w:val="24"/>
          <w:szCs w:val="24"/>
        </w:rPr>
        <w:t>;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N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36F1">
        <w:rPr>
          <w:rFonts w:ascii="Times New Roman" w:hAnsi="Times New Roman" w:cs="Times New Roman"/>
          <w:sz w:val="24"/>
          <w:szCs w:val="24"/>
        </w:rPr>
        <w:t>– максимальный натяг сопряжения, мм;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C136F1">
        <w:rPr>
          <w:rFonts w:ascii="Times New Roman" w:hAnsi="Times New Roman" w:cs="Times New Roman"/>
          <w:sz w:val="24"/>
          <w:szCs w:val="24"/>
        </w:rPr>
        <w:t xml:space="preserve">  – коэффициент линейного расширения, мм/ м·град (таблица 1);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36F1">
        <w:rPr>
          <w:rFonts w:ascii="Times New Roman" w:hAnsi="Times New Roman" w:cs="Times New Roman"/>
          <w:sz w:val="24"/>
          <w:szCs w:val="24"/>
        </w:rPr>
        <w:t xml:space="preserve"> – номинальный диаметр сопряжения, мм;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C136F1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охлаждение детали во время её установки перед запрессовкой, 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C136F1">
        <w:rPr>
          <w:rFonts w:ascii="Times New Roman" w:hAnsi="Times New Roman" w:cs="Times New Roman"/>
          <w:sz w:val="24"/>
          <w:szCs w:val="24"/>
        </w:rPr>
        <w:t xml:space="preserve">1,2…1,3. </w:t>
      </w:r>
    </w:p>
    <w:p w:rsidR="00BB1236" w:rsidRPr="00C136F1" w:rsidRDefault="00BB1236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00CD" w:rsidRPr="00C136F1" w:rsidRDefault="00DA00CD" w:rsidP="00BB1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Расчёт температуры охлаждения охватываемой детали</w:t>
      </w:r>
      <w:r w:rsidR="00A23629" w:rsidRPr="00C136F1">
        <w:rPr>
          <w:rFonts w:ascii="Times New Roman" w:hAnsi="Times New Roman" w:cs="Times New Roman"/>
          <w:sz w:val="24"/>
          <w:szCs w:val="24"/>
        </w:rPr>
        <w:t xml:space="preserve"> проводят по формуле</w:t>
      </w:r>
      <w:r w:rsidRPr="00C136F1">
        <w:rPr>
          <w:rFonts w:ascii="Times New Roman" w:hAnsi="Times New Roman" w:cs="Times New Roman"/>
          <w:sz w:val="24"/>
          <w:szCs w:val="24"/>
        </w:rPr>
        <w:t>:</w:t>
      </w:r>
    </w:p>
    <w:p w:rsidR="00DA00CD" w:rsidRPr="00C136F1" w:rsidRDefault="00DA00CD" w:rsidP="00BB12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ох</w:t>
      </w:r>
      <w:r w:rsidRPr="00C136F1">
        <w:rPr>
          <w:rFonts w:ascii="Times New Roman" w:hAnsi="Times New Roman" w:cs="Times New Roman"/>
          <w:sz w:val="24"/>
          <w:szCs w:val="24"/>
        </w:rPr>
        <w:t>=</w:t>
      </w:r>
      <w:r w:rsidRPr="00C136F1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700" w:dyaOrig="620">
          <v:shape id="_x0000_i1028" type="#_x0000_t75" style="width:35.25pt;height:30.75pt" o:ole="">
            <v:imagedata r:id="rId13" o:title=""/>
          </v:shape>
          <o:OLEObject Type="Embed" ProgID="Equation.3" ShapeID="_x0000_i1028" DrawAspect="Content" ObjectID="_1665317304" r:id="rId14"/>
        </w:objec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36F1">
        <w:rPr>
          <w:rFonts w:ascii="Times New Roman" w:hAnsi="Times New Roman" w:cs="Times New Roman"/>
          <w:sz w:val="24"/>
          <w:szCs w:val="24"/>
        </w:rPr>
        <w:t>(</w:t>
      </w:r>
      <w:r w:rsidR="00CC7DFE" w:rsidRPr="00C136F1">
        <w:rPr>
          <w:rFonts w:ascii="Times New Roman" w:hAnsi="Times New Roman" w:cs="Times New Roman"/>
          <w:sz w:val="24"/>
          <w:szCs w:val="24"/>
        </w:rPr>
        <w:t>2</w:t>
      </w:r>
      <w:r w:rsidRPr="00C136F1">
        <w:rPr>
          <w:rFonts w:ascii="Times New Roman" w:hAnsi="Times New Roman" w:cs="Times New Roman"/>
          <w:sz w:val="24"/>
          <w:szCs w:val="24"/>
        </w:rPr>
        <w:t>)</w:t>
      </w:r>
    </w:p>
    <w:p w:rsidR="00BB1236" w:rsidRPr="00C136F1" w:rsidRDefault="00DA00CD" w:rsidP="00BB1236">
      <w:p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где</w:t>
      </w:r>
      <w:r w:rsidR="00BB1236" w:rsidRPr="00C136F1">
        <w:rPr>
          <w:rFonts w:ascii="Times New Roman" w:hAnsi="Times New Roman" w:cs="Times New Roman"/>
          <w:sz w:val="24"/>
          <w:szCs w:val="24"/>
        </w:rPr>
        <w:t>:</w:t>
      </w:r>
    </w:p>
    <w:p w:rsidR="00DA00CD" w:rsidRPr="00C136F1" w:rsidRDefault="00DA00CD" w:rsidP="00BB1236">
      <w:p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1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ох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36F1">
        <w:rPr>
          <w:rFonts w:ascii="Times New Roman" w:hAnsi="Times New Roman" w:cs="Times New Roman"/>
          <w:sz w:val="24"/>
          <w:szCs w:val="24"/>
        </w:rPr>
        <w:t xml:space="preserve">– температура охлаждения в </w:t>
      </w:r>
      <w:r w:rsidRPr="00C136F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136F1">
        <w:rPr>
          <w:rFonts w:ascii="Times New Roman" w:hAnsi="Times New Roman" w:cs="Times New Roman"/>
          <w:sz w:val="24"/>
          <w:szCs w:val="24"/>
        </w:rPr>
        <w:t>С;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1236" w:rsidRPr="00C136F1">
        <w:rPr>
          <w:rFonts w:ascii="Times New Roman" w:hAnsi="Times New Roman" w:cs="Times New Roman"/>
          <w:sz w:val="24"/>
          <w:szCs w:val="24"/>
        </w:rPr>
        <w:t xml:space="preserve">– </w:t>
      </w:r>
      <w:r w:rsidRPr="00C136F1">
        <w:rPr>
          <w:rFonts w:ascii="Times New Roman" w:hAnsi="Times New Roman" w:cs="Times New Roman"/>
          <w:sz w:val="24"/>
          <w:szCs w:val="24"/>
        </w:rPr>
        <w:t>минимальный зазор, необходимый для свободного введения детали в отверстие и компенсации расширения детали за счёт частично</w:t>
      </w:r>
      <w:bookmarkStart w:id="0" w:name="_GoBack"/>
      <w:bookmarkEnd w:id="0"/>
      <w:r w:rsidRPr="00C136F1">
        <w:rPr>
          <w:rFonts w:ascii="Times New Roman" w:hAnsi="Times New Roman" w:cs="Times New Roman"/>
          <w:sz w:val="24"/>
          <w:szCs w:val="24"/>
        </w:rPr>
        <w:t>го е</w:t>
      </w:r>
      <w:r w:rsidR="00BB1236" w:rsidRPr="00C136F1">
        <w:rPr>
          <w:rFonts w:ascii="Times New Roman" w:hAnsi="Times New Roman" w:cs="Times New Roman"/>
          <w:sz w:val="24"/>
          <w:szCs w:val="24"/>
        </w:rPr>
        <w:t>ё нагревания при установке, мм.</w:t>
      </w:r>
    </w:p>
    <w:p w:rsidR="00DA00CD" w:rsidRPr="00C136F1" w:rsidRDefault="00DA00CD" w:rsidP="00BB123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C136F1">
        <w:rPr>
          <w:rFonts w:ascii="Times New Roman" w:hAnsi="Times New Roman" w:cs="Times New Roman"/>
          <w:sz w:val="24"/>
          <w:szCs w:val="24"/>
        </w:rPr>
        <w:t xml:space="preserve"> </w:t>
      </w:r>
      <w:r w:rsidR="00BB1236" w:rsidRPr="00C136F1">
        <w:rPr>
          <w:rFonts w:ascii="Times New Roman" w:hAnsi="Times New Roman" w:cs="Times New Roman"/>
          <w:sz w:val="24"/>
          <w:szCs w:val="24"/>
        </w:rPr>
        <w:t xml:space="preserve">равен зазору посадки  Н7/g6 </w:t>
      </w:r>
      <w:r w:rsidRPr="00C136F1">
        <w:rPr>
          <w:rFonts w:ascii="Times New Roman" w:hAnsi="Times New Roman" w:cs="Times New Roman"/>
          <w:sz w:val="24"/>
          <w:szCs w:val="24"/>
        </w:rPr>
        <w:t xml:space="preserve">или для диаметров больше </w:t>
      </w:r>
      <w:smartTag w:uri="urn:schemas-microsoft-com:office:smarttags" w:element="metricconverter">
        <w:smartTagPr>
          <w:attr w:name="ProductID" w:val="30 мм"/>
        </w:smartTagPr>
        <w:r w:rsidRPr="00C136F1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C136F1">
        <w:rPr>
          <w:rFonts w:ascii="Times New Roman" w:hAnsi="Times New Roman" w:cs="Times New Roman"/>
          <w:sz w:val="24"/>
          <w:szCs w:val="24"/>
        </w:rPr>
        <w:t xml:space="preserve"> и времени  установки до 10 минут: Δ = (0,5…1,1)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>×</w:t>
      </w:r>
      <w:r w:rsidRPr="00C136F1">
        <w:rPr>
          <w:rFonts w:ascii="Times New Roman" w:hAnsi="Times New Roman" w:cs="Times New Roman"/>
          <w:sz w:val="24"/>
          <w:szCs w:val="24"/>
        </w:rPr>
        <w:t>10</w:t>
      </w:r>
      <w:r w:rsidRPr="00C136F1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C136F1">
        <w:rPr>
          <w:rFonts w:ascii="Times New Roman" w:hAnsi="Times New Roman" w:cs="Times New Roman"/>
          <w:i/>
          <w:iCs/>
          <w:sz w:val="24"/>
          <w:szCs w:val="24"/>
        </w:rPr>
        <w:t>×</w:t>
      </w:r>
      <w:r w:rsidRPr="00C1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C136F1">
        <w:rPr>
          <w:rFonts w:ascii="Times New Roman" w:hAnsi="Times New Roman" w:cs="Times New Roman"/>
          <w:sz w:val="24"/>
          <w:szCs w:val="24"/>
        </w:rPr>
        <w:t>.</w:t>
      </w:r>
    </w:p>
    <w:p w:rsidR="00BB1236" w:rsidRPr="00C136F1" w:rsidRDefault="00BB1236" w:rsidP="00BB1236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DA00CD" w:rsidRPr="00C136F1" w:rsidRDefault="00DA00CD" w:rsidP="00BB1236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Применяют также комбинированный способ одновременного температурного воздействия на одну деталь в сочетании с давлением.</w:t>
      </w:r>
    </w:p>
    <w:p w:rsidR="003C0BDC" w:rsidRPr="00C136F1" w:rsidRDefault="004307AC" w:rsidP="00BB12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C136F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Таблица</w:t>
      </w:r>
      <w:r w:rsidR="00A23629" w:rsidRPr="00C136F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0F354B" w:rsidRPr="00C136F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</w:p>
    <w:p w:rsidR="00DA00CD" w:rsidRPr="00C136F1" w:rsidRDefault="00DA00CD" w:rsidP="00BB1236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F1">
        <w:rPr>
          <w:rFonts w:ascii="Times New Roman" w:hAnsi="Times New Roman" w:cs="Times New Roman"/>
          <w:b/>
          <w:sz w:val="24"/>
          <w:szCs w:val="24"/>
        </w:rPr>
        <w:t>Значение коэффициента линейного расширения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2627"/>
        <w:gridCol w:w="3039"/>
      </w:tblGrid>
      <w:tr w:rsidR="00C136F1" w:rsidRPr="00C136F1" w:rsidTr="00BB1236">
        <w:tc>
          <w:tcPr>
            <w:tcW w:w="2125" w:type="pct"/>
            <w:vMerge w:val="restart"/>
            <w:vAlign w:val="center"/>
          </w:tcPr>
          <w:p w:rsidR="00DA00CD" w:rsidRPr="00C136F1" w:rsidRDefault="00DA00CD" w:rsidP="00BB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75" w:type="pct"/>
            <w:gridSpan w:val="2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α, мм/м·град</w:t>
            </w:r>
          </w:p>
        </w:tc>
      </w:tr>
      <w:tr w:rsidR="00C136F1" w:rsidRPr="00C136F1" w:rsidTr="00BB1236">
        <w:tc>
          <w:tcPr>
            <w:tcW w:w="2125" w:type="pct"/>
            <w:vMerge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при нагреве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rtl/>
              </w:rPr>
              <w:t>٭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при охлаждении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rtl/>
              </w:rPr>
              <w:t>٭٭</w:t>
            </w:r>
          </w:p>
        </w:tc>
      </w:tr>
      <w:tr w:rsidR="00C136F1" w:rsidRPr="00C136F1" w:rsidTr="00BB1236">
        <w:tc>
          <w:tcPr>
            <w:tcW w:w="2125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Стали углеродистые и    низколегированные</w:t>
            </w:r>
          </w:p>
        </w:tc>
        <w:tc>
          <w:tcPr>
            <w:tcW w:w="1333" w:type="pct"/>
            <w:vAlign w:val="bottom"/>
          </w:tcPr>
          <w:p w:rsidR="00DA00CD" w:rsidRPr="00C136F1" w:rsidRDefault="00DA00CD" w:rsidP="00BB1236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11,0·10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bottom"/>
          </w:tcPr>
          <w:p w:rsidR="00DA00CD" w:rsidRPr="00C136F1" w:rsidRDefault="00DA00CD" w:rsidP="00BB1236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-8,5·10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C136F1" w:rsidRPr="00C136F1" w:rsidTr="00BB1236">
        <w:tc>
          <w:tcPr>
            <w:tcW w:w="2125" w:type="pct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Чугун СЧ</w:t>
            </w: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10,0·10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-8,6·10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C136F1" w:rsidRPr="00C136F1" w:rsidTr="00BB1236">
        <w:tc>
          <w:tcPr>
            <w:tcW w:w="2125" w:type="pct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Чугун КЧ</w:t>
            </w: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10,0·10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-8,0·10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C136F1" w:rsidRPr="00C136F1" w:rsidTr="00BB1236">
        <w:tc>
          <w:tcPr>
            <w:tcW w:w="2125" w:type="pct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Бронза оловянистая</w:t>
            </w: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17,0·10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-15,0·10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C136F1" w:rsidRPr="00C136F1" w:rsidTr="00BB1236">
        <w:tc>
          <w:tcPr>
            <w:tcW w:w="2125" w:type="pct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Латунь</w:t>
            </w: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18,0·10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-16,7·10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C136F1" w:rsidRPr="00C136F1" w:rsidTr="00BB1236">
        <w:tc>
          <w:tcPr>
            <w:tcW w:w="2125" w:type="pct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Алюминиевые сплавы</w:t>
            </w:r>
          </w:p>
        </w:tc>
        <w:tc>
          <w:tcPr>
            <w:tcW w:w="1333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23,0·10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42" w:type="pct"/>
            <w:vAlign w:val="center"/>
          </w:tcPr>
          <w:p w:rsidR="00DA00CD" w:rsidRPr="00C136F1" w:rsidRDefault="00DA00CD" w:rsidP="00BB123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-18,6·10</w:t>
            </w:r>
            <w:r w:rsidRPr="00C136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</w:tbl>
    <w:p w:rsidR="004307AC" w:rsidRPr="00C136F1" w:rsidRDefault="004307AC" w:rsidP="00BB1236">
      <w:pPr>
        <w:pStyle w:val="a6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</w:rPr>
      </w:pPr>
    </w:p>
    <w:p w:rsidR="00BB1236" w:rsidRPr="00C136F1" w:rsidRDefault="00157DF0" w:rsidP="00BB1236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36F1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</w:p>
    <w:p w:rsidR="00157DF0" w:rsidRPr="00C136F1" w:rsidRDefault="00157DF0" w:rsidP="00BB1236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36F1">
        <w:rPr>
          <w:rFonts w:ascii="Times New Roman" w:hAnsi="Times New Roman" w:cs="Times New Roman"/>
          <w:i/>
          <w:sz w:val="20"/>
          <w:szCs w:val="20"/>
        </w:rPr>
        <w:t>Агапов, К.А.</w:t>
      </w:r>
      <w:r w:rsidRPr="00C136F1">
        <w:rPr>
          <w:rFonts w:ascii="Times New Roman" w:hAnsi="Times New Roman" w:cs="Times New Roman"/>
          <w:i/>
          <w:caps/>
          <w:sz w:val="20"/>
          <w:szCs w:val="20"/>
        </w:rPr>
        <w:t xml:space="preserve"> </w:t>
      </w:r>
      <w:r w:rsidRPr="00C136F1">
        <w:rPr>
          <w:rFonts w:ascii="Times New Roman" w:hAnsi="Times New Roman" w:cs="Times New Roman"/>
          <w:i/>
          <w:sz w:val="20"/>
          <w:szCs w:val="20"/>
        </w:rPr>
        <w:t>Методические указания по выполнению курсового</w:t>
      </w:r>
      <w:r w:rsidR="00BB1236" w:rsidRPr="00C136F1">
        <w:rPr>
          <w:rFonts w:ascii="Times New Roman" w:hAnsi="Times New Roman" w:cs="Times New Roman"/>
          <w:i/>
          <w:sz w:val="20"/>
          <w:szCs w:val="20"/>
        </w:rPr>
        <w:t xml:space="preserve">проекта.-Тольятти.:ТМК, </w:t>
      </w:r>
      <w:r w:rsidRPr="00C136F1">
        <w:rPr>
          <w:rFonts w:ascii="Times New Roman" w:hAnsi="Times New Roman" w:cs="Times New Roman"/>
          <w:i/>
          <w:sz w:val="20"/>
          <w:szCs w:val="20"/>
        </w:rPr>
        <w:t>2017.;</w:t>
      </w:r>
      <w:r w:rsidR="00BB1236" w:rsidRPr="00C136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36F1">
        <w:rPr>
          <w:rFonts w:ascii="Times New Roman" w:eastAsia="Times New Roman" w:hAnsi="Times New Roman" w:cs="Times New Roman"/>
          <w:i/>
          <w:noProof w:val="0"/>
          <w:sz w:val="20"/>
          <w:szCs w:val="20"/>
          <w:lang w:eastAsia="ru-RU"/>
        </w:rPr>
        <w:t>https://yadi.sk/i/g0DX-1Gw-cEepw;</w:t>
      </w:r>
      <w:r w:rsidRPr="00C136F1">
        <w:rPr>
          <w:rFonts w:ascii="Times New Roman" w:hAnsi="Times New Roman" w:cs="Times New Roman"/>
          <w:sz w:val="20"/>
          <w:szCs w:val="20"/>
        </w:rPr>
        <w:t xml:space="preserve"> </w:t>
      </w:r>
      <w:r w:rsidRPr="00C136F1">
        <w:rPr>
          <w:rFonts w:ascii="Times New Roman" w:hAnsi="Times New Roman" w:cs="Times New Roman"/>
          <w:i/>
          <w:sz w:val="20"/>
          <w:szCs w:val="20"/>
        </w:rPr>
        <w:t>Воронкин, Ю.Н., Поздняков</w:t>
      </w:r>
      <w:r w:rsidR="00BB1236" w:rsidRPr="00C136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36F1">
        <w:rPr>
          <w:rFonts w:ascii="Times New Roman" w:hAnsi="Times New Roman" w:cs="Times New Roman"/>
          <w:i/>
          <w:sz w:val="20"/>
          <w:szCs w:val="20"/>
        </w:rPr>
        <w:t>Н.В.</w:t>
      </w:r>
      <w:r w:rsidR="00BB1236" w:rsidRPr="00C136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136F1">
        <w:rPr>
          <w:rFonts w:ascii="Times New Roman" w:hAnsi="Times New Roman" w:cs="Times New Roman"/>
          <w:i/>
          <w:sz w:val="20"/>
          <w:szCs w:val="20"/>
        </w:rPr>
        <w:t>Методы профилактики и ремонта промышленного обору</w:t>
      </w:r>
      <w:r w:rsidR="00BB1236" w:rsidRPr="00C136F1">
        <w:rPr>
          <w:rFonts w:ascii="Times New Roman" w:hAnsi="Times New Roman" w:cs="Times New Roman"/>
          <w:i/>
          <w:sz w:val="20"/>
          <w:szCs w:val="20"/>
        </w:rPr>
        <w:t xml:space="preserve">дования: </w:t>
      </w:r>
      <w:r w:rsidRPr="00C136F1">
        <w:rPr>
          <w:rFonts w:ascii="Times New Roman" w:hAnsi="Times New Roman" w:cs="Times New Roman"/>
          <w:i/>
          <w:sz w:val="20"/>
          <w:szCs w:val="20"/>
        </w:rPr>
        <w:t>Учебник для среднег</w:t>
      </w:r>
      <w:r w:rsidR="00515D57" w:rsidRPr="00C136F1">
        <w:rPr>
          <w:rFonts w:ascii="Times New Roman" w:hAnsi="Times New Roman" w:cs="Times New Roman"/>
          <w:i/>
          <w:sz w:val="20"/>
          <w:szCs w:val="20"/>
        </w:rPr>
        <w:t>о профессионального образования.</w:t>
      </w:r>
      <w:r w:rsidRPr="00C136F1">
        <w:rPr>
          <w:rFonts w:ascii="Times New Roman" w:hAnsi="Times New Roman" w:cs="Times New Roman"/>
          <w:i/>
          <w:sz w:val="20"/>
          <w:szCs w:val="20"/>
        </w:rPr>
        <w:t xml:space="preserve"> М.: Академия, </w:t>
      </w:r>
      <w:r w:rsidR="00515D57" w:rsidRPr="00C136F1">
        <w:rPr>
          <w:rFonts w:ascii="Times New Roman" w:hAnsi="Times New Roman" w:cs="Times New Roman"/>
          <w:i/>
          <w:sz w:val="20"/>
          <w:szCs w:val="20"/>
        </w:rPr>
        <w:t xml:space="preserve">2013. </w:t>
      </w:r>
      <w:r w:rsidRPr="00C136F1">
        <w:rPr>
          <w:rFonts w:ascii="Times New Roman" w:hAnsi="Times New Roman" w:cs="Times New Roman"/>
          <w:i/>
          <w:sz w:val="20"/>
          <w:szCs w:val="20"/>
        </w:rPr>
        <w:t>240с.</w:t>
      </w:r>
    </w:p>
    <w:p w:rsidR="00082EBA" w:rsidRPr="00C136F1" w:rsidRDefault="00082EBA" w:rsidP="00BB12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40599" w:rsidRPr="00C136F1" w:rsidRDefault="00D732FE" w:rsidP="00BB12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C136F1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CC7DFE" w:rsidRPr="00C13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499C" w:rsidRPr="00C136F1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7A499C" w:rsidRPr="00C136F1" w:rsidRDefault="007A499C" w:rsidP="00BB12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39"/>
        <w:gridCol w:w="1715"/>
      </w:tblGrid>
      <w:tr w:rsidR="00C136F1" w:rsidRPr="00C136F1" w:rsidTr="00515D57">
        <w:tc>
          <w:tcPr>
            <w:tcW w:w="7905" w:type="dxa"/>
            <w:tcBorders>
              <w:bottom w:val="nil"/>
            </w:tcBorders>
          </w:tcPr>
          <w:p w:rsidR="00A23629" w:rsidRPr="00C136F1" w:rsidRDefault="00A23629" w:rsidP="00BB123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Указано на недостаток информации для </w:t>
            </w:r>
            <w:r w:rsidRPr="00C136F1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расчета температуры нагрева охватывающей детали и охлаждения охватываемеой детали при сборке соединения:</w:t>
            </w: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  <w:tcBorders>
              <w:bottom w:val="nil"/>
            </w:tcBorders>
          </w:tcPr>
          <w:p w:rsidR="00A23629" w:rsidRPr="00C136F1" w:rsidRDefault="00A23629" w:rsidP="00BB123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F1" w:rsidRPr="00C136F1" w:rsidTr="00515D57">
        <w:tc>
          <w:tcPr>
            <w:tcW w:w="7905" w:type="dxa"/>
            <w:tcBorders>
              <w:top w:val="nil"/>
            </w:tcBorders>
          </w:tcPr>
          <w:p w:rsidR="005F53B2" w:rsidRPr="00C136F1" w:rsidRDefault="00CC7DFE" w:rsidP="00BB1236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EF22B1"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величин </w:t>
            </w: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допусков для предложенного размера соединения</w:t>
            </w:r>
          </w:p>
        </w:tc>
        <w:tc>
          <w:tcPr>
            <w:tcW w:w="1666" w:type="dxa"/>
            <w:tcBorders>
              <w:top w:val="nil"/>
            </w:tcBorders>
          </w:tcPr>
          <w:p w:rsidR="005F53B2" w:rsidRPr="00C136F1" w:rsidRDefault="00F96428" w:rsidP="00BB12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53B2" w:rsidRPr="00C136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136F1" w:rsidRPr="00C136F1" w:rsidTr="00515D57">
        <w:tc>
          <w:tcPr>
            <w:tcW w:w="7905" w:type="dxa"/>
          </w:tcPr>
          <w:p w:rsidR="005F53B2" w:rsidRPr="00C136F1" w:rsidRDefault="00CC7DFE" w:rsidP="00BB1236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нет справочных данных о предельных </w:t>
            </w:r>
            <w:r w:rsidR="00EF22B1" w:rsidRPr="00C136F1">
              <w:rPr>
                <w:rFonts w:ascii="Times New Roman" w:hAnsi="Times New Roman" w:cs="Times New Roman"/>
                <w:sz w:val="24"/>
                <w:szCs w:val="24"/>
              </w:rPr>
              <w:t>температурах</w:t>
            </w: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 нагрева различными способами</w:t>
            </w:r>
          </w:p>
        </w:tc>
        <w:tc>
          <w:tcPr>
            <w:tcW w:w="1666" w:type="dxa"/>
          </w:tcPr>
          <w:p w:rsidR="005F53B2" w:rsidRPr="00C136F1" w:rsidRDefault="00F96428" w:rsidP="00BB12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36F1" w:rsidRPr="00C136F1" w:rsidTr="00515D57">
        <w:tc>
          <w:tcPr>
            <w:tcW w:w="7905" w:type="dxa"/>
          </w:tcPr>
          <w:p w:rsidR="00D0261D" w:rsidRPr="00C136F1" w:rsidRDefault="00825DF4" w:rsidP="00BB1236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нет справочных данных о предельных </w:t>
            </w:r>
            <w:r w:rsidR="00EF22B1" w:rsidRPr="00C136F1">
              <w:rPr>
                <w:rFonts w:ascii="Times New Roman" w:hAnsi="Times New Roman" w:cs="Times New Roman"/>
                <w:sz w:val="24"/>
                <w:szCs w:val="24"/>
              </w:rPr>
              <w:t>температурах</w:t>
            </w: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 в разных средах </w:t>
            </w:r>
          </w:p>
        </w:tc>
        <w:tc>
          <w:tcPr>
            <w:tcW w:w="1666" w:type="dxa"/>
          </w:tcPr>
          <w:p w:rsidR="00D0261D" w:rsidRPr="00C136F1" w:rsidRDefault="00F96428" w:rsidP="00BB12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36F1" w:rsidRPr="00C136F1" w:rsidTr="00515D57">
        <w:tc>
          <w:tcPr>
            <w:tcW w:w="7905" w:type="dxa"/>
          </w:tcPr>
          <w:p w:rsidR="00A23629" w:rsidRPr="00C136F1" w:rsidRDefault="00A23629" w:rsidP="00BB123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Отсутствует запрос на иную информацию (балл ставится при наличии хотя бы одного верного запроса)</w:t>
            </w:r>
          </w:p>
        </w:tc>
        <w:tc>
          <w:tcPr>
            <w:tcW w:w="1666" w:type="dxa"/>
          </w:tcPr>
          <w:p w:rsidR="00A23629" w:rsidRPr="00C136F1" w:rsidRDefault="00A23629" w:rsidP="00BB12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36F1" w:rsidRPr="00C136F1" w:rsidTr="00515D57">
        <w:tc>
          <w:tcPr>
            <w:tcW w:w="7905" w:type="dxa"/>
          </w:tcPr>
          <w:p w:rsidR="00A23629" w:rsidRPr="00C136F1" w:rsidRDefault="00A23629" w:rsidP="00BB123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Соблюдена норма времени (балл ставится при наличии хотя бы одного верного запроса)</w:t>
            </w:r>
          </w:p>
        </w:tc>
        <w:tc>
          <w:tcPr>
            <w:tcW w:w="1666" w:type="dxa"/>
          </w:tcPr>
          <w:p w:rsidR="00A23629" w:rsidRPr="00C136F1" w:rsidRDefault="00A23629" w:rsidP="00BB123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136F1" w:rsidRPr="00C136F1" w:rsidTr="00515D57">
        <w:tc>
          <w:tcPr>
            <w:tcW w:w="7905" w:type="dxa"/>
          </w:tcPr>
          <w:p w:rsidR="00A23629" w:rsidRPr="00C136F1" w:rsidRDefault="00A23629" w:rsidP="00BB1236">
            <w:pPr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A23629" w:rsidRPr="00C136F1" w:rsidRDefault="00A23629" w:rsidP="00BB1236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F96428" w:rsidRPr="00C136F1" w:rsidRDefault="007A499C" w:rsidP="00BB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F1">
        <w:rPr>
          <w:rFonts w:ascii="Times New Roman" w:hAnsi="Times New Roman" w:cs="Times New Roman"/>
          <w:sz w:val="24"/>
          <w:szCs w:val="24"/>
        </w:rPr>
        <w:t>* Последовательность любая</w:t>
      </w:r>
      <w:r w:rsidR="00A23629" w:rsidRPr="00C136F1">
        <w:rPr>
          <w:rFonts w:ascii="Times New Roman" w:hAnsi="Times New Roman" w:cs="Times New Roman"/>
          <w:sz w:val="24"/>
          <w:szCs w:val="24"/>
        </w:rPr>
        <w:t>, пункты 2 и 3 могут быть сформулированы одним пунктом</w:t>
      </w:r>
    </w:p>
    <w:sectPr w:rsidR="00F96428" w:rsidRPr="00C136F1" w:rsidSect="007A49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659"/>
    <w:multiLevelType w:val="hybridMultilevel"/>
    <w:tmpl w:val="575E4A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954112"/>
    <w:multiLevelType w:val="hybridMultilevel"/>
    <w:tmpl w:val="9AB24602"/>
    <w:lvl w:ilvl="0" w:tplc="C2BA10CA">
      <w:numFmt w:val="bullet"/>
      <w:lvlText w:val="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7E70D3F"/>
    <w:multiLevelType w:val="hybridMultilevel"/>
    <w:tmpl w:val="49FA6460"/>
    <w:lvl w:ilvl="0" w:tplc="48B84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97069"/>
    <w:multiLevelType w:val="hybridMultilevel"/>
    <w:tmpl w:val="3B7EA1F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A2A9F"/>
    <w:multiLevelType w:val="hybridMultilevel"/>
    <w:tmpl w:val="9EE0A5B4"/>
    <w:lvl w:ilvl="0" w:tplc="EB745F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81"/>
    <w:rsid w:val="00057394"/>
    <w:rsid w:val="000673DC"/>
    <w:rsid w:val="00082EBA"/>
    <w:rsid w:val="000A57FE"/>
    <w:rsid w:val="000C66E6"/>
    <w:rsid w:val="000F354B"/>
    <w:rsid w:val="00150B74"/>
    <w:rsid w:val="00157DF0"/>
    <w:rsid w:val="001E3373"/>
    <w:rsid w:val="00244CFC"/>
    <w:rsid w:val="002D7478"/>
    <w:rsid w:val="00380834"/>
    <w:rsid w:val="003C0BDC"/>
    <w:rsid w:val="003C6B08"/>
    <w:rsid w:val="004307AC"/>
    <w:rsid w:val="00456783"/>
    <w:rsid w:val="00515D57"/>
    <w:rsid w:val="00560BF0"/>
    <w:rsid w:val="005F53B2"/>
    <w:rsid w:val="00697ECF"/>
    <w:rsid w:val="006A5E77"/>
    <w:rsid w:val="006D2C1F"/>
    <w:rsid w:val="007072C4"/>
    <w:rsid w:val="007A10B7"/>
    <w:rsid w:val="007A499C"/>
    <w:rsid w:val="00825DF4"/>
    <w:rsid w:val="008A0B0D"/>
    <w:rsid w:val="008E75A6"/>
    <w:rsid w:val="009A527A"/>
    <w:rsid w:val="009C0DC5"/>
    <w:rsid w:val="009C42D0"/>
    <w:rsid w:val="00A23629"/>
    <w:rsid w:val="00A26B55"/>
    <w:rsid w:val="00A40599"/>
    <w:rsid w:val="00A64816"/>
    <w:rsid w:val="00B658FD"/>
    <w:rsid w:val="00B81A79"/>
    <w:rsid w:val="00B91BC2"/>
    <w:rsid w:val="00BB1236"/>
    <w:rsid w:val="00C136F1"/>
    <w:rsid w:val="00C63881"/>
    <w:rsid w:val="00C77267"/>
    <w:rsid w:val="00CC7DFE"/>
    <w:rsid w:val="00D002D4"/>
    <w:rsid w:val="00D0261D"/>
    <w:rsid w:val="00D732FE"/>
    <w:rsid w:val="00DA00CD"/>
    <w:rsid w:val="00E31BBE"/>
    <w:rsid w:val="00E744BB"/>
    <w:rsid w:val="00E8797B"/>
    <w:rsid w:val="00EB4A05"/>
    <w:rsid w:val="00EF22B1"/>
    <w:rsid w:val="00F50D6D"/>
    <w:rsid w:val="00F9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732FE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732FE"/>
    <w:rPr>
      <w:noProof/>
    </w:rPr>
  </w:style>
  <w:style w:type="paragraph" w:customStyle="1" w:styleId="a6">
    <w:name w:val="Стиль"/>
    <w:link w:val="a7"/>
    <w:semiHidden/>
    <w:rsid w:val="00D7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Стиль Знак"/>
    <w:basedOn w:val="a0"/>
    <w:link w:val="a6"/>
    <w:semiHidden/>
    <w:rsid w:val="00D732FE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5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7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732FE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732FE"/>
    <w:rPr>
      <w:noProof/>
    </w:rPr>
  </w:style>
  <w:style w:type="paragraph" w:customStyle="1" w:styleId="a6">
    <w:name w:val="Стиль"/>
    <w:link w:val="a7"/>
    <w:semiHidden/>
    <w:rsid w:val="00D7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Стиль Знак"/>
    <w:basedOn w:val="a0"/>
    <w:link w:val="a6"/>
    <w:semiHidden/>
    <w:rsid w:val="00D732FE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5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B7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3091-A706-48D0-9750-DFCBCA70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7</cp:revision>
  <dcterms:created xsi:type="dcterms:W3CDTF">2020-10-26T14:02:00Z</dcterms:created>
  <dcterms:modified xsi:type="dcterms:W3CDTF">2020-10-27T11:22:00Z</dcterms:modified>
</cp:coreProperties>
</file>