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60" w:rsidRPr="0069394B" w:rsidRDefault="009F5C60" w:rsidP="009F5C60">
      <w:pPr>
        <w:spacing w:line="240" w:lineRule="auto"/>
        <w:ind w:left="3686" w:firstLine="0"/>
        <w:rPr>
          <w:rFonts w:asciiTheme="minorHAnsi" w:hAnsiTheme="minorHAnsi" w:cstheme="minorHAnsi"/>
          <w:sz w:val="20"/>
        </w:rPr>
      </w:pPr>
      <w:r w:rsidRPr="0069394B">
        <w:rPr>
          <w:rFonts w:asciiTheme="minorHAnsi" w:hAnsiTheme="minorHAnsi" w:cstheme="minorHAnsi"/>
          <w:sz w:val="20"/>
        </w:rPr>
        <w:t>Задание подготовлено в рамках проекта АНО «Лаборатория моде</w:t>
      </w:r>
      <w:r w:rsidRPr="0069394B">
        <w:rPr>
          <w:rFonts w:asciiTheme="minorHAnsi" w:hAnsiTheme="minorHAnsi" w:cstheme="minorHAnsi"/>
          <w:sz w:val="20"/>
        </w:rPr>
        <w:t>р</w:t>
      </w:r>
      <w:r w:rsidRPr="0069394B">
        <w:rPr>
          <w:rFonts w:asciiTheme="minorHAnsi" w:hAnsiTheme="minorHAnsi" w:cstheme="minorHAnsi"/>
          <w:sz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69394B">
        <w:rPr>
          <w:rFonts w:asciiTheme="minorHAnsi" w:hAnsiTheme="minorHAnsi" w:cstheme="minorHAnsi"/>
          <w:sz w:val="20"/>
        </w:rPr>
        <w:t>ю</w:t>
      </w:r>
      <w:r w:rsidRPr="0069394B">
        <w:rPr>
          <w:rFonts w:asciiTheme="minorHAnsi" w:hAnsiTheme="minorHAnsi" w:cstheme="minorHAnsi"/>
          <w:sz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9F5C60" w:rsidRPr="008946F3" w:rsidRDefault="009F5C60" w:rsidP="009F5C60">
      <w:pPr>
        <w:spacing w:line="240" w:lineRule="auto"/>
        <w:ind w:firstLine="0"/>
        <w:rPr>
          <w:rFonts w:eastAsiaTheme="minorHAnsi"/>
          <w:b/>
          <w:szCs w:val="24"/>
          <w:lang w:eastAsia="en-US"/>
        </w:rPr>
      </w:pPr>
      <w:r w:rsidRPr="008946F3">
        <w:rPr>
          <w:rFonts w:eastAsiaTheme="minorHAnsi"/>
          <w:b/>
          <w:szCs w:val="24"/>
          <w:lang w:eastAsia="en-US"/>
        </w:rPr>
        <w:t>Разработчик</w:t>
      </w:r>
    </w:p>
    <w:p w:rsidR="009F5C60" w:rsidRDefault="00583339" w:rsidP="00583339">
      <w:pPr>
        <w:spacing w:line="240" w:lineRule="auto"/>
        <w:ind w:firstLine="0"/>
        <w:rPr>
          <w:rFonts w:eastAsiaTheme="minorHAnsi"/>
          <w:szCs w:val="24"/>
          <w:lang w:eastAsia="en-US"/>
        </w:rPr>
      </w:pPr>
      <w:r w:rsidRPr="00583339">
        <w:rPr>
          <w:rFonts w:eastAsiaTheme="minorHAnsi"/>
          <w:szCs w:val="24"/>
          <w:lang w:eastAsia="en-US"/>
        </w:rPr>
        <w:t>Иринин Данил Владимирович</w:t>
      </w:r>
      <w:r>
        <w:rPr>
          <w:rFonts w:eastAsiaTheme="minorHAnsi"/>
          <w:szCs w:val="24"/>
          <w:lang w:eastAsia="en-US"/>
        </w:rPr>
        <w:t>, ГАПОУ «</w:t>
      </w:r>
      <w:r w:rsidRPr="00583339">
        <w:rPr>
          <w:rFonts w:eastAsiaTheme="minorHAnsi"/>
          <w:szCs w:val="24"/>
          <w:lang w:eastAsia="en-US"/>
        </w:rPr>
        <w:t>Тольяттинский социально-педагогический ко</w:t>
      </w:r>
      <w:r w:rsidRPr="00583339">
        <w:rPr>
          <w:rFonts w:eastAsiaTheme="minorHAnsi"/>
          <w:szCs w:val="24"/>
          <w:lang w:eastAsia="en-US"/>
        </w:rPr>
        <w:t>л</w:t>
      </w:r>
      <w:r w:rsidRPr="00583339">
        <w:rPr>
          <w:rFonts w:eastAsiaTheme="minorHAnsi"/>
          <w:szCs w:val="24"/>
          <w:lang w:eastAsia="en-US"/>
        </w:rPr>
        <w:t>ледж</w:t>
      </w:r>
      <w:r>
        <w:rPr>
          <w:rFonts w:eastAsiaTheme="minorHAnsi"/>
          <w:szCs w:val="24"/>
          <w:lang w:eastAsia="en-US"/>
        </w:rPr>
        <w:t>»</w:t>
      </w:r>
    </w:p>
    <w:p w:rsidR="00583339" w:rsidRPr="008946F3" w:rsidRDefault="00583339" w:rsidP="00583339">
      <w:pPr>
        <w:spacing w:line="240" w:lineRule="auto"/>
        <w:ind w:firstLine="0"/>
        <w:rPr>
          <w:rFonts w:eastAsiaTheme="minorHAnsi"/>
          <w:szCs w:val="24"/>
          <w:lang w:eastAsia="en-US"/>
        </w:rPr>
      </w:pPr>
    </w:p>
    <w:p w:rsidR="009F5C60" w:rsidRPr="008946F3" w:rsidRDefault="009F5C60" w:rsidP="009F5C60">
      <w:pPr>
        <w:spacing w:line="240" w:lineRule="auto"/>
        <w:ind w:firstLine="0"/>
        <w:rPr>
          <w:rFonts w:eastAsiaTheme="minorHAnsi"/>
          <w:b/>
          <w:szCs w:val="24"/>
          <w:lang w:eastAsia="en-US"/>
        </w:rPr>
      </w:pPr>
      <w:r w:rsidRPr="008946F3">
        <w:rPr>
          <w:rFonts w:eastAsiaTheme="minorHAnsi"/>
          <w:b/>
          <w:szCs w:val="24"/>
          <w:lang w:eastAsia="en-US"/>
        </w:rPr>
        <w:t>Назначение задания</w:t>
      </w:r>
    </w:p>
    <w:p w:rsidR="00522DC6" w:rsidRPr="009F5C60" w:rsidRDefault="00A10140" w:rsidP="009F5C60">
      <w:pPr>
        <w:spacing w:line="240" w:lineRule="auto"/>
        <w:ind w:firstLine="0"/>
        <w:rPr>
          <w:szCs w:val="24"/>
        </w:rPr>
      </w:pPr>
      <w:r w:rsidRPr="009F5C60">
        <w:rPr>
          <w:szCs w:val="24"/>
        </w:rPr>
        <w:t>Компетенц</w:t>
      </w:r>
      <w:r w:rsidR="00104375" w:rsidRPr="009F5C60">
        <w:rPr>
          <w:szCs w:val="24"/>
        </w:rPr>
        <w:t xml:space="preserve">ии в сфере работы с информацией. </w:t>
      </w:r>
      <w:r w:rsidR="009F5C60">
        <w:rPr>
          <w:szCs w:val="24"/>
        </w:rPr>
        <w:t>Поиск информации.</w:t>
      </w:r>
      <w:r w:rsidR="00522DC6" w:rsidRPr="009F5C60">
        <w:rPr>
          <w:szCs w:val="24"/>
        </w:rPr>
        <w:t xml:space="preserve"> </w:t>
      </w:r>
      <w:r w:rsidR="009F5C60">
        <w:rPr>
          <w:szCs w:val="24"/>
        </w:rPr>
        <w:t>У</w:t>
      </w:r>
      <w:r w:rsidR="00522DC6" w:rsidRPr="009F5C60">
        <w:rPr>
          <w:szCs w:val="24"/>
        </w:rPr>
        <w:t xml:space="preserve">ровень </w:t>
      </w:r>
      <w:r w:rsidR="00522DC6" w:rsidRPr="009F5C60">
        <w:rPr>
          <w:szCs w:val="24"/>
          <w:lang w:val="en-US"/>
        </w:rPr>
        <w:t>II</w:t>
      </w:r>
    </w:p>
    <w:p w:rsidR="00A10140" w:rsidRPr="009F5C60" w:rsidRDefault="00A10140" w:rsidP="009F5C60">
      <w:pPr>
        <w:spacing w:line="240" w:lineRule="auto"/>
        <w:ind w:firstLine="0"/>
        <w:rPr>
          <w:bCs/>
          <w:iCs/>
          <w:color w:val="000000"/>
          <w:szCs w:val="24"/>
        </w:rPr>
      </w:pPr>
      <w:r w:rsidRPr="009F5C60">
        <w:rPr>
          <w:szCs w:val="24"/>
        </w:rPr>
        <w:t>Информатика и информацион</w:t>
      </w:r>
      <w:r w:rsidR="00104375" w:rsidRPr="009F5C60">
        <w:rPr>
          <w:szCs w:val="24"/>
        </w:rPr>
        <w:t>но-коммуникационные технологии</w:t>
      </w:r>
      <w:r w:rsidRPr="009F5C60">
        <w:rPr>
          <w:szCs w:val="24"/>
        </w:rPr>
        <w:t xml:space="preserve"> в профессиональной де</w:t>
      </w:r>
      <w:r w:rsidRPr="009F5C60">
        <w:rPr>
          <w:szCs w:val="24"/>
        </w:rPr>
        <w:t>я</w:t>
      </w:r>
      <w:r w:rsidRPr="009F5C60">
        <w:rPr>
          <w:szCs w:val="24"/>
        </w:rPr>
        <w:t>тельности</w:t>
      </w:r>
    </w:p>
    <w:p w:rsidR="00522DC6" w:rsidRPr="009F5C60" w:rsidRDefault="00104375" w:rsidP="009F5C60">
      <w:pPr>
        <w:spacing w:line="240" w:lineRule="auto"/>
        <w:ind w:firstLine="0"/>
        <w:rPr>
          <w:szCs w:val="24"/>
        </w:rPr>
      </w:pPr>
      <w:r w:rsidRPr="009F5C60">
        <w:rPr>
          <w:szCs w:val="24"/>
        </w:rPr>
        <w:t xml:space="preserve">Тема: </w:t>
      </w:r>
      <w:r w:rsidR="00A10140" w:rsidRPr="009F5C60">
        <w:rPr>
          <w:bCs/>
          <w:szCs w:val="24"/>
        </w:rPr>
        <w:t>Использование сервисов и информационных ресурсов сети Интернет в професси</w:t>
      </w:r>
      <w:r w:rsidR="00A10140" w:rsidRPr="009F5C60">
        <w:rPr>
          <w:bCs/>
          <w:szCs w:val="24"/>
        </w:rPr>
        <w:t>о</w:t>
      </w:r>
      <w:r w:rsidR="00A10140" w:rsidRPr="009F5C60">
        <w:rPr>
          <w:bCs/>
          <w:szCs w:val="24"/>
        </w:rPr>
        <w:t>нальной деятельности</w:t>
      </w:r>
      <w:r w:rsidRPr="009F5C60">
        <w:rPr>
          <w:bCs/>
          <w:iCs/>
          <w:color w:val="000000"/>
          <w:szCs w:val="24"/>
        </w:rPr>
        <w:t xml:space="preserve"> (49.02.01, </w:t>
      </w:r>
      <w:r w:rsidRPr="009F5C60">
        <w:rPr>
          <w:szCs w:val="24"/>
        </w:rPr>
        <w:t>ЕН 02)</w:t>
      </w:r>
    </w:p>
    <w:p w:rsidR="00E43B34" w:rsidRPr="009F5C60" w:rsidRDefault="00E43B34" w:rsidP="009F5C60">
      <w:pPr>
        <w:spacing w:line="240" w:lineRule="auto"/>
        <w:ind w:firstLine="426"/>
        <w:rPr>
          <w:bCs/>
          <w:snapToGrid/>
          <w:szCs w:val="24"/>
        </w:rPr>
      </w:pPr>
    </w:p>
    <w:p w:rsidR="00E43B34" w:rsidRPr="009F5C60" w:rsidRDefault="009F5C60" w:rsidP="009F5C60">
      <w:pPr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>Комментарии</w:t>
      </w:r>
    </w:p>
    <w:p w:rsidR="00A10140" w:rsidRPr="009F5C60" w:rsidRDefault="00A10140" w:rsidP="009F5C60">
      <w:pPr>
        <w:spacing w:line="240" w:lineRule="auto"/>
        <w:ind w:firstLine="0"/>
        <w:rPr>
          <w:bCs/>
          <w:snapToGrid/>
          <w:szCs w:val="24"/>
        </w:rPr>
      </w:pPr>
      <w:r w:rsidRPr="009F5C60">
        <w:rPr>
          <w:bCs/>
          <w:snapToGrid/>
          <w:szCs w:val="24"/>
        </w:rPr>
        <w:t xml:space="preserve">Задание используется </w:t>
      </w:r>
      <w:r w:rsidR="00613811" w:rsidRPr="009F5C60">
        <w:rPr>
          <w:bCs/>
          <w:snapToGrid/>
          <w:szCs w:val="24"/>
        </w:rPr>
        <w:t xml:space="preserve">на этапе изучения нового материала. </w:t>
      </w:r>
      <w:bookmarkStart w:id="0" w:name="_GoBack"/>
      <w:bookmarkEnd w:id="0"/>
      <w:r w:rsidR="00DB185B" w:rsidRPr="009F5C60">
        <w:rPr>
          <w:bCs/>
          <w:snapToGrid/>
          <w:szCs w:val="24"/>
        </w:rPr>
        <w:t>Действия преподавателя, предв</w:t>
      </w:r>
      <w:r w:rsidR="00DB185B" w:rsidRPr="009F5C60">
        <w:rPr>
          <w:bCs/>
          <w:snapToGrid/>
          <w:szCs w:val="24"/>
        </w:rPr>
        <w:t>а</w:t>
      </w:r>
      <w:r w:rsidR="00DB185B" w:rsidRPr="009F5C60">
        <w:rPr>
          <w:bCs/>
          <w:snapToGrid/>
          <w:szCs w:val="24"/>
        </w:rPr>
        <w:t>ряющие предъявление задания, не требуются</w:t>
      </w:r>
      <w:r w:rsidR="002543FA">
        <w:rPr>
          <w:bCs/>
          <w:snapToGrid/>
          <w:szCs w:val="24"/>
        </w:rPr>
        <w:t>.</w:t>
      </w:r>
    </w:p>
    <w:p w:rsidR="003A4A01" w:rsidRPr="009F5C60" w:rsidRDefault="003A4A01" w:rsidP="009F5C60">
      <w:pPr>
        <w:spacing w:line="240" w:lineRule="auto"/>
        <w:ind w:firstLine="426"/>
        <w:rPr>
          <w:bCs/>
          <w:snapToGrid/>
          <w:szCs w:val="24"/>
        </w:rPr>
      </w:pPr>
    </w:p>
    <w:p w:rsidR="003A4A01" w:rsidRPr="009F5C60" w:rsidRDefault="003A4A01" w:rsidP="009F5C60">
      <w:pPr>
        <w:spacing w:line="240" w:lineRule="auto"/>
        <w:ind w:firstLine="426"/>
        <w:rPr>
          <w:bCs/>
          <w:snapToGrid/>
          <w:szCs w:val="24"/>
        </w:rPr>
      </w:pPr>
    </w:p>
    <w:p w:rsidR="00D36FB7" w:rsidRPr="009F5C60" w:rsidRDefault="003E0565" w:rsidP="009F5C60">
      <w:pPr>
        <w:spacing w:line="240" w:lineRule="auto"/>
        <w:ind w:firstLine="709"/>
        <w:rPr>
          <w:bCs/>
          <w:snapToGrid/>
          <w:szCs w:val="24"/>
        </w:rPr>
      </w:pPr>
      <w:r w:rsidRPr="009F5C60">
        <w:rPr>
          <w:bCs/>
          <w:snapToGrid/>
          <w:szCs w:val="24"/>
        </w:rPr>
        <w:t>К вам обратился приятель, который уже завершил обучение и работает учителем ф</w:t>
      </w:r>
      <w:r w:rsidRPr="009F5C60">
        <w:rPr>
          <w:bCs/>
          <w:snapToGrid/>
          <w:szCs w:val="24"/>
        </w:rPr>
        <w:t>и</w:t>
      </w:r>
      <w:r w:rsidRPr="009F5C60">
        <w:rPr>
          <w:bCs/>
          <w:snapToGrid/>
          <w:szCs w:val="24"/>
        </w:rPr>
        <w:t>зической культуры. Он планирует</w:t>
      </w:r>
      <w:r w:rsidR="001B20B0" w:rsidRPr="009F5C60">
        <w:rPr>
          <w:bCs/>
          <w:snapToGrid/>
          <w:szCs w:val="24"/>
        </w:rPr>
        <w:t xml:space="preserve"> участ</w:t>
      </w:r>
      <w:r w:rsidRPr="009F5C60">
        <w:rPr>
          <w:bCs/>
          <w:snapToGrid/>
          <w:szCs w:val="24"/>
        </w:rPr>
        <w:t>вовать</w:t>
      </w:r>
      <w:r w:rsidR="001B20B0" w:rsidRPr="009F5C60">
        <w:rPr>
          <w:bCs/>
          <w:snapToGrid/>
          <w:szCs w:val="24"/>
        </w:rPr>
        <w:t xml:space="preserve"> в конкурсе профессионального мастерства.</w:t>
      </w:r>
      <w:r w:rsidR="004C030E" w:rsidRPr="009F5C60">
        <w:rPr>
          <w:bCs/>
          <w:snapToGrid/>
          <w:szCs w:val="24"/>
        </w:rPr>
        <w:t xml:space="preserve"> </w:t>
      </w:r>
      <w:r w:rsidRPr="009F5C60">
        <w:rPr>
          <w:bCs/>
          <w:snapToGrid/>
          <w:szCs w:val="24"/>
        </w:rPr>
        <w:t>Одним из условий участия является наличие сайта, с помощью которого жюри и обществе</w:t>
      </w:r>
      <w:r w:rsidRPr="009F5C60">
        <w:rPr>
          <w:bCs/>
          <w:snapToGrid/>
          <w:szCs w:val="24"/>
        </w:rPr>
        <w:t>н</w:t>
      </w:r>
      <w:r w:rsidRPr="009F5C60">
        <w:rPr>
          <w:bCs/>
          <w:snapToGrid/>
          <w:szCs w:val="24"/>
        </w:rPr>
        <w:t xml:space="preserve">ность </w:t>
      </w:r>
      <w:r w:rsidR="004C030E" w:rsidRPr="009F5C60">
        <w:rPr>
          <w:bCs/>
          <w:snapToGrid/>
          <w:szCs w:val="24"/>
        </w:rPr>
        <w:t xml:space="preserve">могли </w:t>
      </w:r>
      <w:r w:rsidRPr="009F5C60">
        <w:rPr>
          <w:bCs/>
          <w:snapToGrid/>
          <w:szCs w:val="24"/>
        </w:rPr>
        <w:t xml:space="preserve">бы </w:t>
      </w:r>
      <w:r w:rsidR="004C030E" w:rsidRPr="009F5C60">
        <w:rPr>
          <w:bCs/>
          <w:snapToGrid/>
          <w:szCs w:val="24"/>
        </w:rPr>
        <w:t xml:space="preserve">познакомиться с участником </w:t>
      </w:r>
      <w:r w:rsidRPr="009F5C60">
        <w:rPr>
          <w:bCs/>
          <w:snapToGrid/>
          <w:szCs w:val="24"/>
        </w:rPr>
        <w:t xml:space="preserve">конкурса </w:t>
      </w:r>
      <w:r w:rsidR="004C030E" w:rsidRPr="009F5C60">
        <w:rPr>
          <w:bCs/>
          <w:snapToGrid/>
          <w:szCs w:val="24"/>
        </w:rPr>
        <w:t xml:space="preserve">и </w:t>
      </w:r>
      <w:r w:rsidRPr="009F5C60">
        <w:rPr>
          <w:bCs/>
          <w:snapToGrid/>
          <w:szCs w:val="24"/>
        </w:rPr>
        <w:t xml:space="preserve">с содержанием тех учебно-методических </w:t>
      </w:r>
      <w:r w:rsidR="004C030E" w:rsidRPr="009F5C60">
        <w:rPr>
          <w:bCs/>
          <w:snapToGrid/>
          <w:szCs w:val="24"/>
        </w:rPr>
        <w:t>материал</w:t>
      </w:r>
      <w:r w:rsidRPr="009F5C60">
        <w:rPr>
          <w:bCs/>
          <w:snapToGrid/>
          <w:szCs w:val="24"/>
        </w:rPr>
        <w:t>ов, которые будут поданы для рассмотрения жюри конкурса</w:t>
      </w:r>
      <w:r w:rsidR="004C030E" w:rsidRPr="009F5C60">
        <w:rPr>
          <w:bCs/>
          <w:snapToGrid/>
          <w:szCs w:val="24"/>
        </w:rPr>
        <w:t>.</w:t>
      </w:r>
    </w:p>
    <w:p w:rsidR="003E0565" w:rsidRPr="009F5C60" w:rsidRDefault="003E0565" w:rsidP="009F5C60">
      <w:pPr>
        <w:spacing w:line="240" w:lineRule="auto"/>
        <w:ind w:firstLine="709"/>
        <w:rPr>
          <w:bCs/>
          <w:snapToGrid/>
          <w:szCs w:val="24"/>
        </w:rPr>
      </w:pPr>
      <w:r w:rsidRPr="009F5C60">
        <w:rPr>
          <w:bCs/>
          <w:snapToGrid/>
          <w:szCs w:val="24"/>
        </w:rPr>
        <w:t>У вашего приятеля нет своего сайта, и ему придется разрабатывать его специально для конкурса. Впрочем, он давно подумывал о том, чтобы сделать себе персональный сайт. Он планирует сделать сайт сам на основе доступных конструкторов. Однако сейчас он не может определить, какой структурой ему следует воспользоваться, и просит вашего совета.</w:t>
      </w:r>
    </w:p>
    <w:p w:rsidR="003E0565" w:rsidRPr="009F5C60" w:rsidRDefault="0096450C" w:rsidP="009F5C60">
      <w:pPr>
        <w:spacing w:line="240" w:lineRule="auto"/>
        <w:ind w:firstLine="709"/>
        <w:rPr>
          <w:bCs/>
          <w:snapToGrid/>
          <w:szCs w:val="24"/>
        </w:rPr>
      </w:pPr>
      <w:r w:rsidRPr="009F5C60">
        <w:rPr>
          <w:bCs/>
          <w:snapToGrid/>
          <w:szCs w:val="24"/>
        </w:rPr>
        <w:t>Изучите</w:t>
      </w:r>
      <w:r w:rsidR="003E0565" w:rsidRPr="009F5C60">
        <w:rPr>
          <w:bCs/>
          <w:snapToGrid/>
          <w:szCs w:val="24"/>
        </w:rPr>
        <w:t xml:space="preserve"> фрагмент Положения о конкурсе и советы по созданию сайтов.</w:t>
      </w:r>
    </w:p>
    <w:p w:rsidR="003E0565" w:rsidRPr="009F5C60" w:rsidRDefault="003E0565" w:rsidP="009F5C60">
      <w:pPr>
        <w:spacing w:line="240" w:lineRule="auto"/>
        <w:ind w:firstLine="709"/>
        <w:rPr>
          <w:b/>
          <w:bCs/>
          <w:snapToGrid/>
          <w:szCs w:val="24"/>
        </w:rPr>
      </w:pPr>
      <w:r w:rsidRPr="009F5C60">
        <w:rPr>
          <w:b/>
          <w:bCs/>
          <w:snapToGrid/>
          <w:szCs w:val="24"/>
        </w:rPr>
        <w:t>Если вы готовы дать совет приятелю, запишите этот совет и основания, по кот</w:t>
      </w:r>
      <w:r w:rsidRPr="009F5C60">
        <w:rPr>
          <w:b/>
          <w:bCs/>
          <w:snapToGrid/>
          <w:szCs w:val="24"/>
        </w:rPr>
        <w:t>о</w:t>
      </w:r>
      <w:r w:rsidRPr="009F5C60">
        <w:rPr>
          <w:b/>
          <w:bCs/>
          <w:snapToGrid/>
          <w:szCs w:val="24"/>
        </w:rPr>
        <w:t>рым вы его даете. Если вам недостаточно информации, чтобы что-то посоветовать, сформулируйте запрос на дополнительную информацию.</w:t>
      </w:r>
    </w:p>
    <w:p w:rsidR="00804F6B" w:rsidRPr="009F5C60" w:rsidRDefault="003E0565" w:rsidP="009F5C60">
      <w:pPr>
        <w:spacing w:line="240" w:lineRule="auto"/>
        <w:ind w:firstLine="709"/>
        <w:rPr>
          <w:bCs/>
          <w:snapToGrid/>
          <w:szCs w:val="24"/>
        </w:rPr>
      </w:pPr>
      <w:r w:rsidRPr="009F5C60">
        <w:rPr>
          <w:bCs/>
          <w:snapToGrid/>
          <w:szCs w:val="24"/>
        </w:rPr>
        <w:t>Заполните соответствующий бланк.</w:t>
      </w:r>
    </w:p>
    <w:p w:rsidR="00D36FB7" w:rsidRPr="009F5C60" w:rsidRDefault="00D36FB7" w:rsidP="009F5C60">
      <w:pPr>
        <w:spacing w:line="240" w:lineRule="auto"/>
        <w:ind w:firstLine="709"/>
        <w:rPr>
          <w:rFonts w:eastAsia="Calibri"/>
          <w:bCs/>
          <w:snapToGrid/>
          <w:szCs w:val="24"/>
          <w:lang w:eastAsia="en-US"/>
        </w:rPr>
      </w:pPr>
      <w:r w:rsidRPr="009F5C60">
        <w:rPr>
          <w:rFonts w:eastAsia="Calibri"/>
          <w:snapToGrid/>
          <w:szCs w:val="24"/>
          <w:lang w:eastAsia="en-US"/>
        </w:rPr>
        <w:t xml:space="preserve">На выполнение задания отводится </w:t>
      </w:r>
      <w:r w:rsidR="002E05D3" w:rsidRPr="009F5C60">
        <w:rPr>
          <w:rFonts w:eastAsia="Calibri"/>
          <w:snapToGrid/>
          <w:szCs w:val="24"/>
          <w:lang w:eastAsia="en-US"/>
        </w:rPr>
        <w:t>1</w:t>
      </w:r>
      <w:r w:rsidR="009D4A4B" w:rsidRPr="009F5C60">
        <w:rPr>
          <w:rFonts w:eastAsia="Calibri"/>
          <w:snapToGrid/>
          <w:szCs w:val="24"/>
          <w:lang w:eastAsia="en-US"/>
        </w:rPr>
        <w:t>0</w:t>
      </w:r>
      <w:r w:rsidR="001E5CF1" w:rsidRPr="009F5C60">
        <w:rPr>
          <w:rFonts w:eastAsia="Calibri"/>
          <w:snapToGrid/>
          <w:szCs w:val="24"/>
          <w:lang w:eastAsia="en-US"/>
        </w:rPr>
        <w:t xml:space="preserve"> </w:t>
      </w:r>
      <w:r w:rsidRPr="009F5C60">
        <w:rPr>
          <w:rFonts w:eastAsia="Calibri"/>
          <w:snapToGrid/>
          <w:szCs w:val="24"/>
          <w:lang w:eastAsia="en-US"/>
        </w:rPr>
        <w:t>минут.</w:t>
      </w:r>
    </w:p>
    <w:p w:rsidR="008978F4" w:rsidRPr="009F5C60" w:rsidRDefault="008978F4" w:rsidP="009F5C60">
      <w:pPr>
        <w:spacing w:line="240" w:lineRule="auto"/>
        <w:ind w:firstLine="0"/>
        <w:rPr>
          <w:rFonts w:eastAsia="Calibri"/>
          <w:snapToGrid/>
          <w:szCs w:val="24"/>
          <w:lang w:eastAsia="en-US"/>
        </w:rPr>
      </w:pPr>
    </w:p>
    <w:p w:rsidR="003E0565" w:rsidRPr="009F5C60" w:rsidRDefault="003E0565" w:rsidP="009F5C60">
      <w:pPr>
        <w:spacing w:line="240" w:lineRule="auto"/>
        <w:ind w:firstLine="0"/>
        <w:rPr>
          <w:rFonts w:eastAsia="Calibri"/>
          <w:i/>
          <w:snapToGrid/>
          <w:szCs w:val="24"/>
          <w:lang w:eastAsia="en-US"/>
        </w:rPr>
      </w:pPr>
      <w:r w:rsidRPr="009F5C60">
        <w:rPr>
          <w:rFonts w:eastAsia="Calibri"/>
          <w:i/>
          <w:snapToGrid/>
          <w:szCs w:val="24"/>
          <w:lang w:eastAsia="en-US"/>
        </w:rPr>
        <w:t>Бланк 1</w:t>
      </w:r>
    </w:p>
    <w:p w:rsidR="003E0565" w:rsidRPr="009F5C60" w:rsidRDefault="003E0565" w:rsidP="002543FA">
      <w:pPr>
        <w:spacing w:line="360" w:lineRule="auto"/>
        <w:ind w:firstLine="0"/>
        <w:rPr>
          <w:bCs/>
          <w:snapToGrid/>
          <w:szCs w:val="24"/>
        </w:rPr>
      </w:pPr>
      <w:r w:rsidRPr="009F5C60">
        <w:rPr>
          <w:bCs/>
          <w:snapToGrid/>
          <w:szCs w:val="24"/>
        </w:rPr>
        <w:t>Я посоветую выбрать _______________________________________________</w:t>
      </w:r>
      <w:r w:rsidR="0003325D">
        <w:rPr>
          <w:bCs/>
          <w:snapToGrid/>
          <w:szCs w:val="24"/>
        </w:rPr>
        <w:t>___</w:t>
      </w:r>
      <w:r w:rsidRPr="009F5C60">
        <w:rPr>
          <w:bCs/>
          <w:snapToGrid/>
          <w:szCs w:val="24"/>
        </w:rPr>
        <w:t>___________</w:t>
      </w:r>
    </w:p>
    <w:p w:rsidR="003E0565" w:rsidRPr="009F5C60" w:rsidRDefault="003E0565" w:rsidP="002543FA">
      <w:pPr>
        <w:spacing w:line="360" w:lineRule="auto"/>
        <w:ind w:firstLine="0"/>
        <w:rPr>
          <w:bCs/>
          <w:snapToGrid/>
          <w:szCs w:val="24"/>
        </w:rPr>
      </w:pPr>
      <w:r w:rsidRPr="009F5C60">
        <w:rPr>
          <w:bCs/>
          <w:snapToGrid/>
          <w:szCs w:val="24"/>
        </w:rPr>
        <w:t>структуру, потому что _________________________________________________</w:t>
      </w:r>
      <w:r w:rsidR="0003325D">
        <w:rPr>
          <w:bCs/>
          <w:snapToGrid/>
          <w:szCs w:val="24"/>
        </w:rPr>
        <w:t>___</w:t>
      </w:r>
      <w:r w:rsidRPr="009F5C60">
        <w:rPr>
          <w:bCs/>
          <w:snapToGrid/>
          <w:szCs w:val="24"/>
        </w:rPr>
        <w:t>________</w:t>
      </w:r>
    </w:p>
    <w:p w:rsidR="003E0565" w:rsidRPr="009F5C60" w:rsidRDefault="003E0565" w:rsidP="002543FA">
      <w:pPr>
        <w:spacing w:line="360" w:lineRule="auto"/>
        <w:ind w:firstLine="0"/>
        <w:rPr>
          <w:bCs/>
          <w:snapToGrid/>
          <w:szCs w:val="24"/>
        </w:rPr>
      </w:pPr>
      <w:r w:rsidRPr="009F5C60">
        <w:rPr>
          <w:bCs/>
          <w:snapToGrid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03325D">
        <w:rPr>
          <w:bCs/>
          <w:snapToGrid/>
          <w:szCs w:val="24"/>
        </w:rPr>
        <w:t>_________</w:t>
      </w:r>
    </w:p>
    <w:p w:rsidR="003E0565" w:rsidRPr="009F5C60" w:rsidRDefault="003E0565" w:rsidP="009F5C60">
      <w:pPr>
        <w:spacing w:line="240" w:lineRule="auto"/>
        <w:ind w:firstLine="0"/>
        <w:rPr>
          <w:bCs/>
          <w:snapToGrid/>
          <w:szCs w:val="24"/>
        </w:rPr>
      </w:pPr>
    </w:p>
    <w:p w:rsidR="003E0565" w:rsidRPr="009F5C60" w:rsidRDefault="003E0565" w:rsidP="009F5C60">
      <w:pPr>
        <w:spacing w:line="240" w:lineRule="auto"/>
        <w:ind w:firstLine="0"/>
        <w:rPr>
          <w:rFonts w:eastAsia="Calibri"/>
          <w:i/>
          <w:snapToGrid/>
          <w:szCs w:val="24"/>
          <w:lang w:eastAsia="en-US"/>
        </w:rPr>
      </w:pPr>
      <w:r w:rsidRPr="009F5C60">
        <w:rPr>
          <w:rFonts w:eastAsia="Calibri"/>
          <w:i/>
          <w:snapToGrid/>
          <w:szCs w:val="24"/>
          <w:lang w:eastAsia="en-US"/>
        </w:rPr>
        <w:t>Бланк 2</w:t>
      </w:r>
    </w:p>
    <w:p w:rsidR="003E0565" w:rsidRPr="009F5C60" w:rsidRDefault="003E0565" w:rsidP="009F5C60">
      <w:pPr>
        <w:spacing w:line="240" w:lineRule="auto"/>
        <w:ind w:firstLine="0"/>
        <w:rPr>
          <w:bCs/>
          <w:snapToGrid/>
          <w:szCs w:val="24"/>
        </w:rPr>
      </w:pPr>
      <w:r w:rsidRPr="009F5C60">
        <w:rPr>
          <w:bCs/>
          <w:snapToGrid/>
          <w:szCs w:val="24"/>
        </w:rPr>
        <w:t>Я не могу дать совет. Мне нужна дополнительно следующая информация: _____________</w:t>
      </w:r>
      <w:r w:rsidR="0003325D">
        <w:rPr>
          <w:bCs/>
          <w:snapToGrid/>
          <w:szCs w:val="24"/>
        </w:rPr>
        <w:t>___</w:t>
      </w:r>
    </w:p>
    <w:p w:rsidR="000D5D5D" w:rsidRPr="009F5C60" w:rsidRDefault="000D5D5D" w:rsidP="002543FA">
      <w:pPr>
        <w:spacing w:line="360" w:lineRule="auto"/>
        <w:ind w:firstLine="0"/>
        <w:rPr>
          <w:bCs/>
          <w:snapToGrid/>
          <w:szCs w:val="24"/>
        </w:rPr>
      </w:pPr>
      <w:r w:rsidRPr="009F5C60">
        <w:rPr>
          <w:bCs/>
          <w:snapToGrid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03325D">
        <w:rPr>
          <w:bCs/>
          <w:snapToGrid/>
          <w:szCs w:val="24"/>
        </w:rPr>
        <w:t>_________</w:t>
      </w:r>
    </w:p>
    <w:p w:rsidR="000D5D5D" w:rsidRPr="009F5C60" w:rsidRDefault="000D5D5D" w:rsidP="009F5C60">
      <w:pPr>
        <w:spacing w:line="240" w:lineRule="auto"/>
        <w:ind w:firstLine="0"/>
        <w:jc w:val="right"/>
        <w:rPr>
          <w:bCs/>
          <w:i/>
          <w:snapToGrid/>
          <w:szCs w:val="24"/>
        </w:rPr>
      </w:pPr>
      <w:r w:rsidRPr="009F5C60">
        <w:rPr>
          <w:bCs/>
          <w:i/>
          <w:snapToGrid/>
          <w:szCs w:val="24"/>
        </w:rPr>
        <w:t>Источник 1</w:t>
      </w:r>
    </w:p>
    <w:p w:rsidR="000D5D5D" w:rsidRPr="002543FA" w:rsidRDefault="000D5D5D" w:rsidP="002543FA">
      <w:pPr>
        <w:spacing w:line="240" w:lineRule="auto"/>
        <w:ind w:firstLine="0"/>
        <w:jc w:val="center"/>
        <w:rPr>
          <w:b/>
          <w:bCs/>
          <w:snapToGrid/>
          <w:szCs w:val="24"/>
        </w:rPr>
      </w:pPr>
      <w:r w:rsidRPr="002543FA">
        <w:rPr>
          <w:b/>
          <w:bCs/>
          <w:snapToGrid/>
          <w:szCs w:val="24"/>
        </w:rPr>
        <w:t>Положение о конкурсе (фрагмент)</w:t>
      </w:r>
    </w:p>
    <w:p w:rsidR="000D5D5D" w:rsidRPr="009F5C60" w:rsidRDefault="000D5D5D" w:rsidP="009F5C60">
      <w:pPr>
        <w:spacing w:line="240" w:lineRule="auto"/>
        <w:ind w:firstLine="0"/>
        <w:rPr>
          <w:bCs/>
          <w:snapToGrid/>
          <w:szCs w:val="24"/>
        </w:rPr>
      </w:pPr>
      <w:r w:rsidRPr="009F5C60">
        <w:rPr>
          <w:bCs/>
          <w:snapToGrid/>
          <w:szCs w:val="24"/>
        </w:rPr>
        <w:t>…</w:t>
      </w:r>
    </w:p>
    <w:p w:rsidR="000D5D5D" w:rsidRPr="009F5C60" w:rsidRDefault="000D5D5D" w:rsidP="002543FA">
      <w:pPr>
        <w:spacing w:line="240" w:lineRule="auto"/>
        <w:ind w:firstLine="709"/>
        <w:rPr>
          <w:bCs/>
          <w:snapToGrid/>
          <w:szCs w:val="24"/>
        </w:rPr>
      </w:pPr>
      <w:r w:rsidRPr="009F5C60">
        <w:rPr>
          <w:bCs/>
          <w:snapToGrid/>
          <w:szCs w:val="24"/>
        </w:rPr>
        <w:t>Первичное знакомство жюри и всей заинтересованной педагогической общественн</w:t>
      </w:r>
      <w:r w:rsidRPr="009F5C60">
        <w:rPr>
          <w:bCs/>
          <w:snapToGrid/>
          <w:szCs w:val="24"/>
        </w:rPr>
        <w:t>о</w:t>
      </w:r>
      <w:r w:rsidRPr="009F5C60">
        <w:rPr>
          <w:bCs/>
          <w:snapToGrid/>
          <w:szCs w:val="24"/>
        </w:rPr>
        <w:t>сти с конкурсантом и подготовленными им учебно-методическими материалами будет ос</w:t>
      </w:r>
      <w:r w:rsidRPr="009F5C60">
        <w:rPr>
          <w:bCs/>
          <w:snapToGrid/>
          <w:szCs w:val="24"/>
        </w:rPr>
        <w:t>у</w:t>
      </w:r>
      <w:r w:rsidR="002543FA">
        <w:rPr>
          <w:bCs/>
          <w:snapToGrid/>
          <w:szCs w:val="24"/>
        </w:rPr>
        <w:t>ществляться дистанционно.</w:t>
      </w:r>
    </w:p>
    <w:p w:rsidR="000D5D5D" w:rsidRPr="009F5C60" w:rsidRDefault="000D5D5D" w:rsidP="002543FA">
      <w:pPr>
        <w:spacing w:line="240" w:lineRule="auto"/>
        <w:ind w:firstLine="709"/>
        <w:rPr>
          <w:bCs/>
          <w:snapToGrid/>
          <w:szCs w:val="24"/>
        </w:rPr>
      </w:pPr>
      <w:r w:rsidRPr="009F5C60">
        <w:rPr>
          <w:bCs/>
          <w:snapToGrid/>
          <w:szCs w:val="24"/>
        </w:rPr>
        <w:t>Для этого участник конкурса сообщает ссылку на свой персональный сайт, где все з</w:t>
      </w:r>
      <w:r w:rsidRPr="009F5C60">
        <w:rPr>
          <w:bCs/>
          <w:snapToGrid/>
          <w:szCs w:val="24"/>
        </w:rPr>
        <w:t>а</w:t>
      </w:r>
      <w:r w:rsidRPr="009F5C60">
        <w:rPr>
          <w:bCs/>
          <w:snapToGrid/>
          <w:szCs w:val="24"/>
        </w:rPr>
        <w:t>интересованные лица могут найти:</w:t>
      </w:r>
    </w:p>
    <w:p w:rsidR="000D5D5D" w:rsidRPr="009F5C60" w:rsidRDefault="000D5D5D" w:rsidP="002543FA">
      <w:pPr>
        <w:numPr>
          <w:ilvl w:val="0"/>
          <w:numId w:val="8"/>
        </w:numPr>
        <w:spacing w:line="240" w:lineRule="auto"/>
        <w:ind w:left="709"/>
        <w:rPr>
          <w:bCs/>
          <w:snapToGrid/>
          <w:szCs w:val="24"/>
        </w:rPr>
      </w:pPr>
      <w:r w:rsidRPr="009F5C60">
        <w:rPr>
          <w:bCs/>
          <w:snapToGrid/>
          <w:szCs w:val="24"/>
        </w:rPr>
        <w:t>формальную информацию об участнике конкурса,</w:t>
      </w:r>
    </w:p>
    <w:p w:rsidR="000D5D5D" w:rsidRPr="009F5C60" w:rsidRDefault="000D5D5D" w:rsidP="002543FA">
      <w:pPr>
        <w:numPr>
          <w:ilvl w:val="0"/>
          <w:numId w:val="8"/>
        </w:numPr>
        <w:spacing w:line="240" w:lineRule="auto"/>
        <w:ind w:left="709"/>
        <w:rPr>
          <w:bCs/>
          <w:snapToGrid/>
          <w:szCs w:val="24"/>
        </w:rPr>
      </w:pPr>
      <w:proofErr w:type="spellStart"/>
      <w:r w:rsidRPr="009F5C60">
        <w:rPr>
          <w:bCs/>
          <w:snapToGrid/>
          <w:szCs w:val="24"/>
        </w:rPr>
        <w:t>самопрезентацию</w:t>
      </w:r>
      <w:proofErr w:type="spellEnd"/>
      <w:r w:rsidRPr="009F5C60">
        <w:rPr>
          <w:bCs/>
          <w:snapToGrid/>
          <w:szCs w:val="24"/>
        </w:rPr>
        <w:t xml:space="preserve"> участника конкурса, включая заявленное им педагогическое кредо,</w:t>
      </w:r>
    </w:p>
    <w:p w:rsidR="000D5D5D" w:rsidRPr="009F5C60" w:rsidRDefault="000D5D5D" w:rsidP="002543FA">
      <w:pPr>
        <w:numPr>
          <w:ilvl w:val="0"/>
          <w:numId w:val="8"/>
        </w:numPr>
        <w:spacing w:line="240" w:lineRule="auto"/>
        <w:ind w:left="709"/>
        <w:rPr>
          <w:bCs/>
          <w:snapToGrid/>
          <w:szCs w:val="24"/>
        </w:rPr>
      </w:pPr>
      <w:r w:rsidRPr="009F5C60">
        <w:rPr>
          <w:bCs/>
          <w:snapToGrid/>
          <w:szCs w:val="24"/>
        </w:rPr>
        <w:t>примеры учебно-методических материалов (не менее трех материалов по каждой ко</w:t>
      </w:r>
      <w:r w:rsidRPr="009F5C60">
        <w:rPr>
          <w:bCs/>
          <w:snapToGrid/>
          <w:szCs w:val="24"/>
        </w:rPr>
        <w:t>н</w:t>
      </w:r>
      <w:r w:rsidRPr="009F5C60">
        <w:rPr>
          <w:bCs/>
          <w:snapToGrid/>
          <w:szCs w:val="24"/>
        </w:rPr>
        <w:t>курсной номинации).</w:t>
      </w:r>
    </w:p>
    <w:p w:rsidR="000D5D5D" w:rsidRPr="009F5C60" w:rsidRDefault="000D5D5D" w:rsidP="009F5C60">
      <w:pPr>
        <w:spacing w:line="240" w:lineRule="auto"/>
        <w:ind w:firstLine="0"/>
        <w:rPr>
          <w:bCs/>
          <w:snapToGrid/>
          <w:szCs w:val="24"/>
        </w:rPr>
      </w:pPr>
      <w:r w:rsidRPr="009F5C60">
        <w:rPr>
          <w:bCs/>
          <w:snapToGrid/>
          <w:szCs w:val="24"/>
        </w:rPr>
        <w:t>…</w:t>
      </w:r>
    </w:p>
    <w:p w:rsidR="000D5D5D" w:rsidRPr="009F5C60" w:rsidRDefault="000D5D5D" w:rsidP="009F5C60">
      <w:pPr>
        <w:spacing w:line="240" w:lineRule="auto"/>
        <w:ind w:firstLine="0"/>
        <w:jc w:val="right"/>
        <w:rPr>
          <w:bCs/>
          <w:i/>
          <w:snapToGrid/>
          <w:szCs w:val="24"/>
        </w:rPr>
      </w:pPr>
      <w:r w:rsidRPr="009F5C60">
        <w:rPr>
          <w:bCs/>
          <w:i/>
          <w:snapToGrid/>
          <w:szCs w:val="24"/>
        </w:rPr>
        <w:t>Источник 2</w:t>
      </w:r>
    </w:p>
    <w:p w:rsidR="00F7359A" w:rsidRPr="002543FA" w:rsidRDefault="00F7359A" w:rsidP="002543FA">
      <w:pPr>
        <w:spacing w:line="240" w:lineRule="auto"/>
        <w:ind w:firstLine="0"/>
        <w:jc w:val="center"/>
        <w:rPr>
          <w:b/>
          <w:bCs/>
          <w:snapToGrid/>
          <w:szCs w:val="24"/>
        </w:rPr>
      </w:pPr>
      <w:r w:rsidRPr="002543FA">
        <w:rPr>
          <w:b/>
          <w:bCs/>
          <w:snapToGrid/>
          <w:szCs w:val="24"/>
        </w:rPr>
        <w:t xml:space="preserve">Советы по </w:t>
      </w:r>
      <w:r w:rsidR="003C2078" w:rsidRPr="002543FA">
        <w:rPr>
          <w:b/>
          <w:bCs/>
          <w:snapToGrid/>
          <w:szCs w:val="24"/>
        </w:rPr>
        <w:t>созданию сайтов</w:t>
      </w:r>
    </w:p>
    <w:p w:rsidR="00492373" w:rsidRPr="009F5C60" w:rsidRDefault="00492373" w:rsidP="009F5C60">
      <w:pPr>
        <w:spacing w:line="240" w:lineRule="auto"/>
        <w:ind w:firstLine="709"/>
        <w:rPr>
          <w:bCs/>
          <w:snapToGrid/>
          <w:szCs w:val="24"/>
        </w:rPr>
      </w:pPr>
      <w:r w:rsidRPr="009F5C60">
        <w:rPr>
          <w:bCs/>
          <w:snapToGrid/>
          <w:szCs w:val="24"/>
        </w:rPr>
        <w:t>Учительские сайты можно разделить на следующие виды:</w:t>
      </w:r>
    </w:p>
    <w:p w:rsidR="00492373" w:rsidRPr="009F5C60" w:rsidRDefault="00492373" w:rsidP="009F5C60">
      <w:pPr>
        <w:spacing w:line="240" w:lineRule="auto"/>
        <w:ind w:firstLine="709"/>
        <w:rPr>
          <w:bCs/>
          <w:snapToGrid/>
          <w:szCs w:val="24"/>
        </w:rPr>
      </w:pPr>
      <w:r w:rsidRPr="009F5C60">
        <w:rPr>
          <w:bCs/>
          <w:i/>
          <w:snapToGrid/>
          <w:szCs w:val="24"/>
        </w:rPr>
        <w:t>Сайт-визитка</w:t>
      </w:r>
      <w:r w:rsidR="002543FA">
        <w:rPr>
          <w:bCs/>
          <w:snapToGrid/>
          <w:szCs w:val="24"/>
        </w:rPr>
        <w:t xml:space="preserve"> -</w:t>
      </w:r>
      <w:r w:rsidRPr="009F5C60">
        <w:rPr>
          <w:bCs/>
          <w:snapToGrid/>
          <w:szCs w:val="24"/>
        </w:rPr>
        <w:t xml:space="preserve"> размещается информация о себе, свои контактные данные это могут быть образовательные услуги для репетиторства, дистанционного обучения или труд</w:t>
      </w:r>
      <w:r w:rsidRPr="009F5C60">
        <w:rPr>
          <w:bCs/>
          <w:snapToGrid/>
          <w:szCs w:val="24"/>
        </w:rPr>
        <w:t>о</w:t>
      </w:r>
      <w:r w:rsidRPr="009F5C60">
        <w:rPr>
          <w:bCs/>
          <w:snapToGrid/>
          <w:szCs w:val="24"/>
        </w:rPr>
        <w:t>устройства в какое-то образовательное учреждение.</w:t>
      </w:r>
    </w:p>
    <w:p w:rsidR="00492373" w:rsidRPr="009F5C60" w:rsidRDefault="00AA101C" w:rsidP="009F5C60">
      <w:pPr>
        <w:spacing w:line="240" w:lineRule="auto"/>
        <w:ind w:firstLine="709"/>
        <w:rPr>
          <w:bCs/>
          <w:snapToGrid/>
          <w:szCs w:val="24"/>
        </w:rPr>
      </w:pPr>
      <w:r w:rsidRPr="009F5C60">
        <w:rPr>
          <w:bCs/>
          <w:snapToGrid/>
          <w:szCs w:val="24"/>
        </w:rPr>
        <w:t>Также в сайте-</w:t>
      </w:r>
      <w:r w:rsidR="00492373" w:rsidRPr="009F5C60">
        <w:rPr>
          <w:bCs/>
          <w:snapToGrid/>
          <w:szCs w:val="24"/>
        </w:rPr>
        <w:t>визитк</w:t>
      </w:r>
      <w:r w:rsidRPr="009F5C60">
        <w:rPr>
          <w:bCs/>
          <w:snapToGrid/>
          <w:szCs w:val="24"/>
        </w:rPr>
        <w:t>е</w:t>
      </w:r>
      <w:r w:rsidR="00492373" w:rsidRPr="009F5C60">
        <w:rPr>
          <w:bCs/>
          <w:snapToGrid/>
          <w:szCs w:val="24"/>
        </w:rPr>
        <w:t xml:space="preserve"> учитель размещает </w:t>
      </w:r>
      <w:r w:rsidRPr="009F5C60">
        <w:rPr>
          <w:bCs/>
          <w:snapToGrid/>
          <w:szCs w:val="24"/>
        </w:rPr>
        <w:t>копии</w:t>
      </w:r>
      <w:r w:rsidR="00492373" w:rsidRPr="009F5C60">
        <w:rPr>
          <w:bCs/>
          <w:snapToGrid/>
          <w:szCs w:val="24"/>
        </w:rPr>
        <w:t xml:space="preserve"> грамот, медалей, диплома об образ</w:t>
      </w:r>
      <w:r w:rsidR="00492373" w:rsidRPr="009F5C60">
        <w:rPr>
          <w:bCs/>
          <w:snapToGrid/>
          <w:szCs w:val="24"/>
        </w:rPr>
        <w:t>о</w:t>
      </w:r>
      <w:r w:rsidR="00492373" w:rsidRPr="009F5C60">
        <w:rPr>
          <w:bCs/>
          <w:snapToGrid/>
          <w:szCs w:val="24"/>
        </w:rPr>
        <w:t xml:space="preserve">вании, </w:t>
      </w:r>
      <w:r w:rsidRPr="009F5C60">
        <w:rPr>
          <w:bCs/>
          <w:snapToGrid/>
          <w:szCs w:val="24"/>
        </w:rPr>
        <w:t>свидетель</w:t>
      </w:r>
      <w:proofErr w:type="gramStart"/>
      <w:r w:rsidRPr="009F5C60">
        <w:rPr>
          <w:bCs/>
          <w:snapToGrid/>
          <w:szCs w:val="24"/>
        </w:rPr>
        <w:t xml:space="preserve">ств </w:t>
      </w:r>
      <w:r w:rsidR="00492373" w:rsidRPr="009F5C60">
        <w:rPr>
          <w:bCs/>
          <w:snapToGrid/>
          <w:szCs w:val="24"/>
        </w:rPr>
        <w:t>пр</w:t>
      </w:r>
      <w:proofErr w:type="gramEnd"/>
      <w:r w:rsidR="00492373" w:rsidRPr="009F5C60">
        <w:rPr>
          <w:bCs/>
          <w:snapToGrid/>
          <w:szCs w:val="24"/>
        </w:rPr>
        <w:t>ойденных курсов переподготовки и повышения квалификации.</w:t>
      </w:r>
    </w:p>
    <w:p w:rsidR="00492373" w:rsidRPr="009F5C60" w:rsidRDefault="00492373" w:rsidP="009F5C60">
      <w:pPr>
        <w:spacing w:line="240" w:lineRule="auto"/>
        <w:ind w:firstLine="709"/>
        <w:rPr>
          <w:bCs/>
          <w:snapToGrid/>
          <w:szCs w:val="24"/>
        </w:rPr>
      </w:pPr>
      <w:r w:rsidRPr="009F5C60">
        <w:rPr>
          <w:bCs/>
          <w:i/>
          <w:snapToGrid/>
          <w:szCs w:val="24"/>
        </w:rPr>
        <w:t>Сайт-портфолио</w:t>
      </w:r>
      <w:r w:rsidR="002543FA">
        <w:rPr>
          <w:bCs/>
          <w:snapToGrid/>
          <w:szCs w:val="24"/>
        </w:rPr>
        <w:t xml:space="preserve"> -</w:t>
      </w:r>
      <w:r w:rsidRPr="009F5C60">
        <w:rPr>
          <w:bCs/>
          <w:snapToGrid/>
          <w:szCs w:val="24"/>
        </w:rPr>
        <w:t xml:space="preserve"> </w:t>
      </w:r>
      <w:proofErr w:type="gramStart"/>
      <w:r w:rsidRPr="009F5C60">
        <w:rPr>
          <w:bCs/>
          <w:snapToGrid/>
          <w:szCs w:val="24"/>
        </w:rPr>
        <w:t>небольшая</w:t>
      </w:r>
      <w:proofErr w:type="gramEnd"/>
      <w:r w:rsidRPr="009F5C60">
        <w:rPr>
          <w:bCs/>
          <w:snapToGrid/>
          <w:szCs w:val="24"/>
        </w:rPr>
        <w:t xml:space="preserve"> </w:t>
      </w:r>
      <w:proofErr w:type="spellStart"/>
      <w:r w:rsidRPr="009F5C60">
        <w:rPr>
          <w:bCs/>
          <w:snapToGrid/>
          <w:szCs w:val="24"/>
        </w:rPr>
        <w:t>самопрезентация</w:t>
      </w:r>
      <w:proofErr w:type="spellEnd"/>
      <w:r w:rsidRPr="009F5C60">
        <w:rPr>
          <w:bCs/>
          <w:snapToGrid/>
          <w:szCs w:val="24"/>
        </w:rPr>
        <w:t xml:space="preserve"> учителя, где он отражает свои дост</w:t>
      </w:r>
      <w:r w:rsidRPr="009F5C60">
        <w:rPr>
          <w:bCs/>
          <w:snapToGrid/>
          <w:szCs w:val="24"/>
        </w:rPr>
        <w:t>и</w:t>
      </w:r>
      <w:r w:rsidRPr="009F5C60">
        <w:rPr>
          <w:bCs/>
          <w:snapToGrid/>
          <w:szCs w:val="24"/>
        </w:rPr>
        <w:t>жения. Здесь главное - показать свои творческие работы, которые приводят к эффективным результатам.</w:t>
      </w:r>
    </w:p>
    <w:p w:rsidR="00492373" w:rsidRPr="009F5C60" w:rsidRDefault="00492373" w:rsidP="009F5C60">
      <w:pPr>
        <w:spacing w:line="240" w:lineRule="auto"/>
        <w:ind w:firstLine="709"/>
        <w:rPr>
          <w:bCs/>
          <w:snapToGrid/>
          <w:szCs w:val="24"/>
        </w:rPr>
      </w:pPr>
      <w:r w:rsidRPr="009F5C60">
        <w:rPr>
          <w:bCs/>
          <w:snapToGrid/>
          <w:szCs w:val="24"/>
        </w:rPr>
        <w:t>Если учитель хочет заинтересовать потенциальных читателей, учителей или работ</w:t>
      </w:r>
      <w:r w:rsidRPr="009F5C60">
        <w:rPr>
          <w:bCs/>
          <w:snapToGrid/>
          <w:szCs w:val="24"/>
        </w:rPr>
        <w:t>о</w:t>
      </w:r>
      <w:r w:rsidRPr="009F5C60">
        <w:rPr>
          <w:bCs/>
          <w:snapToGrid/>
          <w:szCs w:val="24"/>
        </w:rPr>
        <w:t>дателей, то онлайн портфолио должен содержать нестандартные подходы в дизайне, в те</w:t>
      </w:r>
      <w:r w:rsidRPr="009F5C60">
        <w:rPr>
          <w:bCs/>
          <w:snapToGrid/>
          <w:szCs w:val="24"/>
        </w:rPr>
        <w:t>х</w:t>
      </w:r>
      <w:r w:rsidRPr="009F5C60">
        <w:rPr>
          <w:bCs/>
          <w:snapToGrid/>
          <w:szCs w:val="24"/>
        </w:rPr>
        <w:t>нологических решениях, в представлении материалов. В данном случае нужны особые и</w:t>
      </w:r>
      <w:r w:rsidRPr="009F5C60">
        <w:rPr>
          <w:bCs/>
          <w:snapToGrid/>
          <w:szCs w:val="24"/>
        </w:rPr>
        <w:t>н</w:t>
      </w:r>
      <w:r w:rsidRPr="009F5C60">
        <w:rPr>
          <w:bCs/>
          <w:snapToGrid/>
          <w:szCs w:val="24"/>
        </w:rPr>
        <w:t>струменты и конструкторы.</w:t>
      </w:r>
    </w:p>
    <w:p w:rsidR="00492373" w:rsidRPr="009F5C60" w:rsidRDefault="00492373" w:rsidP="009F5C60">
      <w:pPr>
        <w:spacing w:line="240" w:lineRule="auto"/>
        <w:ind w:firstLine="709"/>
        <w:rPr>
          <w:bCs/>
          <w:snapToGrid/>
          <w:szCs w:val="24"/>
        </w:rPr>
      </w:pPr>
      <w:r w:rsidRPr="009F5C60">
        <w:rPr>
          <w:bCs/>
          <w:i/>
          <w:snapToGrid/>
          <w:szCs w:val="24"/>
        </w:rPr>
        <w:t>Предметный-сайт</w:t>
      </w:r>
      <w:r w:rsidR="002543FA">
        <w:rPr>
          <w:bCs/>
          <w:snapToGrid/>
          <w:szCs w:val="24"/>
        </w:rPr>
        <w:t xml:space="preserve"> -</w:t>
      </w:r>
      <w:r w:rsidRPr="009F5C60">
        <w:rPr>
          <w:bCs/>
          <w:snapToGrid/>
          <w:szCs w:val="24"/>
        </w:rPr>
        <w:t xml:space="preserve"> отличается большим наполнением не столько материал</w:t>
      </w:r>
      <w:r w:rsidR="00AA101C" w:rsidRPr="009F5C60">
        <w:rPr>
          <w:bCs/>
          <w:snapToGrid/>
          <w:szCs w:val="24"/>
        </w:rPr>
        <w:t>ами</w:t>
      </w:r>
      <w:r w:rsidRPr="009F5C60">
        <w:rPr>
          <w:bCs/>
          <w:snapToGrid/>
          <w:szCs w:val="24"/>
        </w:rPr>
        <w:t xml:space="preserve"> мет</w:t>
      </w:r>
      <w:r w:rsidRPr="009F5C60">
        <w:rPr>
          <w:bCs/>
          <w:snapToGrid/>
          <w:szCs w:val="24"/>
        </w:rPr>
        <w:t>о</w:t>
      </w:r>
      <w:r w:rsidRPr="009F5C60">
        <w:rPr>
          <w:bCs/>
          <w:snapToGrid/>
          <w:szCs w:val="24"/>
        </w:rPr>
        <w:t xml:space="preserve">дического характера, </w:t>
      </w:r>
      <w:r w:rsidR="00AA101C" w:rsidRPr="009F5C60">
        <w:rPr>
          <w:bCs/>
          <w:snapToGrid/>
          <w:szCs w:val="24"/>
        </w:rPr>
        <w:t>сколько</w:t>
      </w:r>
      <w:r w:rsidRPr="009F5C60">
        <w:rPr>
          <w:bCs/>
          <w:snapToGrid/>
          <w:szCs w:val="24"/>
        </w:rPr>
        <w:t xml:space="preserve"> различной информации, представленной ауди</w:t>
      </w:r>
      <w:proofErr w:type="gramStart"/>
      <w:r w:rsidRPr="009F5C60">
        <w:rPr>
          <w:bCs/>
          <w:snapToGrid/>
          <w:szCs w:val="24"/>
        </w:rPr>
        <w:t>о-</w:t>
      </w:r>
      <w:proofErr w:type="gramEnd"/>
      <w:r w:rsidRPr="009F5C60">
        <w:rPr>
          <w:bCs/>
          <w:snapToGrid/>
          <w:szCs w:val="24"/>
        </w:rPr>
        <w:t xml:space="preserve"> видео- и ф</w:t>
      </w:r>
      <w:r w:rsidRPr="009F5C60">
        <w:rPr>
          <w:bCs/>
          <w:snapToGrid/>
          <w:szCs w:val="24"/>
        </w:rPr>
        <w:t>о</w:t>
      </w:r>
      <w:r w:rsidRPr="009F5C60">
        <w:rPr>
          <w:bCs/>
          <w:snapToGrid/>
          <w:szCs w:val="24"/>
        </w:rPr>
        <w:t>томатериалами, ссылками на научные и научно-популярные сайты. Часто учитель выстра</w:t>
      </w:r>
      <w:r w:rsidRPr="009F5C60">
        <w:rPr>
          <w:bCs/>
          <w:snapToGrid/>
          <w:szCs w:val="24"/>
        </w:rPr>
        <w:t>и</w:t>
      </w:r>
      <w:r w:rsidRPr="009F5C60">
        <w:rPr>
          <w:bCs/>
          <w:snapToGrid/>
          <w:szCs w:val="24"/>
        </w:rPr>
        <w:t>вает этот богатый материал по соответствующим темам и урокам в соответствии с календа</w:t>
      </w:r>
      <w:r w:rsidRPr="009F5C60">
        <w:rPr>
          <w:bCs/>
          <w:snapToGrid/>
          <w:szCs w:val="24"/>
        </w:rPr>
        <w:t>р</w:t>
      </w:r>
      <w:r w:rsidRPr="009F5C60">
        <w:rPr>
          <w:bCs/>
          <w:snapToGrid/>
          <w:szCs w:val="24"/>
        </w:rPr>
        <w:t>но-тематическим планированием.</w:t>
      </w:r>
    </w:p>
    <w:p w:rsidR="00492373" w:rsidRPr="009F5C60" w:rsidRDefault="00492373" w:rsidP="009F5C60">
      <w:pPr>
        <w:spacing w:line="240" w:lineRule="auto"/>
        <w:ind w:firstLine="709"/>
        <w:rPr>
          <w:bCs/>
          <w:snapToGrid/>
          <w:szCs w:val="24"/>
        </w:rPr>
      </w:pPr>
      <w:r w:rsidRPr="009F5C60">
        <w:rPr>
          <w:bCs/>
          <w:i/>
          <w:snapToGrid/>
          <w:szCs w:val="24"/>
        </w:rPr>
        <w:t>Образовательный сайт</w:t>
      </w:r>
      <w:r w:rsidR="002543FA">
        <w:rPr>
          <w:bCs/>
          <w:snapToGrid/>
          <w:szCs w:val="24"/>
        </w:rPr>
        <w:t xml:space="preserve"> -</w:t>
      </w:r>
      <w:r w:rsidRPr="009F5C60">
        <w:rPr>
          <w:bCs/>
          <w:snapToGrid/>
          <w:szCs w:val="24"/>
        </w:rPr>
        <w:t xml:space="preserve"> высший пилотаж учителя. Именно такой сайт четко орие</w:t>
      </w:r>
      <w:r w:rsidRPr="009F5C60">
        <w:rPr>
          <w:bCs/>
          <w:snapToGrid/>
          <w:szCs w:val="24"/>
        </w:rPr>
        <w:t>н</w:t>
      </w:r>
      <w:r w:rsidRPr="009F5C60">
        <w:rPr>
          <w:bCs/>
          <w:snapToGrid/>
          <w:szCs w:val="24"/>
        </w:rPr>
        <w:t xml:space="preserve">тирован на учебные цели и задачи. </w:t>
      </w:r>
      <w:r w:rsidR="00AA101C" w:rsidRPr="009F5C60">
        <w:rPr>
          <w:bCs/>
          <w:snapToGrid/>
          <w:szCs w:val="24"/>
        </w:rPr>
        <w:t>Он</w:t>
      </w:r>
      <w:r w:rsidRPr="009F5C60">
        <w:rPr>
          <w:bCs/>
          <w:snapToGrid/>
          <w:szCs w:val="24"/>
        </w:rPr>
        <w:t xml:space="preserve"> направлен на обеспечение прочной обратной связи учителя с учениками. На данном сайте размещается дополнительный учебный материал, структурированные по темам тренажеры, дидактические игры, тесты, обучающие виде</w:t>
      </w:r>
      <w:proofErr w:type="gramStart"/>
      <w:r w:rsidRPr="009F5C60">
        <w:rPr>
          <w:bCs/>
          <w:snapToGrid/>
          <w:szCs w:val="24"/>
        </w:rPr>
        <w:t>о-</w:t>
      </w:r>
      <w:proofErr w:type="gramEnd"/>
      <w:r w:rsidRPr="009F5C60">
        <w:rPr>
          <w:bCs/>
          <w:snapToGrid/>
          <w:szCs w:val="24"/>
        </w:rPr>
        <w:t xml:space="preserve"> и анимированные ролики. Сайт рассчитан также на дистанционное обучение.</w:t>
      </w:r>
    </w:p>
    <w:p w:rsidR="002E05D3" w:rsidRPr="009F5C60" w:rsidRDefault="002E05D3" w:rsidP="009F5C60">
      <w:pPr>
        <w:spacing w:line="240" w:lineRule="auto"/>
        <w:ind w:left="709" w:firstLine="0"/>
        <w:rPr>
          <w:bCs/>
          <w:snapToGrid/>
          <w:szCs w:val="24"/>
        </w:rPr>
      </w:pPr>
      <w:r w:rsidRPr="009F5C60">
        <w:rPr>
          <w:bCs/>
          <w:snapToGrid/>
          <w:szCs w:val="24"/>
        </w:rPr>
        <w:t>Для создания сайта может использоваться одна из</w:t>
      </w:r>
      <w:r w:rsidR="00AA101C" w:rsidRPr="009F5C60">
        <w:rPr>
          <w:bCs/>
          <w:snapToGrid/>
          <w:szCs w:val="24"/>
        </w:rPr>
        <w:t xml:space="preserve"> следующих</w:t>
      </w:r>
      <w:r w:rsidRPr="009F5C60">
        <w:rPr>
          <w:bCs/>
          <w:snapToGrid/>
          <w:szCs w:val="24"/>
        </w:rPr>
        <w:t xml:space="preserve"> структур:</w:t>
      </w:r>
    </w:p>
    <w:p w:rsidR="002E05D3" w:rsidRPr="009F5C60" w:rsidRDefault="002E05D3" w:rsidP="0003325D">
      <w:pPr>
        <w:numPr>
          <w:ilvl w:val="0"/>
          <w:numId w:val="2"/>
        </w:numPr>
        <w:spacing w:line="240" w:lineRule="auto"/>
        <w:ind w:left="709"/>
        <w:rPr>
          <w:b/>
          <w:bCs/>
          <w:i/>
          <w:snapToGrid/>
          <w:szCs w:val="24"/>
          <w:u w:val="single"/>
        </w:rPr>
      </w:pPr>
      <w:r w:rsidRPr="009F5C60">
        <w:rPr>
          <w:b/>
          <w:bCs/>
          <w:i/>
          <w:snapToGrid/>
          <w:szCs w:val="24"/>
          <w:u w:val="single"/>
        </w:rPr>
        <w:t>Линейная</w:t>
      </w:r>
      <w:r w:rsidR="00AA101C" w:rsidRPr="009F5C60">
        <w:rPr>
          <w:b/>
          <w:bCs/>
          <w:i/>
          <w:snapToGrid/>
          <w:szCs w:val="24"/>
          <w:u w:val="single"/>
        </w:rPr>
        <w:t xml:space="preserve"> структура</w:t>
      </w:r>
    </w:p>
    <w:p w:rsidR="002E05D3" w:rsidRPr="009F5C60" w:rsidRDefault="002E05D3" w:rsidP="009F5C60">
      <w:pPr>
        <w:spacing w:line="240" w:lineRule="auto"/>
        <w:ind w:firstLine="709"/>
        <w:rPr>
          <w:bCs/>
          <w:snapToGrid/>
          <w:szCs w:val="24"/>
        </w:rPr>
      </w:pPr>
      <w:r w:rsidRPr="009F5C60">
        <w:rPr>
          <w:bCs/>
          <w:snapToGrid/>
          <w:szCs w:val="24"/>
        </w:rPr>
        <w:t xml:space="preserve">Страницы ссылаются друг на друга и одновременно на </w:t>
      </w:r>
      <w:proofErr w:type="gramStart"/>
      <w:r w:rsidRPr="009F5C60">
        <w:rPr>
          <w:bCs/>
          <w:snapToGrid/>
          <w:szCs w:val="24"/>
        </w:rPr>
        <w:t>главную</w:t>
      </w:r>
      <w:proofErr w:type="gramEnd"/>
      <w:r w:rsidRPr="009F5C60">
        <w:rPr>
          <w:bCs/>
          <w:snapToGrid/>
          <w:szCs w:val="24"/>
        </w:rPr>
        <w:t xml:space="preserve">. Этот тип структуры данных сайта отлично подходит для портфолио, презентационных ресурсов и </w:t>
      </w:r>
      <w:proofErr w:type="gramStart"/>
      <w:r w:rsidRPr="009F5C60">
        <w:rPr>
          <w:bCs/>
          <w:snapToGrid/>
          <w:szCs w:val="24"/>
        </w:rPr>
        <w:t>других</w:t>
      </w:r>
      <w:proofErr w:type="gramEnd"/>
      <w:r w:rsidRPr="009F5C60">
        <w:rPr>
          <w:bCs/>
          <w:snapToGrid/>
          <w:szCs w:val="24"/>
        </w:rPr>
        <w:t xml:space="preserve"> спец</w:t>
      </w:r>
      <w:r w:rsidRPr="009F5C60">
        <w:rPr>
          <w:bCs/>
          <w:snapToGrid/>
          <w:szCs w:val="24"/>
        </w:rPr>
        <w:t>и</w:t>
      </w:r>
      <w:r w:rsidRPr="009F5C60">
        <w:rPr>
          <w:bCs/>
          <w:snapToGrid/>
          <w:szCs w:val="24"/>
        </w:rPr>
        <w:t>фических интернет-площадок, целью которых является последовательное ознакомление пользователей со всем имеющимся контентом. Внимание читателя здесь переходит от гла</w:t>
      </w:r>
      <w:r w:rsidRPr="009F5C60">
        <w:rPr>
          <w:bCs/>
          <w:snapToGrid/>
          <w:szCs w:val="24"/>
        </w:rPr>
        <w:t>в</w:t>
      </w:r>
      <w:r w:rsidRPr="009F5C60">
        <w:rPr>
          <w:bCs/>
          <w:snapToGrid/>
          <w:szCs w:val="24"/>
        </w:rPr>
        <w:t xml:space="preserve">ной страницы </w:t>
      </w:r>
      <w:proofErr w:type="gramStart"/>
      <w:r w:rsidRPr="009F5C60">
        <w:rPr>
          <w:bCs/>
          <w:snapToGrid/>
          <w:szCs w:val="24"/>
        </w:rPr>
        <w:t>к</w:t>
      </w:r>
      <w:proofErr w:type="gramEnd"/>
      <w:r w:rsidRPr="009F5C60">
        <w:rPr>
          <w:bCs/>
          <w:snapToGrid/>
          <w:szCs w:val="24"/>
        </w:rPr>
        <w:t xml:space="preserve"> последней, проходя через все остальные. Минус такой схемы в том, что успешному продвижению подлежит лишь главная страница. Пример схемы:</w:t>
      </w:r>
    </w:p>
    <w:p w:rsidR="0003325D" w:rsidRDefault="002E05D3" w:rsidP="009F5C60">
      <w:pPr>
        <w:spacing w:line="240" w:lineRule="auto"/>
        <w:ind w:firstLine="0"/>
        <w:jc w:val="center"/>
        <w:rPr>
          <w:snapToGrid/>
          <w:szCs w:val="24"/>
        </w:rPr>
      </w:pPr>
      <w:r w:rsidRPr="009F5C60">
        <w:rPr>
          <w:noProof/>
          <w:snapToGrid/>
          <w:szCs w:val="24"/>
        </w:rPr>
        <w:lastRenderedPageBreak/>
        <w:drawing>
          <wp:inline distT="0" distB="0" distL="0" distR="0" wp14:anchorId="5D6602E6" wp14:editId="2D8A2791">
            <wp:extent cx="5455918" cy="937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925" t="6617" r="1861" b="9251"/>
                    <a:stretch/>
                  </pic:blipFill>
                  <pic:spPr bwMode="auto">
                    <a:xfrm>
                      <a:off x="0" y="0"/>
                      <a:ext cx="5524125" cy="948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05D3" w:rsidRPr="0003325D" w:rsidRDefault="002E05D3" w:rsidP="009F5C60">
      <w:pPr>
        <w:spacing w:line="240" w:lineRule="auto"/>
        <w:ind w:firstLine="0"/>
        <w:jc w:val="center"/>
        <w:rPr>
          <w:snapToGrid/>
          <w:sz w:val="2"/>
          <w:szCs w:val="2"/>
        </w:rPr>
      </w:pPr>
    </w:p>
    <w:p w:rsidR="002E05D3" w:rsidRPr="009F5C60" w:rsidRDefault="002E05D3" w:rsidP="0003325D">
      <w:pPr>
        <w:numPr>
          <w:ilvl w:val="0"/>
          <w:numId w:val="2"/>
        </w:numPr>
        <w:spacing w:line="240" w:lineRule="auto"/>
        <w:ind w:left="709"/>
        <w:rPr>
          <w:b/>
          <w:bCs/>
          <w:i/>
          <w:snapToGrid/>
          <w:szCs w:val="24"/>
          <w:u w:val="single"/>
        </w:rPr>
      </w:pPr>
      <w:r w:rsidRPr="009F5C60">
        <w:rPr>
          <w:b/>
          <w:bCs/>
          <w:i/>
          <w:snapToGrid/>
          <w:szCs w:val="24"/>
          <w:u w:val="single"/>
        </w:rPr>
        <w:t xml:space="preserve">Линейная </w:t>
      </w:r>
      <w:r w:rsidR="00AA101C" w:rsidRPr="009F5C60">
        <w:rPr>
          <w:b/>
          <w:bCs/>
          <w:i/>
          <w:snapToGrid/>
          <w:szCs w:val="24"/>
          <w:u w:val="single"/>
        </w:rPr>
        <w:t xml:space="preserve">структура </w:t>
      </w:r>
      <w:r w:rsidRPr="009F5C60">
        <w:rPr>
          <w:b/>
          <w:bCs/>
          <w:i/>
          <w:snapToGrid/>
          <w:szCs w:val="24"/>
          <w:u w:val="single"/>
        </w:rPr>
        <w:t>с ответвлениями</w:t>
      </w:r>
    </w:p>
    <w:p w:rsidR="002E05D3" w:rsidRPr="009F5C60" w:rsidRDefault="002E05D3" w:rsidP="009F5C60">
      <w:pPr>
        <w:spacing w:line="240" w:lineRule="auto"/>
        <w:ind w:firstLine="709"/>
        <w:rPr>
          <w:snapToGrid/>
          <w:szCs w:val="24"/>
        </w:rPr>
      </w:pPr>
      <w:r w:rsidRPr="009F5C60">
        <w:rPr>
          <w:bCs/>
          <w:snapToGrid/>
          <w:szCs w:val="24"/>
        </w:rPr>
        <w:t>Этот тип схож с линейной структурой. Только здесь можно применять одновременно несколько продуктов. Самый распространенный пример такой схемы – онлайн-библиотека одного автора с его произведениями. Читатель здесь, опять же, будет двигать</w:t>
      </w:r>
      <w:r w:rsidR="0003325D">
        <w:rPr>
          <w:bCs/>
          <w:snapToGrid/>
          <w:szCs w:val="24"/>
        </w:rPr>
        <w:t>ся от главной страницы.</w:t>
      </w:r>
    </w:p>
    <w:p w:rsidR="002E05D3" w:rsidRPr="009F5C60" w:rsidRDefault="002E05D3" w:rsidP="0003325D">
      <w:pPr>
        <w:spacing w:line="240" w:lineRule="auto"/>
        <w:ind w:firstLine="284"/>
        <w:jc w:val="center"/>
        <w:rPr>
          <w:snapToGrid/>
          <w:szCs w:val="24"/>
        </w:rPr>
      </w:pPr>
      <w:r w:rsidRPr="009F5C60">
        <w:rPr>
          <w:noProof/>
          <w:snapToGrid/>
          <w:szCs w:val="24"/>
        </w:rPr>
        <w:drawing>
          <wp:inline distT="0" distB="0" distL="0" distR="0" wp14:anchorId="281CC2BD" wp14:editId="72679710">
            <wp:extent cx="5265420" cy="186650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570" t="47304" r="1216" b="3450"/>
                    <a:stretch/>
                  </pic:blipFill>
                  <pic:spPr bwMode="auto">
                    <a:xfrm>
                      <a:off x="0" y="0"/>
                      <a:ext cx="5277670" cy="1870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05D3" w:rsidRPr="009F5C60" w:rsidRDefault="002E05D3" w:rsidP="0003325D">
      <w:pPr>
        <w:numPr>
          <w:ilvl w:val="0"/>
          <w:numId w:val="2"/>
        </w:numPr>
        <w:spacing w:line="240" w:lineRule="auto"/>
        <w:ind w:left="709"/>
        <w:rPr>
          <w:b/>
          <w:bCs/>
          <w:i/>
          <w:snapToGrid/>
          <w:szCs w:val="24"/>
          <w:u w:val="single"/>
        </w:rPr>
      </w:pPr>
      <w:r w:rsidRPr="009F5C60">
        <w:rPr>
          <w:b/>
          <w:bCs/>
          <w:i/>
          <w:snapToGrid/>
          <w:szCs w:val="24"/>
          <w:u w:val="single"/>
        </w:rPr>
        <w:t>Блочная</w:t>
      </w:r>
      <w:r w:rsidR="00AA101C" w:rsidRPr="009F5C60">
        <w:rPr>
          <w:b/>
          <w:bCs/>
          <w:i/>
          <w:snapToGrid/>
          <w:szCs w:val="24"/>
          <w:u w:val="single"/>
        </w:rPr>
        <w:t xml:space="preserve"> структура</w:t>
      </w:r>
    </w:p>
    <w:p w:rsidR="002E05D3" w:rsidRPr="009F5C60" w:rsidRDefault="002E05D3" w:rsidP="009F5C60">
      <w:pPr>
        <w:spacing w:line="240" w:lineRule="auto"/>
        <w:ind w:firstLine="709"/>
        <w:rPr>
          <w:snapToGrid/>
          <w:szCs w:val="24"/>
        </w:rPr>
      </w:pPr>
      <w:r w:rsidRPr="009F5C60">
        <w:rPr>
          <w:bCs/>
          <w:snapToGrid/>
          <w:szCs w:val="24"/>
        </w:rPr>
        <w:t>В данном случае каждая страница</w:t>
      </w:r>
      <w:r w:rsidR="00AA101C" w:rsidRPr="009F5C60">
        <w:rPr>
          <w:bCs/>
          <w:snapToGrid/>
          <w:szCs w:val="24"/>
        </w:rPr>
        <w:t xml:space="preserve"> ссылается на нескольких других</w:t>
      </w:r>
      <w:r w:rsidRPr="009F5C60">
        <w:rPr>
          <w:bCs/>
          <w:snapToGrid/>
          <w:szCs w:val="24"/>
        </w:rPr>
        <w:t xml:space="preserve"> равнозначных</w:t>
      </w:r>
      <w:r w:rsidR="00AA101C" w:rsidRPr="009F5C60">
        <w:rPr>
          <w:bCs/>
          <w:snapToGrid/>
          <w:szCs w:val="24"/>
        </w:rPr>
        <w:t xml:space="preserve"> страниц</w:t>
      </w:r>
      <w:r w:rsidRPr="009F5C60">
        <w:rPr>
          <w:bCs/>
          <w:snapToGrid/>
          <w:szCs w:val="24"/>
        </w:rPr>
        <w:t>. Эту конструкцию можно использовать для какого-то определенного продукта, ра</w:t>
      </w:r>
      <w:r w:rsidRPr="009F5C60">
        <w:rPr>
          <w:bCs/>
          <w:snapToGrid/>
          <w:szCs w:val="24"/>
        </w:rPr>
        <w:t>з</w:t>
      </w:r>
      <w:r w:rsidRPr="009F5C60">
        <w:rPr>
          <w:bCs/>
          <w:snapToGrid/>
          <w:szCs w:val="24"/>
        </w:rPr>
        <w:t>мещая отдельные за</w:t>
      </w:r>
      <w:r w:rsidR="00AA101C" w:rsidRPr="009F5C60">
        <w:rPr>
          <w:bCs/>
          <w:snapToGrid/>
          <w:szCs w:val="24"/>
        </w:rPr>
        <w:t xml:space="preserve">писи с описанием его преимуществ, </w:t>
      </w:r>
      <w:r w:rsidRPr="009F5C60">
        <w:rPr>
          <w:bCs/>
          <w:snapToGrid/>
          <w:szCs w:val="24"/>
        </w:rPr>
        <w:t>свойств или совокупност</w:t>
      </w:r>
      <w:r w:rsidR="00AA101C" w:rsidRPr="009F5C60">
        <w:rPr>
          <w:bCs/>
          <w:snapToGrid/>
          <w:szCs w:val="24"/>
        </w:rPr>
        <w:t>и</w:t>
      </w:r>
      <w:r w:rsidRPr="009F5C60">
        <w:rPr>
          <w:bCs/>
          <w:snapToGrid/>
          <w:szCs w:val="24"/>
        </w:rPr>
        <w:t xml:space="preserve"> характ</w:t>
      </w:r>
      <w:r w:rsidRPr="009F5C60">
        <w:rPr>
          <w:bCs/>
          <w:snapToGrid/>
          <w:szCs w:val="24"/>
        </w:rPr>
        <w:t>е</w:t>
      </w:r>
      <w:r w:rsidRPr="009F5C60">
        <w:rPr>
          <w:bCs/>
          <w:snapToGrid/>
          <w:szCs w:val="24"/>
        </w:rPr>
        <w:t xml:space="preserve">ристик. Все записи здесь связаны между собой и ссылаются </w:t>
      </w:r>
      <w:proofErr w:type="gramStart"/>
      <w:r w:rsidRPr="009F5C60">
        <w:rPr>
          <w:bCs/>
          <w:snapToGrid/>
          <w:szCs w:val="24"/>
        </w:rPr>
        <w:t>на</w:t>
      </w:r>
      <w:proofErr w:type="gramEnd"/>
      <w:r w:rsidRPr="009F5C60">
        <w:rPr>
          <w:bCs/>
          <w:snapToGrid/>
          <w:szCs w:val="24"/>
        </w:rPr>
        <w:t xml:space="preserve"> главную, что позволяет э</w:t>
      </w:r>
      <w:r w:rsidRPr="009F5C60">
        <w:rPr>
          <w:bCs/>
          <w:snapToGrid/>
          <w:szCs w:val="24"/>
        </w:rPr>
        <w:t>ф</w:t>
      </w:r>
      <w:r w:rsidRPr="009F5C60">
        <w:rPr>
          <w:bCs/>
          <w:snapToGrid/>
          <w:szCs w:val="24"/>
        </w:rPr>
        <w:t xml:space="preserve">фективно её продвигать. Однако данный подход крайне специфичен и подходит далеко не для всех </w:t>
      </w:r>
      <w:proofErr w:type="gramStart"/>
      <w:r w:rsidRPr="009F5C60">
        <w:rPr>
          <w:bCs/>
          <w:snapToGrid/>
          <w:szCs w:val="24"/>
        </w:rPr>
        <w:t>интернет-площадок</w:t>
      </w:r>
      <w:proofErr w:type="gramEnd"/>
      <w:r w:rsidRPr="009F5C60">
        <w:rPr>
          <w:bCs/>
          <w:snapToGrid/>
          <w:szCs w:val="24"/>
        </w:rPr>
        <w:t>. Пример блочной системы ресурса:</w:t>
      </w:r>
    </w:p>
    <w:p w:rsidR="002E05D3" w:rsidRPr="009F5C60" w:rsidRDefault="002E05D3" w:rsidP="009F5C60">
      <w:pPr>
        <w:spacing w:line="240" w:lineRule="auto"/>
        <w:ind w:firstLine="0"/>
        <w:jc w:val="center"/>
        <w:rPr>
          <w:snapToGrid/>
          <w:szCs w:val="24"/>
        </w:rPr>
      </w:pPr>
      <w:r w:rsidRPr="009F5C60">
        <w:rPr>
          <w:noProof/>
          <w:snapToGrid/>
          <w:szCs w:val="24"/>
        </w:rPr>
        <w:drawing>
          <wp:inline distT="0" distB="0" distL="0" distR="0" wp14:anchorId="0B1B28D1" wp14:editId="2BF991E6">
            <wp:extent cx="5181600" cy="176124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2910" r="636" b="2007"/>
                    <a:stretch/>
                  </pic:blipFill>
                  <pic:spPr bwMode="auto">
                    <a:xfrm>
                      <a:off x="0" y="0"/>
                      <a:ext cx="5212877" cy="177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05D3" w:rsidRPr="009F5C60" w:rsidRDefault="002E05D3" w:rsidP="0003325D">
      <w:pPr>
        <w:numPr>
          <w:ilvl w:val="0"/>
          <w:numId w:val="2"/>
        </w:numPr>
        <w:spacing w:line="240" w:lineRule="auto"/>
        <w:ind w:left="709"/>
        <w:rPr>
          <w:b/>
          <w:bCs/>
          <w:i/>
          <w:snapToGrid/>
          <w:szCs w:val="24"/>
          <w:u w:val="single"/>
        </w:rPr>
      </w:pPr>
      <w:r w:rsidRPr="009F5C60">
        <w:rPr>
          <w:b/>
          <w:bCs/>
          <w:i/>
          <w:snapToGrid/>
          <w:szCs w:val="24"/>
          <w:u w:val="single"/>
        </w:rPr>
        <w:t>Древовидная</w:t>
      </w:r>
      <w:r w:rsidR="00AA101C" w:rsidRPr="009F5C60">
        <w:rPr>
          <w:b/>
          <w:bCs/>
          <w:i/>
          <w:snapToGrid/>
          <w:szCs w:val="24"/>
          <w:u w:val="single"/>
        </w:rPr>
        <w:t xml:space="preserve"> структура</w:t>
      </w:r>
    </w:p>
    <w:p w:rsidR="002E05D3" w:rsidRPr="009F5C60" w:rsidRDefault="002E05D3" w:rsidP="009F5C60">
      <w:pPr>
        <w:spacing w:line="240" w:lineRule="auto"/>
        <w:ind w:firstLine="709"/>
        <w:rPr>
          <w:snapToGrid/>
          <w:szCs w:val="24"/>
        </w:rPr>
      </w:pPr>
      <w:r w:rsidRPr="009F5C60">
        <w:rPr>
          <w:bCs/>
          <w:snapToGrid/>
          <w:szCs w:val="24"/>
        </w:rPr>
        <w:t>Универсальная конструкция, которую используют 99% всех ресурсов. Для каждого направления здесь имеется своя ветка,</w:t>
      </w:r>
      <w:r w:rsidR="0003325D">
        <w:rPr>
          <w:bCs/>
          <w:snapToGrid/>
          <w:szCs w:val="24"/>
        </w:rPr>
        <w:t xml:space="preserve"> для каждого товара или услуги -</w:t>
      </w:r>
      <w:r w:rsidRPr="009F5C60">
        <w:rPr>
          <w:bCs/>
          <w:snapToGrid/>
          <w:szCs w:val="24"/>
        </w:rPr>
        <w:t xml:space="preserve"> отдельное ответвл</w:t>
      </w:r>
      <w:r w:rsidRPr="009F5C60">
        <w:rPr>
          <w:bCs/>
          <w:snapToGrid/>
          <w:szCs w:val="24"/>
        </w:rPr>
        <w:t>е</w:t>
      </w:r>
      <w:r w:rsidRPr="009F5C60">
        <w:rPr>
          <w:bCs/>
          <w:snapToGrid/>
          <w:szCs w:val="24"/>
        </w:rPr>
        <w:t xml:space="preserve">ние. Другими словами, записи объединяются в привычные всем разделы и подразделы. </w:t>
      </w:r>
      <w:proofErr w:type="gramStart"/>
      <w:r w:rsidRPr="009F5C60">
        <w:rPr>
          <w:bCs/>
          <w:snapToGrid/>
          <w:szCs w:val="24"/>
        </w:rPr>
        <w:t>В данном случае внимание посетителей концентрируется не только на главной</w:t>
      </w:r>
      <w:r w:rsidR="00AA101C" w:rsidRPr="009F5C60">
        <w:rPr>
          <w:bCs/>
          <w:snapToGrid/>
          <w:szCs w:val="24"/>
        </w:rPr>
        <w:t xml:space="preserve"> странице</w:t>
      </w:r>
      <w:r w:rsidRPr="009F5C60">
        <w:rPr>
          <w:bCs/>
          <w:snapToGrid/>
          <w:szCs w:val="24"/>
        </w:rPr>
        <w:t>, но и на разделах (каждая запись раздела ссылается одновременно на главную и на свой раздел, остается лишь настроить «хлебные крошки»).</w:t>
      </w:r>
      <w:proofErr w:type="gramEnd"/>
    </w:p>
    <w:p w:rsidR="002E05D3" w:rsidRPr="009F5C60" w:rsidRDefault="002E05D3" w:rsidP="009F5C60">
      <w:pPr>
        <w:spacing w:line="240" w:lineRule="auto"/>
        <w:ind w:firstLine="0"/>
        <w:jc w:val="center"/>
        <w:rPr>
          <w:snapToGrid/>
          <w:szCs w:val="24"/>
        </w:rPr>
      </w:pPr>
      <w:r w:rsidRPr="009F5C60">
        <w:rPr>
          <w:noProof/>
          <w:snapToGrid/>
          <w:szCs w:val="24"/>
        </w:rPr>
        <w:lastRenderedPageBreak/>
        <w:drawing>
          <wp:inline distT="0" distB="0" distL="0" distR="0" wp14:anchorId="205EF255" wp14:editId="75836F2F">
            <wp:extent cx="5303520" cy="260394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939" r="939"/>
                    <a:stretch/>
                  </pic:blipFill>
                  <pic:spPr bwMode="auto">
                    <a:xfrm>
                      <a:off x="0" y="0"/>
                      <a:ext cx="5328212" cy="2616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05D3" w:rsidRPr="009F5C60" w:rsidRDefault="002E05D3" w:rsidP="0003325D">
      <w:pPr>
        <w:spacing w:line="240" w:lineRule="auto"/>
        <w:ind w:firstLine="709"/>
        <w:rPr>
          <w:snapToGrid/>
          <w:szCs w:val="24"/>
        </w:rPr>
      </w:pPr>
      <w:r w:rsidRPr="009F5C60">
        <w:rPr>
          <w:snapToGrid/>
          <w:szCs w:val="24"/>
        </w:rPr>
        <w:t>Выбор структуры обусловлен объемом информации,</w:t>
      </w:r>
      <w:r w:rsidR="0003325D">
        <w:rPr>
          <w:snapToGrid/>
          <w:szCs w:val="24"/>
        </w:rPr>
        <w:t xml:space="preserve"> который необходимо разместить.</w:t>
      </w:r>
    </w:p>
    <w:p w:rsidR="002E05D3" w:rsidRPr="009F5C60" w:rsidRDefault="002E05D3" w:rsidP="009F5C60">
      <w:pPr>
        <w:spacing w:line="240" w:lineRule="auto"/>
        <w:ind w:firstLine="709"/>
        <w:rPr>
          <w:bCs/>
          <w:snapToGrid/>
          <w:szCs w:val="24"/>
        </w:rPr>
      </w:pPr>
    </w:p>
    <w:p w:rsidR="00BB1CB0" w:rsidRPr="009F5C60" w:rsidRDefault="00492373" w:rsidP="009F5C60">
      <w:pPr>
        <w:spacing w:line="240" w:lineRule="auto"/>
        <w:ind w:firstLine="709"/>
        <w:rPr>
          <w:bCs/>
          <w:snapToGrid/>
          <w:szCs w:val="24"/>
        </w:rPr>
      </w:pPr>
      <w:r w:rsidRPr="009F5C60">
        <w:rPr>
          <w:bCs/>
          <w:snapToGrid/>
          <w:szCs w:val="24"/>
        </w:rPr>
        <w:t>П</w:t>
      </w:r>
      <w:r w:rsidR="0003325D">
        <w:rPr>
          <w:bCs/>
          <w:snapToGrid/>
          <w:szCs w:val="24"/>
        </w:rPr>
        <w:t>ерсональный сайт учителя -</w:t>
      </w:r>
      <w:r w:rsidR="00BB1CB0" w:rsidRPr="009F5C60">
        <w:rPr>
          <w:bCs/>
          <w:snapToGrid/>
          <w:szCs w:val="24"/>
        </w:rPr>
        <w:t xml:space="preserve"> его визитная карточка, площадка для взаимодействия с учениками, родителями и коллегами. При публикации больших объемов информации её лучше систематизировать. Например, не одна общая фотогалерея, а тематические папки, не длинный список статей, а распределенный по рубрикам.</w:t>
      </w:r>
    </w:p>
    <w:p w:rsidR="00BB1CB0" w:rsidRPr="009F5C60" w:rsidRDefault="00BB1CB0" w:rsidP="009F5C60">
      <w:pPr>
        <w:spacing w:line="240" w:lineRule="auto"/>
        <w:ind w:firstLine="709"/>
        <w:rPr>
          <w:bCs/>
          <w:snapToGrid/>
          <w:szCs w:val="24"/>
        </w:rPr>
      </w:pPr>
      <w:r w:rsidRPr="009F5C60">
        <w:rPr>
          <w:bCs/>
          <w:snapToGrid/>
          <w:szCs w:val="24"/>
        </w:rPr>
        <w:t xml:space="preserve">Перед загрузкой фотографий, отсканированных дипломов и грамот их следует сжать, чтобы не заставлять пользователя ждать загрузки. Если на сайте что-то долго грузится, то </w:t>
      </w:r>
      <w:proofErr w:type="gramStart"/>
      <w:r w:rsidRPr="009F5C60">
        <w:rPr>
          <w:bCs/>
          <w:snapToGrid/>
          <w:szCs w:val="24"/>
        </w:rPr>
        <w:t>пользователь</w:t>
      </w:r>
      <w:proofErr w:type="gramEnd"/>
      <w:r w:rsidRPr="009F5C60">
        <w:rPr>
          <w:bCs/>
          <w:snapToGrid/>
          <w:szCs w:val="24"/>
        </w:rPr>
        <w:t xml:space="preserve"> скорее всего перейдет на другой сайт. </w:t>
      </w:r>
    </w:p>
    <w:p w:rsidR="00BB1CB0" w:rsidRPr="009F5C60" w:rsidRDefault="00BB1CB0" w:rsidP="009F5C60">
      <w:pPr>
        <w:spacing w:line="240" w:lineRule="auto"/>
        <w:ind w:firstLine="709"/>
        <w:rPr>
          <w:bCs/>
          <w:snapToGrid/>
          <w:szCs w:val="24"/>
        </w:rPr>
      </w:pPr>
      <w:r w:rsidRPr="009F5C60">
        <w:rPr>
          <w:bCs/>
          <w:snapToGrid/>
          <w:szCs w:val="24"/>
        </w:rPr>
        <w:t xml:space="preserve">Информация на сайте должна быть доступна без лишних скачиваний и переходов на другие ресурсы. Всё что нужно скачивать меньше имеет шансов на дальнейший просмотр. Форма </w:t>
      </w:r>
      <w:proofErr w:type="gramStart"/>
      <w:r w:rsidRPr="009F5C60">
        <w:rPr>
          <w:bCs/>
          <w:snapToGrid/>
          <w:szCs w:val="24"/>
        </w:rPr>
        <w:t>представлении</w:t>
      </w:r>
      <w:proofErr w:type="gramEnd"/>
      <w:r w:rsidRPr="009F5C60">
        <w:rPr>
          <w:bCs/>
          <w:snapToGrid/>
          <w:szCs w:val="24"/>
        </w:rPr>
        <w:t xml:space="preserve"> информации в </w:t>
      </w:r>
      <w:proofErr w:type="spellStart"/>
      <w:r w:rsidRPr="009F5C60">
        <w:rPr>
          <w:bCs/>
          <w:snapToGrid/>
          <w:szCs w:val="24"/>
        </w:rPr>
        <w:t>видеопрезентации</w:t>
      </w:r>
      <w:proofErr w:type="spellEnd"/>
      <w:r w:rsidRPr="009F5C60">
        <w:rPr>
          <w:bCs/>
          <w:snapToGrid/>
          <w:szCs w:val="24"/>
        </w:rPr>
        <w:t xml:space="preserve"> имеет право на существование, но для этого она должна быть выполнена в оригинальном стиле и встроена в сайт, чтобы ее можно было бы посмотреть сразу без скачивания.</w:t>
      </w:r>
    </w:p>
    <w:p w:rsidR="00BB1CB0" w:rsidRPr="009F5C60" w:rsidRDefault="00492373" w:rsidP="009F5C60">
      <w:pPr>
        <w:spacing w:line="240" w:lineRule="auto"/>
        <w:ind w:firstLine="709"/>
        <w:rPr>
          <w:bCs/>
          <w:snapToGrid/>
          <w:szCs w:val="24"/>
        </w:rPr>
      </w:pPr>
      <w:r w:rsidRPr="009F5C60">
        <w:rPr>
          <w:bCs/>
          <w:snapToGrid/>
          <w:szCs w:val="24"/>
        </w:rPr>
        <w:t>Р</w:t>
      </w:r>
      <w:r w:rsidR="00BB1CB0" w:rsidRPr="009F5C60">
        <w:rPr>
          <w:bCs/>
          <w:snapToGrid/>
          <w:szCs w:val="24"/>
        </w:rPr>
        <w:t xml:space="preserve">езультаты экзамена и успеваемость </w:t>
      </w:r>
      <w:r w:rsidRPr="009F5C60">
        <w:rPr>
          <w:bCs/>
          <w:snapToGrid/>
          <w:szCs w:val="24"/>
        </w:rPr>
        <w:t xml:space="preserve">учеников, в случае их размещения, </w:t>
      </w:r>
      <w:r w:rsidR="00BB1CB0" w:rsidRPr="009F5C60">
        <w:rPr>
          <w:bCs/>
          <w:snapToGrid/>
          <w:szCs w:val="24"/>
        </w:rPr>
        <w:t>будут смо</w:t>
      </w:r>
      <w:r w:rsidR="00BB1CB0" w:rsidRPr="009F5C60">
        <w:rPr>
          <w:bCs/>
          <w:snapToGrid/>
          <w:szCs w:val="24"/>
        </w:rPr>
        <w:t>т</w:t>
      </w:r>
      <w:r w:rsidR="00BB1CB0" w:rsidRPr="009F5C60">
        <w:rPr>
          <w:bCs/>
          <w:snapToGrid/>
          <w:szCs w:val="24"/>
        </w:rPr>
        <w:t>реться лучше, ес</w:t>
      </w:r>
      <w:r w:rsidRPr="009F5C60">
        <w:rPr>
          <w:bCs/>
          <w:snapToGrid/>
          <w:szCs w:val="24"/>
        </w:rPr>
        <w:t>ли показывать их в динамике. Д</w:t>
      </w:r>
      <w:r w:rsidR="00BB1CB0" w:rsidRPr="009F5C60">
        <w:rPr>
          <w:bCs/>
          <w:snapToGrid/>
          <w:szCs w:val="24"/>
        </w:rPr>
        <w:t>инамика хорошо визуализируется в виде г</w:t>
      </w:r>
      <w:r w:rsidR="00BB1CB0" w:rsidRPr="009F5C60">
        <w:rPr>
          <w:bCs/>
          <w:snapToGrid/>
          <w:szCs w:val="24"/>
        </w:rPr>
        <w:t>и</w:t>
      </w:r>
      <w:r w:rsidR="00BB1CB0" w:rsidRPr="009F5C60">
        <w:rPr>
          <w:bCs/>
          <w:snapToGrid/>
          <w:szCs w:val="24"/>
        </w:rPr>
        <w:t>стограмм и круговых диаграмм.</w:t>
      </w:r>
    </w:p>
    <w:p w:rsidR="00EE423B" w:rsidRPr="009F5C60" w:rsidRDefault="00492373" w:rsidP="009F5C60">
      <w:pPr>
        <w:spacing w:line="240" w:lineRule="auto"/>
        <w:ind w:firstLine="709"/>
        <w:rPr>
          <w:bCs/>
          <w:snapToGrid/>
          <w:szCs w:val="24"/>
        </w:rPr>
      </w:pPr>
      <w:r w:rsidRPr="009F5C60">
        <w:rPr>
          <w:bCs/>
          <w:snapToGrid/>
          <w:szCs w:val="24"/>
        </w:rPr>
        <w:t>С</w:t>
      </w:r>
      <w:r w:rsidR="00EE423B" w:rsidRPr="009F5C60">
        <w:rPr>
          <w:bCs/>
          <w:snapToGrid/>
          <w:szCs w:val="24"/>
        </w:rPr>
        <w:t>айт должен обладать единым дизайном, умеренной цветовой палитрой, совреме</w:t>
      </w:r>
      <w:r w:rsidR="00EE423B" w:rsidRPr="009F5C60">
        <w:rPr>
          <w:bCs/>
          <w:snapToGrid/>
          <w:szCs w:val="24"/>
        </w:rPr>
        <w:t>н</w:t>
      </w:r>
      <w:r w:rsidR="00EE423B" w:rsidRPr="009F5C60">
        <w:rPr>
          <w:bCs/>
          <w:snapToGrid/>
          <w:szCs w:val="24"/>
        </w:rPr>
        <w:t>ным фоном и едиными читаемыми шрифтами. Должен адаптироваться и открываться во всех версиях браузеров на всех мониторах и мобильных устройствах.</w:t>
      </w:r>
      <w:r w:rsidR="00BB1CB0" w:rsidRPr="009F5C60">
        <w:rPr>
          <w:bCs/>
          <w:snapToGrid/>
          <w:szCs w:val="24"/>
        </w:rPr>
        <w:t xml:space="preserve"> Нужно избегать «салатовых и розовых» букв, избытка курсива на весь текст, одной цветовой гаммы текста и фона. Пр</w:t>
      </w:r>
      <w:r w:rsidR="00BB1CB0" w:rsidRPr="009F5C60">
        <w:rPr>
          <w:bCs/>
          <w:snapToGrid/>
          <w:szCs w:val="24"/>
        </w:rPr>
        <w:t>ы</w:t>
      </w:r>
      <w:r w:rsidR="00BB1CB0" w:rsidRPr="009F5C60">
        <w:rPr>
          <w:bCs/>
          <w:snapToGrid/>
          <w:szCs w:val="24"/>
        </w:rPr>
        <w:t>гающие «красивые» картинки, не несущие смысловой нагрузки, тоже следует исключить.</w:t>
      </w:r>
      <w:r w:rsidR="00C55D87" w:rsidRPr="009F5C60">
        <w:rPr>
          <w:bCs/>
          <w:snapToGrid/>
          <w:szCs w:val="24"/>
        </w:rPr>
        <w:t xml:space="preserve"> Не рекомендуется использовать мигающие баннеры и рекламу сторонних ресурсов.</w:t>
      </w:r>
    </w:p>
    <w:p w:rsidR="00EE423B" w:rsidRPr="009F5C60" w:rsidRDefault="00104375" w:rsidP="009F5C60">
      <w:pPr>
        <w:spacing w:line="240" w:lineRule="auto"/>
        <w:ind w:firstLine="709"/>
        <w:rPr>
          <w:bCs/>
          <w:snapToGrid/>
          <w:szCs w:val="24"/>
        </w:rPr>
      </w:pPr>
      <w:r w:rsidRPr="009F5C60">
        <w:rPr>
          <w:bCs/>
          <w:snapToGrid/>
          <w:szCs w:val="24"/>
        </w:rPr>
        <w:t xml:space="preserve">Учебно-методические материалы </w:t>
      </w:r>
      <w:r w:rsidR="00C55D87" w:rsidRPr="009F5C60">
        <w:rPr>
          <w:bCs/>
          <w:snapToGrid/>
          <w:szCs w:val="24"/>
        </w:rPr>
        <w:t>должн</w:t>
      </w:r>
      <w:r w:rsidR="00492373" w:rsidRPr="009F5C60">
        <w:rPr>
          <w:bCs/>
          <w:snapToGrid/>
          <w:szCs w:val="24"/>
        </w:rPr>
        <w:t>ы</w:t>
      </w:r>
      <w:r w:rsidR="00C55D87" w:rsidRPr="009F5C60">
        <w:rPr>
          <w:bCs/>
          <w:snapToGrid/>
          <w:szCs w:val="24"/>
        </w:rPr>
        <w:t xml:space="preserve"> быть структурирован</w:t>
      </w:r>
      <w:r w:rsidR="00492373" w:rsidRPr="009F5C60">
        <w:rPr>
          <w:bCs/>
          <w:snapToGrid/>
          <w:szCs w:val="24"/>
        </w:rPr>
        <w:t>ы</w:t>
      </w:r>
      <w:r w:rsidR="00C55D87" w:rsidRPr="009F5C60">
        <w:rPr>
          <w:bCs/>
          <w:snapToGrid/>
          <w:szCs w:val="24"/>
        </w:rPr>
        <w:t xml:space="preserve">, </w:t>
      </w:r>
      <w:r w:rsidR="00492373" w:rsidRPr="009F5C60">
        <w:rPr>
          <w:bCs/>
          <w:snapToGrid/>
          <w:szCs w:val="24"/>
        </w:rPr>
        <w:t>например,</w:t>
      </w:r>
      <w:r w:rsidR="00C55D87" w:rsidRPr="009F5C60">
        <w:rPr>
          <w:bCs/>
          <w:snapToGrid/>
          <w:szCs w:val="24"/>
        </w:rPr>
        <w:t xml:space="preserve"> по кла</w:t>
      </w:r>
      <w:r w:rsidR="00C55D87" w:rsidRPr="009F5C60">
        <w:rPr>
          <w:bCs/>
          <w:snapToGrid/>
          <w:szCs w:val="24"/>
        </w:rPr>
        <w:t>с</w:t>
      </w:r>
      <w:r w:rsidR="00C55D87" w:rsidRPr="009F5C60">
        <w:rPr>
          <w:bCs/>
          <w:snapToGrid/>
          <w:szCs w:val="24"/>
        </w:rPr>
        <w:t xml:space="preserve">сам или темам, чтобы в </w:t>
      </w:r>
      <w:r w:rsidR="00492373" w:rsidRPr="009F5C60">
        <w:rPr>
          <w:bCs/>
          <w:snapToGrid/>
          <w:szCs w:val="24"/>
        </w:rPr>
        <w:t>данном разделе</w:t>
      </w:r>
      <w:r w:rsidR="00C55D87" w:rsidRPr="009F5C60">
        <w:rPr>
          <w:bCs/>
          <w:snapToGrid/>
          <w:szCs w:val="24"/>
        </w:rPr>
        <w:t xml:space="preserve"> было удобно ориентироваться</w:t>
      </w:r>
      <w:r w:rsidR="00FA2DBB" w:rsidRPr="009F5C60">
        <w:rPr>
          <w:bCs/>
          <w:snapToGrid/>
          <w:szCs w:val="24"/>
        </w:rPr>
        <w:t>. На сайте могут ра</w:t>
      </w:r>
      <w:r w:rsidR="00FA2DBB" w:rsidRPr="009F5C60">
        <w:rPr>
          <w:bCs/>
          <w:snapToGrid/>
          <w:szCs w:val="24"/>
        </w:rPr>
        <w:t>з</w:t>
      </w:r>
      <w:r w:rsidR="00FA2DBB" w:rsidRPr="009F5C60">
        <w:rPr>
          <w:bCs/>
          <w:snapToGrid/>
          <w:szCs w:val="24"/>
        </w:rPr>
        <w:t xml:space="preserve">мещаться </w:t>
      </w:r>
      <w:proofErr w:type="spellStart"/>
      <w:r w:rsidR="00FA2DBB" w:rsidRPr="009F5C60">
        <w:rPr>
          <w:bCs/>
          <w:snapToGrid/>
          <w:szCs w:val="24"/>
        </w:rPr>
        <w:t>разноуровневые</w:t>
      </w:r>
      <w:proofErr w:type="spellEnd"/>
      <w:r w:rsidR="00FA2DBB" w:rsidRPr="009F5C60">
        <w:rPr>
          <w:bCs/>
          <w:snapToGrid/>
          <w:szCs w:val="24"/>
        </w:rPr>
        <w:t xml:space="preserve"> материалы, создавая условия </w:t>
      </w:r>
      <w:r w:rsidR="00492373" w:rsidRPr="009F5C60">
        <w:rPr>
          <w:bCs/>
          <w:snapToGrid/>
          <w:szCs w:val="24"/>
        </w:rPr>
        <w:t>индивидуального</w:t>
      </w:r>
      <w:r w:rsidR="00FA2DBB" w:rsidRPr="009F5C60">
        <w:rPr>
          <w:bCs/>
          <w:snapToGrid/>
          <w:szCs w:val="24"/>
        </w:rPr>
        <w:t xml:space="preserve"> подхода в обуч</w:t>
      </w:r>
      <w:r w:rsidR="00FA2DBB" w:rsidRPr="009F5C60">
        <w:rPr>
          <w:bCs/>
          <w:snapToGrid/>
          <w:szCs w:val="24"/>
        </w:rPr>
        <w:t>е</w:t>
      </w:r>
      <w:r w:rsidR="00FA2DBB" w:rsidRPr="009F5C60">
        <w:rPr>
          <w:bCs/>
          <w:snapToGrid/>
          <w:szCs w:val="24"/>
        </w:rPr>
        <w:t>нии. Информация должна быть актуальной, достоверной и не содержать ошибок.</w:t>
      </w:r>
    </w:p>
    <w:p w:rsidR="00FA2DBB" w:rsidRPr="009F5C60" w:rsidRDefault="00EE423B" w:rsidP="009F5C60">
      <w:pPr>
        <w:spacing w:line="240" w:lineRule="auto"/>
        <w:ind w:firstLine="709"/>
        <w:rPr>
          <w:bCs/>
          <w:snapToGrid/>
          <w:szCs w:val="24"/>
        </w:rPr>
      </w:pPr>
      <w:r w:rsidRPr="009F5C60">
        <w:rPr>
          <w:bCs/>
          <w:snapToGrid/>
          <w:szCs w:val="24"/>
        </w:rPr>
        <w:t xml:space="preserve">Современные сайты при минимальном бюджете могут создаваться при помощи </w:t>
      </w:r>
      <w:r w:rsidR="00FA2DBB" w:rsidRPr="009F5C60">
        <w:rPr>
          <w:bCs/>
          <w:snapToGrid/>
          <w:szCs w:val="24"/>
        </w:rPr>
        <w:t>пр</w:t>
      </w:r>
      <w:r w:rsidR="00FA2DBB" w:rsidRPr="009F5C60">
        <w:rPr>
          <w:bCs/>
          <w:snapToGrid/>
          <w:szCs w:val="24"/>
        </w:rPr>
        <w:t>о</w:t>
      </w:r>
      <w:r w:rsidR="00FA2DBB" w:rsidRPr="009F5C60">
        <w:rPr>
          <w:bCs/>
          <w:snapToGrid/>
          <w:szCs w:val="24"/>
        </w:rPr>
        <w:t>стейших конструкторов,</w:t>
      </w:r>
      <w:r w:rsidRPr="009F5C60">
        <w:rPr>
          <w:bCs/>
          <w:snapToGrid/>
          <w:szCs w:val="24"/>
        </w:rPr>
        <w:t xml:space="preserve"> </w:t>
      </w:r>
      <w:r w:rsidR="00FA2DBB" w:rsidRPr="009F5C60">
        <w:rPr>
          <w:bCs/>
          <w:snapToGrid/>
          <w:szCs w:val="24"/>
        </w:rPr>
        <w:t xml:space="preserve">но при этом </w:t>
      </w:r>
      <w:r w:rsidR="00104375" w:rsidRPr="009F5C60">
        <w:rPr>
          <w:bCs/>
          <w:snapToGrid/>
          <w:szCs w:val="24"/>
        </w:rPr>
        <w:t xml:space="preserve">они будут </w:t>
      </w:r>
      <w:r w:rsidR="00FA2DBB" w:rsidRPr="009F5C60">
        <w:rPr>
          <w:bCs/>
          <w:snapToGrid/>
          <w:szCs w:val="24"/>
        </w:rPr>
        <w:t>отображат</w:t>
      </w:r>
      <w:r w:rsidR="00104375" w:rsidRPr="009F5C60">
        <w:rPr>
          <w:bCs/>
          <w:snapToGrid/>
          <w:szCs w:val="24"/>
        </w:rPr>
        <w:t>ь</w:t>
      </w:r>
      <w:r w:rsidR="00FA2DBB" w:rsidRPr="009F5C60">
        <w:rPr>
          <w:bCs/>
          <w:snapToGrid/>
          <w:szCs w:val="24"/>
        </w:rPr>
        <w:t xml:space="preserve"> </w:t>
      </w:r>
      <w:r w:rsidRPr="009F5C60">
        <w:rPr>
          <w:bCs/>
          <w:snapToGrid/>
          <w:szCs w:val="24"/>
        </w:rPr>
        <w:t>рекламу сторонних организаций.</w:t>
      </w:r>
      <w:r w:rsidR="00FA2DBB" w:rsidRPr="009F5C60">
        <w:rPr>
          <w:bCs/>
          <w:snapToGrid/>
          <w:szCs w:val="24"/>
        </w:rPr>
        <w:t xml:space="preserve"> К недостаткам </w:t>
      </w:r>
      <w:r w:rsidR="00492373" w:rsidRPr="009F5C60">
        <w:rPr>
          <w:bCs/>
          <w:snapToGrid/>
          <w:szCs w:val="24"/>
        </w:rPr>
        <w:t xml:space="preserve">размещения на бесплатных платформах </w:t>
      </w:r>
      <w:r w:rsidR="00FA2DBB" w:rsidRPr="009F5C60">
        <w:rPr>
          <w:bCs/>
          <w:snapToGrid/>
          <w:szCs w:val="24"/>
        </w:rPr>
        <w:t>также можно отнести наличие опр</w:t>
      </w:r>
      <w:r w:rsidR="00FA2DBB" w:rsidRPr="009F5C60">
        <w:rPr>
          <w:bCs/>
          <w:snapToGrid/>
          <w:szCs w:val="24"/>
        </w:rPr>
        <w:t>е</w:t>
      </w:r>
      <w:r w:rsidR="00FA2DBB" w:rsidRPr="009F5C60">
        <w:rPr>
          <w:bCs/>
          <w:snapToGrid/>
          <w:szCs w:val="24"/>
        </w:rPr>
        <w:t>деленных ограничений:</w:t>
      </w:r>
    </w:p>
    <w:p w:rsidR="00FA2DBB" w:rsidRPr="009F5C60" w:rsidRDefault="000D5D5D" w:rsidP="0003325D">
      <w:pPr>
        <w:numPr>
          <w:ilvl w:val="0"/>
          <w:numId w:val="9"/>
        </w:numPr>
        <w:spacing w:line="240" w:lineRule="auto"/>
        <w:ind w:left="709"/>
        <w:rPr>
          <w:bCs/>
          <w:snapToGrid/>
          <w:szCs w:val="24"/>
        </w:rPr>
      </w:pPr>
      <w:r w:rsidRPr="009F5C60">
        <w:rPr>
          <w:bCs/>
          <w:snapToGrid/>
          <w:szCs w:val="24"/>
        </w:rPr>
        <w:t>ограничения по количеству</w:t>
      </w:r>
      <w:r w:rsidR="00FA2DBB" w:rsidRPr="009F5C60">
        <w:rPr>
          <w:bCs/>
          <w:snapToGrid/>
          <w:szCs w:val="24"/>
        </w:rPr>
        <w:t xml:space="preserve"> страниц</w:t>
      </w:r>
      <w:r w:rsidRPr="009F5C60">
        <w:rPr>
          <w:bCs/>
          <w:snapToGrid/>
          <w:szCs w:val="24"/>
        </w:rPr>
        <w:t xml:space="preserve"> и структуре сайта</w:t>
      </w:r>
      <w:r w:rsidR="00FA2DBB" w:rsidRPr="009F5C60">
        <w:rPr>
          <w:bCs/>
          <w:snapToGrid/>
          <w:szCs w:val="24"/>
        </w:rPr>
        <w:t>;</w:t>
      </w:r>
    </w:p>
    <w:p w:rsidR="00FA2DBB" w:rsidRPr="009F5C60" w:rsidRDefault="00FA2DBB" w:rsidP="0003325D">
      <w:pPr>
        <w:numPr>
          <w:ilvl w:val="0"/>
          <w:numId w:val="9"/>
        </w:numPr>
        <w:spacing w:line="240" w:lineRule="auto"/>
        <w:ind w:left="709"/>
        <w:rPr>
          <w:bCs/>
          <w:snapToGrid/>
          <w:szCs w:val="24"/>
        </w:rPr>
      </w:pPr>
      <w:r w:rsidRPr="009F5C60">
        <w:rPr>
          <w:bCs/>
          <w:snapToGrid/>
          <w:szCs w:val="24"/>
        </w:rPr>
        <w:t>ограниченный объем на сервере;</w:t>
      </w:r>
    </w:p>
    <w:p w:rsidR="00FA2DBB" w:rsidRPr="009F5C60" w:rsidRDefault="00FA2DBB" w:rsidP="0003325D">
      <w:pPr>
        <w:numPr>
          <w:ilvl w:val="0"/>
          <w:numId w:val="9"/>
        </w:numPr>
        <w:spacing w:line="240" w:lineRule="auto"/>
        <w:ind w:left="709"/>
        <w:rPr>
          <w:color w:val="000000"/>
          <w:szCs w:val="24"/>
          <w:shd w:val="clear" w:color="auto" w:fill="FFFFFF"/>
        </w:rPr>
      </w:pPr>
      <w:r w:rsidRPr="009F5C60">
        <w:rPr>
          <w:color w:val="000000"/>
          <w:szCs w:val="24"/>
          <w:shd w:val="clear" w:color="auto" w:fill="FFFFFF"/>
        </w:rPr>
        <w:t>отсутств</w:t>
      </w:r>
      <w:r w:rsidR="000D5D5D" w:rsidRPr="009F5C60">
        <w:rPr>
          <w:color w:val="000000"/>
          <w:szCs w:val="24"/>
          <w:shd w:val="clear" w:color="auto" w:fill="FFFFFF"/>
        </w:rPr>
        <w:t>ие опции</w:t>
      </w:r>
      <w:r w:rsidRPr="009F5C60">
        <w:rPr>
          <w:color w:val="000000"/>
          <w:szCs w:val="24"/>
          <w:shd w:val="clear" w:color="auto" w:fill="FFFFFF"/>
        </w:rPr>
        <w:t xml:space="preserve"> совместн</w:t>
      </w:r>
      <w:r w:rsidR="000D5D5D" w:rsidRPr="009F5C60">
        <w:rPr>
          <w:color w:val="000000"/>
          <w:szCs w:val="24"/>
          <w:shd w:val="clear" w:color="auto" w:fill="FFFFFF"/>
        </w:rPr>
        <w:t>ой</w:t>
      </w:r>
      <w:r w:rsidRPr="009F5C60">
        <w:rPr>
          <w:color w:val="000000"/>
          <w:szCs w:val="24"/>
          <w:shd w:val="clear" w:color="auto" w:fill="FFFFFF"/>
        </w:rPr>
        <w:t xml:space="preserve"> работ</w:t>
      </w:r>
      <w:r w:rsidR="000D5D5D" w:rsidRPr="009F5C60">
        <w:rPr>
          <w:color w:val="000000"/>
          <w:szCs w:val="24"/>
          <w:shd w:val="clear" w:color="auto" w:fill="FFFFFF"/>
        </w:rPr>
        <w:t>ы</w:t>
      </w:r>
      <w:r w:rsidRPr="009F5C60">
        <w:rPr>
          <w:color w:val="000000"/>
          <w:szCs w:val="24"/>
          <w:shd w:val="clear" w:color="auto" w:fill="FFFFFF"/>
        </w:rPr>
        <w:t xml:space="preserve"> над сайтом;</w:t>
      </w:r>
    </w:p>
    <w:p w:rsidR="00FA2DBB" w:rsidRPr="009F5C60" w:rsidRDefault="00FA2DBB" w:rsidP="0003325D">
      <w:pPr>
        <w:numPr>
          <w:ilvl w:val="0"/>
          <w:numId w:val="9"/>
        </w:numPr>
        <w:spacing w:line="240" w:lineRule="auto"/>
        <w:ind w:left="709"/>
        <w:rPr>
          <w:color w:val="000000"/>
          <w:szCs w:val="24"/>
        </w:rPr>
      </w:pPr>
      <w:r w:rsidRPr="009F5C60">
        <w:rPr>
          <w:color w:val="000000"/>
          <w:szCs w:val="24"/>
        </w:rPr>
        <w:t>отсутств</w:t>
      </w:r>
      <w:r w:rsidR="000D5D5D" w:rsidRPr="009F5C60">
        <w:rPr>
          <w:color w:val="000000"/>
          <w:szCs w:val="24"/>
        </w:rPr>
        <w:t>ие возможности загрузки</w:t>
      </w:r>
      <w:r w:rsidRPr="009F5C60">
        <w:rPr>
          <w:color w:val="000000"/>
          <w:szCs w:val="24"/>
        </w:rPr>
        <w:t xml:space="preserve"> собственных шрифтов;</w:t>
      </w:r>
    </w:p>
    <w:p w:rsidR="00FA2DBB" w:rsidRPr="009F5C60" w:rsidRDefault="00FA2DBB" w:rsidP="0003325D">
      <w:pPr>
        <w:numPr>
          <w:ilvl w:val="0"/>
          <w:numId w:val="9"/>
        </w:numPr>
        <w:spacing w:line="240" w:lineRule="auto"/>
        <w:ind w:left="709"/>
        <w:rPr>
          <w:bCs/>
          <w:snapToGrid/>
          <w:szCs w:val="24"/>
        </w:rPr>
      </w:pPr>
      <w:r w:rsidRPr="009F5C60">
        <w:rPr>
          <w:color w:val="000000"/>
          <w:szCs w:val="24"/>
        </w:rPr>
        <w:t>подключение своего домена.</w:t>
      </w:r>
    </w:p>
    <w:p w:rsidR="00EE423B" w:rsidRPr="009F5C60" w:rsidRDefault="00EE423B" w:rsidP="009F5C60">
      <w:pPr>
        <w:spacing w:line="240" w:lineRule="auto"/>
        <w:ind w:firstLine="709"/>
        <w:rPr>
          <w:bCs/>
          <w:snapToGrid/>
          <w:szCs w:val="24"/>
        </w:rPr>
      </w:pPr>
      <w:r w:rsidRPr="009F5C60">
        <w:rPr>
          <w:bCs/>
          <w:snapToGrid/>
          <w:szCs w:val="24"/>
        </w:rPr>
        <w:lastRenderedPageBreak/>
        <w:t xml:space="preserve">Сайты с </w:t>
      </w:r>
      <w:proofErr w:type="spellStart"/>
      <w:proofErr w:type="gramStart"/>
      <w:r w:rsidRPr="009F5C60">
        <w:rPr>
          <w:bCs/>
          <w:snapToGrid/>
          <w:szCs w:val="24"/>
        </w:rPr>
        <w:t>бо́льшим</w:t>
      </w:r>
      <w:proofErr w:type="spellEnd"/>
      <w:proofErr w:type="gramEnd"/>
      <w:r w:rsidRPr="009F5C60">
        <w:rPr>
          <w:bCs/>
          <w:snapToGrid/>
          <w:szCs w:val="24"/>
        </w:rPr>
        <w:t xml:space="preserve"> бюджетом могут заливаться на купленные домены, что не </w:t>
      </w:r>
      <w:r w:rsidR="00FA2DBB" w:rsidRPr="009F5C60">
        <w:rPr>
          <w:bCs/>
          <w:snapToGrid/>
          <w:szCs w:val="24"/>
        </w:rPr>
        <w:t xml:space="preserve">требует </w:t>
      </w:r>
      <w:r w:rsidRPr="009F5C60">
        <w:rPr>
          <w:bCs/>
          <w:snapToGrid/>
          <w:szCs w:val="24"/>
        </w:rPr>
        <w:t>размещ</w:t>
      </w:r>
      <w:r w:rsidR="00FA2DBB" w:rsidRPr="009F5C60">
        <w:rPr>
          <w:bCs/>
          <w:snapToGrid/>
          <w:szCs w:val="24"/>
        </w:rPr>
        <w:t>ения</w:t>
      </w:r>
      <w:r w:rsidRPr="009F5C60">
        <w:rPr>
          <w:bCs/>
          <w:snapToGrid/>
          <w:szCs w:val="24"/>
        </w:rPr>
        <w:t xml:space="preserve"> сторонн</w:t>
      </w:r>
      <w:r w:rsidR="00FA2DBB" w:rsidRPr="009F5C60">
        <w:rPr>
          <w:bCs/>
          <w:snapToGrid/>
          <w:szCs w:val="24"/>
        </w:rPr>
        <w:t>ей рекламы</w:t>
      </w:r>
      <w:r w:rsidRPr="009F5C60">
        <w:rPr>
          <w:bCs/>
          <w:snapToGrid/>
          <w:szCs w:val="24"/>
        </w:rPr>
        <w:t xml:space="preserve"> в вашем конте</w:t>
      </w:r>
      <w:r w:rsidR="00AA101C" w:rsidRPr="009F5C60">
        <w:rPr>
          <w:bCs/>
          <w:snapToGrid/>
          <w:szCs w:val="24"/>
        </w:rPr>
        <w:t>н</w:t>
      </w:r>
      <w:r w:rsidRPr="009F5C60">
        <w:rPr>
          <w:bCs/>
          <w:snapToGrid/>
          <w:szCs w:val="24"/>
        </w:rPr>
        <w:t>те</w:t>
      </w:r>
      <w:r w:rsidR="00AA101C" w:rsidRPr="009F5C60">
        <w:rPr>
          <w:bCs/>
          <w:snapToGrid/>
          <w:szCs w:val="24"/>
        </w:rPr>
        <w:t>,</w:t>
      </w:r>
      <w:r w:rsidR="00FA2DBB" w:rsidRPr="009F5C60">
        <w:rPr>
          <w:bCs/>
          <w:snapToGrid/>
          <w:szCs w:val="24"/>
        </w:rPr>
        <w:t xml:space="preserve"> </w:t>
      </w:r>
      <w:r w:rsidR="00AA101C" w:rsidRPr="009F5C60">
        <w:rPr>
          <w:bCs/>
          <w:snapToGrid/>
          <w:szCs w:val="24"/>
        </w:rPr>
        <w:t>а</w:t>
      </w:r>
      <w:r w:rsidR="00FA2DBB" w:rsidRPr="009F5C60">
        <w:rPr>
          <w:bCs/>
          <w:snapToGrid/>
          <w:szCs w:val="24"/>
        </w:rPr>
        <w:t xml:space="preserve"> функции, ограниченные в бесплатном доступе, становятся доступн</w:t>
      </w:r>
      <w:r w:rsidR="00AA101C" w:rsidRPr="009F5C60">
        <w:rPr>
          <w:bCs/>
          <w:snapToGrid/>
          <w:szCs w:val="24"/>
        </w:rPr>
        <w:t>ыми</w:t>
      </w:r>
      <w:r w:rsidRPr="009F5C60">
        <w:rPr>
          <w:bCs/>
          <w:snapToGrid/>
          <w:szCs w:val="24"/>
        </w:rPr>
        <w:t>.</w:t>
      </w:r>
    </w:p>
    <w:p w:rsidR="00A304FF" w:rsidRPr="009F5C60" w:rsidRDefault="00A304FF" w:rsidP="009F5C60">
      <w:pPr>
        <w:spacing w:line="240" w:lineRule="auto"/>
        <w:ind w:firstLine="709"/>
        <w:rPr>
          <w:bCs/>
          <w:snapToGrid/>
          <w:szCs w:val="24"/>
        </w:rPr>
      </w:pPr>
    </w:p>
    <w:p w:rsidR="00104375" w:rsidRPr="009F5C60" w:rsidRDefault="00104375" w:rsidP="009F5C60">
      <w:pPr>
        <w:spacing w:line="240" w:lineRule="auto"/>
        <w:ind w:firstLine="709"/>
        <w:rPr>
          <w:bCs/>
          <w:snapToGrid/>
          <w:szCs w:val="24"/>
        </w:rPr>
      </w:pPr>
      <w:r w:rsidRPr="009F5C60">
        <w:rPr>
          <w:bCs/>
          <w:snapToGrid/>
          <w:szCs w:val="24"/>
        </w:rPr>
        <w:t xml:space="preserve">Экспертное жюри конкурса, для которого необходимо разработать сайт, оценивает его по следующим критериям: </w:t>
      </w:r>
      <w:r w:rsidRPr="009F5C60">
        <w:rPr>
          <w:bCs/>
          <w:i/>
          <w:snapToGrid/>
          <w:szCs w:val="24"/>
        </w:rPr>
        <w:t>информация об авторе и его педагогической деятельности, д</w:t>
      </w:r>
      <w:r w:rsidRPr="009F5C60">
        <w:rPr>
          <w:bCs/>
          <w:i/>
          <w:snapToGrid/>
          <w:szCs w:val="24"/>
        </w:rPr>
        <w:t>и</w:t>
      </w:r>
      <w:r w:rsidRPr="009F5C60">
        <w:rPr>
          <w:bCs/>
          <w:i/>
          <w:snapToGrid/>
          <w:szCs w:val="24"/>
        </w:rPr>
        <w:t>зайн и интерфейс, учебно-методические материалы, коммуникация пользователей.</w:t>
      </w:r>
    </w:p>
    <w:p w:rsidR="00F7359A" w:rsidRPr="009F5C60" w:rsidRDefault="00F7359A" w:rsidP="009F5C60">
      <w:pPr>
        <w:spacing w:line="240" w:lineRule="auto"/>
        <w:ind w:firstLine="0"/>
        <w:rPr>
          <w:snapToGrid/>
          <w:szCs w:val="24"/>
        </w:rPr>
      </w:pPr>
    </w:p>
    <w:p w:rsidR="008978F4" w:rsidRPr="009F5C60" w:rsidRDefault="00522DC6" w:rsidP="009F5C60">
      <w:pPr>
        <w:spacing w:line="240" w:lineRule="auto"/>
        <w:ind w:firstLine="0"/>
        <w:rPr>
          <w:snapToGrid/>
          <w:szCs w:val="24"/>
          <w:u w:val="single"/>
        </w:rPr>
      </w:pPr>
      <w:r w:rsidRPr="009F5C60">
        <w:rPr>
          <w:snapToGrid/>
          <w:szCs w:val="24"/>
          <w:u w:val="single"/>
        </w:rPr>
        <w:t>Инструмент проверки</w:t>
      </w:r>
    </w:p>
    <w:p w:rsidR="008978F4" w:rsidRPr="0003325D" w:rsidRDefault="008978F4" w:rsidP="009F5C60">
      <w:pPr>
        <w:spacing w:line="240" w:lineRule="auto"/>
        <w:ind w:firstLine="0"/>
        <w:rPr>
          <w:rFonts w:eastAsia="Calibri"/>
          <w:snapToGrid/>
          <w:sz w:val="10"/>
          <w:szCs w:val="10"/>
          <w:lang w:eastAsia="en-U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554"/>
        <w:gridCol w:w="2300"/>
      </w:tblGrid>
      <w:tr w:rsidR="008978F4" w:rsidRPr="009F5C60" w:rsidTr="0003325D">
        <w:tc>
          <w:tcPr>
            <w:tcW w:w="3833" w:type="pct"/>
          </w:tcPr>
          <w:p w:rsidR="008978F4" w:rsidRPr="009F5C60" w:rsidRDefault="000D5D5D" w:rsidP="009F5C60">
            <w:pPr>
              <w:spacing w:line="240" w:lineRule="auto"/>
              <w:ind w:firstLine="0"/>
              <w:rPr>
                <w:rFonts w:eastAsia="Calibri"/>
                <w:snapToGrid/>
                <w:szCs w:val="24"/>
                <w:highlight w:val="yellow"/>
                <w:lang w:eastAsia="en-US"/>
              </w:rPr>
            </w:pPr>
            <w:r w:rsidRPr="009F5C60">
              <w:rPr>
                <w:rFonts w:eastAsia="Calibri"/>
                <w:snapToGrid/>
                <w:szCs w:val="24"/>
                <w:lang w:eastAsia="en-US"/>
              </w:rPr>
              <w:t>Сделан запрос на дополнительную информацию</w:t>
            </w:r>
          </w:p>
        </w:tc>
        <w:tc>
          <w:tcPr>
            <w:tcW w:w="1167" w:type="pct"/>
          </w:tcPr>
          <w:p w:rsidR="008978F4" w:rsidRPr="009F5C60" w:rsidRDefault="008978F4" w:rsidP="009F5C60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9F5C60">
              <w:rPr>
                <w:rFonts w:eastAsia="Calibri"/>
                <w:snapToGrid/>
                <w:szCs w:val="24"/>
                <w:lang w:eastAsia="en-US"/>
              </w:rPr>
              <w:t>1 балл</w:t>
            </w:r>
          </w:p>
        </w:tc>
      </w:tr>
      <w:tr w:rsidR="008978F4" w:rsidRPr="009F5C60" w:rsidTr="0003325D">
        <w:tc>
          <w:tcPr>
            <w:tcW w:w="3833" w:type="pct"/>
          </w:tcPr>
          <w:p w:rsidR="008978F4" w:rsidRPr="009F5C60" w:rsidRDefault="000D5D5D" w:rsidP="009F5C60">
            <w:pPr>
              <w:spacing w:line="240" w:lineRule="auto"/>
              <w:ind w:left="709" w:firstLine="0"/>
              <w:rPr>
                <w:rFonts w:eastAsia="Calibri"/>
                <w:i/>
                <w:snapToGrid/>
                <w:szCs w:val="24"/>
                <w:lang w:eastAsia="en-US"/>
              </w:rPr>
            </w:pPr>
            <w:r w:rsidRPr="009F5C60">
              <w:rPr>
                <w:rFonts w:eastAsia="Calibri"/>
                <w:i/>
                <w:snapToGrid/>
                <w:szCs w:val="24"/>
                <w:lang w:eastAsia="en-US"/>
              </w:rPr>
              <w:t>Дан совет</w:t>
            </w:r>
          </w:p>
        </w:tc>
        <w:tc>
          <w:tcPr>
            <w:tcW w:w="1167" w:type="pct"/>
          </w:tcPr>
          <w:p w:rsidR="008978F4" w:rsidRPr="009F5C60" w:rsidRDefault="000D5D5D" w:rsidP="009F5C60">
            <w:pPr>
              <w:spacing w:line="240" w:lineRule="auto"/>
              <w:ind w:left="709" w:firstLine="0"/>
              <w:jc w:val="left"/>
              <w:rPr>
                <w:rFonts w:eastAsia="Calibri"/>
                <w:i/>
                <w:snapToGrid/>
                <w:szCs w:val="24"/>
                <w:lang w:eastAsia="en-US"/>
              </w:rPr>
            </w:pPr>
            <w:r w:rsidRPr="009F5C60">
              <w:rPr>
                <w:rFonts w:eastAsia="Calibri"/>
                <w:i/>
                <w:snapToGrid/>
                <w:szCs w:val="24"/>
                <w:lang w:eastAsia="en-US"/>
              </w:rPr>
              <w:t>0</w:t>
            </w:r>
            <w:r w:rsidR="008978F4" w:rsidRPr="009F5C60">
              <w:rPr>
                <w:rFonts w:eastAsia="Calibri"/>
                <w:i/>
                <w:snapToGrid/>
                <w:szCs w:val="24"/>
                <w:lang w:eastAsia="en-US"/>
              </w:rPr>
              <w:t xml:space="preserve"> балл</w:t>
            </w:r>
            <w:r w:rsidRPr="009F5C60">
              <w:rPr>
                <w:rFonts w:eastAsia="Calibri"/>
                <w:i/>
                <w:snapToGrid/>
                <w:szCs w:val="24"/>
                <w:lang w:eastAsia="en-US"/>
              </w:rPr>
              <w:t>ов, проверка прекращена</w:t>
            </w:r>
          </w:p>
        </w:tc>
      </w:tr>
      <w:tr w:rsidR="008978F4" w:rsidRPr="009F5C60" w:rsidTr="0003325D">
        <w:tc>
          <w:tcPr>
            <w:tcW w:w="3833" w:type="pct"/>
          </w:tcPr>
          <w:p w:rsidR="008978F4" w:rsidRPr="009F5C60" w:rsidRDefault="000D5D5D" w:rsidP="009F5C60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9F5C60">
              <w:rPr>
                <w:rFonts w:eastAsia="Calibri"/>
                <w:snapToGrid/>
                <w:szCs w:val="24"/>
                <w:lang w:eastAsia="en-US"/>
              </w:rPr>
              <w:t>Запрошена информация о том,</w:t>
            </w:r>
          </w:p>
          <w:p w:rsidR="000D5D5D" w:rsidRPr="009F5C60" w:rsidRDefault="000D5D5D" w:rsidP="009F5C60">
            <w:pPr>
              <w:spacing w:line="240" w:lineRule="auto"/>
              <w:ind w:left="709" w:firstLine="0"/>
              <w:rPr>
                <w:rFonts w:eastAsia="Calibri"/>
                <w:snapToGrid/>
                <w:szCs w:val="24"/>
                <w:lang w:eastAsia="en-US"/>
              </w:rPr>
            </w:pPr>
            <w:r w:rsidRPr="009F5C60">
              <w:rPr>
                <w:rFonts w:eastAsia="Calibri"/>
                <w:snapToGrid/>
                <w:szCs w:val="24"/>
                <w:lang w:eastAsia="en-US"/>
              </w:rPr>
              <w:t>Планирует ли приятель оплачивать размещение \ хостинг сайта</w:t>
            </w:r>
            <w:proofErr w:type="gramStart"/>
            <w:r w:rsidRPr="009F5C60">
              <w:rPr>
                <w:rFonts w:eastAsia="Calibri"/>
                <w:snapToGrid/>
                <w:szCs w:val="24"/>
                <w:lang w:eastAsia="en-US"/>
              </w:rPr>
              <w:t xml:space="preserve"> \\ К</w:t>
            </w:r>
            <w:proofErr w:type="gramEnd"/>
            <w:r w:rsidRPr="009F5C60">
              <w:rPr>
                <w:rFonts w:eastAsia="Calibri"/>
                <w:snapToGrid/>
                <w:szCs w:val="24"/>
                <w:lang w:eastAsia="en-US"/>
              </w:rPr>
              <w:t>аким образом планируется разместить сайт: на бесплатном сервисе или на условиях платного хостинга</w:t>
            </w:r>
          </w:p>
        </w:tc>
        <w:tc>
          <w:tcPr>
            <w:tcW w:w="1167" w:type="pct"/>
          </w:tcPr>
          <w:p w:rsidR="008978F4" w:rsidRPr="009F5C60" w:rsidRDefault="008978F4" w:rsidP="009F5C60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9F5C60">
              <w:rPr>
                <w:rFonts w:eastAsia="Calibri"/>
                <w:snapToGrid/>
                <w:szCs w:val="24"/>
                <w:lang w:eastAsia="en-US"/>
              </w:rPr>
              <w:t>1 балл</w:t>
            </w:r>
          </w:p>
        </w:tc>
      </w:tr>
      <w:tr w:rsidR="008978F4" w:rsidRPr="009F5C60" w:rsidTr="0003325D">
        <w:tc>
          <w:tcPr>
            <w:tcW w:w="3833" w:type="pct"/>
          </w:tcPr>
          <w:p w:rsidR="008978F4" w:rsidRPr="009F5C60" w:rsidRDefault="000D5D5D" w:rsidP="009F5C60">
            <w:pPr>
              <w:spacing w:line="240" w:lineRule="auto"/>
              <w:ind w:left="709" w:firstLine="0"/>
              <w:rPr>
                <w:rFonts w:eastAsia="Calibri"/>
                <w:bCs/>
                <w:snapToGrid/>
                <w:szCs w:val="24"/>
                <w:lang w:eastAsia="en-US"/>
              </w:rPr>
            </w:pPr>
            <w:r w:rsidRPr="009F5C60">
              <w:rPr>
                <w:rFonts w:eastAsia="Calibri"/>
                <w:bCs/>
                <w:snapToGrid/>
                <w:szCs w:val="24"/>
                <w:lang w:eastAsia="en-US"/>
              </w:rPr>
              <w:t>Какой объем информации предполагается разместить</w:t>
            </w:r>
            <w:proofErr w:type="gramStart"/>
            <w:r w:rsidRPr="009F5C60">
              <w:rPr>
                <w:rFonts w:eastAsia="Calibri"/>
                <w:bCs/>
                <w:snapToGrid/>
                <w:szCs w:val="24"/>
                <w:lang w:eastAsia="en-US"/>
              </w:rPr>
              <w:t xml:space="preserve"> \ С</w:t>
            </w:r>
            <w:proofErr w:type="gramEnd"/>
            <w:r w:rsidRPr="009F5C60">
              <w:rPr>
                <w:rFonts w:eastAsia="Calibri"/>
                <w:bCs/>
                <w:snapToGrid/>
                <w:szCs w:val="24"/>
                <w:lang w:eastAsia="en-US"/>
              </w:rPr>
              <w:t>колько номинаций в конкурсе и каков средний объем учебно-методического материала</w:t>
            </w:r>
          </w:p>
        </w:tc>
        <w:tc>
          <w:tcPr>
            <w:tcW w:w="1167" w:type="pct"/>
          </w:tcPr>
          <w:p w:rsidR="008978F4" w:rsidRPr="009F5C60" w:rsidRDefault="00522DC6" w:rsidP="009F5C60">
            <w:pPr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szCs w:val="24"/>
                <w:lang w:eastAsia="en-US"/>
              </w:rPr>
            </w:pPr>
            <w:r w:rsidRPr="009F5C60">
              <w:rPr>
                <w:rFonts w:eastAsia="Calibri"/>
                <w:bCs/>
                <w:snapToGrid/>
                <w:szCs w:val="24"/>
                <w:lang w:eastAsia="en-US"/>
              </w:rPr>
              <w:t>1</w:t>
            </w:r>
            <w:r w:rsidR="008978F4" w:rsidRPr="009F5C60">
              <w:rPr>
                <w:rFonts w:eastAsia="Calibri"/>
                <w:bCs/>
                <w:snapToGrid/>
                <w:szCs w:val="24"/>
                <w:lang w:eastAsia="en-US"/>
              </w:rPr>
              <w:t xml:space="preserve"> балл</w:t>
            </w:r>
          </w:p>
        </w:tc>
      </w:tr>
      <w:tr w:rsidR="00D550F2" w:rsidRPr="009F5C60" w:rsidTr="0003325D">
        <w:tc>
          <w:tcPr>
            <w:tcW w:w="3833" w:type="pct"/>
          </w:tcPr>
          <w:p w:rsidR="00D550F2" w:rsidRPr="009F5C60" w:rsidRDefault="000D5D5D" w:rsidP="009F5C60">
            <w:pPr>
              <w:spacing w:line="240" w:lineRule="auto"/>
              <w:ind w:left="709" w:firstLine="0"/>
              <w:rPr>
                <w:rFonts w:eastAsia="Calibri"/>
                <w:bCs/>
                <w:snapToGrid/>
                <w:szCs w:val="24"/>
                <w:lang w:eastAsia="en-US"/>
              </w:rPr>
            </w:pPr>
            <w:r w:rsidRPr="009F5C60">
              <w:rPr>
                <w:rFonts w:eastAsia="Calibri"/>
                <w:bCs/>
                <w:snapToGrid/>
                <w:szCs w:val="24"/>
                <w:lang w:eastAsia="en-US"/>
              </w:rPr>
              <w:t xml:space="preserve">Планирует ли приятель в дальнейшем развивать сайт \ </w:t>
            </w:r>
            <w:r w:rsidRPr="009F5C60">
              <w:rPr>
                <w:szCs w:val="24"/>
              </w:rPr>
              <w:t>испол</w:t>
            </w:r>
            <w:r w:rsidRPr="009F5C60">
              <w:rPr>
                <w:szCs w:val="24"/>
              </w:rPr>
              <w:t>ь</w:t>
            </w:r>
            <w:r w:rsidRPr="009F5C60">
              <w:rPr>
                <w:szCs w:val="24"/>
              </w:rPr>
              <w:t xml:space="preserve">зовать сайт для других целей (общение с </w:t>
            </w:r>
            <w:proofErr w:type="gramStart"/>
            <w:r w:rsidRPr="009F5C60">
              <w:rPr>
                <w:szCs w:val="24"/>
              </w:rPr>
              <w:t>обучающимися</w:t>
            </w:r>
            <w:proofErr w:type="gramEnd"/>
            <w:r w:rsidR="002153AA" w:rsidRPr="009F5C60">
              <w:rPr>
                <w:szCs w:val="24"/>
              </w:rPr>
              <w:t>, орг</w:t>
            </w:r>
            <w:r w:rsidR="002153AA" w:rsidRPr="009F5C60">
              <w:rPr>
                <w:szCs w:val="24"/>
              </w:rPr>
              <w:t>а</w:t>
            </w:r>
            <w:r w:rsidR="002153AA" w:rsidRPr="009F5C60">
              <w:rPr>
                <w:szCs w:val="24"/>
              </w:rPr>
              <w:t>низация образовательного процесса</w:t>
            </w:r>
            <w:r w:rsidRPr="009F5C60">
              <w:rPr>
                <w:szCs w:val="24"/>
              </w:rPr>
              <w:t xml:space="preserve"> и т.п.)</w:t>
            </w:r>
          </w:p>
        </w:tc>
        <w:tc>
          <w:tcPr>
            <w:tcW w:w="1167" w:type="pct"/>
          </w:tcPr>
          <w:p w:rsidR="00D550F2" w:rsidRPr="009F5C60" w:rsidRDefault="00D550F2" w:rsidP="009F5C60">
            <w:pPr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szCs w:val="24"/>
                <w:lang w:eastAsia="en-US"/>
              </w:rPr>
            </w:pPr>
            <w:r w:rsidRPr="009F5C60">
              <w:rPr>
                <w:rFonts w:eastAsia="Calibri"/>
                <w:bCs/>
                <w:snapToGrid/>
                <w:szCs w:val="24"/>
                <w:lang w:eastAsia="en-US"/>
              </w:rPr>
              <w:t>1 балл</w:t>
            </w:r>
          </w:p>
        </w:tc>
      </w:tr>
      <w:tr w:rsidR="00C55D87" w:rsidRPr="009F5C60" w:rsidTr="0003325D">
        <w:tc>
          <w:tcPr>
            <w:tcW w:w="3833" w:type="pct"/>
          </w:tcPr>
          <w:p w:rsidR="00C55D87" w:rsidRPr="009F5C60" w:rsidRDefault="002153AA" w:rsidP="009F5C60">
            <w:pPr>
              <w:spacing w:line="240" w:lineRule="auto"/>
              <w:ind w:firstLine="0"/>
              <w:rPr>
                <w:rFonts w:eastAsia="Calibri"/>
                <w:bCs/>
                <w:snapToGrid/>
                <w:szCs w:val="24"/>
                <w:lang w:eastAsia="en-US"/>
              </w:rPr>
            </w:pPr>
            <w:r w:rsidRPr="009F5C60">
              <w:rPr>
                <w:rFonts w:eastAsia="Calibri"/>
                <w:bCs/>
                <w:snapToGrid/>
                <w:szCs w:val="24"/>
                <w:lang w:eastAsia="en-US"/>
              </w:rPr>
              <w:t>Соблюдено ограничение по времени (при наличии хотя бы одного верно сделанного запроса)</w:t>
            </w:r>
          </w:p>
        </w:tc>
        <w:tc>
          <w:tcPr>
            <w:tcW w:w="1167" w:type="pct"/>
          </w:tcPr>
          <w:p w:rsidR="00C55D87" w:rsidRPr="009F5C60" w:rsidRDefault="00C55D87" w:rsidP="009F5C60">
            <w:pPr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szCs w:val="24"/>
                <w:lang w:eastAsia="en-US"/>
              </w:rPr>
            </w:pPr>
            <w:r w:rsidRPr="009F5C60">
              <w:rPr>
                <w:rFonts w:eastAsia="Calibri"/>
                <w:bCs/>
                <w:snapToGrid/>
                <w:szCs w:val="24"/>
                <w:lang w:eastAsia="en-US"/>
              </w:rPr>
              <w:t>1 балл</w:t>
            </w:r>
          </w:p>
        </w:tc>
      </w:tr>
      <w:tr w:rsidR="00C55D87" w:rsidRPr="009F5C60" w:rsidTr="0003325D">
        <w:tc>
          <w:tcPr>
            <w:tcW w:w="3833" w:type="pct"/>
          </w:tcPr>
          <w:p w:rsidR="00C55D87" w:rsidRPr="009F5C60" w:rsidRDefault="003D3A98" w:rsidP="009F5C60">
            <w:pPr>
              <w:spacing w:line="240" w:lineRule="auto"/>
              <w:ind w:firstLine="0"/>
              <w:rPr>
                <w:rFonts w:eastAsia="Calibri"/>
                <w:b/>
                <w:i/>
                <w:snapToGrid/>
                <w:szCs w:val="24"/>
                <w:lang w:eastAsia="en-US"/>
              </w:rPr>
            </w:pPr>
            <w:r w:rsidRPr="009F5C60">
              <w:rPr>
                <w:rFonts w:eastAsia="Calibri"/>
                <w:b/>
                <w:i/>
                <w:snapToGrid/>
                <w:szCs w:val="24"/>
                <w:lang w:eastAsia="en-US"/>
              </w:rPr>
              <w:t>Максимальный балл</w:t>
            </w:r>
          </w:p>
        </w:tc>
        <w:tc>
          <w:tcPr>
            <w:tcW w:w="1167" w:type="pct"/>
          </w:tcPr>
          <w:p w:rsidR="00C55D87" w:rsidRPr="009F5C60" w:rsidRDefault="002153AA" w:rsidP="009F5C60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zCs w:val="24"/>
                <w:lang w:eastAsia="en-US"/>
              </w:rPr>
            </w:pPr>
            <w:r w:rsidRPr="009F5C60">
              <w:rPr>
                <w:rFonts w:eastAsia="Calibri"/>
                <w:b/>
                <w:i/>
                <w:snapToGrid/>
                <w:szCs w:val="24"/>
                <w:lang w:eastAsia="en-US"/>
              </w:rPr>
              <w:t>5</w:t>
            </w:r>
            <w:r w:rsidR="00C55D87" w:rsidRPr="009F5C60">
              <w:rPr>
                <w:rFonts w:eastAsia="Calibri"/>
                <w:b/>
                <w:i/>
                <w:snapToGrid/>
                <w:szCs w:val="24"/>
                <w:lang w:eastAsia="en-US"/>
              </w:rPr>
              <w:t xml:space="preserve"> баллов</w:t>
            </w:r>
          </w:p>
        </w:tc>
      </w:tr>
    </w:tbl>
    <w:p w:rsidR="008978F4" w:rsidRPr="009F5C60" w:rsidRDefault="008978F4" w:rsidP="009F5C60">
      <w:pPr>
        <w:spacing w:line="240" w:lineRule="auto"/>
        <w:ind w:firstLine="709"/>
        <w:rPr>
          <w:szCs w:val="24"/>
        </w:rPr>
      </w:pPr>
    </w:p>
    <w:sectPr w:rsidR="008978F4" w:rsidRPr="009F5C60" w:rsidSect="0003325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AC3" w:rsidRDefault="00E70AC3">
      <w:pPr>
        <w:spacing w:line="240" w:lineRule="auto"/>
      </w:pPr>
      <w:r>
        <w:separator/>
      </w:r>
    </w:p>
  </w:endnote>
  <w:endnote w:type="continuationSeparator" w:id="0">
    <w:p w:rsidR="00E70AC3" w:rsidRDefault="00E70A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AC3" w:rsidRDefault="00E70AC3">
      <w:pPr>
        <w:spacing w:line="240" w:lineRule="auto"/>
      </w:pPr>
      <w:r>
        <w:separator/>
      </w:r>
    </w:p>
  </w:footnote>
  <w:footnote w:type="continuationSeparator" w:id="0">
    <w:p w:rsidR="00E70AC3" w:rsidRDefault="00E70A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65D"/>
    <w:multiLevelType w:val="hybridMultilevel"/>
    <w:tmpl w:val="3ABA5D36"/>
    <w:lvl w:ilvl="0" w:tplc="89D2B474">
      <w:start w:val="1"/>
      <w:numFmt w:val="decimal"/>
      <w:lvlText w:val="%1."/>
      <w:lvlJc w:val="left"/>
      <w:pPr>
        <w:ind w:left="1429" w:hanging="360"/>
      </w:pPr>
      <w:rPr>
        <w:b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53536E"/>
    <w:multiLevelType w:val="hybridMultilevel"/>
    <w:tmpl w:val="CC9C0BFA"/>
    <w:lvl w:ilvl="0" w:tplc="A0BA99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4A4A88"/>
    <w:multiLevelType w:val="hybridMultilevel"/>
    <w:tmpl w:val="F8A6800A"/>
    <w:lvl w:ilvl="0" w:tplc="A0BA99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B6669D"/>
    <w:multiLevelType w:val="hybridMultilevel"/>
    <w:tmpl w:val="DD7EB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BC0276"/>
    <w:multiLevelType w:val="hybridMultilevel"/>
    <w:tmpl w:val="FEA0F2F0"/>
    <w:lvl w:ilvl="0" w:tplc="89D2B474">
      <w:start w:val="1"/>
      <w:numFmt w:val="decimal"/>
      <w:lvlText w:val="%1."/>
      <w:lvlJc w:val="left"/>
      <w:pPr>
        <w:ind w:left="1429" w:hanging="360"/>
      </w:pPr>
      <w:rPr>
        <w:b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1D27697"/>
    <w:multiLevelType w:val="hybridMultilevel"/>
    <w:tmpl w:val="D3D87D1A"/>
    <w:lvl w:ilvl="0" w:tplc="F31C3D58">
      <w:start w:val="1"/>
      <w:numFmt w:val="decimal"/>
      <w:lvlText w:val="%1."/>
      <w:lvlJc w:val="left"/>
      <w:pPr>
        <w:ind w:left="1429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83912F6"/>
    <w:multiLevelType w:val="hybridMultilevel"/>
    <w:tmpl w:val="42145A14"/>
    <w:lvl w:ilvl="0" w:tplc="89D2B474">
      <w:start w:val="1"/>
      <w:numFmt w:val="decimal"/>
      <w:lvlText w:val="%1."/>
      <w:lvlJc w:val="left"/>
      <w:pPr>
        <w:ind w:left="1429" w:hanging="360"/>
      </w:pPr>
      <w:rPr>
        <w:b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8B24FE5"/>
    <w:multiLevelType w:val="hybridMultilevel"/>
    <w:tmpl w:val="8EB8A2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DCA1E6C"/>
    <w:multiLevelType w:val="hybridMultilevel"/>
    <w:tmpl w:val="A49A5B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978F4"/>
    <w:rsid w:val="00002EE6"/>
    <w:rsid w:val="00022A6A"/>
    <w:rsid w:val="0003325D"/>
    <w:rsid w:val="00055DC5"/>
    <w:rsid w:val="00063D50"/>
    <w:rsid w:val="000D1695"/>
    <w:rsid w:val="000D5D5D"/>
    <w:rsid w:val="00104375"/>
    <w:rsid w:val="001B20B0"/>
    <w:rsid w:val="001B310C"/>
    <w:rsid w:val="001C6709"/>
    <w:rsid w:val="001D797B"/>
    <w:rsid w:val="001E5CF1"/>
    <w:rsid w:val="001E66CB"/>
    <w:rsid w:val="002153AA"/>
    <w:rsid w:val="002543FA"/>
    <w:rsid w:val="002E05D3"/>
    <w:rsid w:val="002F3848"/>
    <w:rsid w:val="0031469F"/>
    <w:rsid w:val="0032484C"/>
    <w:rsid w:val="00326AA0"/>
    <w:rsid w:val="00333396"/>
    <w:rsid w:val="00351D82"/>
    <w:rsid w:val="003569CF"/>
    <w:rsid w:val="003A4A01"/>
    <w:rsid w:val="003B78D6"/>
    <w:rsid w:val="003C2078"/>
    <w:rsid w:val="003D3A98"/>
    <w:rsid w:val="003E0565"/>
    <w:rsid w:val="003E3906"/>
    <w:rsid w:val="003F327F"/>
    <w:rsid w:val="00461750"/>
    <w:rsid w:val="00464942"/>
    <w:rsid w:val="00475380"/>
    <w:rsid w:val="00492373"/>
    <w:rsid w:val="00494FAB"/>
    <w:rsid w:val="004A480E"/>
    <w:rsid w:val="004C030E"/>
    <w:rsid w:val="00517D46"/>
    <w:rsid w:val="00522DC6"/>
    <w:rsid w:val="00545D06"/>
    <w:rsid w:val="005722C3"/>
    <w:rsid w:val="00583339"/>
    <w:rsid w:val="00593445"/>
    <w:rsid w:val="005C0B48"/>
    <w:rsid w:val="005C6BFB"/>
    <w:rsid w:val="00602009"/>
    <w:rsid w:val="00603641"/>
    <w:rsid w:val="0061125A"/>
    <w:rsid w:val="00613811"/>
    <w:rsid w:val="00662F14"/>
    <w:rsid w:val="00695B2E"/>
    <w:rsid w:val="006A6368"/>
    <w:rsid w:val="006B03E8"/>
    <w:rsid w:val="006B3373"/>
    <w:rsid w:val="006B460D"/>
    <w:rsid w:val="006D07EA"/>
    <w:rsid w:val="006D1EC0"/>
    <w:rsid w:val="006D717D"/>
    <w:rsid w:val="006E29D2"/>
    <w:rsid w:val="00710579"/>
    <w:rsid w:val="00713B0F"/>
    <w:rsid w:val="0074206E"/>
    <w:rsid w:val="007536EB"/>
    <w:rsid w:val="007B08F1"/>
    <w:rsid w:val="007C2A48"/>
    <w:rsid w:val="007C7645"/>
    <w:rsid w:val="007F5F14"/>
    <w:rsid w:val="00804F6B"/>
    <w:rsid w:val="00852469"/>
    <w:rsid w:val="00873EF3"/>
    <w:rsid w:val="008978F4"/>
    <w:rsid w:val="008F37DD"/>
    <w:rsid w:val="00911561"/>
    <w:rsid w:val="009149B2"/>
    <w:rsid w:val="00951301"/>
    <w:rsid w:val="00954496"/>
    <w:rsid w:val="0096450C"/>
    <w:rsid w:val="00994FC9"/>
    <w:rsid w:val="009B05FA"/>
    <w:rsid w:val="009B6B98"/>
    <w:rsid w:val="009C471B"/>
    <w:rsid w:val="009C548F"/>
    <w:rsid w:val="009D4A4B"/>
    <w:rsid w:val="009E3C76"/>
    <w:rsid w:val="009F106A"/>
    <w:rsid w:val="009F5C60"/>
    <w:rsid w:val="00A045C1"/>
    <w:rsid w:val="00A10140"/>
    <w:rsid w:val="00A304FF"/>
    <w:rsid w:val="00A5079C"/>
    <w:rsid w:val="00A74D9F"/>
    <w:rsid w:val="00A86A1A"/>
    <w:rsid w:val="00A91D49"/>
    <w:rsid w:val="00AA101C"/>
    <w:rsid w:val="00B05338"/>
    <w:rsid w:val="00B134A5"/>
    <w:rsid w:val="00B51DA3"/>
    <w:rsid w:val="00B673A6"/>
    <w:rsid w:val="00B72D0A"/>
    <w:rsid w:val="00B76120"/>
    <w:rsid w:val="00BB1CB0"/>
    <w:rsid w:val="00C55D87"/>
    <w:rsid w:val="00CA13BC"/>
    <w:rsid w:val="00CD0FBE"/>
    <w:rsid w:val="00CD5255"/>
    <w:rsid w:val="00D146E7"/>
    <w:rsid w:val="00D36FB7"/>
    <w:rsid w:val="00D45E1F"/>
    <w:rsid w:val="00D550F2"/>
    <w:rsid w:val="00DA17CB"/>
    <w:rsid w:val="00DB185B"/>
    <w:rsid w:val="00DF0EBF"/>
    <w:rsid w:val="00E43B34"/>
    <w:rsid w:val="00E47F68"/>
    <w:rsid w:val="00E70AC3"/>
    <w:rsid w:val="00EA00D2"/>
    <w:rsid w:val="00EA1E5A"/>
    <w:rsid w:val="00ED0070"/>
    <w:rsid w:val="00ED38E9"/>
    <w:rsid w:val="00EE423B"/>
    <w:rsid w:val="00EF3E70"/>
    <w:rsid w:val="00EF4DD7"/>
    <w:rsid w:val="00F0799E"/>
    <w:rsid w:val="00F52A89"/>
    <w:rsid w:val="00F602C3"/>
    <w:rsid w:val="00F7359A"/>
    <w:rsid w:val="00F94267"/>
    <w:rsid w:val="00FA2DBB"/>
    <w:rsid w:val="00FD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BF"/>
    <w:pPr>
      <w:spacing w:line="276" w:lineRule="auto"/>
      <w:ind w:firstLine="567"/>
      <w:jc w:val="both"/>
    </w:pPr>
    <w:rPr>
      <w:rFonts w:ascii="Times New Roman" w:hAnsi="Times New Roman"/>
      <w:snapToGrid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hAnsi="Cambria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A4A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4A01"/>
    <w:rPr>
      <w:rFonts w:ascii="Segoe UI" w:hAnsi="Segoe UI" w:cs="Segoe UI"/>
      <w:snapToGrid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0112-243F-4886-8E79-6CAEC35B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Н1</cp:lastModifiedBy>
  <cp:revision>17</cp:revision>
  <cp:lastPrinted>2020-04-28T18:52:00Z</cp:lastPrinted>
  <dcterms:created xsi:type="dcterms:W3CDTF">2020-04-27T20:12:00Z</dcterms:created>
  <dcterms:modified xsi:type="dcterms:W3CDTF">2020-08-20T07:17:00Z</dcterms:modified>
</cp:coreProperties>
</file>