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472D" w14:textId="77777777" w:rsidR="00A26B55" w:rsidRPr="00A64816" w:rsidRDefault="00A26B55" w:rsidP="00A26B55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A64816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2BD68469" w14:textId="77777777" w:rsidR="009C0DC5" w:rsidRPr="007A499C" w:rsidRDefault="009C0DC5" w:rsidP="009C0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9C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5FA2838A" w14:textId="3D05DF92" w:rsidR="009C0DC5" w:rsidRPr="007A499C" w:rsidRDefault="009C0DC5" w:rsidP="009C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sz w:val="24"/>
          <w:szCs w:val="24"/>
        </w:rPr>
        <w:t>Гисматуллина Лилия Наилевна,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789D2556" w14:textId="77777777" w:rsidR="009C0DC5" w:rsidRPr="007A499C" w:rsidRDefault="009C0DC5" w:rsidP="009C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4F0EC195" w14:textId="77777777" w:rsidR="007A499C" w:rsidRPr="007A499C" w:rsidRDefault="007A499C" w:rsidP="00A2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30532" w14:textId="272F8CF4" w:rsidR="00A26B55" w:rsidRPr="007A499C" w:rsidRDefault="00A26B55" w:rsidP="00A2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99C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7A499C" w:rsidRPr="007A499C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170B2D6D" w14:textId="77777777" w:rsidR="00A26B55" w:rsidRPr="007A499C" w:rsidRDefault="00A26B55" w:rsidP="00A2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99C">
        <w:rPr>
          <w:rFonts w:ascii="Times New Roman" w:eastAsia="Times New Roman" w:hAnsi="Times New Roman" w:cs="Times New Roman"/>
          <w:sz w:val="24"/>
          <w:szCs w:val="24"/>
        </w:rPr>
        <w:t>Тема: Основы теории резания металлов</w:t>
      </w:r>
    </w:p>
    <w:p w14:paraId="3E8BB67D" w14:textId="77777777" w:rsidR="00A26B55" w:rsidRPr="007A499C" w:rsidRDefault="00A26B55" w:rsidP="00A2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4B234" w14:textId="77777777" w:rsidR="00A26B55" w:rsidRPr="007A499C" w:rsidRDefault="00A26B55" w:rsidP="00A26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99C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59EB3F4" w14:textId="476E7670" w:rsidR="00A26B55" w:rsidRPr="007A499C" w:rsidRDefault="007A499C" w:rsidP="00A2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sz w:val="24"/>
          <w:szCs w:val="24"/>
        </w:rPr>
        <w:t>Компетентностно</w:t>
      </w:r>
      <w:r w:rsidR="00E8797B" w:rsidRPr="007A499C">
        <w:rPr>
          <w:rFonts w:ascii="Times New Roman" w:hAnsi="Times New Roman" w:cs="Times New Roman"/>
          <w:sz w:val="24"/>
          <w:szCs w:val="24"/>
        </w:rPr>
        <w:t>-ориентированное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задание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выполняется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в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рамках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самостоятельной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работы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7A499C">
        <w:rPr>
          <w:rFonts w:ascii="Times New Roman" w:hAnsi="Times New Roman" w:cs="Times New Roman"/>
          <w:sz w:val="24"/>
          <w:szCs w:val="24"/>
        </w:rPr>
        <w:t>обучающихся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на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7A499C">
        <w:rPr>
          <w:rFonts w:ascii="Times New Roman" w:hAnsi="Times New Roman" w:cs="Times New Roman"/>
          <w:sz w:val="24"/>
          <w:szCs w:val="24"/>
        </w:rPr>
        <w:t>уроке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и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служит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подготовительным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этапом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для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практического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0A57FE" w:rsidRPr="007A499C">
        <w:rPr>
          <w:rFonts w:ascii="Times New Roman" w:hAnsi="Times New Roman" w:cs="Times New Roman"/>
          <w:sz w:val="24"/>
          <w:szCs w:val="24"/>
        </w:rPr>
        <w:t>занятия</w:t>
      </w:r>
      <w:r w:rsidR="00E744BB" w:rsidRPr="007A499C">
        <w:rPr>
          <w:rFonts w:ascii="Times New Roman" w:hAnsi="Times New Roman" w:cs="Times New Roman"/>
          <w:sz w:val="24"/>
          <w:szCs w:val="24"/>
        </w:rPr>
        <w:t>.</w:t>
      </w:r>
      <w:r w:rsidR="00F96428" w:rsidRPr="007A499C">
        <w:rPr>
          <w:rFonts w:ascii="Times New Roman" w:hAnsi="Times New Roman" w:cs="Times New Roman"/>
          <w:sz w:val="24"/>
          <w:szCs w:val="24"/>
        </w:rPr>
        <w:t xml:space="preserve"> </w:t>
      </w:r>
      <w:r w:rsidR="00A26B55" w:rsidRPr="007A499C">
        <w:rPr>
          <w:rFonts w:ascii="Times New Roman" w:hAnsi="Times New Roman" w:cs="Times New Roman"/>
          <w:sz w:val="24"/>
          <w:szCs w:val="24"/>
        </w:rPr>
        <w:t>Обсуждение выполнения задания касается как соедржагия задания, так и практической значимости информации для выполнения</w:t>
      </w:r>
      <w:bookmarkStart w:id="0" w:name="_GoBack"/>
      <w:bookmarkEnd w:id="0"/>
      <w:r w:rsidR="00A26B55" w:rsidRPr="007A499C">
        <w:rPr>
          <w:rFonts w:ascii="Times New Roman" w:hAnsi="Times New Roman" w:cs="Times New Roman"/>
          <w:sz w:val="24"/>
          <w:szCs w:val="24"/>
        </w:rPr>
        <w:t xml:space="preserve"> практического задания.</w:t>
      </w:r>
    </w:p>
    <w:p w14:paraId="0F5FF216" w14:textId="77777777" w:rsidR="00A26B55" w:rsidRPr="007A499C" w:rsidRDefault="00A26B55" w:rsidP="00A2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26E8A" w14:textId="77777777" w:rsidR="007A499C" w:rsidRPr="007A499C" w:rsidRDefault="007A499C" w:rsidP="00A2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8CAE" w14:textId="08989C41" w:rsidR="00F96428" w:rsidRPr="007A499C" w:rsidRDefault="00F96428" w:rsidP="00F96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9C">
        <w:rPr>
          <w:rFonts w:ascii="Times New Roman" w:hAnsi="Times New Roman" w:cs="Times New Roman"/>
          <w:bCs/>
          <w:sz w:val="24"/>
          <w:szCs w:val="24"/>
        </w:rPr>
        <w:t xml:space="preserve">Вам необходимо определить режим резания при продольном точении заготовки диаметром </w:t>
      </w:r>
      <w:r w:rsidRPr="007A499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7A499C">
        <w:rPr>
          <w:rFonts w:ascii="Times New Roman" w:hAnsi="Times New Roman" w:cs="Times New Roman"/>
          <w:bCs/>
          <w:sz w:val="24"/>
          <w:szCs w:val="24"/>
        </w:rPr>
        <w:t xml:space="preserve">=82 мм в диаметр </w:t>
      </w:r>
      <w:r w:rsidRPr="007A499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7A499C">
        <w:rPr>
          <w:rFonts w:ascii="Times New Roman" w:hAnsi="Times New Roman" w:cs="Times New Roman"/>
          <w:bCs/>
          <w:sz w:val="24"/>
          <w:szCs w:val="24"/>
        </w:rPr>
        <w:t xml:space="preserve">=78,4 мм на длину </w:t>
      </w:r>
      <w:r w:rsidRPr="007A499C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A499C">
        <w:rPr>
          <w:rFonts w:ascii="Times New Roman" w:hAnsi="Times New Roman" w:cs="Times New Roman"/>
          <w:bCs/>
          <w:sz w:val="24"/>
          <w:szCs w:val="24"/>
        </w:rPr>
        <w:t>=50 мм. Обработка производится на токарно-винторезном станке модели 16К20.</w:t>
      </w:r>
    </w:p>
    <w:p w14:paraId="5669A5B5" w14:textId="0FA0293F" w:rsidR="00D732FE" w:rsidRPr="007A499C" w:rsidRDefault="000F354B" w:rsidP="00F96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9C">
        <w:rPr>
          <w:rFonts w:ascii="Times New Roman" w:hAnsi="Times New Roman" w:cs="Times New Roman"/>
          <w:b/>
          <w:sz w:val="24"/>
          <w:szCs w:val="24"/>
        </w:rPr>
        <w:t>Бегло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CF" w:rsidRPr="007A499C">
        <w:rPr>
          <w:rFonts w:ascii="Times New Roman" w:hAnsi="Times New Roman" w:cs="Times New Roman"/>
          <w:b/>
          <w:sz w:val="24"/>
          <w:szCs w:val="24"/>
        </w:rPr>
        <w:t>в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CF" w:rsidRPr="007A499C">
        <w:rPr>
          <w:rFonts w:ascii="Times New Roman" w:hAnsi="Times New Roman" w:cs="Times New Roman"/>
          <w:b/>
          <w:sz w:val="24"/>
          <w:szCs w:val="24"/>
        </w:rPr>
        <w:t>течение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CF" w:rsidRPr="007A499C">
        <w:rPr>
          <w:rFonts w:ascii="Times New Roman" w:hAnsi="Times New Roman" w:cs="Times New Roman"/>
          <w:b/>
          <w:sz w:val="24"/>
          <w:szCs w:val="24"/>
        </w:rPr>
        <w:t>3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697ECF" w:rsidRPr="007A499C">
        <w:rPr>
          <w:rFonts w:ascii="Times New Roman" w:hAnsi="Times New Roman" w:cs="Times New Roman"/>
          <w:b/>
          <w:sz w:val="24"/>
          <w:szCs w:val="24"/>
        </w:rPr>
        <w:t>мин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ут </w:t>
      </w:r>
      <w:r w:rsidRPr="007A499C">
        <w:rPr>
          <w:rFonts w:ascii="Times New Roman" w:hAnsi="Times New Roman" w:cs="Times New Roman"/>
          <w:b/>
          <w:sz w:val="24"/>
          <w:szCs w:val="24"/>
        </w:rPr>
        <w:t>просмотрите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EBA" w:rsidRPr="007A499C">
        <w:rPr>
          <w:rFonts w:ascii="Times New Roman" w:hAnsi="Times New Roman" w:cs="Times New Roman"/>
          <w:b/>
          <w:sz w:val="24"/>
          <w:szCs w:val="24"/>
        </w:rPr>
        <w:t>справочные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EBA" w:rsidRPr="007A499C">
        <w:rPr>
          <w:rFonts w:ascii="Times New Roman" w:hAnsi="Times New Roman" w:cs="Times New Roman"/>
          <w:b/>
          <w:sz w:val="24"/>
          <w:szCs w:val="24"/>
        </w:rPr>
        <w:t>таблицы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B0D" w:rsidRPr="007A499C">
        <w:rPr>
          <w:rFonts w:ascii="Times New Roman" w:hAnsi="Times New Roman" w:cs="Times New Roman"/>
          <w:b/>
          <w:sz w:val="24"/>
          <w:szCs w:val="24"/>
        </w:rPr>
        <w:t>и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EBA" w:rsidRPr="007A499C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499C">
        <w:rPr>
          <w:rFonts w:ascii="Times New Roman" w:hAnsi="Times New Roman" w:cs="Times New Roman"/>
          <w:b/>
          <w:sz w:val="24"/>
          <w:szCs w:val="24"/>
        </w:rPr>
        <w:t>какой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99C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F96428" w:rsidRPr="007A499C">
        <w:rPr>
          <w:rFonts w:ascii="Times New Roman" w:hAnsi="Times New Roman" w:cs="Times New Roman"/>
          <w:b/>
          <w:sz w:val="24"/>
          <w:szCs w:val="24"/>
        </w:rPr>
        <w:t xml:space="preserve"> вам недостает для определения режима резания.</w:t>
      </w:r>
    </w:p>
    <w:p w14:paraId="0E5AFEA7" w14:textId="794B456B" w:rsidR="00F96428" w:rsidRPr="007A499C" w:rsidRDefault="00F96428" w:rsidP="00F96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310DB" w14:textId="1E32D200" w:rsidR="00F96428" w:rsidRPr="007A499C" w:rsidRDefault="00F96428" w:rsidP="00F964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9C">
        <w:rPr>
          <w:rFonts w:ascii="Times New Roman" w:hAnsi="Times New Roman" w:cs="Times New Roman"/>
          <w:bCs/>
          <w:sz w:val="24"/>
          <w:szCs w:val="24"/>
        </w:rPr>
        <w:t>Для определения режима резания недостает следующей информации:</w:t>
      </w:r>
    </w:p>
    <w:p w14:paraId="1EAF0A4A" w14:textId="5636869C" w:rsidR="00F96428" w:rsidRPr="007A499C" w:rsidRDefault="00F96428" w:rsidP="007A499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9C">
        <w:rPr>
          <w:rFonts w:ascii="Times New Roman" w:hAnsi="Times New Roman" w:cs="Times New Roman"/>
          <w:bCs/>
          <w:sz w:val="24"/>
          <w:szCs w:val="24"/>
        </w:rPr>
        <w:t>1. ___________________________________________________________________________</w:t>
      </w:r>
    </w:p>
    <w:p w14:paraId="2E06EDF7" w14:textId="4D6160E3" w:rsidR="00697ECF" w:rsidRPr="007A499C" w:rsidRDefault="00F96428" w:rsidP="007A499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9C">
        <w:rPr>
          <w:rFonts w:ascii="Times New Roman" w:hAnsi="Times New Roman" w:cs="Times New Roman"/>
          <w:bCs/>
          <w:sz w:val="24"/>
          <w:szCs w:val="24"/>
        </w:rPr>
        <w:t>2. ___________________________________________________________________________</w:t>
      </w:r>
    </w:p>
    <w:p w14:paraId="2BCED5C2" w14:textId="6049C280" w:rsidR="00F96428" w:rsidRPr="007A499C" w:rsidRDefault="00F96428" w:rsidP="007A499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9C">
        <w:rPr>
          <w:rFonts w:ascii="Times New Roman" w:hAnsi="Times New Roman" w:cs="Times New Roman"/>
          <w:bCs/>
          <w:sz w:val="24"/>
          <w:szCs w:val="24"/>
        </w:rPr>
        <w:t>3. ___________________________________________________________________________</w:t>
      </w:r>
    </w:p>
    <w:p w14:paraId="5AE3F512" w14:textId="77777777" w:rsidR="00697ECF" w:rsidRPr="007A499C" w:rsidRDefault="00697ECF" w:rsidP="00F9642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1812D4F" w14:textId="77777777" w:rsidR="00A26B55" w:rsidRPr="007A499C" w:rsidRDefault="00A26B55">
      <w:pPr>
        <w:rPr>
          <w:rFonts w:ascii="Times New Roman" w:hAnsi="Times New Roman" w:cs="Times New Roman"/>
          <w:i/>
          <w:sz w:val="24"/>
          <w:szCs w:val="24"/>
        </w:rPr>
      </w:pPr>
      <w:r w:rsidRPr="007A499C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63D934B" w14:textId="452C59E3" w:rsidR="00D732FE" w:rsidRPr="007A499C" w:rsidRDefault="00F96428" w:rsidP="00F96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9C">
        <w:rPr>
          <w:rFonts w:ascii="Times New Roman" w:hAnsi="Times New Roman" w:cs="Times New Roman"/>
          <w:b/>
          <w:sz w:val="24"/>
          <w:szCs w:val="24"/>
        </w:rPr>
        <w:lastRenderedPageBreak/>
        <w:t>Справочные таблицы</w:t>
      </w:r>
    </w:p>
    <w:p w14:paraId="3348A9B2" w14:textId="15F4F535" w:rsidR="003C0BDC" w:rsidRPr="007A499C" w:rsidRDefault="004307AC" w:rsidP="00F96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7A499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Таблица</w:t>
      </w:r>
      <w:r w:rsidR="00F96428" w:rsidRPr="007A499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 xml:space="preserve"> </w:t>
      </w:r>
      <w:r w:rsidR="000F354B" w:rsidRPr="007A499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1</w:t>
      </w:r>
    </w:p>
    <w:p w14:paraId="05A2D87A" w14:textId="1D9A31F9" w:rsidR="004307AC" w:rsidRPr="007A499C" w:rsidRDefault="004307AC" w:rsidP="00F96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</w:pP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Подача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на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оборот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proofErr w:type="spellStart"/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So</w:t>
      </w:r>
      <w:proofErr w:type="spellEnd"/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при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черновом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точении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проходными,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br/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подрезными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и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расточными</w:t>
      </w:r>
      <w:r w:rsidR="00F96428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 xml:space="preserve"> </w:t>
      </w:r>
      <w:r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резц</w:t>
      </w:r>
      <w:r w:rsidR="000F354B" w:rsidRPr="007A499C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ru-RU"/>
        </w:rPr>
        <w:t>ами</w:t>
      </w:r>
    </w:p>
    <w:p w14:paraId="6DBEF023" w14:textId="5B5A61A6" w:rsidR="00F96428" w:rsidRPr="007A499C" w:rsidRDefault="00F96428" w:rsidP="00F96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7A499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drawing>
          <wp:inline distT="0" distB="0" distL="0" distR="0" wp14:anchorId="35611544" wp14:editId="412147ED">
            <wp:extent cx="4748893" cy="3147751"/>
            <wp:effectExtent l="0" t="0" r="0" b="0"/>
            <wp:docPr id="1" name="Рисунок 2" descr="http://www.tepka.ru/Metallorezhuschie_stanki/0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pka.ru/Metallorezhuschie_stanki/02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949" cy="315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87E9" w14:textId="77777777" w:rsidR="00F96428" w:rsidRPr="007A499C" w:rsidRDefault="00F96428" w:rsidP="00F96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14:paraId="53576662" w14:textId="067A1E9C" w:rsidR="003C0BDC" w:rsidRPr="007A499C" w:rsidRDefault="003C0BDC" w:rsidP="00F96428">
      <w:pPr>
        <w:pStyle w:val="a6"/>
        <w:tabs>
          <w:tab w:val="left" w:pos="851"/>
          <w:tab w:val="left" w:pos="993"/>
        </w:tabs>
        <w:ind w:firstLine="709"/>
        <w:jc w:val="right"/>
        <w:rPr>
          <w:rFonts w:ascii="Times New Roman" w:hAnsi="Times New Roman" w:cs="Times New Roman"/>
          <w:bCs/>
          <w:i/>
          <w:iCs/>
          <w:shd w:val="clear" w:color="auto" w:fill="FFFFFF"/>
        </w:rPr>
      </w:pPr>
      <w:r w:rsidRPr="007A499C">
        <w:rPr>
          <w:rFonts w:ascii="Times New Roman" w:hAnsi="Times New Roman" w:cs="Times New Roman"/>
          <w:bCs/>
          <w:i/>
          <w:iCs/>
          <w:shd w:val="clear" w:color="auto" w:fill="FFFFFF"/>
        </w:rPr>
        <w:t>Таблица</w:t>
      </w:r>
      <w:r w:rsidR="00F96428" w:rsidRPr="007A499C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</w:t>
      </w:r>
      <w:r w:rsidR="000F354B" w:rsidRPr="007A499C">
        <w:rPr>
          <w:rFonts w:ascii="Times New Roman" w:hAnsi="Times New Roman" w:cs="Times New Roman"/>
          <w:bCs/>
          <w:i/>
          <w:iCs/>
          <w:shd w:val="clear" w:color="auto" w:fill="FFFFFF"/>
        </w:rPr>
        <w:t>2</w:t>
      </w:r>
    </w:p>
    <w:p w14:paraId="5AFFA1EE" w14:textId="3F7BE8D6" w:rsidR="004307AC" w:rsidRPr="007A499C" w:rsidRDefault="003C0BDC" w:rsidP="00F96428">
      <w:pPr>
        <w:pStyle w:val="a6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</w:rPr>
      </w:pPr>
      <w:r w:rsidRPr="007A499C">
        <w:rPr>
          <w:rFonts w:ascii="Times New Roman" w:hAnsi="Times New Roman" w:cs="Times New Roman"/>
          <w:shd w:val="clear" w:color="auto" w:fill="FFFFFF"/>
        </w:rPr>
        <w:t>Точение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сталей.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Скорость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резания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7A499C">
        <w:rPr>
          <w:rFonts w:ascii="Times New Roman" w:hAnsi="Times New Roman" w:cs="Times New Roman"/>
          <w:shd w:val="clear" w:color="auto" w:fill="FFFFFF"/>
        </w:rPr>
        <w:t>v</w:t>
      </w:r>
      <w:proofErr w:type="gramEnd"/>
      <w:r w:rsidRPr="007A499C">
        <w:rPr>
          <w:rFonts w:ascii="Times New Roman" w:hAnsi="Times New Roman" w:cs="Times New Roman"/>
          <w:shd w:val="clear" w:color="auto" w:fill="FFFFFF"/>
          <w:vertAlign w:val="subscript"/>
        </w:rPr>
        <w:t>табл</w:t>
      </w:r>
      <w:proofErr w:type="spellEnd"/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="00F96428" w:rsidRPr="007A499C">
        <w:rPr>
          <w:rFonts w:ascii="Times New Roman" w:hAnsi="Times New Roman" w:cs="Times New Roman"/>
          <w:shd w:val="clear" w:color="auto" w:fill="FFFFFF"/>
        </w:rPr>
        <w:br/>
      </w:r>
      <w:r w:rsidRPr="007A499C">
        <w:rPr>
          <w:rFonts w:ascii="Times New Roman" w:hAnsi="Times New Roman" w:cs="Times New Roman"/>
          <w:shd w:val="clear" w:color="auto" w:fill="FFFFFF"/>
        </w:rPr>
        <w:t>при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точении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проходными,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подрезными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и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расточными</w:t>
      </w:r>
      <w:r w:rsidR="00F96428" w:rsidRPr="007A499C">
        <w:rPr>
          <w:rFonts w:ascii="Times New Roman" w:hAnsi="Times New Roman" w:cs="Times New Roman"/>
          <w:shd w:val="clear" w:color="auto" w:fill="FFFFFF"/>
        </w:rPr>
        <w:t xml:space="preserve"> </w:t>
      </w:r>
      <w:r w:rsidRPr="007A499C">
        <w:rPr>
          <w:rFonts w:ascii="Times New Roman" w:hAnsi="Times New Roman" w:cs="Times New Roman"/>
          <w:shd w:val="clear" w:color="auto" w:fill="FFFFFF"/>
        </w:rPr>
        <w:t>резцами</w:t>
      </w:r>
      <w:r w:rsidRPr="007A499C">
        <w:rPr>
          <w:rFonts w:ascii="Times New Roman" w:hAnsi="Times New Roman" w:cs="Times New Roman"/>
          <w:noProof/>
        </w:rPr>
        <w:drawing>
          <wp:inline distT="0" distB="0" distL="0" distR="0" wp14:anchorId="434B0666" wp14:editId="6621CCCB">
            <wp:extent cx="4800204" cy="2977779"/>
            <wp:effectExtent l="0" t="0" r="0" b="0"/>
            <wp:docPr id="3" name="Рисунок 3" descr="http://www.tepka.ru/Metallorezhuschie_stanki/0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pka.ru/Metallorezhuschie_stanki/02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82" cy="29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B7E8" w14:textId="77777777" w:rsidR="00082EBA" w:rsidRPr="007A499C" w:rsidRDefault="00082EBA" w:rsidP="00F96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EB609EA" w14:textId="4BD48598" w:rsidR="00A40599" w:rsidRDefault="00D732FE" w:rsidP="00F96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A499C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F96428" w:rsidRPr="007A49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499C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3315EB51" w14:textId="77777777" w:rsidR="007A499C" w:rsidRPr="007A499C" w:rsidRDefault="007A499C" w:rsidP="00F96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F53B2" w:rsidRPr="007A499C" w14:paraId="3AA53169" w14:textId="77777777" w:rsidTr="002D4EBF">
        <w:tc>
          <w:tcPr>
            <w:tcW w:w="9571" w:type="dxa"/>
            <w:gridSpan w:val="2"/>
          </w:tcPr>
          <w:p w14:paraId="78A7062F" w14:textId="50452B3D" w:rsidR="005F53B2" w:rsidRPr="007A499C" w:rsidRDefault="005F53B2" w:rsidP="00F964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BA" w:rsidRPr="007A499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BA" w:rsidRPr="007A499C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BA" w:rsidRPr="007A499C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53B2" w:rsidRPr="007A499C" w14:paraId="1BEBC0A1" w14:textId="77777777" w:rsidTr="005F53B2">
        <w:tc>
          <w:tcPr>
            <w:tcW w:w="7905" w:type="dxa"/>
          </w:tcPr>
          <w:p w14:paraId="6E655831" w14:textId="43092109" w:rsidR="005F53B2" w:rsidRPr="007A499C" w:rsidRDefault="005F53B2" w:rsidP="00F96428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заготовки,</w:t>
            </w:r>
          </w:p>
        </w:tc>
        <w:tc>
          <w:tcPr>
            <w:tcW w:w="1666" w:type="dxa"/>
          </w:tcPr>
          <w:p w14:paraId="40F541D8" w14:textId="503B7EAE" w:rsidR="005F53B2" w:rsidRPr="007A499C" w:rsidRDefault="00F96428" w:rsidP="007A49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53B2" w:rsidRPr="007A49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53B2" w:rsidRPr="007A499C" w14:paraId="1644A62F" w14:textId="77777777" w:rsidTr="005F53B2">
        <w:tc>
          <w:tcPr>
            <w:tcW w:w="7905" w:type="dxa"/>
          </w:tcPr>
          <w:p w14:paraId="3E49AD11" w14:textId="620DB5ED" w:rsidR="005F53B2" w:rsidRPr="007A499C" w:rsidRDefault="005F53B2" w:rsidP="00F96428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режущего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инструмента,</w:t>
            </w:r>
          </w:p>
        </w:tc>
        <w:tc>
          <w:tcPr>
            <w:tcW w:w="1666" w:type="dxa"/>
          </w:tcPr>
          <w:p w14:paraId="2B813114" w14:textId="0D6B3E43" w:rsidR="005F53B2" w:rsidRPr="007A499C" w:rsidRDefault="00F96428" w:rsidP="007A49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261D" w:rsidRPr="007A499C" w14:paraId="16D6E255" w14:textId="77777777" w:rsidTr="005F53B2">
        <w:tc>
          <w:tcPr>
            <w:tcW w:w="7905" w:type="dxa"/>
          </w:tcPr>
          <w:p w14:paraId="62A80B59" w14:textId="716F9E02" w:rsidR="00D0261D" w:rsidRPr="007A499C" w:rsidRDefault="00D0261D" w:rsidP="00F96428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F96428" w:rsidRPr="007A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резца</w:t>
            </w:r>
          </w:p>
        </w:tc>
        <w:tc>
          <w:tcPr>
            <w:tcW w:w="1666" w:type="dxa"/>
          </w:tcPr>
          <w:p w14:paraId="63C850F6" w14:textId="078DC867" w:rsidR="00D0261D" w:rsidRPr="007A499C" w:rsidRDefault="00F96428" w:rsidP="007A49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F53B2" w:rsidRPr="007A499C" w14:paraId="6A98F109" w14:textId="77777777" w:rsidTr="005F53B2">
        <w:tc>
          <w:tcPr>
            <w:tcW w:w="7905" w:type="dxa"/>
          </w:tcPr>
          <w:p w14:paraId="4CB59F1C" w14:textId="45E273D9" w:rsidR="005F53B2" w:rsidRPr="007A499C" w:rsidRDefault="00F96428" w:rsidP="00F96428">
            <w:pPr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14:paraId="6EA5D2E8" w14:textId="10E55D9D" w:rsidR="005F53B2" w:rsidRPr="007A499C" w:rsidRDefault="00F96428" w:rsidP="007A499C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14:paraId="6F75441C" w14:textId="083F7BB9" w:rsidR="00F96428" w:rsidRPr="007A499C" w:rsidRDefault="007A499C" w:rsidP="00F96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Последовательность любая</w:t>
      </w:r>
    </w:p>
    <w:sectPr w:rsidR="00F96428" w:rsidRPr="007A499C" w:rsidSect="007A49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659"/>
    <w:multiLevelType w:val="hybridMultilevel"/>
    <w:tmpl w:val="575E4A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954112"/>
    <w:multiLevelType w:val="hybridMultilevel"/>
    <w:tmpl w:val="9AB24602"/>
    <w:lvl w:ilvl="0" w:tplc="C2BA10CA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E70D3F"/>
    <w:multiLevelType w:val="hybridMultilevel"/>
    <w:tmpl w:val="49FA6460"/>
    <w:lvl w:ilvl="0" w:tplc="48B84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97069"/>
    <w:multiLevelType w:val="hybridMultilevel"/>
    <w:tmpl w:val="3B7EA1F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A2A9F"/>
    <w:multiLevelType w:val="hybridMultilevel"/>
    <w:tmpl w:val="9EE0A5B4"/>
    <w:lvl w:ilvl="0" w:tplc="EB745F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3881"/>
    <w:rsid w:val="00057394"/>
    <w:rsid w:val="000673DC"/>
    <w:rsid w:val="00082EBA"/>
    <w:rsid w:val="000A57FE"/>
    <w:rsid w:val="000F354B"/>
    <w:rsid w:val="00150B74"/>
    <w:rsid w:val="003C0BDC"/>
    <w:rsid w:val="004307AC"/>
    <w:rsid w:val="00456783"/>
    <w:rsid w:val="005F53B2"/>
    <w:rsid w:val="00697ECF"/>
    <w:rsid w:val="007A10B7"/>
    <w:rsid w:val="007A499C"/>
    <w:rsid w:val="008A0B0D"/>
    <w:rsid w:val="009A527A"/>
    <w:rsid w:val="009C0DC5"/>
    <w:rsid w:val="00A26B55"/>
    <w:rsid w:val="00A40599"/>
    <w:rsid w:val="00A64816"/>
    <w:rsid w:val="00B658FD"/>
    <w:rsid w:val="00B91BC2"/>
    <w:rsid w:val="00C63881"/>
    <w:rsid w:val="00C77267"/>
    <w:rsid w:val="00D002D4"/>
    <w:rsid w:val="00D0261D"/>
    <w:rsid w:val="00D732FE"/>
    <w:rsid w:val="00E744BB"/>
    <w:rsid w:val="00E8797B"/>
    <w:rsid w:val="00EB4A05"/>
    <w:rsid w:val="00F50D6D"/>
    <w:rsid w:val="00F9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F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732FE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732FE"/>
    <w:rPr>
      <w:noProof/>
    </w:rPr>
  </w:style>
  <w:style w:type="paragraph" w:customStyle="1" w:styleId="a6">
    <w:name w:val="Стиль"/>
    <w:link w:val="a7"/>
    <w:semiHidden/>
    <w:rsid w:val="00D7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Стиль Знак"/>
    <w:basedOn w:val="a0"/>
    <w:link w:val="a6"/>
    <w:semiHidden/>
    <w:rsid w:val="00D732FE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5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7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2020-06-09T05:38:00Z</dcterms:created>
  <dcterms:modified xsi:type="dcterms:W3CDTF">2020-07-23T05:01:00Z</dcterms:modified>
</cp:coreProperties>
</file>