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F7" w:rsidRPr="00216C37" w:rsidRDefault="00866FF7" w:rsidP="00BD083C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216C37">
        <w:rPr>
          <w:rFonts w:cs="Times New Roman"/>
          <w:sz w:val="20"/>
          <w:szCs w:val="20"/>
        </w:rPr>
        <w:t>Задание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подготовлено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в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рамках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проекта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АНО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«Лаборатория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моде</w:t>
      </w:r>
      <w:r w:rsidRPr="00216C37">
        <w:rPr>
          <w:rFonts w:cs="Times New Roman"/>
          <w:sz w:val="20"/>
          <w:szCs w:val="20"/>
        </w:rPr>
        <w:t>р</w:t>
      </w:r>
      <w:r w:rsidRPr="00216C37">
        <w:rPr>
          <w:rFonts w:cs="Times New Roman"/>
          <w:sz w:val="20"/>
          <w:szCs w:val="20"/>
        </w:rPr>
        <w:t>низации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образовательных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ресурсов»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«Кадровый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и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учебно-методический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ресурс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формирования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общих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компетенций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обуча</w:t>
      </w:r>
      <w:r w:rsidRPr="00216C37">
        <w:rPr>
          <w:rFonts w:cs="Times New Roman"/>
          <w:sz w:val="20"/>
          <w:szCs w:val="20"/>
        </w:rPr>
        <w:t>ю</w:t>
      </w:r>
      <w:r w:rsidRPr="00216C37">
        <w:rPr>
          <w:rFonts w:cs="Times New Roman"/>
          <w:sz w:val="20"/>
          <w:szCs w:val="20"/>
        </w:rPr>
        <w:t>щихся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по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программам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СПО»,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который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реализуется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с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использованием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гранта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Президента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Российской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Федерации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на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развитие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гражданского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общества,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предоставленного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Фондом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президентских</w:t>
      </w:r>
      <w:r w:rsidR="00C62505" w:rsidRPr="00216C37">
        <w:rPr>
          <w:rFonts w:cs="Times New Roman"/>
          <w:sz w:val="20"/>
          <w:szCs w:val="20"/>
        </w:rPr>
        <w:t xml:space="preserve"> </w:t>
      </w:r>
      <w:r w:rsidRPr="00216C37">
        <w:rPr>
          <w:rFonts w:cs="Times New Roman"/>
          <w:sz w:val="20"/>
          <w:szCs w:val="20"/>
        </w:rPr>
        <w:t>грантов.</w:t>
      </w:r>
    </w:p>
    <w:p w:rsidR="00866FF7" w:rsidRPr="00216C37" w:rsidRDefault="00866FF7" w:rsidP="00BD083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16C37">
        <w:rPr>
          <w:rFonts w:ascii="Times New Roman" w:eastAsia="Arial Unicode MS" w:hAnsi="Times New Roman" w:cs="Times New Roman"/>
          <w:b/>
          <w:sz w:val="24"/>
          <w:szCs w:val="24"/>
        </w:rPr>
        <w:t>Разработчики</w:t>
      </w:r>
    </w:p>
    <w:p w:rsidR="00866FF7" w:rsidRPr="00216C37" w:rsidRDefault="00866FF7" w:rsidP="00BD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37">
        <w:rPr>
          <w:rFonts w:ascii="Times New Roman" w:hAnsi="Times New Roman" w:cs="Times New Roman"/>
          <w:sz w:val="24"/>
          <w:szCs w:val="24"/>
        </w:rPr>
        <w:t>Лысенко</w:t>
      </w:r>
      <w:r w:rsidR="00C62505" w:rsidRPr="00216C37">
        <w:rPr>
          <w:rFonts w:ascii="Times New Roman" w:hAnsi="Times New Roman" w:cs="Times New Roman"/>
          <w:sz w:val="24"/>
          <w:szCs w:val="24"/>
        </w:rPr>
        <w:t xml:space="preserve"> </w:t>
      </w:r>
      <w:r w:rsidRPr="00216C37">
        <w:rPr>
          <w:rFonts w:ascii="Times New Roman" w:hAnsi="Times New Roman" w:cs="Times New Roman"/>
          <w:sz w:val="24"/>
          <w:szCs w:val="24"/>
        </w:rPr>
        <w:t>Ирина</w:t>
      </w:r>
      <w:r w:rsidR="00C62505" w:rsidRPr="00216C37">
        <w:rPr>
          <w:rFonts w:ascii="Times New Roman" w:hAnsi="Times New Roman" w:cs="Times New Roman"/>
          <w:sz w:val="24"/>
          <w:szCs w:val="24"/>
        </w:rPr>
        <w:t xml:space="preserve"> </w:t>
      </w:r>
      <w:r w:rsidRPr="00216C37">
        <w:rPr>
          <w:rFonts w:ascii="Times New Roman" w:hAnsi="Times New Roman" w:cs="Times New Roman"/>
          <w:sz w:val="24"/>
          <w:szCs w:val="24"/>
        </w:rPr>
        <w:t>Владимировна,</w:t>
      </w:r>
      <w:r w:rsidR="00C62505" w:rsidRPr="00216C37">
        <w:rPr>
          <w:rFonts w:ascii="Times New Roman" w:hAnsi="Times New Roman" w:cs="Times New Roman"/>
          <w:sz w:val="24"/>
          <w:szCs w:val="24"/>
        </w:rPr>
        <w:t xml:space="preserve"> </w:t>
      </w:r>
      <w:r w:rsidRPr="00216C37">
        <w:rPr>
          <w:rFonts w:ascii="Times New Roman" w:hAnsi="Times New Roman" w:cs="Times New Roman"/>
          <w:sz w:val="24"/>
          <w:szCs w:val="24"/>
        </w:rPr>
        <w:t>ГАПОУ</w:t>
      </w:r>
      <w:r w:rsidR="00C62505" w:rsidRPr="00216C37">
        <w:rPr>
          <w:rFonts w:ascii="Times New Roman" w:hAnsi="Times New Roman" w:cs="Times New Roman"/>
          <w:sz w:val="24"/>
          <w:szCs w:val="24"/>
        </w:rPr>
        <w:t xml:space="preserve"> </w:t>
      </w:r>
      <w:r w:rsidR="00BD083C" w:rsidRPr="00216C37">
        <w:rPr>
          <w:rFonts w:ascii="Times New Roman" w:hAnsi="Times New Roman" w:cs="Times New Roman"/>
          <w:sz w:val="24"/>
          <w:szCs w:val="24"/>
        </w:rPr>
        <w:t>«</w:t>
      </w:r>
      <w:r w:rsidRPr="00216C37">
        <w:rPr>
          <w:rFonts w:ascii="Times New Roman" w:hAnsi="Times New Roman" w:cs="Times New Roman"/>
          <w:sz w:val="24"/>
          <w:szCs w:val="24"/>
        </w:rPr>
        <w:t>Тольяттинский</w:t>
      </w:r>
      <w:r w:rsidR="00C62505" w:rsidRPr="00216C37">
        <w:rPr>
          <w:rFonts w:ascii="Times New Roman" w:hAnsi="Times New Roman" w:cs="Times New Roman"/>
          <w:sz w:val="24"/>
          <w:szCs w:val="24"/>
        </w:rPr>
        <w:t xml:space="preserve"> </w:t>
      </w:r>
      <w:r w:rsidRPr="00216C37">
        <w:rPr>
          <w:rFonts w:ascii="Times New Roman" w:hAnsi="Times New Roman" w:cs="Times New Roman"/>
          <w:sz w:val="24"/>
          <w:szCs w:val="24"/>
        </w:rPr>
        <w:t>индустриально-педагогический</w:t>
      </w:r>
      <w:r w:rsidR="00C62505" w:rsidRPr="00216C37">
        <w:rPr>
          <w:rFonts w:ascii="Times New Roman" w:hAnsi="Times New Roman" w:cs="Times New Roman"/>
          <w:sz w:val="24"/>
          <w:szCs w:val="24"/>
        </w:rPr>
        <w:t xml:space="preserve"> </w:t>
      </w:r>
      <w:r w:rsidRPr="00216C37">
        <w:rPr>
          <w:rFonts w:ascii="Times New Roman" w:hAnsi="Times New Roman" w:cs="Times New Roman"/>
          <w:sz w:val="24"/>
          <w:szCs w:val="24"/>
        </w:rPr>
        <w:t>колледж»</w:t>
      </w:r>
    </w:p>
    <w:p w:rsidR="00D5112A" w:rsidRPr="00216C37" w:rsidRDefault="00D5112A" w:rsidP="00BD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C37">
        <w:rPr>
          <w:rFonts w:ascii="Times New Roman" w:hAnsi="Times New Roman" w:cs="Times New Roman"/>
          <w:sz w:val="24"/>
          <w:szCs w:val="24"/>
        </w:rPr>
        <w:t>Ковбасенко</w:t>
      </w:r>
      <w:proofErr w:type="spellEnd"/>
      <w:r w:rsidRPr="00216C37">
        <w:rPr>
          <w:rFonts w:ascii="Times New Roman" w:hAnsi="Times New Roman" w:cs="Times New Roman"/>
          <w:sz w:val="24"/>
          <w:szCs w:val="24"/>
        </w:rPr>
        <w:t xml:space="preserve"> Антон Сергеевич, ГАПОУ «Тольяттинский индустриально-педагогический ко</w:t>
      </w:r>
      <w:r w:rsidRPr="00216C37">
        <w:rPr>
          <w:rFonts w:ascii="Times New Roman" w:hAnsi="Times New Roman" w:cs="Times New Roman"/>
          <w:sz w:val="24"/>
          <w:szCs w:val="24"/>
        </w:rPr>
        <w:t>л</w:t>
      </w:r>
      <w:r w:rsidRPr="00216C37">
        <w:rPr>
          <w:rFonts w:ascii="Times New Roman" w:hAnsi="Times New Roman" w:cs="Times New Roman"/>
          <w:sz w:val="24"/>
          <w:szCs w:val="24"/>
        </w:rPr>
        <w:t>ледж»</w:t>
      </w:r>
    </w:p>
    <w:p w:rsidR="00BD083C" w:rsidRPr="00216C37" w:rsidRDefault="00BD083C" w:rsidP="00BD083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83C" w:rsidRPr="00216C37" w:rsidRDefault="00BD083C" w:rsidP="00BD083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C37">
        <w:rPr>
          <w:rFonts w:ascii="Times New Roman" w:hAnsi="Times New Roman" w:cs="Times New Roman"/>
          <w:b/>
          <w:bCs/>
          <w:sz w:val="24"/>
          <w:szCs w:val="24"/>
        </w:rPr>
        <w:t>Назначение задания</w:t>
      </w:r>
    </w:p>
    <w:p w:rsidR="00B30523" w:rsidRPr="00216C37" w:rsidRDefault="00B30523" w:rsidP="00BD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37">
        <w:rPr>
          <w:rFonts w:ascii="Times New Roman" w:hAnsi="Times New Roman" w:cs="Times New Roman"/>
          <w:sz w:val="24"/>
          <w:szCs w:val="24"/>
        </w:rPr>
        <w:t>Извлечение и первичная обработка информации. Уровень II</w:t>
      </w:r>
    </w:p>
    <w:p w:rsidR="00BD083C" w:rsidRPr="00216C37" w:rsidRDefault="00BD083C" w:rsidP="00BD083C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C37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09.02.07 Информационные системы и программирование</w:t>
      </w:r>
    </w:p>
    <w:p w:rsidR="00BD083C" w:rsidRPr="00216C37" w:rsidRDefault="00BD083C" w:rsidP="00BD083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Специализация: </w:t>
      </w:r>
      <w:r w:rsidRPr="00216C37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spellStart"/>
      <w:r w:rsidRPr="00216C3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16C37">
        <w:rPr>
          <w:rFonts w:ascii="Times New Roman" w:hAnsi="Times New Roman" w:cs="Times New Roman"/>
          <w:sz w:val="24"/>
          <w:szCs w:val="24"/>
        </w:rPr>
        <w:t xml:space="preserve"> и мультимедийных приложений</w:t>
      </w:r>
    </w:p>
    <w:p w:rsidR="00B30523" w:rsidRPr="00216C37" w:rsidRDefault="00B30523" w:rsidP="00BD0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C37">
        <w:rPr>
          <w:rFonts w:ascii="Times New Roman" w:hAnsi="Times New Roman" w:cs="Times New Roman"/>
          <w:sz w:val="24"/>
          <w:szCs w:val="24"/>
        </w:rPr>
        <w:t xml:space="preserve">ПМ.09 </w:t>
      </w:r>
      <w:r w:rsidRPr="00216C37">
        <w:rPr>
          <w:rFonts w:ascii="Times New Roman" w:eastAsia="Calibri" w:hAnsi="Times New Roman" w:cs="Times New Roman"/>
          <w:sz w:val="24"/>
          <w:szCs w:val="24"/>
        </w:rPr>
        <w:t>Проектирование, разработка и оптимизация веб-приложений</w:t>
      </w:r>
    </w:p>
    <w:p w:rsidR="00D5112A" w:rsidRPr="00216C37" w:rsidRDefault="00D5112A" w:rsidP="00BD08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C37">
        <w:rPr>
          <w:rFonts w:ascii="Times New Roman" w:hAnsi="Times New Roman" w:cs="Times New Roman"/>
          <w:bCs/>
          <w:sz w:val="24"/>
          <w:szCs w:val="24"/>
        </w:rPr>
        <w:t xml:space="preserve">МДК.09.01 </w:t>
      </w:r>
      <w:r w:rsidRPr="00216C37">
        <w:rPr>
          <w:rFonts w:ascii="Times New Roman" w:hAnsi="Times New Roman" w:cs="Times New Roman"/>
          <w:sz w:val="24"/>
          <w:szCs w:val="24"/>
        </w:rPr>
        <w:t>Проектирование и разработка веб-приложений</w:t>
      </w:r>
    </w:p>
    <w:p w:rsidR="00D5112A" w:rsidRPr="00216C37" w:rsidRDefault="00D5112A" w:rsidP="00BD08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C37">
        <w:rPr>
          <w:rFonts w:ascii="Times New Roman" w:hAnsi="Times New Roman" w:cs="Times New Roman"/>
          <w:bCs/>
          <w:sz w:val="24"/>
          <w:szCs w:val="24"/>
        </w:rPr>
        <w:t>Тема</w:t>
      </w:r>
      <w:r w:rsidR="00BD083C" w:rsidRPr="00216C37">
        <w:rPr>
          <w:rFonts w:ascii="Times New Roman" w:hAnsi="Times New Roman" w:cs="Times New Roman"/>
          <w:bCs/>
          <w:sz w:val="24"/>
          <w:szCs w:val="24"/>
        </w:rPr>
        <w:t>:</w:t>
      </w:r>
      <w:r w:rsidRPr="00216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C52" w:rsidRPr="00216C37">
        <w:rPr>
          <w:rFonts w:ascii="Times New Roman" w:eastAsia="Times New Roman" w:hAnsi="Times New Roman" w:cs="Times New Roman"/>
          <w:bCs/>
          <w:sz w:val="24"/>
          <w:szCs w:val="24"/>
        </w:rPr>
        <w:t>Проектирование сетевых приложений</w:t>
      </w:r>
    </w:p>
    <w:p w:rsidR="00B30523" w:rsidRPr="00216C37" w:rsidRDefault="00B30523" w:rsidP="00BD0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30523" w:rsidRPr="00216C37" w:rsidRDefault="00B30523" w:rsidP="00BD0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37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4B5A2B" w:rsidRPr="00216C37" w:rsidRDefault="004B5A2B" w:rsidP="00BD08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37">
        <w:rPr>
          <w:rFonts w:ascii="Times New Roman" w:eastAsia="Times New Roman" w:hAnsi="Times New Roman" w:cs="Times New Roman"/>
          <w:sz w:val="24"/>
          <w:szCs w:val="24"/>
        </w:rPr>
        <w:t>Задание используется в процессе изучения нового материала.</w:t>
      </w:r>
    </w:p>
    <w:p w:rsidR="004B5A2B" w:rsidRPr="00216C37" w:rsidRDefault="004B5A2B" w:rsidP="00BD08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83C" w:rsidRPr="00216C37" w:rsidRDefault="00BD083C" w:rsidP="008F2AF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4474" w:rsidRPr="00216C37" w:rsidRDefault="00954474" w:rsidP="00BD083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6C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Ситуация</w:t>
      </w:r>
    </w:p>
    <w:p w:rsidR="008B1245" w:rsidRPr="00216C37" w:rsidRDefault="008B1245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Перед тем как заказать сайт у той или иной компании заказчик сначала изучает пре</w:t>
      </w:r>
      <w:r w:rsidRPr="00216C37">
        <w:t>д</w:t>
      </w:r>
      <w:r w:rsidRPr="00216C37">
        <w:t xml:space="preserve">ложения, сравнивает условия и только после этого принимает решение в пользу той или иной компании. И часто причиной отказа является то, что у человека нет понимания, за что конкретно оплачиваются деньги, какие этапы пройдет </w:t>
      </w:r>
      <w:proofErr w:type="spellStart"/>
      <w:r w:rsidRPr="00216C37">
        <w:t>Web</w:t>
      </w:r>
      <w:proofErr w:type="spellEnd"/>
      <w:r w:rsidRPr="00216C37">
        <w:t>-сайт перед запуском, что входит в стоимость этой слуги и другие вопросы.</w:t>
      </w:r>
    </w:p>
    <w:p w:rsidR="00954474" w:rsidRPr="00216C37" w:rsidRDefault="00954474" w:rsidP="00BD08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02562A" w:rsidRPr="00216C37" w:rsidRDefault="0002562A" w:rsidP="00BD083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6C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Задание</w:t>
      </w:r>
    </w:p>
    <w:p w:rsidR="002B3FA5" w:rsidRPr="00216C37" w:rsidRDefault="002B3FA5" w:rsidP="00BD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C37">
        <w:rPr>
          <w:rFonts w:ascii="Times New Roman" w:hAnsi="Times New Roman" w:cs="Times New Roman"/>
          <w:sz w:val="24"/>
          <w:szCs w:val="24"/>
        </w:rPr>
        <w:t>Вы работаете в компании, занимающейся разработкой и сопровождением сайтов. Рук</w:t>
      </w:r>
      <w:r w:rsidRPr="00216C37">
        <w:rPr>
          <w:rFonts w:ascii="Times New Roman" w:hAnsi="Times New Roman" w:cs="Times New Roman"/>
          <w:sz w:val="24"/>
          <w:szCs w:val="24"/>
        </w:rPr>
        <w:t>о</w:t>
      </w:r>
      <w:r w:rsidRPr="00216C37">
        <w:rPr>
          <w:rFonts w:ascii="Times New Roman" w:hAnsi="Times New Roman" w:cs="Times New Roman"/>
          <w:sz w:val="24"/>
          <w:szCs w:val="24"/>
        </w:rPr>
        <w:t xml:space="preserve">водство считает, что компания часто теряет заказчиков из-за того, что они не понимают, что включает услуга по разработке </w:t>
      </w:r>
      <w:proofErr w:type="spellStart"/>
      <w:r w:rsidRPr="00216C3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16C37">
        <w:rPr>
          <w:rFonts w:ascii="Times New Roman" w:hAnsi="Times New Roman" w:cs="Times New Roman"/>
          <w:sz w:val="24"/>
          <w:szCs w:val="24"/>
        </w:rPr>
        <w:t xml:space="preserve">-сайта, в чем смысл дополнительных услуг, какие работы не выполняют ваши конкуренты, предлагая услуги по более низкой стоимости. </w:t>
      </w:r>
    </w:p>
    <w:p w:rsidR="00EF41A1" w:rsidRPr="00216C37" w:rsidRDefault="002B3FA5" w:rsidP="00BD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C37">
        <w:rPr>
          <w:rFonts w:ascii="Times New Roman" w:hAnsi="Times New Roman" w:cs="Times New Roman"/>
          <w:sz w:val="24"/>
          <w:szCs w:val="24"/>
        </w:rPr>
        <w:t>Обсуждалась идея проведения «просветительских» вебинаров для потенциальных з</w:t>
      </w:r>
      <w:r w:rsidRPr="00216C37">
        <w:rPr>
          <w:rFonts w:ascii="Times New Roman" w:hAnsi="Times New Roman" w:cs="Times New Roman"/>
          <w:sz w:val="24"/>
          <w:szCs w:val="24"/>
        </w:rPr>
        <w:t>а</w:t>
      </w:r>
      <w:r w:rsidRPr="00216C37">
        <w:rPr>
          <w:rFonts w:ascii="Times New Roman" w:hAnsi="Times New Roman" w:cs="Times New Roman"/>
          <w:sz w:val="24"/>
          <w:szCs w:val="24"/>
        </w:rPr>
        <w:t>казчиков, но она провалилась. Сейчас руководство настраивает всех сотрудников на пр</w:t>
      </w:r>
      <w:r w:rsidRPr="00216C37">
        <w:rPr>
          <w:rFonts w:ascii="Times New Roman" w:hAnsi="Times New Roman" w:cs="Times New Roman"/>
          <w:sz w:val="24"/>
          <w:szCs w:val="24"/>
        </w:rPr>
        <w:t>е</w:t>
      </w:r>
      <w:r w:rsidRPr="00216C37">
        <w:rPr>
          <w:rFonts w:ascii="Times New Roman" w:hAnsi="Times New Roman" w:cs="Times New Roman"/>
          <w:sz w:val="24"/>
          <w:szCs w:val="24"/>
        </w:rPr>
        <w:t>дельно краткое введение обратившегося в компанию потенциального клиента в структуру типовых работ</w:t>
      </w:r>
      <w:r w:rsidR="00861280" w:rsidRPr="00216C37">
        <w:rPr>
          <w:rFonts w:ascii="Times New Roman" w:hAnsi="Times New Roman" w:cs="Times New Roman"/>
          <w:sz w:val="24"/>
          <w:szCs w:val="24"/>
        </w:rPr>
        <w:t xml:space="preserve"> по разработке сайта</w:t>
      </w:r>
      <w:r w:rsidRPr="00216C37">
        <w:rPr>
          <w:rFonts w:ascii="Times New Roman" w:hAnsi="Times New Roman" w:cs="Times New Roman"/>
          <w:sz w:val="24"/>
          <w:szCs w:val="24"/>
        </w:rPr>
        <w:t>. Для этого сотрудникам рекомендуется применять визу</w:t>
      </w:r>
      <w:r w:rsidRPr="00216C37">
        <w:rPr>
          <w:rFonts w:ascii="Times New Roman" w:hAnsi="Times New Roman" w:cs="Times New Roman"/>
          <w:sz w:val="24"/>
          <w:szCs w:val="24"/>
        </w:rPr>
        <w:t>а</w:t>
      </w:r>
      <w:r w:rsidRPr="00216C37">
        <w:rPr>
          <w:rFonts w:ascii="Times New Roman" w:hAnsi="Times New Roman" w:cs="Times New Roman"/>
          <w:sz w:val="24"/>
          <w:szCs w:val="24"/>
        </w:rPr>
        <w:t>лизацию, но не больше одной распечатанной страницы или одного слайда. Изучите матери</w:t>
      </w:r>
      <w:r w:rsidRPr="00216C37">
        <w:rPr>
          <w:rFonts w:ascii="Times New Roman" w:hAnsi="Times New Roman" w:cs="Times New Roman"/>
          <w:sz w:val="24"/>
          <w:szCs w:val="24"/>
        </w:rPr>
        <w:t>а</w:t>
      </w:r>
      <w:r w:rsidRPr="00216C37">
        <w:rPr>
          <w:rFonts w:ascii="Times New Roman" w:hAnsi="Times New Roman" w:cs="Times New Roman"/>
          <w:sz w:val="24"/>
          <w:szCs w:val="24"/>
        </w:rPr>
        <w:t xml:space="preserve">лы, подготовленные к </w:t>
      </w:r>
      <w:proofErr w:type="spellStart"/>
      <w:r w:rsidRPr="00216C37">
        <w:rPr>
          <w:rFonts w:ascii="Times New Roman" w:hAnsi="Times New Roman" w:cs="Times New Roman"/>
          <w:sz w:val="24"/>
          <w:szCs w:val="24"/>
        </w:rPr>
        <w:t>вебинарам</w:t>
      </w:r>
      <w:proofErr w:type="spellEnd"/>
      <w:r w:rsidRPr="00216C37">
        <w:rPr>
          <w:rFonts w:ascii="Times New Roman" w:hAnsi="Times New Roman" w:cs="Times New Roman"/>
          <w:sz w:val="24"/>
          <w:szCs w:val="24"/>
        </w:rPr>
        <w:t xml:space="preserve"> для потенциальных заказчиков (источник 1</w:t>
      </w:r>
      <w:r w:rsidR="00861280" w:rsidRPr="00216C37">
        <w:rPr>
          <w:rFonts w:ascii="Times New Roman" w:hAnsi="Times New Roman" w:cs="Times New Roman"/>
          <w:sz w:val="24"/>
          <w:szCs w:val="24"/>
        </w:rPr>
        <w:t>,2</w:t>
      </w:r>
      <w:r w:rsidR="001C21F2">
        <w:rPr>
          <w:rFonts w:ascii="Times New Roman" w:hAnsi="Times New Roman" w:cs="Times New Roman"/>
          <w:sz w:val="24"/>
          <w:szCs w:val="24"/>
        </w:rPr>
        <w:t>).</w:t>
      </w:r>
    </w:p>
    <w:p w:rsidR="002B3FA5" w:rsidRPr="00216C37" w:rsidRDefault="00EF41A1" w:rsidP="00BD08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37">
        <w:rPr>
          <w:rFonts w:ascii="Times New Roman" w:hAnsi="Times New Roman" w:cs="Times New Roman"/>
          <w:b/>
          <w:sz w:val="24"/>
          <w:szCs w:val="24"/>
        </w:rPr>
        <w:t>Создайте визуализацию, которой вы будете сопровождать «просветительскую часть» своего первого разговора с потенциальным заказчиком.</w:t>
      </w:r>
    </w:p>
    <w:p w:rsidR="00EF41A1" w:rsidRPr="00216C37" w:rsidRDefault="00EF41A1" w:rsidP="00BD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1A1" w:rsidRPr="00216C37" w:rsidRDefault="00EF41A1" w:rsidP="001C21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C37">
        <w:rPr>
          <w:rFonts w:ascii="Times New Roman" w:hAnsi="Times New Roman" w:cs="Times New Roman"/>
          <w:i/>
          <w:sz w:val="24"/>
          <w:szCs w:val="24"/>
        </w:rPr>
        <w:t xml:space="preserve">Бланк отсутствует. Свободное поле объемом в </w:t>
      </w:r>
      <w:r w:rsidR="009C26EC" w:rsidRPr="00216C37">
        <w:rPr>
          <w:rFonts w:ascii="Times New Roman" w:hAnsi="Times New Roman" w:cs="Times New Roman"/>
          <w:i/>
          <w:sz w:val="24"/>
          <w:szCs w:val="24"/>
        </w:rPr>
        <w:t xml:space="preserve">2\3 </w:t>
      </w:r>
      <w:r w:rsidR="001C21F2">
        <w:rPr>
          <w:rFonts w:ascii="Times New Roman" w:hAnsi="Times New Roman" w:cs="Times New Roman"/>
          <w:i/>
          <w:sz w:val="24"/>
          <w:szCs w:val="24"/>
        </w:rPr>
        <w:t>-</w:t>
      </w:r>
      <w:r w:rsidR="009C26EC" w:rsidRPr="00216C37">
        <w:rPr>
          <w:rFonts w:ascii="Times New Roman" w:hAnsi="Times New Roman" w:cs="Times New Roman"/>
          <w:i/>
          <w:sz w:val="24"/>
          <w:szCs w:val="24"/>
        </w:rPr>
        <w:t xml:space="preserve"> 1 страницу</w:t>
      </w:r>
      <w:r w:rsidRPr="00216C37">
        <w:rPr>
          <w:rFonts w:ascii="Times New Roman" w:hAnsi="Times New Roman" w:cs="Times New Roman"/>
          <w:i/>
          <w:sz w:val="24"/>
          <w:szCs w:val="24"/>
        </w:rPr>
        <w:t>.</w:t>
      </w:r>
    </w:p>
    <w:p w:rsidR="00954474" w:rsidRPr="00216C37" w:rsidRDefault="00954474" w:rsidP="00BD083C">
      <w:pPr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6C37">
        <w:rPr>
          <w:rFonts w:ascii="Times New Roman" w:eastAsia="Times New Roman" w:hAnsi="Times New Roman" w:cs="Times New Roman"/>
          <w:b/>
          <w:i/>
          <w:sz w:val="24"/>
          <w:szCs w:val="24"/>
        </w:rPr>
        <w:t>Источник 1</w:t>
      </w:r>
    </w:p>
    <w:p w:rsidR="00E120B3" w:rsidRPr="00216C37" w:rsidRDefault="00E120B3" w:rsidP="00BD083C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474" w:rsidRPr="00216C37" w:rsidRDefault="00603738" w:rsidP="00BD083C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C37">
        <w:rPr>
          <w:rFonts w:ascii="Times New Roman" w:eastAsia="Times New Roman" w:hAnsi="Times New Roman" w:cs="Times New Roman"/>
          <w:b/>
          <w:sz w:val="24"/>
          <w:szCs w:val="24"/>
        </w:rPr>
        <w:t>Доклад «</w:t>
      </w:r>
      <w:r w:rsidR="00E120B3" w:rsidRPr="00216C37">
        <w:rPr>
          <w:rFonts w:ascii="Times New Roman" w:eastAsia="Times New Roman" w:hAnsi="Times New Roman" w:cs="Times New Roman"/>
          <w:b/>
          <w:sz w:val="24"/>
          <w:szCs w:val="24"/>
        </w:rPr>
        <w:t>Создание хорошего сайта</w:t>
      </w:r>
      <w:r w:rsidR="009C26EC" w:rsidRPr="00216C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20B3" w:rsidRPr="00216C37">
        <w:rPr>
          <w:rFonts w:ascii="Times New Roman" w:eastAsia="Times New Roman" w:hAnsi="Times New Roman" w:cs="Times New Roman"/>
          <w:b/>
          <w:sz w:val="24"/>
          <w:szCs w:val="24"/>
        </w:rPr>
        <w:t>- многоэтапный и затратный процесс</w:t>
      </w:r>
      <w:r w:rsidRPr="00216C3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120B3" w:rsidRPr="00216C37" w:rsidRDefault="00E120B3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Здравствуйте.</w:t>
      </w:r>
    </w:p>
    <w:p w:rsidR="00A9217E" w:rsidRPr="00216C37" w:rsidRDefault="00A9217E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Перед тем как заказать сайт, вы, конечно, сначала изучаете предложения, сравниваете условия и только после этого принимаете решение в пользу той или иной компании. И часто причиной отказа является то, что у Вас нет понимания, за что конкретно оплачиваются ден</w:t>
      </w:r>
      <w:r w:rsidRPr="00216C37">
        <w:t>ь</w:t>
      </w:r>
      <w:r w:rsidRPr="00216C37">
        <w:lastRenderedPageBreak/>
        <w:t xml:space="preserve">ги, какие этапы пройдет </w:t>
      </w:r>
      <w:proofErr w:type="spellStart"/>
      <w:r w:rsidRPr="00216C37">
        <w:t>Web</w:t>
      </w:r>
      <w:proofErr w:type="spellEnd"/>
      <w:r w:rsidRPr="00216C37">
        <w:t>-сайт перед запуском, что входит в стоимость этой слуги и др</w:t>
      </w:r>
      <w:r w:rsidRPr="00216C37">
        <w:t>у</w:t>
      </w:r>
      <w:r w:rsidRPr="00216C37">
        <w:t>гие вопросы. Поэтому мне хотелось бы посвятить вас в тонкости создании сайтов.</w:t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 xml:space="preserve">Условно разделим </w:t>
      </w:r>
      <w:r w:rsidR="00603738" w:rsidRPr="00216C37">
        <w:t xml:space="preserve">все сайты, которые обычно заказывают клиенты, </w:t>
      </w:r>
      <w:r w:rsidRPr="00216C37">
        <w:t>на три категории: сайт-визитка, интернет-магазин, корпоративный портал.</w:t>
      </w:r>
    </w:p>
    <w:p w:rsidR="00B06509" w:rsidRPr="00216C37" w:rsidRDefault="009C26EC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rPr>
          <w:rStyle w:val="a4"/>
          <w:b w:val="0"/>
        </w:rPr>
        <w:t>Сайт-</w:t>
      </w:r>
      <w:r w:rsidR="00B06509" w:rsidRPr="00216C37">
        <w:rPr>
          <w:rStyle w:val="a4"/>
          <w:b w:val="0"/>
        </w:rPr>
        <w:t>визитка</w:t>
      </w:r>
      <w:r w:rsidR="00BD083C" w:rsidRPr="00216C37">
        <w:rPr>
          <w:rStyle w:val="a4"/>
          <w:b w:val="0"/>
        </w:rPr>
        <w:t xml:space="preserve"> </w:t>
      </w:r>
      <w:proofErr w:type="gramStart"/>
      <w:r w:rsidR="00B06509" w:rsidRPr="00216C37">
        <w:t>представляет из себя</w:t>
      </w:r>
      <w:proofErr w:type="gramEnd"/>
      <w:r w:rsidR="00B06509" w:rsidRPr="00216C37">
        <w:t xml:space="preserve"> небольшой сайт, на страницах которого представл</w:t>
      </w:r>
      <w:r w:rsidR="00B06509" w:rsidRPr="00216C37">
        <w:t>е</w:t>
      </w:r>
      <w:r w:rsidR="00B06509" w:rsidRPr="00216C37">
        <w:t xml:space="preserve">на краткая информация о компании. К преимуществам данного типа </w:t>
      </w:r>
      <w:proofErr w:type="spellStart"/>
      <w:r w:rsidR="00B06509" w:rsidRPr="00216C37">
        <w:t>web</w:t>
      </w:r>
      <w:proofErr w:type="spellEnd"/>
      <w:r w:rsidR="00B06509" w:rsidRPr="00216C37">
        <w:t>-сайтов можно отн</w:t>
      </w:r>
      <w:r w:rsidR="00B06509" w:rsidRPr="00216C37">
        <w:t>е</w:t>
      </w:r>
      <w:r w:rsidR="00B06509" w:rsidRPr="00216C37">
        <w:t>сти: небольшие сроки разработки, сравнительно низкую стоимость. Из недостатков следует отметить ограниченный функционал и возможные сложности при</w:t>
      </w:r>
      <w:r w:rsidR="008F2AFC" w:rsidRPr="00216C37">
        <w:t xml:space="preserve"> </w:t>
      </w:r>
      <w:hyperlink r:id="rId7" w:history="1">
        <w:r w:rsidR="00B06509" w:rsidRPr="00216C37">
          <w:rPr>
            <w:rStyle w:val="a9"/>
            <w:color w:val="auto"/>
            <w:u w:val="none"/>
          </w:rPr>
          <w:t>поисковом продвижении</w:t>
        </w:r>
      </w:hyperlink>
      <w:r w:rsidR="00B06509" w:rsidRPr="00216C37">
        <w:t>.</w:t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rPr>
          <w:rStyle w:val="a4"/>
          <w:b w:val="0"/>
        </w:rPr>
        <w:t>Корпоративный портал</w:t>
      </w:r>
      <w:r w:rsidR="00BD083C" w:rsidRPr="00216C37">
        <w:rPr>
          <w:rStyle w:val="a4"/>
          <w:b w:val="0"/>
        </w:rPr>
        <w:t xml:space="preserve"> </w:t>
      </w:r>
      <w:r w:rsidR="00EF41A1" w:rsidRPr="00216C37">
        <w:t>–</w:t>
      </w:r>
      <w:r w:rsidRPr="00216C37">
        <w:t xml:space="preserve"> это полноценный сайт, который включает в себя публикацию полной информации об организации и ее товарах или услугах, расширенный функционал и возможность проведения полноценной рекламы в Интернете. Преимуществом данного р</w:t>
      </w:r>
      <w:r w:rsidRPr="00216C37">
        <w:t>е</w:t>
      </w:r>
      <w:r w:rsidRPr="00216C37">
        <w:t>шения является то, что качественный портал придает авторитетности любой организации, а так же после проведения рекламной компании в состоянии реально увеличить количество обращений в компанию.</w:t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rPr>
          <w:rStyle w:val="a4"/>
          <w:b w:val="0"/>
        </w:rPr>
        <w:t>Интернет-магазин</w:t>
      </w:r>
      <w:r w:rsidR="00BD083C" w:rsidRPr="00216C37">
        <w:rPr>
          <w:rStyle w:val="a4"/>
          <w:b w:val="0"/>
        </w:rPr>
        <w:t xml:space="preserve"> </w:t>
      </w:r>
      <w:r w:rsidRPr="00216C37">
        <w:rPr>
          <w:b/>
        </w:rPr>
        <w:t>–</w:t>
      </w:r>
      <w:r w:rsidRPr="00216C37">
        <w:t xml:space="preserve"> информационный инструмент по увеличению продаж. Благодаря современному программному обеспечению, возможна синхронизация с 1С, формирование полного пакета платежных документов, оплата кредитными картами и электронными ден</w:t>
      </w:r>
      <w:r w:rsidRPr="00216C37">
        <w:t>ь</w:t>
      </w:r>
      <w:r w:rsidRPr="00216C37">
        <w:t xml:space="preserve">гами. Интернет-магазин </w:t>
      </w:r>
      <w:r w:rsidR="00EF41A1" w:rsidRPr="00216C37">
        <w:t>–</w:t>
      </w:r>
      <w:r w:rsidRPr="00216C37">
        <w:t xml:space="preserve"> идеальное решение для</w:t>
      </w:r>
      <w:r w:rsidR="00BD083C" w:rsidRPr="00216C37">
        <w:t xml:space="preserve"> </w:t>
      </w:r>
      <w:r w:rsidRPr="00216C37">
        <w:t>тех сфер бизнеса, где представлен шир</w:t>
      </w:r>
      <w:r w:rsidRPr="00216C37">
        <w:t>о</w:t>
      </w:r>
      <w:r w:rsidRPr="00216C37">
        <w:t>кий ассортимент наименований. К преимуществам отнесем прямые продажи в совокупности с экономией на торговых площадях и персонале.</w:t>
      </w:r>
    </w:p>
    <w:p w:rsidR="00603738" w:rsidRPr="00216C37" w:rsidRDefault="00603738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Естественно, первым делом нужно определиться с типом сайта.</w:t>
      </w:r>
    </w:p>
    <w:p w:rsidR="008B1245" w:rsidRPr="00216C37" w:rsidRDefault="008B1245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 xml:space="preserve">Прежде, чем разрабатывать сайт выбранного типа, необходимо составить </w:t>
      </w:r>
      <w:proofErr w:type="gramStart"/>
      <w:r w:rsidRPr="00216C37">
        <w:t>техническое</w:t>
      </w:r>
      <w:proofErr w:type="gramEnd"/>
      <w:r w:rsidRPr="00216C37">
        <w:t xml:space="preserve"> задние. В техническом задании </w:t>
      </w:r>
      <w:r w:rsidR="00603738" w:rsidRPr="00216C37">
        <w:t>по</w:t>
      </w:r>
      <w:r w:rsidRPr="00216C37">
        <w:t xml:space="preserve"> согласованию с заказчиком описываются основные при</w:t>
      </w:r>
      <w:r w:rsidRPr="00216C37">
        <w:t>н</w:t>
      </w:r>
      <w:r w:rsidRPr="00216C37">
        <w:t>ципы работы, управления сайтом, характеристики системы и дизайна и т.д.</w:t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 xml:space="preserve">После того, как вы определились с </w:t>
      </w:r>
      <w:r w:rsidR="00A83A7F" w:rsidRPr="00216C37">
        <w:t>техническим заданием</w:t>
      </w:r>
      <w:r w:rsidR="008B1245" w:rsidRPr="00216C37">
        <w:t>,</w:t>
      </w:r>
      <w:r w:rsidRPr="00216C37">
        <w:t xml:space="preserve"> можно перейти к подбору доменного имени.</w:t>
      </w:r>
    </w:p>
    <w:p w:rsidR="00B06509" w:rsidRPr="00216C37" w:rsidRDefault="00B06509" w:rsidP="00BD083C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>Выбор домена для нового сайта</w:t>
      </w:r>
      <w:r w:rsidR="008B1245"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03738"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Домен – это адрес </w:t>
      </w:r>
      <w:proofErr w:type="gramStart"/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>вашего</w:t>
      </w:r>
      <w:proofErr w:type="gramEnd"/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>web</w:t>
      </w:r>
      <w:proofErr w:type="spellEnd"/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>-сайта. Есть несколько общих рекомендаций для выбора имени сайта:</w:t>
      </w:r>
    </w:p>
    <w:p w:rsidR="00B06509" w:rsidRPr="00216C37" w:rsidRDefault="00B06509" w:rsidP="00BD083C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</w:pPr>
      <w:r w:rsidRPr="00216C37">
        <w:t>адрес должен быть кратким и лаконичным – такой адрес проще запомнить, диктовать и воспринимать на слух.</w:t>
      </w:r>
    </w:p>
    <w:p w:rsidR="00B06509" w:rsidRPr="00216C37" w:rsidRDefault="00B06509" w:rsidP="00BD083C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</w:pPr>
      <w:r w:rsidRPr="00216C37">
        <w:t xml:space="preserve">домен должен отражать суть деятельности организации – например, если это </w:t>
      </w:r>
      <w:proofErr w:type="spellStart"/>
      <w:r w:rsidRPr="00216C37">
        <w:t>стро</w:t>
      </w:r>
      <w:r w:rsidRPr="00216C37">
        <w:t>й</w:t>
      </w:r>
      <w:r w:rsidRPr="00216C37">
        <w:t>фирма</w:t>
      </w:r>
      <w:proofErr w:type="spellEnd"/>
      <w:r w:rsidRPr="00216C37">
        <w:t xml:space="preserve">, то ей больше подойдет адрес в виде www.stroigarant.ru или </w:t>
      </w:r>
      <w:hyperlink r:id="rId8" w:history="1">
        <w:r w:rsidR="00EF41A1" w:rsidRPr="00216C37">
          <w:rPr>
            <w:rStyle w:val="a9"/>
            <w:color w:val="auto"/>
          </w:rPr>
          <w:t>www.stroika.ru</w:t>
        </w:r>
      </w:hyperlink>
      <w:r w:rsidR="00BD083C" w:rsidRPr="00216C37">
        <w:rPr>
          <w:rStyle w:val="a9"/>
          <w:color w:val="auto"/>
        </w:rPr>
        <w:t>.</w:t>
      </w:r>
    </w:p>
    <w:p w:rsidR="00B06509" w:rsidRPr="00216C37" w:rsidRDefault="00B06509" w:rsidP="00BD083C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</w:pPr>
      <w:r w:rsidRPr="00216C37">
        <w:t xml:space="preserve">упоминание региона – сейчас уже часто встречаются приставки 74(174) или </w:t>
      </w:r>
      <w:proofErr w:type="spellStart"/>
      <w:r w:rsidRPr="00216C37">
        <w:t>chel</w:t>
      </w:r>
      <w:proofErr w:type="spellEnd"/>
      <w:r w:rsidRPr="00216C37">
        <w:t>, если мы говорим о челябинских сайтах. Такая приставка дает ясно понять, что компания работаем в Челябинской области, кроме этого ПС Яндекс на основе этой приставки может определить регион.</w:t>
      </w:r>
    </w:p>
    <w:p w:rsidR="00B06509" w:rsidRPr="00216C37" w:rsidRDefault="00BD083C" w:rsidP="00BD083C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</w:pPr>
      <w:r w:rsidRPr="00216C37">
        <w:rPr>
          <w:noProof/>
        </w:rPr>
        <w:drawing>
          <wp:anchor distT="0" distB="0" distL="114300" distR="114300" simplePos="0" relativeHeight="251662336" behindDoc="0" locked="0" layoutInCell="1" allowOverlap="1" wp14:anchorId="630F7CE9" wp14:editId="6437DB59">
            <wp:simplePos x="0" y="0"/>
            <wp:positionH relativeFrom="column">
              <wp:posOffset>51435</wp:posOffset>
            </wp:positionH>
            <wp:positionV relativeFrom="paragraph">
              <wp:posOffset>299720</wp:posOffset>
            </wp:positionV>
            <wp:extent cx="1379855" cy="722630"/>
            <wp:effectExtent l="0" t="0" r="0" b="1270"/>
            <wp:wrapSquare wrapText="bothSides"/>
            <wp:docPr id="4" name="Рисунок 4" descr="Выбор домена для нового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бор домена для нового сай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0" b="2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6509" w:rsidRPr="00216C37">
        <w:t>геодомены</w:t>
      </w:r>
      <w:proofErr w:type="spellEnd"/>
      <w:r w:rsidR="00B06509" w:rsidRPr="00216C37">
        <w:t xml:space="preserve"> – в данный момент для регистрации уже доступны такие домены, как msk.ru spb.ru nov.ru sochi.su и другие.</w:t>
      </w:r>
    </w:p>
    <w:p w:rsidR="00B06509" w:rsidRPr="00216C37" w:rsidRDefault="00B06509" w:rsidP="00BD083C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</w:pPr>
      <w:r w:rsidRPr="00216C37">
        <w:t>доменные зоны – под этими слова подразумевается приставка, которая идет после самого домена, напри</w:t>
      </w:r>
      <w:r w:rsidR="00BD083C" w:rsidRPr="00216C37">
        <w:t xml:space="preserve">мер </w:t>
      </w:r>
      <w:hyperlink r:id="rId10" w:history="1">
        <w:r w:rsidRPr="00216C37">
          <w:rPr>
            <w:rStyle w:val="a9"/>
            <w:color w:val="auto"/>
            <w:u w:val="none"/>
          </w:rPr>
          <w:t>www.micukov.RU</w:t>
        </w:r>
      </w:hyperlink>
      <w:r w:rsidRPr="00216C37">
        <w:t>, где RU означает, что сайт относится к русскоязычному сегменту гл</w:t>
      </w:r>
      <w:r w:rsidRPr="00216C37">
        <w:t>о</w:t>
      </w:r>
      <w:r w:rsidRPr="00216C37">
        <w:t>бальной сети. Вы можете выбрать доменное имя и в зоне РФ, так нашумевшей в последнее время. Я бы даже советовал это сделать в обязательном п</w:t>
      </w:r>
      <w:r w:rsidRPr="00216C37">
        <w:t>о</w:t>
      </w:r>
      <w:r w:rsidRPr="00216C37">
        <w:t>рядке для того, что бы занять за собой благозвучный адрес.</w:t>
      </w:r>
    </w:p>
    <w:p w:rsidR="00B40F69" w:rsidRPr="00216C37" w:rsidRDefault="00B40F6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Как правило, все современные CMS без проблем устанавливаются на любых хостингах</w:t>
      </w:r>
      <w:r w:rsidR="000725D4" w:rsidRPr="00216C37">
        <w:t xml:space="preserve"> </w:t>
      </w:r>
      <w:r w:rsidRPr="00216C37">
        <w:t>- серверах для размещения са</w:t>
      </w:r>
      <w:r w:rsidR="00A9217E" w:rsidRPr="00216C37">
        <w:t>й</w:t>
      </w:r>
      <w:r w:rsidRPr="00216C37">
        <w:t>та. При выборе места для размещения будущего сайта, я бы советовал обратить внимание на следующие моменты: наличие резервного копирования (ч</w:t>
      </w:r>
      <w:r w:rsidRPr="00216C37">
        <w:t>а</w:t>
      </w:r>
      <w:r w:rsidRPr="00216C37">
        <w:t>стота), круглосуточная техническая </w:t>
      </w:r>
      <w:hyperlink r:id="rId11" w:history="1">
        <w:r w:rsidRPr="00216C37">
          <w:rPr>
            <w:rStyle w:val="a9"/>
            <w:color w:val="auto"/>
            <w:u w:val="none"/>
          </w:rPr>
          <w:t>поддержка</w:t>
        </w:r>
      </w:hyperlink>
      <w:r w:rsidRPr="00216C37">
        <w:t>, соответствие требованиям CMS, место фа</w:t>
      </w:r>
      <w:r w:rsidRPr="00216C37">
        <w:t>к</w:t>
      </w:r>
      <w:r w:rsidRPr="00216C37">
        <w:t>тического расположения, стоимость.</w:t>
      </w:r>
    </w:p>
    <w:p w:rsidR="00B40F69" w:rsidRPr="00216C37" w:rsidRDefault="00B40F6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 xml:space="preserve">Примечание: хостинг, как правило, арендуется, и часто пользователи забывают его продлевать, вследствие чего полностью теряют содержание своего сайта. Убедительная </w:t>
      </w:r>
      <w:r w:rsidRPr="00216C37">
        <w:lastRenderedPageBreak/>
        <w:t>просьба внимательно следить за сроком окончания аренды хостинга и своевременно оплач</w:t>
      </w:r>
      <w:r w:rsidRPr="00216C37">
        <w:t>и</w:t>
      </w:r>
      <w:r w:rsidRPr="00216C37">
        <w:t>вать подобные услуги.</w:t>
      </w:r>
    </w:p>
    <w:p w:rsidR="008A410A" w:rsidRPr="00216C37" w:rsidRDefault="00BD083C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b/>
          <w:i w:val="0"/>
        </w:rPr>
      </w:pPr>
      <w:r w:rsidRPr="00216C37">
        <w:rPr>
          <w:rStyle w:val="a4"/>
          <w:i/>
          <w:iCs/>
        </w:rPr>
        <w:t>Примечание</w:t>
      </w:r>
      <w:r w:rsidR="008A410A" w:rsidRPr="00216C37">
        <w:rPr>
          <w:rStyle w:val="a4"/>
          <w:b w:val="0"/>
          <w:i/>
          <w:iCs/>
        </w:rPr>
        <w:t>:</w:t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rPr>
          <w:rStyle w:val="aa"/>
        </w:rPr>
        <w:t>Доменное имя арендуется на год, его невозможно выкупить навсегда или получить эксклюзивные права. В случае</w:t>
      </w:r>
      <w:proofErr w:type="gramStart"/>
      <w:r w:rsidRPr="00216C37">
        <w:rPr>
          <w:rStyle w:val="aa"/>
        </w:rPr>
        <w:t>,</w:t>
      </w:r>
      <w:proofErr w:type="gramEnd"/>
      <w:r w:rsidRPr="00216C37">
        <w:rPr>
          <w:rStyle w:val="aa"/>
        </w:rPr>
        <w:t xml:space="preserve"> если по истечении года оплата не поступила, регистратор дает еще месяц для оплаты, в это время домен уже не доступен и сайт не работает. По </w:t>
      </w:r>
      <w:proofErr w:type="gramStart"/>
      <w:r w:rsidRPr="00216C37">
        <w:rPr>
          <w:rStyle w:val="aa"/>
        </w:rPr>
        <w:t>прошествии</w:t>
      </w:r>
      <w:proofErr w:type="gramEnd"/>
      <w:r w:rsidRPr="00216C37">
        <w:rPr>
          <w:rStyle w:val="aa"/>
        </w:rPr>
        <w:t xml:space="preserve"> месяца домен освобождается и его может купить любой желающий.</w:t>
      </w:r>
    </w:p>
    <w:p w:rsidR="008A410A" w:rsidRPr="00216C37" w:rsidRDefault="008A410A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</w:p>
    <w:p w:rsidR="000725D4" w:rsidRPr="00216C37" w:rsidRDefault="000725D4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Здесь следует напомнить, что для качественной и быстрой разработки веб-сайта важно создание хорошей команды проекта. Этот проце</w:t>
      </w:r>
      <w:proofErr w:type="gramStart"/>
      <w:r w:rsidRPr="00216C37">
        <w:t>сс вкл</w:t>
      </w:r>
      <w:proofErr w:type="gramEnd"/>
      <w:r w:rsidRPr="00216C37">
        <w:t>ючает подбор нужных людей, грамо</w:t>
      </w:r>
      <w:r w:rsidRPr="00216C37">
        <w:t>т</w:t>
      </w:r>
      <w:r w:rsidRPr="00216C37">
        <w:t>ное распределение работ, обеспечение взаимодействия в команде, мотивацию. Если вы хот</w:t>
      </w:r>
      <w:r w:rsidRPr="00216C37">
        <w:t>и</w:t>
      </w:r>
      <w:r w:rsidRPr="00216C37">
        <w:t xml:space="preserve">те получить не просто эксклюзивный сайт, а по-настоящему креативный, менеджеру проекта придется потрудиться над формированием команды. </w:t>
      </w:r>
      <w:r w:rsidR="00AF4182" w:rsidRPr="00216C37">
        <w:t>В таблице показаны роли членов к</w:t>
      </w:r>
      <w:r w:rsidR="00AF4182" w:rsidRPr="00216C37">
        <w:t>о</w:t>
      </w:r>
      <w:r w:rsidR="00AF4182" w:rsidRPr="00216C37">
        <w:t>манды при разработке сайта.</w:t>
      </w:r>
    </w:p>
    <w:p w:rsidR="00B40F69" w:rsidRPr="00216C37" w:rsidRDefault="00AF4182" w:rsidP="00216C37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rPr>
          <w:noProof/>
        </w:rPr>
        <w:drawing>
          <wp:anchor distT="0" distB="0" distL="114300" distR="114300" simplePos="0" relativeHeight="251663360" behindDoc="0" locked="0" layoutInCell="1" allowOverlap="1" wp14:anchorId="4FCE8182" wp14:editId="404B2CAC">
            <wp:simplePos x="0" y="0"/>
            <wp:positionH relativeFrom="column">
              <wp:posOffset>32385</wp:posOffset>
            </wp:positionH>
            <wp:positionV relativeFrom="paragraph">
              <wp:posOffset>198120</wp:posOffset>
            </wp:positionV>
            <wp:extent cx="4333875" cy="4459605"/>
            <wp:effectExtent l="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9819" r="25034" b="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509" w:rsidRPr="00216C37">
        <w:t>Следующим мы рассмотрим вопрос выбора системы управления контента.</w:t>
      </w:r>
      <w:r w:rsidR="00B40F69" w:rsidRPr="00216C37">
        <w:t xml:space="preserve"> </w:t>
      </w:r>
      <w:r w:rsidR="00B06509" w:rsidRPr="00216C37">
        <w:t>CMS – С</w:t>
      </w:r>
      <w:r w:rsidR="00B06509" w:rsidRPr="00216C37">
        <w:t>и</w:t>
      </w:r>
      <w:r w:rsidR="00B06509" w:rsidRPr="00216C37">
        <w:t>стема управления ко</w:t>
      </w:r>
      <w:r w:rsidR="00B06509" w:rsidRPr="00216C37">
        <w:t>н</w:t>
      </w:r>
      <w:r w:rsidR="00B06509" w:rsidRPr="00216C37">
        <w:t>тентом. Система упра</w:t>
      </w:r>
      <w:r w:rsidR="00B06509" w:rsidRPr="00216C37">
        <w:t>в</w:t>
      </w:r>
      <w:r w:rsidR="00B06509" w:rsidRPr="00216C37">
        <w:t>ления представляет с</w:t>
      </w:r>
      <w:r w:rsidR="00B06509" w:rsidRPr="00216C37">
        <w:t>о</w:t>
      </w:r>
      <w:r w:rsidR="00B06509" w:rsidRPr="00216C37">
        <w:t>бой программный ко</w:t>
      </w:r>
      <w:r w:rsidR="00B06509" w:rsidRPr="00216C37">
        <w:t>м</w:t>
      </w:r>
      <w:r w:rsidR="00B06509" w:rsidRPr="00216C37">
        <w:t>плекс, с помощью кот</w:t>
      </w:r>
      <w:r w:rsidR="00B06509" w:rsidRPr="00216C37">
        <w:t>о</w:t>
      </w:r>
      <w:r w:rsidR="00B06509" w:rsidRPr="00216C37">
        <w:t>рого владельцы портала могут управлять стр</w:t>
      </w:r>
      <w:r w:rsidR="00B06509" w:rsidRPr="00216C37">
        <w:t>а</w:t>
      </w:r>
      <w:r w:rsidR="00B06509" w:rsidRPr="00216C37">
        <w:t xml:space="preserve">ницами. </w:t>
      </w:r>
      <w:proofErr w:type="spellStart"/>
      <w:r w:rsidR="00B06509" w:rsidRPr="00216C37">
        <w:t>Content</w:t>
      </w:r>
      <w:proofErr w:type="spellEnd"/>
      <w:r w:rsidR="00B06509" w:rsidRPr="00216C37">
        <w:t xml:space="preserve"> </w:t>
      </w:r>
      <w:proofErr w:type="spellStart"/>
      <w:r w:rsidR="00B06509" w:rsidRPr="00216C37">
        <w:t>management</w:t>
      </w:r>
      <w:proofErr w:type="spellEnd"/>
      <w:r w:rsidR="00B06509" w:rsidRPr="00216C37">
        <w:t xml:space="preserve"> </w:t>
      </w:r>
      <w:proofErr w:type="spellStart"/>
      <w:r w:rsidR="00B06509" w:rsidRPr="00216C37">
        <w:t>system</w:t>
      </w:r>
      <w:proofErr w:type="spellEnd"/>
      <w:r w:rsidR="00B06509" w:rsidRPr="00216C37">
        <w:t xml:space="preserve"> так же позволяет управлять и другими сервисами в рамках сайта, напр</w:t>
      </w:r>
      <w:r w:rsidR="00B06509" w:rsidRPr="00216C37">
        <w:t>и</w:t>
      </w:r>
      <w:r w:rsidR="00B06509" w:rsidRPr="00216C37">
        <w:t>мер, регистрация пользоват</w:t>
      </w:r>
      <w:r w:rsidR="00B06509" w:rsidRPr="00216C37">
        <w:t>е</w:t>
      </w:r>
      <w:r w:rsidR="00B06509" w:rsidRPr="00216C37">
        <w:t xml:space="preserve">лей, рассылка новостей, синхронизация с 1С бухгалтерией и </w:t>
      </w:r>
      <w:proofErr w:type="gramStart"/>
      <w:r w:rsidR="00B06509" w:rsidRPr="00216C37">
        <w:t>другое</w:t>
      </w:r>
      <w:proofErr w:type="gramEnd"/>
      <w:r w:rsidR="00B06509" w:rsidRPr="00216C37">
        <w:t>.</w:t>
      </w:r>
    </w:p>
    <w:p w:rsidR="00B06509" w:rsidRPr="00216C37" w:rsidRDefault="00B06509" w:rsidP="008A410A">
      <w:pPr>
        <w:pStyle w:val="a5"/>
        <w:shd w:val="clear" w:color="auto" w:fill="FFFFFF"/>
        <w:spacing w:before="0" w:beforeAutospacing="0" w:after="0" w:afterAutospacing="0"/>
        <w:jc w:val="center"/>
      </w:pPr>
      <w:r w:rsidRPr="00216C37">
        <w:rPr>
          <w:noProof/>
        </w:rPr>
        <w:drawing>
          <wp:inline distT="0" distB="0" distL="0" distR="0" wp14:anchorId="34D480D4" wp14:editId="575F127E">
            <wp:extent cx="1624660" cy="1278286"/>
            <wp:effectExtent l="19050" t="0" r="0" b="0"/>
            <wp:docPr id="5" name="Рисунок 5" descr="Выбор системы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бор системы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718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46" cy="127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Каждая система имеет свои достоинства и недостатки, так же они различаются по стоимости. Обычно подобное программное обеспечение опла</w:t>
      </w:r>
      <w:r w:rsidR="00216C37" w:rsidRPr="00216C37">
        <w:t>чивается тоже на год.</w:t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Выбор той или иной системы зависит от требований, например если планируется н</w:t>
      </w:r>
      <w:r w:rsidRPr="00216C37">
        <w:t>е</w:t>
      </w:r>
      <w:r w:rsidRPr="00216C37">
        <w:t>большой сайт, то будет достаточно демоверсии. Если же планируется Интернет магазин или крупный корпоративный портал, то следует рассмотреть коробочные версии.</w:t>
      </w:r>
    </w:p>
    <w:p w:rsidR="00770C21" w:rsidRPr="00216C37" w:rsidRDefault="00770C21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Со стороны заказчика можно проверить, насколько качественно настроена система, например, присутствуют ли файлы robots.txt и sitemap.xml, закрыты ли служебные разделы от случайных посетителей, присутствие 404 страницы и другие моменты, связанные с раб</w:t>
      </w:r>
      <w:r w:rsidRPr="00216C37">
        <w:t>о</w:t>
      </w:r>
      <w:r w:rsidRPr="00216C37">
        <w:t>той CMS.</w:t>
      </w:r>
    </w:p>
    <w:p w:rsidR="008A410A" w:rsidRPr="00216C37" w:rsidRDefault="008A410A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i/>
          <w:iCs/>
        </w:rPr>
      </w:pPr>
      <w:r w:rsidRPr="00216C37">
        <w:rPr>
          <w:rStyle w:val="a4"/>
          <w:i/>
          <w:iCs/>
        </w:rPr>
        <w:t>Примечание</w:t>
      </w:r>
      <w:r w:rsidR="00B06509" w:rsidRPr="00216C37">
        <w:rPr>
          <w:rStyle w:val="a4"/>
          <w:i/>
          <w:iCs/>
        </w:rPr>
        <w:t>:</w:t>
      </w:r>
    </w:p>
    <w:p w:rsidR="00B06509" w:rsidRPr="00216C37" w:rsidRDefault="00B06509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rPr>
          <w:rStyle w:val="aa"/>
        </w:rPr>
        <w:t>Очень часто, желая сэкономить, организации заказывают интернет представител</w:t>
      </w:r>
      <w:r w:rsidRPr="00216C37">
        <w:rPr>
          <w:rStyle w:val="aa"/>
        </w:rPr>
        <w:t>ь</w:t>
      </w:r>
      <w:r w:rsidRPr="00216C37">
        <w:rPr>
          <w:rStyle w:val="aa"/>
        </w:rPr>
        <w:lastRenderedPageBreak/>
        <w:t xml:space="preserve">ства на </w:t>
      </w:r>
      <w:proofErr w:type="gramStart"/>
      <w:r w:rsidRPr="00216C37">
        <w:rPr>
          <w:rStyle w:val="aa"/>
        </w:rPr>
        <w:t>бесплатных</w:t>
      </w:r>
      <w:proofErr w:type="gramEnd"/>
      <w:r w:rsidRPr="00216C37">
        <w:rPr>
          <w:rStyle w:val="aa"/>
        </w:rPr>
        <w:t xml:space="preserve"> CMS. Недостатки таких решений заключаются в том, что такие с</w:t>
      </w:r>
      <w:r w:rsidRPr="00216C37">
        <w:rPr>
          <w:rStyle w:val="aa"/>
        </w:rPr>
        <w:t>и</w:t>
      </w:r>
      <w:r w:rsidRPr="00216C37">
        <w:rPr>
          <w:rStyle w:val="aa"/>
        </w:rPr>
        <w:t xml:space="preserve">стемы чаще подвергаются взлому, так как содержат очень большое число уязвимостей, нерегулярность обновлений, отсутствие обучающей </w:t>
      </w:r>
      <w:r w:rsidR="008A410A" w:rsidRPr="00216C37">
        <w:rPr>
          <w:rStyle w:val="aa"/>
          <w:i w:val="0"/>
        </w:rPr>
        <w:t xml:space="preserve">документации, так же </w:t>
      </w:r>
      <w:hyperlink r:id="rId14" w:history="1">
        <w:r w:rsidRPr="00216C37">
          <w:rPr>
            <w:rStyle w:val="a9"/>
            <w:i/>
            <w:iCs/>
            <w:color w:val="auto"/>
            <w:u w:val="none"/>
          </w:rPr>
          <w:t>технической поддержки</w:t>
        </w:r>
      </w:hyperlink>
      <w:r w:rsidR="008A410A" w:rsidRPr="00216C37">
        <w:rPr>
          <w:rStyle w:val="aa"/>
          <w:i w:val="0"/>
        </w:rPr>
        <w:t xml:space="preserve"> </w:t>
      </w:r>
      <w:r w:rsidRPr="00216C37">
        <w:rPr>
          <w:rStyle w:val="aa"/>
        </w:rPr>
        <w:t>и каких либо гарантий со стороны разработчиков.</w:t>
      </w:r>
      <w:r w:rsidR="009C26EC" w:rsidRPr="00216C37">
        <w:rPr>
          <w:rStyle w:val="aa"/>
        </w:rPr>
        <w:t xml:space="preserve"> </w:t>
      </w:r>
      <w:r w:rsidRPr="00216C37">
        <w:t xml:space="preserve">Дизайн, как понятно, из названия, это лицо </w:t>
      </w:r>
      <w:proofErr w:type="spellStart"/>
      <w:r w:rsidRPr="00216C37">
        <w:t>web</w:t>
      </w:r>
      <w:proofErr w:type="spellEnd"/>
      <w:r w:rsidRPr="00216C37">
        <w:t>-сайта. Как показывает практика, этап работ</w:t>
      </w:r>
      <w:r w:rsidR="00B40F69" w:rsidRPr="00216C37">
        <w:t xml:space="preserve"> по разработке дизайна сайта</w:t>
      </w:r>
      <w:r w:rsidRPr="00216C37">
        <w:t xml:space="preserve"> занимает больше всего времени, и вопросы согласования могут растянуться на н</w:t>
      </w:r>
      <w:r w:rsidRPr="00216C37">
        <w:t>е</w:t>
      </w:r>
      <w:r w:rsidRPr="00216C37">
        <w:t>сколько недель.</w:t>
      </w:r>
    </w:p>
    <w:p w:rsidR="002E6A05" w:rsidRPr="00216C37" w:rsidRDefault="00B06509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 xml:space="preserve">Хочется дать несколько ключевых советов для того, что бы разработка дизайна заняла как можно меньше времени, а результат устроил обе стороны. Начнем с того, что есть </w:t>
      </w:r>
      <w:r w:rsidR="00A41B40" w:rsidRPr="00216C37">
        <w:t>пон</w:t>
      </w:r>
      <w:r w:rsidR="00A41B40" w:rsidRPr="00216C37">
        <w:t>я</w:t>
      </w:r>
      <w:r w:rsidR="00A41B40" w:rsidRPr="00216C37">
        <w:t>тие стиль</w:t>
      </w:r>
      <w:r w:rsidRPr="00216C37">
        <w:t xml:space="preserve"> на дизайн, не стоит относиться к этому вопросу поверхностно.</w:t>
      </w:r>
      <w:r w:rsidR="00A41B40" w:rsidRPr="00216C37">
        <w:t xml:space="preserve"> </w:t>
      </w:r>
      <w:r w:rsidR="002E6A05" w:rsidRPr="00216C37">
        <w:t>Реализация внешн</w:t>
      </w:r>
      <w:r w:rsidR="002E6A05" w:rsidRPr="00216C37">
        <w:t>е</w:t>
      </w:r>
      <w:r w:rsidR="002E6A05" w:rsidRPr="00216C37">
        <w:t>го интерфейса сайта является процессом, который часто повторяется несколько раз до д</w:t>
      </w:r>
      <w:r w:rsidR="002E6A05" w:rsidRPr="00216C37">
        <w:t>о</w:t>
      </w:r>
      <w:r w:rsidR="002E6A05" w:rsidRPr="00216C37">
        <w:t>стижения необходимого результата. Начинается он с в</w:t>
      </w:r>
      <w:r w:rsidR="00A41B40" w:rsidRPr="00216C37">
        <w:t>ыбор</w:t>
      </w:r>
      <w:r w:rsidR="002E6A05" w:rsidRPr="00216C37">
        <w:t>а</w:t>
      </w:r>
      <w:r w:rsidR="00A41B40" w:rsidRPr="00216C37">
        <w:t xml:space="preserve"> дизайна сайта (из существу</w:t>
      </w:r>
      <w:r w:rsidR="00A41B40" w:rsidRPr="00216C37">
        <w:t>ю</w:t>
      </w:r>
      <w:r w:rsidR="00A41B40" w:rsidRPr="00216C37">
        <w:t xml:space="preserve">щих цветовых палитр, из шаблонов текста, схем </w:t>
      </w:r>
      <w:proofErr w:type="gramStart"/>
      <w:r w:rsidR="00A41B40" w:rsidRPr="00216C37">
        <w:t>размещении</w:t>
      </w:r>
      <w:proofErr w:type="gramEnd"/>
      <w:r w:rsidR="00A41B40" w:rsidRPr="00216C37">
        <w:t xml:space="preserve"> блоков, стилист</w:t>
      </w:r>
      <w:r w:rsidR="00A83A7F" w:rsidRPr="00216C37">
        <w:t>ики графич</w:t>
      </w:r>
      <w:r w:rsidR="00A83A7F" w:rsidRPr="00216C37">
        <w:t>е</w:t>
      </w:r>
      <w:r w:rsidR="00A83A7F" w:rsidRPr="00216C37">
        <w:t>ских модулей и т.д.)</w:t>
      </w:r>
      <w:r w:rsidR="002E6A05" w:rsidRPr="00216C37">
        <w:t>, далее</w:t>
      </w:r>
      <w:r w:rsidR="001C21F2">
        <w:t xml:space="preserve"> </w:t>
      </w:r>
      <w:r w:rsidR="002E6A05" w:rsidRPr="00216C37">
        <w:t xml:space="preserve">дизайн </w:t>
      </w:r>
      <w:r w:rsidR="00A41B40" w:rsidRPr="00216C37">
        <w:t>реализуется в виде проекта в специальных средах прое</w:t>
      </w:r>
      <w:r w:rsidR="00A41B40" w:rsidRPr="00216C37">
        <w:t>к</w:t>
      </w:r>
      <w:r w:rsidR="00A41B40" w:rsidRPr="00216C37">
        <w:t xml:space="preserve">тирования типа </w:t>
      </w:r>
      <w:r w:rsidR="00A41B40" w:rsidRPr="00216C37">
        <w:rPr>
          <w:lang w:val="en-US"/>
        </w:rPr>
        <w:t>Photoshop</w:t>
      </w:r>
      <w:r w:rsidR="00A41B40" w:rsidRPr="00216C37">
        <w:t xml:space="preserve"> или </w:t>
      </w:r>
      <w:proofErr w:type="spellStart"/>
      <w:r w:rsidR="00A41B40" w:rsidRPr="00216C37">
        <w:rPr>
          <w:lang w:val="en-US"/>
        </w:rPr>
        <w:t>Figma</w:t>
      </w:r>
      <w:proofErr w:type="spellEnd"/>
      <w:r w:rsidR="008A410A" w:rsidRPr="00216C37">
        <w:t xml:space="preserve"> или др.</w:t>
      </w:r>
    </w:p>
    <w:p w:rsidR="002E6A05" w:rsidRPr="00216C37" w:rsidRDefault="002E6A05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16C37">
        <w:rPr>
          <w:shd w:val="clear" w:color="auto" w:fill="FFFFFF"/>
        </w:rPr>
        <w:t xml:space="preserve">Далее нужно определиться будет ли </w:t>
      </w:r>
      <w:proofErr w:type="gramStart"/>
      <w:r w:rsidRPr="00216C37">
        <w:rPr>
          <w:shd w:val="clear" w:color="auto" w:fill="FFFFFF"/>
        </w:rPr>
        <w:t>какая то</w:t>
      </w:r>
      <w:proofErr w:type="gramEnd"/>
      <w:r w:rsidRPr="00216C37">
        <w:rPr>
          <w:shd w:val="clear" w:color="auto" w:fill="FFFFFF"/>
        </w:rPr>
        <w:t xml:space="preserve"> анимация</w:t>
      </w:r>
      <w:r w:rsidR="00A83A7F" w:rsidRPr="00216C37">
        <w:rPr>
          <w:shd w:val="clear" w:color="auto" w:fill="FFFFFF"/>
        </w:rPr>
        <w:t xml:space="preserve"> </w:t>
      </w:r>
      <w:r w:rsidR="008A410A" w:rsidRPr="00216C37">
        <w:rPr>
          <w:shd w:val="clear" w:color="auto" w:fill="FFFFFF"/>
        </w:rPr>
        <w:t>(</w:t>
      </w:r>
      <w:proofErr w:type="spellStart"/>
      <w:r w:rsidR="008A410A" w:rsidRPr="00216C37">
        <w:rPr>
          <w:shd w:val="clear" w:color="auto" w:fill="FFFFFF"/>
        </w:rPr>
        <w:t>flash</w:t>
      </w:r>
      <w:proofErr w:type="spellEnd"/>
      <w:r w:rsidR="008A410A" w:rsidRPr="00216C37">
        <w:rPr>
          <w:shd w:val="clear" w:color="auto" w:fill="FFFFFF"/>
        </w:rPr>
        <w:t>) на странице.</w:t>
      </w:r>
    </w:p>
    <w:p w:rsidR="002E6A05" w:rsidRPr="00216C37" w:rsidRDefault="002E6A05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Еще нужно д</w:t>
      </w:r>
      <w:r w:rsidR="008A410A" w:rsidRPr="00216C37">
        <w:t xml:space="preserve">обавить дополнительные модули, </w:t>
      </w:r>
      <w:r w:rsidRPr="00216C37">
        <w:t>которые должны обязательно прису</w:t>
      </w:r>
      <w:r w:rsidRPr="00216C37">
        <w:t>т</w:t>
      </w:r>
      <w:r w:rsidRPr="00216C37">
        <w:t>ствовать на странице, например, форма обратной связи, горизонтальное или вертикальное меню, колонка новостей, форма регистрации посетителей и т.д. Так же отмечу, что дизайны могут быть статичными и динамичными в плане верстки. Пример статичной верстки www.vkontakte.ru, пример динамичного дизайна www.webmoney.ru. Различия в том, что при разных разрешениях, страница webmoney.ru будет растягиваться или сжиматься в зависим</w:t>
      </w:r>
      <w:r w:rsidRPr="00216C37">
        <w:t>о</w:t>
      </w:r>
      <w:r w:rsidRPr="00216C37">
        <w:t>сти от размера монитора, а vkontakte.ru будет всегда фиксированной ширины.</w:t>
      </w:r>
    </w:p>
    <w:p w:rsidR="00B06509" w:rsidRPr="00216C37" w:rsidRDefault="008A410A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rPr>
          <w:noProof/>
        </w:rPr>
        <w:drawing>
          <wp:anchor distT="0" distB="0" distL="114300" distR="114300" simplePos="0" relativeHeight="251664384" behindDoc="0" locked="0" layoutInCell="1" allowOverlap="1" wp14:anchorId="4F1A5A8F" wp14:editId="4110F43E">
            <wp:simplePos x="0" y="0"/>
            <wp:positionH relativeFrom="column">
              <wp:posOffset>51435</wp:posOffset>
            </wp:positionH>
            <wp:positionV relativeFrom="paragraph">
              <wp:posOffset>27305</wp:posOffset>
            </wp:positionV>
            <wp:extent cx="1828800" cy="1374775"/>
            <wp:effectExtent l="0" t="0" r="0" b="0"/>
            <wp:wrapSquare wrapText="bothSides"/>
            <wp:docPr id="7" name="Рисунок 7" descr="Разработка дизайна web-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работка дизайна web-сайт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0" b="1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21" w:rsidRPr="00216C37">
        <w:t>Дизайн переделывается, подбираются разные стили, ра</w:t>
      </w:r>
      <w:r w:rsidR="00770C21" w:rsidRPr="00216C37">
        <w:t>з</w:t>
      </w:r>
      <w:r w:rsidR="00770C21" w:rsidRPr="00216C37">
        <w:t>личные анимации, дополн</w:t>
      </w:r>
      <w:r w:rsidR="00770C21" w:rsidRPr="00216C37">
        <w:t>и</w:t>
      </w:r>
      <w:r w:rsidR="00770C21" w:rsidRPr="00216C37">
        <w:t>тельные модули</w:t>
      </w:r>
      <w:r w:rsidR="00A83A7F" w:rsidRPr="00216C37">
        <w:t xml:space="preserve"> </w:t>
      </w:r>
      <w:r w:rsidR="00770C21" w:rsidRPr="00216C37">
        <w:t>- до тех пор, пока внешний вид (интерфейс) сайта не удовлетворит заказч</w:t>
      </w:r>
      <w:r w:rsidR="00770C21" w:rsidRPr="00216C37">
        <w:t>и</w:t>
      </w:r>
      <w:r w:rsidR="00770C21" w:rsidRPr="00216C37">
        <w:t xml:space="preserve">ка. </w:t>
      </w:r>
      <w:r w:rsidR="00B06509" w:rsidRPr="00216C37">
        <w:t xml:space="preserve">Когда все работы </w:t>
      </w:r>
      <w:proofErr w:type="gramStart"/>
      <w:r w:rsidR="00B06509" w:rsidRPr="00216C37">
        <w:t>завершены</w:t>
      </w:r>
      <w:proofErr w:type="gramEnd"/>
      <w:r w:rsidR="00B06509" w:rsidRPr="00216C37">
        <w:t xml:space="preserve"> следует переходить к этапу </w:t>
      </w:r>
      <w:r w:rsidR="00770C21" w:rsidRPr="00216C37">
        <w:t xml:space="preserve">верстки и </w:t>
      </w:r>
      <w:r w:rsidR="00B06509" w:rsidRPr="00216C37">
        <w:t>наполнения страниц</w:t>
      </w:r>
      <w:r w:rsidR="00A83A7F" w:rsidRPr="00216C37">
        <w:t xml:space="preserve"> контентом</w:t>
      </w:r>
      <w:r w:rsidR="00B06509" w:rsidRPr="00216C37">
        <w:t>.</w:t>
      </w:r>
    </w:p>
    <w:p w:rsidR="00B06509" w:rsidRPr="00216C37" w:rsidRDefault="00B06509" w:rsidP="00BD083C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>Текстовая составляющая</w:t>
      </w:r>
      <w:r w:rsidR="000725D4"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</w:t>
      </w:r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немаловажный момент при разработке сайта. Очень часто возникает ситуация, когда для размещения предоставляются </w:t>
      </w:r>
      <w:proofErr w:type="gramStart"/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>материалы</w:t>
      </w:r>
      <w:proofErr w:type="gramEnd"/>
      <w:r w:rsidRPr="00216C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позаимствованные на страницах конкурентов, их уникальность оставляет желать лучшего.</w:t>
      </w:r>
    </w:p>
    <w:p w:rsidR="00B06509" w:rsidRPr="00216C37" w:rsidRDefault="00B06509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 xml:space="preserve">Мой совет, на сайте должны быть размещены уникальные тексты и картинки, которые не повторяются на других ресурсах в Интернете. </w:t>
      </w:r>
      <w:r w:rsidR="00770C21" w:rsidRPr="00216C37">
        <w:t xml:space="preserve">Подготовка текстов для сайта </w:t>
      </w:r>
      <w:r w:rsidR="00A83A7F" w:rsidRPr="00216C37">
        <w:t xml:space="preserve">играет </w:t>
      </w:r>
      <w:r w:rsidR="00770C21" w:rsidRPr="00216C37">
        <w:t>ва</w:t>
      </w:r>
      <w:r w:rsidR="00770C21" w:rsidRPr="00216C37">
        <w:t>ж</w:t>
      </w:r>
      <w:r w:rsidR="00770C21" w:rsidRPr="00216C37">
        <w:t xml:space="preserve">ную роль. </w:t>
      </w:r>
      <w:r w:rsidRPr="00216C37">
        <w:t xml:space="preserve">Лучше потратить немного средств и времени на написание хороших текстов, чем потом попасть под фильтр поисковых систем </w:t>
      </w:r>
      <w:proofErr w:type="gramStart"/>
      <w:r w:rsidRPr="00216C37">
        <w:t>за</w:t>
      </w:r>
      <w:proofErr w:type="gramEnd"/>
      <w:r w:rsidRPr="00216C37">
        <w:t xml:space="preserve"> неуникальный контент. Кроме этого, чтобы в будущем ресурс пользовался популярностью, желательно организовать каталог статей или ленту новостей с периодическими публикациями. Цель всех этих усилий в том, чтобы пос</w:t>
      </w:r>
      <w:r w:rsidRPr="00216C37">
        <w:t>е</w:t>
      </w:r>
      <w:r w:rsidRPr="00216C37">
        <w:t>титель, зашедший на сайт, получил исчерпывающий ответ на свой вопрос и провел макс</w:t>
      </w:r>
      <w:r w:rsidRPr="00216C37">
        <w:t>и</w:t>
      </w:r>
      <w:r w:rsidRPr="00216C37">
        <w:t>мальное время на вашем ресурсе, а впоследствии стал периодически возвращаться и</w:t>
      </w:r>
      <w:r w:rsidR="00A83A7F" w:rsidRPr="00216C37">
        <w:t>,</w:t>
      </w:r>
      <w:r w:rsidRPr="00216C37">
        <w:t xml:space="preserve"> как итог, упомянул ссылку на вас на других Интернет порталах.</w:t>
      </w:r>
    </w:p>
    <w:p w:rsidR="00C6789A" w:rsidRPr="00216C37" w:rsidRDefault="00C6789A" w:rsidP="00BD083C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 xml:space="preserve">После разработки сайта рано успокаиваться. Просто </w:t>
      </w:r>
      <w:proofErr w:type="gramStart"/>
      <w:r w:rsidRPr="00216C37">
        <w:t>разместив сайт</w:t>
      </w:r>
      <w:proofErr w:type="gramEnd"/>
      <w:r w:rsidRPr="00216C37">
        <w:t xml:space="preserve"> на хостинге и к</w:t>
      </w:r>
      <w:r w:rsidRPr="00216C37">
        <w:t>у</w:t>
      </w:r>
      <w:r w:rsidRPr="00216C37">
        <w:t>пив домен</w:t>
      </w:r>
      <w:r w:rsidR="00A83A7F" w:rsidRPr="00216C37">
        <w:t>,</w:t>
      </w:r>
      <w:r w:rsidRPr="00216C37">
        <w:t xml:space="preserve"> вы можете понять, что ваш сайт не работает. Его не могут найти клиенты, он быстро устаревает и плохо обновляется. Поэтому очень важным шагом, который нужно спланировать еще на этапе проектирования сайта, а поле его создания, воплотить в жизнь</w:t>
      </w:r>
      <w:r w:rsidR="008A410A" w:rsidRPr="00216C37">
        <w:t xml:space="preserve"> </w:t>
      </w:r>
      <w:r w:rsidRPr="00216C37">
        <w:t>- это сопровождение</w:t>
      </w:r>
      <w:r w:rsidR="001C21F2">
        <w:t xml:space="preserve"> </w:t>
      </w:r>
      <w:r w:rsidRPr="00216C37">
        <w:t>сайта. Здесь главными явл</w:t>
      </w:r>
      <w:r w:rsidR="008A410A" w:rsidRPr="00216C37">
        <w:t>яются две одновременные работы:</w:t>
      </w:r>
    </w:p>
    <w:p w:rsidR="00C6789A" w:rsidRPr="00216C37" w:rsidRDefault="00C6789A" w:rsidP="008A410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/>
        <w:jc w:val="both"/>
      </w:pPr>
      <w:r w:rsidRPr="00216C37">
        <w:t>дальнейшее</w:t>
      </w:r>
      <w:r w:rsidR="001C21F2">
        <w:t xml:space="preserve"> </w:t>
      </w:r>
      <w:r w:rsidRPr="00216C37">
        <w:t>развит</w:t>
      </w:r>
      <w:r w:rsidR="008A410A" w:rsidRPr="00216C37">
        <w:t>ие сайта (поддержка, доработка),</w:t>
      </w:r>
    </w:p>
    <w:p w:rsidR="00C6789A" w:rsidRPr="00216C37" w:rsidRDefault="008A410A" w:rsidP="008A410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/>
        <w:jc w:val="both"/>
      </w:pPr>
      <w:r w:rsidRPr="00216C37">
        <w:t>поисковая оптимизация.</w:t>
      </w:r>
    </w:p>
    <w:p w:rsidR="00C6789A" w:rsidRPr="00216C37" w:rsidRDefault="00C6789A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Основным этапом в поисковой оптимизации является продвижение сайта в поисковых система</w:t>
      </w:r>
      <w:r w:rsidR="008A410A" w:rsidRPr="00216C37">
        <w:t>х.</w:t>
      </w:r>
    </w:p>
    <w:p w:rsidR="00E120B3" w:rsidRPr="00216C37" w:rsidRDefault="00E120B3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В процессе функционирования сайта может возникать потребность в дополнительных услугах для сайта</w:t>
      </w:r>
      <w:r w:rsidR="009C26EC" w:rsidRPr="00216C37">
        <w:t xml:space="preserve"> </w:t>
      </w:r>
      <w:r w:rsidRPr="00216C37">
        <w:t xml:space="preserve">- подготовка и наполнение баз данных (например, каталогов товаров для </w:t>
      </w:r>
      <w:r w:rsidRPr="00216C37">
        <w:lastRenderedPageBreak/>
        <w:t>электронного магазина), размещение рекламных баннеров и других блоков как на сайте, так и поверх него</w:t>
      </w:r>
      <w:r w:rsidR="009C26EC" w:rsidRPr="00216C37">
        <w:t>,</w:t>
      </w:r>
      <w:r w:rsidRPr="00216C37">
        <w:t xml:space="preserve"> и многое другое. Реализация дополнительных услуг тоже являются важной частью разработки сайтов, растянутой по времени.</w:t>
      </w:r>
    </w:p>
    <w:p w:rsidR="00B06509" w:rsidRPr="00216C37" w:rsidRDefault="00B06509" w:rsidP="00BD08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16C37">
        <w:t>В последнюю очередь хотелось бы немного рассказать о сроках разработки нового са</w:t>
      </w:r>
      <w:r w:rsidRPr="00216C37">
        <w:t>й</w:t>
      </w:r>
      <w:r w:rsidRPr="00216C37">
        <w:t xml:space="preserve">та. Меня очень часто спрашивают, почему нельзя сделать </w:t>
      </w:r>
      <w:proofErr w:type="spellStart"/>
      <w:r w:rsidRPr="00216C37">
        <w:t>web</w:t>
      </w:r>
      <w:proofErr w:type="spellEnd"/>
      <w:r w:rsidRPr="00216C37">
        <w:t>-сайт за неделю или вообще за несколько дней. Ответ на этот вопрос кроется в пунктах перечисленных выше. Каждая из описанных работ требует своего времени, и если какой то из этих этапов удалить или сущ</w:t>
      </w:r>
      <w:r w:rsidRPr="00216C37">
        <w:t>е</w:t>
      </w:r>
      <w:r w:rsidRPr="00216C37">
        <w:t>ственно сжать, то пострадает качество конечного продукта. Поэтому, для того бы получился красивый, современный и функциональный сайт, требуется от трех до шести недель</w:t>
      </w:r>
      <w:r w:rsidR="009C26EC" w:rsidRPr="00216C37">
        <w:t>, а разв</w:t>
      </w:r>
      <w:r w:rsidR="009C26EC" w:rsidRPr="00216C37">
        <w:t>и</w:t>
      </w:r>
      <w:r w:rsidR="009C26EC" w:rsidRPr="00216C37">
        <w:t>тие</w:t>
      </w:r>
      <w:r w:rsidR="00E120B3" w:rsidRPr="00216C37">
        <w:t>, продвижение сайта и внедрение дополнительных услуг могут растягиваться во времени н</w:t>
      </w:r>
      <w:r w:rsidR="009C26EC" w:rsidRPr="00216C37">
        <w:t>а</w:t>
      </w:r>
      <w:r w:rsidR="00E120B3" w:rsidRPr="00216C37">
        <w:t xml:space="preserve"> весь жизненный цикл сайта.</w:t>
      </w:r>
    </w:p>
    <w:p w:rsidR="00216C37" w:rsidRPr="00216C37" w:rsidRDefault="00216C37" w:rsidP="008A410A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</w:p>
    <w:p w:rsidR="00B06509" w:rsidRPr="00216C37" w:rsidRDefault="008A410A" w:rsidP="008A410A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216C37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C12A89" w:rsidRPr="00216C37" w:rsidRDefault="001C21F2" w:rsidP="008A410A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6" w:history="1">
        <w:r w:rsidR="00B06509" w:rsidRPr="00216C37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http://www.micukov.ru/obzori/statii/47-etapy-sozdaniya-sayta.html</w:t>
        </w:r>
      </w:hyperlink>
    </w:p>
    <w:p w:rsidR="00B06509" w:rsidRPr="00216C37" w:rsidRDefault="001C21F2" w:rsidP="008A410A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7" w:history="1">
        <w:r w:rsidR="00C5464F" w:rsidRPr="00216C37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http://smartyit.ru/docum/prog/sw_team_management.pdf</w:t>
        </w:r>
      </w:hyperlink>
    </w:p>
    <w:p w:rsidR="00C5464F" w:rsidRPr="00216C37" w:rsidRDefault="00C5464F" w:rsidP="00BD08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2A89" w:rsidRPr="00216C37" w:rsidRDefault="00C12A89" w:rsidP="00BD0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16C37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8A410A" w:rsidRPr="00216C37" w:rsidRDefault="008A410A" w:rsidP="00BD083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B06509" w:rsidRPr="00216C37" w:rsidRDefault="00B06509" w:rsidP="00BD0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C37">
        <w:rPr>
          <w:rFonts w:ascii="Times New Roman" w:hAnsi="Times New Roman" w:cs="Times New Roman"/>
          <w:i/>
          <w:sz w:val="24"/>
          <w:szCs w:val="24"/>
        </w:rPr>
        <w:t>Внимание: действия могут быть описаны глаголами в разных формах, отглагольными сущ</w:t>
      </w:r>
      <w:r w:rsidRPr="00216C37">
        <w:rPr>
          <w:rFonts w:ascii="Times New Roman" w:hAnsi="Times New Roman" w:cs="Times New Roman"/>
          <w:i/>
          <w:sz w:val="24"/>
          <w:szCs w:val="24"/>
        </w:rPr>
        <w:t>е</w:t>
      </w:r>
      <w:r w:rsidRPr="00216C37">
        <w:rPr>
          <w:rFonts w:ascii="Times New Roman" w:hAnsi="Times New Roman" w:cs="Times New Roman"/>
          <w:i/>
          <w:sz w:val="24"/>
          <w:szCs w:val="24"/>
        </w:rPr>
        <w:t>ствительными. Допускается смешение способов описания в одном ответе.</w:t>
      </w:r>
    </w:p>
    <w:p w:rsidR="00B06509" w:rsidRPr="00216C37" w:rsidRDefault="00B06509" w:rsidP="00BD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2"/>
        <w:gridCol w:w="2142"/>
      </w:tblGrid>
      <w:tr w:rsidR="00216C37" w:rsidRPr="00216C37" w:rsidTr="007228A9">
        <w:tc>
          <w:tcPr>
            <w:tcW w:w="7491" w:type="dxa"/>
            <w:shd w:val="clear" w:color="auto" w:fill="auto"/>
          </w:tcPr>
          <w:p w:rsidR="00B06509" w:rsidRPr="00216C37" w:rsidRDefault="00B06509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В качестве структуры предложена блок-схема</w:t>
            </w:r>
            <w:r w:rsidR="008F1553" w:rsidRPr="00216C37">
              <w:rPr>
                <w:rFonts w:ascii="Times New Roman" w:hAnsi="Times New Roman" w:cs="Times New Roman"/>
                <w:sz w:val="24"/>
                <w:szCs w:val="24"/>
              </w:rPr>
              <w:t>, таблица или многоуро</w:t>
            </w:r>
            <w:r w:rsidR="008F1553" w:rsidRPr="00216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553" w:rsidRPr="00216C37">
              <w:rPr>
                <w:rFonts w:ascii="Times New Roman" w:hAnsi="Times New Roman" w:cs="Times New Roman"/>
                <w:sz w:val="24"/>
                <w:szCs w:val="24"/>
              </w:rPr>
              <w:t>невый список</w:t>
            </w:r>
          </w:p>
        </w:tc>
        <w:tc>
          <w:tcPr>
            <w:tcW w:w="2080" w:type="dxa"/>
            <w:shd w:val="clear" w:color="auto" w:fill="auto"/>
          </w:tcPr>
          <w:p w:rsidR="00B06509" w:rsidRPr="00216C37" w:rsidRDefault="008F1553" w:rsidP="00BD0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</w:tcPr>
          <w:p w:rsidR="00A83A7F" w:rsidRPr="00216C37" w:rsidRDefault="00B06509" w:rsidP="00BD083C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Предложена иная структура</w:t>
            </w:r>
            <w:r w:rsidR="008F1553"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или информация не структурир</w:t>
            </w:r>
            <w:r w:rsidR="008F1553"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8F1553"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вана</w:t>
            </w:r>
          </w:p>
        </w:tc>
        <w:tc>
          <w:tcPr>
            <w:tcW w:w="2080" w:type="dxa"/>
            <w:shd w:val="clear" w:color="auto" w:fill="auto"/>
          </w:tcPr>
          <w:p w:rsidR="00B06509" w:rsidRPr="00216C37" w:rsidRDefault="00B06509" w:rsidP="00BD08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баллов</w:t>
            </w:r>
          </w:p>
          <w:p w:rsidR="00B06509" w:rsidRPr="00216C37" w:rsidRDefault="00B06509" w:rsidP="00BD08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проверка заве</w:t>
            </w:r>
            <w:r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216C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шена</w:t>
            </w:r>
          </w:p>
        </w:tc>
      </w:tr>
      <w:tr w:rsidR="00216C37" w:rsidRPr="00216C37" w:rsidTr="00935FE1">
        <w:tc>
          <w:tcPr>
            <w:tcW w:w="7491" w:type="dxa"/>
            <w:shd w:val="clear" w:color="auto" w:fill="auto"/>
          </w:tcPr>
          <w:p w:rsidR="007228A9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16C37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перечислены работы, выполняемые в рамках разр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 xml:space="preserve">ботки сайта </w:t>
            </w:r>
          </w:p>
        </w:tc>
        <w:tc>
          <w:tcPr>
            <w:tcW w:w="2080" w:type="dxa"/>
            <w:shd w:val="clear" w:color="auto" w:fill="auto"/>
          </w:tcPr>
          <w:p w:rsidR="007228A9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8A9" w:rsidRPr="00216C3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6C37" w:rsidRPr="00216C37" w:rsidTr="00935FE1">
        <w:tc>
          <w:tcPr>
            <w:tcW w:w="7491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i/>
                <w:sz w:val="24"/>
                <w:szCs w:val="24"/>
              </w:rPr>
              <w:t>Работы, выполняемые в рамках разработки сайта, перечислены с одной ошибкой, пропуском или лишней работой</w:t>
            </w:r>
          </w:p>
        </w:tc>
        <w:tc>
          <w:tcPr>
            <w:tcW w:w="2080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16C37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перечислены работы, выполняемые в рамках сопр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вождения сайта</w:t>
            </w:r>
          </w:p>
        </w:tc>
        <w:tc>
          <w:tcPr>
            <w:tcW w:w="2080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16C37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перечислены дополнительные услуги</w:t>
            </w:r>
          </w:p>
        </w:tc>
        <w:tc>
          <w:tcPr>
            <w:tcW w:w="2080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услуги перечислены с одной ошибкой, пропуском или лишней работой</w:t>
            </w:r>
          </w:p>
        </w:tc>
        <w:tc>
          <w:tcPr>
            <w:tcW w:w="2080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  <w:vAlign w:val="center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Соблюдена и показана графически последовательность работ, выполн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емых в рамках разработки сайта</w:t>
            </w:r>
          </w:p>
        </w:tc>
        <w:tc>
          <w:tcPr>
            <w:tcW w:w="2080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  <w:vAlign w:val="center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Соблюдена и показана графически последовательность работ, выполн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 xml:space="preserve">емых в рамках </w:t>
            </w:r>
            <w:r w:rsidR="00BE6F38" w:rsidRPr="00216C37">
              <w:rPr>
                <w:rFonts w:ascii="Times New Roman" w:hAnsi="Times New Roman" w:cs="Times New Roman"/>
                <w:sz w:val="24"/>
                <w:szCs w:val="24"/>
              </w:rPr>
              <w:t>оказания дополнительных услуг</w:t>
            </w:r>
          </w:p>
        </w:tc>
        <w:tc>
          <w:tcPr>
            <w:tcW w:w="2080" w:type="dxa"/>
            <w:shd w:val="clear" w:color="auto" w:fill="auto"/>
          </w:tcPr>
          <w:p w:rsidR="008F1553" w:rsidRPr="00216C37" w:rsidRDefault="008F1553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16C37" w:rsidRPr="00216C37" w:rsidTr="00434278">
        <w:tc>
          <w:tcPr>
            <w:tcW w:w="7491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Соблюдена и показана графически последовательность работ выполн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емых в рамках сопровождения сайта</w:t>
            </w:r>
          </w:p>
        </w:tc>
        <w:tc>
          <w:tcPr>
            <w:tcW w:w="2080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  <w:vAlign w:val="center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Показана взаимосвязь работ и дополнительных услуг для всех четырех случаев</w:t>
            </w:r>
          </w:p>
        </w:tc>
        <w:tc>
          <w:tcPr>
            <w:tcW w:w="2080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  <w:vAlign w:val="center"/>
          </w:tcPr>
          <w:p w:rsidR="00BE6F38" w:rsidRPr="00216C37" w:rsidRDefault="00BE6F38" w:rsidP="00BD083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i/>
                <w:sz w:val="24"/>
                <w:szCs w:val="24"/>
              </w:rPr>
              <w:t>Взаимосвязь работ и дополнительных услуг показана для трех случаев</w:t>
            </w:r>
          </w:p>
        </w:tc>
        <w:tc>
          <w:tcPr>
            <w:tcW w:w="2080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216C37" w:rsidRPr="00216C37" w:rsidTr="00EF0231">
        <w:tc>
          <w:tcPr>
            <w:tcW w:w="7491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Оформлен цикл работ по выбору и разработке дизайна средствами блок-схемы</w:t>
            </w:r>
          </w:p>
        </w:tc>
        <w:tc>
          <w:tcPr>
            <w:tcW w:w="2080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16C37" w:rsidRPr="00216C37" w:rsidTr="007228A9">
        <w:tc>
          <w:tcPr>
            <w:tcW w:w="7491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80" w:type="dxa"/>
            <w:shd w:val="clear" w:color="auto" w:fill="auto"/>
          </w:tcPr>
          <w:p w:rsidR="00BE6F38" w:rsidRPr="00216C37" w:rsidRDefault="00BE6F38" w:rsidP="00BD08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8F2AFC" w:rsidRPr="00216C37" w:rsidRDefault="008F2AFC">
      <w:pPr>
        <w:rPr>
          <w:rFonts w:ascii="Times New Roman" w:hAnsi="Times New Roman" w:cs="Times New Roman"/>
          <w:i/>
          <w:sz w:val="24"/>
          <w:szCs w:val="24"/>
        </w:rPr>
      </w:pPr>
      <w:r w:rsidRPr="00216C3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57CEF" w:rsidRPr="00216C37" w:rsidRDefault="00BE6F38" w:rsidP="00BD0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6C37">
        <w:rPr>
          <w:rFonts w:ascii="Times New Roman" w:hAnsi="Times New Roman" w:cs="Times New Roman"/>
          <w:i/>
          <w:sz w:val="24"/>
          <w:szCs w:val="24"/>
        </w:rPr>
        <w:lastRenderedPageBreak/>
        <w:t>Пример верного ответа</w:t>
      </w:r>
    </w:p>
    <w:p w:rsidR="00BE6F38" w:rsidRPr="00216C37" w:rsidRDefault="00BE6F38" w:rsidP="00BD083C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2AFC" w:rsidRPr="00216C37" w:rsidRDefault="008F2AFC" w:rsidP="008F2A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C37">
        <w:rPr>
          <w:rFonts w:ascii="Calibri" w:eastAsia="Times New Roman" w:hAnsi="Calibri" w:cs="Times New Roman"/>
          <w:noProof/>
        </w:rPr>
        <mc:AlternateContent>
          <mc:Choice Requires="wpg">
            <w:drawing>
              <wp:inline distT="0" distB="0" distL="0" distR="0" wp14:anchorId="6C1AF18A" wp14:editId="60B139FC">
                <wp:extent cx="3571875" cy="4322013"/>
                <wp:effectExtent l="0" t="0" r="28575" b="21590"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5" cy="4322013"/>
                          <a:chOff x="0" y="0"/>
                          <a:chExt cx="3571875" cy="4322013"/>
                        </a:xfrm>
                      </wpg:grpSpPr>
                      <wps:wsp>
                        <wps:cNvPr id="71" name="Прямоугольник 71"/>
                        <wps:cNvSpPr/>
                        <wps:spPr>
                          <a:xfrm>
                            <a:off x="0" y="9525"/>
                            <a:ext cx="1638795" cy="4776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F141BA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141B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Работы по разработке и сопровождению сайта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0" y="571500"/>
                            <a:ext cx="1638300" cy="379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Составление технического задания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0" y="1076325"/>
                            <a:ext cx="1638300" cy="477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Выбор и регистрация имени сайта (домен)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0" y="1657350"/>
                            <a:ext cx="1638300" cy="379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Регистрация и оплата 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стинга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0" y="2143125"/>
                            <a:ext cx="1638300" cy="4830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Установка и настройка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CMS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(система управления конте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том)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0" y="2695575"/>
                            <a:ext cx="1638300" cy="2932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Выбор дизайна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оугольник 77"/>
                        <wps:cNvSpPr/>
                        <wps:spPr>
                          <a:xfrm>
                            <a:off x="0" y="3095625"/>
                            <a:ext cx="1638300" cy="2932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Наполнение сайта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0" y="3476625"/>
                            <a:ext cx="1638300" cy="2932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Сопровождение сайта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0" y="3857625"/>
                            <a:ext cx="1638300" cy="4565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Дальнейшее развитие (по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держка, доработка)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1924050" y="0"/>
                            <a:ext cx="1638795" cy="4776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F141BA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141B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Дополнительные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>
                          <a:xfrm>
                            <a:off x="1933575" y="1657350"/>
                            <a:ext cx="1638300" cy="379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Установка дополнительных модулей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1933575" y="2143125"/>
                            <a:ext cx="1638300" cy="379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544CE4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Разработка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Flash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анимации,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прочий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тюнинг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1933575" y="2638425"/>
                            <a:ext cx="1638300" cy="379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544CE4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Разработка эксклюзивного дизайна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1933575" y="3095625"/>
                            <a:ext cx="1638300" cy="3881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Написание текстов для сайта (копирайтинг)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1933575" y="3552825"/>
                            <a:ext cx="1638300" cy="3105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Поисковая оптимизация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1933575" y="3933825"/>
                            <a:ext cx="1638300" cy="3881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AFC" w:rsidRPr="00E62459" w:rsidRDefault="008F2AFC" w:rsidP="008F2A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Продвижение сайта в пои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ковых системах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ая со стрелкой 87"/>
                        <wps:cNvCnPr/>
                        <wps:spPr>
                          <a:xfrm>
                            <a:off x="809625" y="952500"/>
                            <a:ext cx="0" cy="1212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8" name="Прямая со стрелкой 88"/>
                        <wps:cNvCnPr/>
                        <wps:spPr>
                          <a:xfrm>
                            <a:off x="2752725" y="2047875"/>
                            <a:ext cx="0" cy="1206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9" name="Прямая со стрелкой 89"/>
                        <wps:cNvCnPr/>
                        <wps:spPr>
                          <a:xfrm>
                            <a:off x="809625" y="2038350"/>
                            <a:ext cx="0" cy="1212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0" name="Прямая со стрелкой 90"/>
                        <wps:cNvCnPr/>
                        <wps:spPr>
                          <a:xfrm>
                            <a:off x="809625" y="2581275"/>
                            <a:ext cx="0" cy="1212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1" name="Прямая со стрелкой 91"/>
                        <wps:cNvCnPr/>
                        <wps:spPr>
                          <a:xfrm>
                            <a:off x="809625" y="2990850"/>
                            <a:ext cx="0" cy="1212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2" name="Прямая со стрелкой 92"/>
                        <wps:cNvCnPr/>
                        <wps:spPr>
                          <a:xfrm>
                            <a:off x="809625" y="3362325"/>
                            <a:ext cx="0" cy="1212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3" name="Прямая со стрелкой 93"/>
                        <wps:cNvCnPr/>
                        <wps:spPr>
                          <a:xfrm>
                            <a:off x="809625" y="3771900"/>
                            <a:ext cx="0" cy="1212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4" name="Прямая со стрелкой 94"/>
                        <wps:cNvCnPr/>
                        <wps:spPr>
                          <a:xfrm>
                            <a:off x="2743200" y="3838575"/>
                            <a:ext cx="0" cy="1212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5" name="Прямая со стрелкой 95"/>
                        <wps:cNvCnPr/>
                        <wps:spPr>
                          <a:xfrm>
                            <a:off x="2752725" y="2514600"/>
                            <a:ext cx="0" cy="1206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Прямая со стрелкой 96"/>
                        <wps:cNvCnPr/>
                        <wps:spPr>
                          <a:xfrm>
                            <a:off x="1638300" y="2828925"/>
                            <a:ext cx="293789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7" name="Прямая со стрелкой 97"/>
                        <wps:cNvCnPr/>
                        <wps:spPr>
                          <a:xfrm>
                            <a:off x="1647825" y="3209925"/>
                            <a:ext cx="293789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8" name="Прямая со стрелкой 98"/>
                        <wps:cNvCnPr/>
                        <wps:spPr>
                          <a:xfrm>
                            <a:off x="1638300" y="3638550"/>
                            <a:ext cx="293789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99" name="Прямая со стрелкой 99"/>
                        <wps:cNvCnPr/>
                        <wps:spPr>
                          <a:xfrm flipV="1">
                            <a:off x="1638300" y="1866900"/>
                            <a:ext cx="293370" cy="34505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0" o:spid="_x0000_s1026" style="width:281.25pt;height:340.3pt;mso-position-horizontal-relative:char;mso-position-vertical-relative:line" coordsize="35718,4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">
                <v:rect id="Прямоугольник 71" o:spid="_x0000_s1027" style="position:absolute;top:95;width:16387;height:4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BjMQA&#10;AADbAAAADwAAAGRycy9kb3ducmV2LnhtbESPwWrDMBBE74X+g9hAL6WWXUhSXCvBFEJ7CjQx9LpY&#10;G9vEWrmSEtt/XwUKOQ4z84YptpPpxZWc7ywryJIUBHFtdceNguq4e3kD4QOyxt4yKZjJw3bz+FBg&#10;ru3I33Q9hEZECPscFbQhDLmUvm7JoE/sQBy9k3UGQ5SukdrhGOGml69pupIGO44LLQ700VJ9PlyM&#10;glNdyc8f+bs7Nm5frcvpspz3z0o9LabyHUSgKdzD/+0vrWCdwe1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gYzEAAAA2wAAAA8AAAAAAAAAAAAAAAAAmAIAAGRycy9k&#10;b3ducmV2LnhtbFBLBQYAAAAABAAEAPUAAACJAwAAAAA=&#10;" fillcolor="window" strokecolor="window" strokeweight="1pt">
                  <v:textbox>
                    <w:txbxContent>
                      <w:p w:rsidR="008F2AFC" w:rsidRPr="00F141BA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141BA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Работы по разработке и сопровождению сайта</w:t>
                        </w:r>
                      </w:p>
                    </w:txbxContent>
                  </v:textbox>
                </v:rect>
                <v:rect id="Прямоугольник 72" o:spid="_x0000_s1028" style="position:absolute;top:5715;width:16383;height:3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BGMMA&#10;AADbAAAADwAAAGRycy9kb3ducmV2LnhtbESPQWvCQBSE7wX/w/IEb3WjB62pm1CEghQ8NNWeH9nX&#10;bDD7NmTXuPrru0Khx2FmvmG2ZbSdGGnwrWMFi3kGgrh2uuVGwfHr/fkFhA/IGjvHpOBGHspi8rTF&#10;XLsrf9JYhUYkCPscFZgQ+lxKXxuy6OeuJ07ejxsshiSHRuoBrwluO7nMspW02HJaMNjTzlB9ri5W&#10;wYe/X8Za+0M00ew3p+/sXvFZqdk0vr2CCBTDf/ivvdcK1kt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gBGM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Составление технического задания</w:t>
                        </w:r>
                      </w:p>
                    </w:txbxContent>
                  </v:textbox>
                </v:rect>
                <v:rect id="Прямоугольник 73" o:spid="_x0000_s1029" style="position:absolute;top:10763;width:16383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kg8MA&#10;AADbAAAADwAAAGRycy9kb3ducmV2LnhtbESPT2sCMRTE7wW/Q3iCt5qtgrVbo4ggSKEH1z/nx+Z1&#10;s7h5WTZxTf30jSD0OMzMb5jFKtpG9NT52rGCt3EGgrh0uuZKwfGwfZ2D8AFZY+OYFPySh9Vy8LLA&#10;XLsb76kvQiUShH2OCkwIbS6lLw1Z9GPXEifvx3UWQ5JdJXWHtwS3jZxk2UxarDktGGxpY6i8FFer&#10;4Mvfr32p/Xc00ew+TufsXvBFqdEwrj9BBIrhP/xs77SC9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kg8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Выбор и регистрация имени сайта (домен)</w:t>
                        </w:r>
                      </w:p>
                    </w:txbxContent>
                  </v:textbox>
                </v:rect>
                <v:rect id="Прямоугольник 74" o:spid="_x0000_s1030" style="position:absolute;top:16573;width:16383;height:3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898MA&#10;AADbAAAADwAAAGRycy9kb3ducmV2LnhtbESPT2sCMRTE7wW/Q3iCt5qtiLVbo4ggSKEH1z/nx+Z1&#10;s7h5WTZxTf30jSD0OMzMb5jFKtpG9NT52rGCt3EGgrh0uuZKwfGwfZ2D8AFZY+OYFPySh9Vy8LLA&#10;XLsb76kvQiUShH2OCkwIbS6lLw1Z9GPXEifvx3UWQ5JdJXWHtwS3jZxk2UxarDktGGxpY6i8FFer&#10;4Mvfr32p/Xc00ew+TufsXvBFqdEwrj9BBIrhP/xs77SC9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0898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Регистрация и оплата х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стинга</w:t>
                        </w:r>
                      </w:p>
                    </w:txbxContent>
                  </v:textbox>
                </v:rect>
                <v:rect id="Прямоугольник 75" o:spid="_x0000_s1031" style="position:absolute;top:21431;width:16383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ZbMMA&#10;AADbAAAADwAAAGRycy9kb3ducmV2LnhtbESPT2sCMRTE7wW/Q3iCt5qtoLVbo4ggSKEH1z/nx+Z1&#10;s7h5WTZxTf30jSD0OMzMb5jFKtpG9NT52rGCt3EGgrh0uuZKwfGwfZ2D8AFZY+OYFPySh9Vy8LLA&#10;XLsb76kvQiUShH2OCkwIbS6lLw1Z9GPXEifvx3UWQ5JdJXWHtwS3jZxk2UxarDktGGxpY6i8FFer&#10;4Mvfr32p/Xc00ew+TufsXvBFqdEwrj9BBIrhP/xs77SC9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GZbM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Установка и настройка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CMS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(система управления конте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том)</w:t>
                        </w:r>
                      </w:p>
                    </w:txbxContent>
                  </v:textbox>
                </v:rect>
                <v:rect id="Прямоугольник 76" o:spid="_x0000_s1032" style="position:absolute;top:26955;width:16383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G8MA&#10;AADbAAAADwAAAGRycy9kb3ducmV2LnhtbESPwWrDMBBE74X8g9hAb42cHNLGjRxKIBAKOdRNel6s&#10;rWVsrYwlO0q+vioUehxm5g2z3UXbiYkG3zhWsFxkIIgrpxuuFZw/D08vIHxA1tg5JgU38rArZg9b&#10;zLW78gdNZahFgrDPUYEJoc+l9JUhi37heuLkfbvBYkhyqKUe8JrgtpOrLFtLiw2nBYM97Q1VbTla&#10;Be/+Pk6V9qdoojluLl/ZveRWqcd5fHsFESiG//Bf+6gVPK/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MHG8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Выбор дизайна</w:t>
                        </w:r>
                      </w:p>
                    </w:txbxContent>
                  </v:textbox>
                </v:rect>
                <v:rect id="Прямоугольник 77" o:spid="_x0000_s1033" style="position:absolute;top:30956;width:16383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igMMA&#10;AADbAAAADwAAAGRycy9kb3ducmV2LnhtbESPQWvCQBSE74L/YXmCN93oodbUTSiCIIUemmrPj+xr&#10;Nph9G7JrXP313UKhx2FmvmF2ZbSdGGnwrWMFq2UGgrh2uuVGwenzsHgG4QOyxs4xKbiTh7KYTnaY&#10;a3fjDxqr0IgEYZ+jAhNCn0vpa0MW/dL1xMn7doPFkOTQSD3gLcFtJ9dZ9iQttpwWDPa0N1RfqqtV&#10;8OYf17HW/j2aaI7b81f2qPii1HwWX19ABIrhP/zXPmoFmw38fk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+igM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Наполнение сайта</w:t>
                        </w:r>
                      </w:p>
                    </w:txbxContent>
                  </v:textbox>
                </v:rect>
                <v:rect id="Прямоугольник 78" o:spid="_x0000_s1034" style="position:absolute;top:34766;width:16383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28sAA&#10;AADbAAAADwAAAGRycy9kb3ducmV2LnhtbERPPWvDMBDdC/kP4grZarkd2sa1EkKgYAoZ6iadD+ti&#10;mVgnYym2kl8fDYWOj/ddbqLtxUSj7xwreM5yEMSN0x23Cg4/n0/vIHxA1tg7JgVX8rBZLx5KLLSb&#10;+ZumOrQihbAvUIEJYSik9I0hiz5zA3HiTm60GBIcW6lHnFO47eVLnr9Kix2nBoMD7Qw15/piFXz5&#10;22VqtN9HE021Ov7mt5rPSi0f4/YDRKAY/sV/7koreEtj05f0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A28sAAAADbAAAADwAAAAAAAAAAAAAAAACYAgAAZHJzL2Rvd25y&#10;ZXYueG1sUEsFBgAAAAAEAAQA9QAAAIU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Сопровождение сайта</w:t>
                        </w:r>
                      </w:p>
                    </w:txbxContent>
                  </v:textbox>
                </v:rect>
                <v:rect id="Прямоугольник 79" o:spid="_x0000_s1035" style="position:absolute;top:38576;width:16383;height:4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TacMA&#10;AADbAAAADwAAAGRycy9kb3ducmV2LnhtbESPQWvCQBSE74L/YXlCb7qph7ambqQIggg9mKrnR/Y1&#10;G5J9G7Jr3Prr3UKhx2FmvmHWm2g7MdLgG8cKnhcZCOLK6YZrBaev3fwNhA/IGjvHpOCHPGyK6WSN&#10;uXY3PtJYhlokCPscFZgQ+lxKXxmy6BeuJ07etxsshiSHWuoBbwluO7nMshdpseG0YLCnraGqLa9W&#10;wcHfr2Ol/Wc00exX50t2L7lV6mkWP95BBIrhP/zX3msFryv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yTac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Дальнейшее развитие (по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держка, доработка)</w:t>
                        </w:r>
                      </w:p>
                    </w:txbxContent>
                  </v:textbox>
                </v:rect>
                <v:rect id="Прямоугольник 80" o:spid="_x0000_s1036" style="position:absolute;left:19240;width:16388;height:4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UML8A&#10;AADbAAAADwAAAGRycy9kb3ducmV2LnhtbERPTYvCMBC9L/gfwgheFk0VdKUaRQTRk6At7HVoxrbY&#10;TGoStf57cxA8Pt73ct2ZRjzI+dqygvEoAUFcWF1zqSDPdsM5CB+QNTaWScGLPKxXvZ8lpto++USP&#10;cyhFDGGfooIqhDaV0hcVGfQj2xJH7mKdwRChK6V2+IzhppGTJJlJgzXHhgpb2lZUXM93o+BS5HL/&#10;L2+7rHTH/G/T3aev469Sg363WYAI1IWv+OM+aAXzuD5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1QwvwAAANsAAAAPAAAAAAAAAAAAAAAAAJgCAABkcnMvZG93bnJl&#10;di54bWxQSwUGAAAAAAQABAD1AAAAhAMAAAAA&#10;" fillcolor="window" strokecolor="window" strokeweight="1pt">
                  <v:textbox>
                    <w:txbxContent>
                      <w:p w:rsidR="008F2AFC" w:rsidRPr="00F141BA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141BA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Дополнительные услуги</w:t>
                        </w:r>
                      </w:p>
                    </w:txbxContent>
                  </v:textbox>
                </v:rect>
                <v:rect id="Прямоугольник 81" o:spid="_x0000_s1037" style="position:absolute;left:19335;top:16573;width:16383;height:3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vSMMA&#10;AADbAAAADwAAAGRycy9kb3ducmV2LnhtbESPzWrDMBCE74W8g9hCb7WcHkrqWAmhEAiFHur8nBdr&#10;Y5lYK2MptuqnrwqFHoeZ+YYpt9F2YqTBt44VLLMcBHHtdMuNgtNx/7wC4QOyxs4xKfgmD9vN4qHE&#10;QruJv2isQiMShH2BCkwIfSGlrw1Z9JnriZN3dYPFkOTQSD3glOC2ky95/iottpwWDPb0bqi+VXer&#10;4MPP97HW/jOaaA5v50s+V3xT6ukx7tYgAsXwH/5rH7SC1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/vSM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Установка дополнительных модулей</w:t>
                        </w:r>
                      </w:p>
                    </w:txbxContent>
                  </v:textbox>
                </v:rect>
                <v:rect id="Прямоугольник 82" o:spid="_x0000_s1038" style="position:absolute;left:19335;top:21431;width:16383;height:3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xP8MA&#10;AADbAAAADwAAAGRycy9kb3ducmV2LnhtbESPzWrDMBCE74W8g9hAb7XcHErqWAmlEAiBHur8nBdr&#10;a5lYK2MptuqnrwqFHoeZ+YYpd9F2YqTBt44VPGc5COLa6ZYbBefT/mkNwgdkjZ1jUvBNHnbbxUOJ&#10;hXYTf9JYhUYkCPsCFZgQ+kJKXxuy6DPXEyfvyw0WQ5JDI/WAU4LbTq7y/EVabDktGOzp3VB9q+5W&#10;wdHP97HW/iOaaA6vl2s+V3xT6nEZ3zYgAsXwH/5rH7SC9Qp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1xP8MAAADbAAAADwAAAAAAAAAAAAAAAACYAgAAZHJzL2Rv&#10;d25yZXYueG1sUEsFBgAAAAAEAAQA9QAAAIgDAAAAAA==&#10;" fillcolor="window" strokecolor="windowText" strokeweight="1pt">
                  <v:textbox>
                    <w:txbxContent>
                      <w:p w:rsidR="008F2AFC" w:rsidRPr="00544CE4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Разработка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Flash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анимации,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прочий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тюнинг</w:t>
                        </w:r>
                      </w:p>
                    </w:txbxContent>
                  </v:textbox>
                </v:rect>
                <v:rect id="Прямоугольник 83" o:spid="_x0000_s1039" style="position:absolute;left:19335;top:26384;width:16383;height:3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UpMIA&#10;AADbAAAADwAAAGRycy9kb3ducmV2LnhtbESPQWsCMRSE74L/ITyhNzdrC0VXo4hQkEIP3arnx+a5&#10;Wdy8LJu4pv76RhB6HGbmG2a1ibYVA/W+caxgluUgiCunG64VHH4+pnMQPiBrbB2Tgl/ysFmPRyss&#10;tLvxNw1lqEWCsC9QgQmhK6T0lSGLPnMdcfLOrrcYkuxrqXu8Jbht5Wuev0uLDacFgx3tDFWX8moV&#10;fPr7dai0/4ommv3ieMrvJV+UepnE7RJEoBj+w8/2XiuYv8H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dSkwgAAANsAAAAPAAAAAAAAAAAAAAAAAJgCAABkcnMvZG93&#10;bnJldi54bWxQSwUGAAAAAAQABAD1AAAAhwMAAAAA&#10;" fillcolor="window" strokecolor="windowText" strokeweight="1pt">
                  <v:textbox>
                    <w:txbxContent>
                      <w:p w:rsidR="008F2AFC" w:rsidRPr="00544CE4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Разработка эксклюзивного дизайна</w:t>
                        </w:r>
                      </w:p>
                    </w:txbxContent>
                  </v:textbox>
                </v:rect>
                <v:rect id="Прямоугольник 84" o:spid="_x0000_s1040" style="position:absolute;left:19335;top:30956;width:16383;height:3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M0MIA&#10;AADbAAAADwAAAGRycy9kb3ducmV2LnhtbESPQWsCMRSE74L/ITyhNzdrKUVXo4hQkEIP3arnx+a5&#10;Wdy8LJu4pv76RhB6HGbmG2a1ibYVA/W+caxgluUgiCunG64VHH4+pnMQPiBrbB2Tgl/ysFmPRyss&#10;tLvxNw1lqEWCsC9QgQmhK6T0lSGLPnMdcfLOrrcYkuxrqXu8Jbht5Wuev0uLDacFgx3tDFWX8moV&#10;fPr7dai0/4ommv3ieMrvJV+UepnE7RJEoBj+w8/2XiuYv8H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EzQwgAAANsAAAAPAAAAAAAAAAAAAAAAAJgCAABkcnMvZG93&#10;bnJldi54bWxQSwUGAAAAAAQABAD1AAAAhwMAAAAA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Написание текстов для сайта (копирайтинг)</w:t>
                        </w:r>
                      </w:p>
                    </w:txbxContent>
                  </v:textbox>
                </v:rect>
                <v:rect id="Прямоугольник 85" o:spid="_x0000_s1041" style="position:absolute;left:19335;top:35528;width:16383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pS8IA&#10;AADbAAAADwAAAGRycy9kb3ducmV2LnhtbESPQWsCMRSE74L/ITyhNzdroUVXo4hQkEIP3arnx+a5&#10;Wdy8LJu4pv76RhB6HGbmG2a1ibYVA/W+caxgluUgiCunG64VHH4+pnMQPiBrbB2Tgl/ysFmPRyss&#10;tLvxNw1lqEWCsC9QgQmhK6T0lSGLPnMdcfLOrrcYkuxrqXu8Jbht5Wuev0uLDacFgx3tDFWX8moV&#10;fPr7dai0/4ommv3ieMrvJV+UepnE7RJEoBj+w8/2XiuYv8H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OlLwgAAANsAAAAPAAAAAAAAAAAAAAAAAJgCAABkcnMvZG93&#10;bnJldi54bWxQSwUGAAAAAAQABAD1AAAAhwMAAAAA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Поисковая оптимизация</w:t>
                        </w:r>
                      </w:p>
                    </w:txbxContent>
                  </v:textbox>
                </v:rect>
                <v:rect id="Прямоугольник 86" o:spid="_x0000_s1042" style="position:absolute;left:19335;top:39338;width:16383;height:3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3PMEA&#10;AADbAAAADwAAAGRycy9kb3ducmV2LnhtbESPQYvCMBSE78L+h/AWvGnqHkS7RhFhQQQPW3XPj+bZ&#10;FJuX0sQa/fUbQfA4zMw3zGIVbSN66nztWMFknIEgLp2uuVJwPPyMZiB8QNbYOCYFd/KwWn4MFphr&#10;d+Nf6otQiQRhn6MCE0KbS+lLQxb92LXEyTu7zmJIsquk7vCW4LaRX1k2lRZrTgsGW9oYKi/F1SrY&#10;+ce1L7XfRxPNdn76yx4FX5Qafsb1N4hAMbzDr/ZWK5hN4fk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dzzBAAAA2wAAAA8AAAAAAAAAAAAAAAAAmAIAAGRycy9kb3du&#10;cmV2LnhtbFBLBQYAAAAABAAEAPUAAACGAwAAAAA=&#10;" fillcolor="window" strokecolor="windowText" strokeweight="1pt">
                  <v:textbox>
                    <w:txbxContent>
                      <w:p w:rsidR="008F2AFC" w:rsidRPr="00E62459" w:rsidRDefault="008F2AFC" w:rsidP="008F2A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Продвижение сайта в пои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ковых системах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7" o:spid="_x0000_s1043" type="#_x0000_t32" style="position:absolute;left:8096;top:9525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6BnMMAAADbAAAADwAAAGRycy9kb3ducmV2LnhtbESPT2vCQBTE74V+h+UVequbeDASXUUU&#10;aUrpoSqeH9lnEsy+Dbtr/nz7bqHQ4zAzv2HW29G0oifnG8sK0lkCgri0uuFKweV8fFuC8AFZY2uZ&#10;FEzkYbt5flpjru3A39SfQiUihH2OCuoQulxKX9Zk0M9sRxy9m3UGQ5SuktrhEOGmlfMkWUiDDceF&#10;Gjva11TeTw+j4JZ9+Om9SKU7tIsk5a/s018zpV5fxt0KRKAx/If/2oVWsMzg90v8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OgZzDAAAA2wAAAA8AAAAAAAAAAAAA&#10;AAAAoQIAAGRycy9kb3ducmV2LnhtbFBLBQYAAAAABAAEAPkAAACRAwAAAAA=&#10;" strokecolor="windowText" strokeweight=".5pt">
                  <v:stroke endarrow="open" joinstyle="miter"/>
                </v:shape>
                <v:shape id="Прямая со стрелкой 88" o:spid="_x0000_s1044" type="#_x0000_t32" style="position:absolute;left:27527;top:20478;width:0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31FL8AAADbAAAADwAAAGRycy9kb3ducmV2LnhtbERPTWsCMRC9F/wPYYTearZCRVejFEHp&#10;QQW19Dwm083SzWRJ0t3tv28OgsfH+15tBteIjkKsPSt4nRQgiLU3NVcKPq+7lzmImJANNp5JwR9F&#10;2KxHTyssje/5TN0lVSKHcCxRgU2pLaWM2pLDOPEtcea+fXCYMgyVNAH7HO4aOS2KmXRYc26w2NLW&#10;kv65/DoF0fPt7Rji7Kvv9OmgF+5gT3ulnsfD+xJEoiE9xHf3h1Ewz2Pzl/w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P31FL8AAADbAAAADwAAAAAAAAAAAAAAAACh&#10;AgAAZHJzL2Rvd25yZXYueG1sUEsFBgAAAAAEAAQA+QAAAI0DAAAAAA==&#10;" strokecolor="windowText" strokeweight=".5pt">
                  <v:stroke startarrow="open" joinstyle="miter"/>
                </v:shape>
                <v:shape id="Прямая со стрелкой 89" o:spid="_x0000_s1045" type="#_x0000_t32" style="position:absolute;left:8096;top:20383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2wdcIAAADbAAAADwAAAGRycy9kb3ducmV2LnhtbESPQYvCMBSE78L+h/AWvGlaD1arUWQX&#10;0UU86C6eH82zLTYvJYla/71ZEDwOM/MNM192phE3cr62rCAdJiCIC6trLhX8/a4HExA+IGtsLJOC&#10;B3lYLj56c8y1vfOBbsdQighhn6OCKoQ2l9IXFRn0Q9sSR+9sncEQpSuldniPcNPIUZKMpcGa40KF&#10;LX1VVFyOV6PgnP34x2abSvfdjJOU99nOnzKl+p/dagYiUBfe4Vd7qxVMpvD/Jf4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2wdcIAAADbAAAADwAAAAAAAAAAAAAA&#10;AAChAgAAZHJzL2Rvd25yZXYueG1sUEsFBgAAAAAEAAQA+QAAAJADAAAAAA==&#10;" strokecolor="windowText" strokeweight=".5pt">
                  <v:stroke endarrow="open" joinstyle="miter"/>
                </v:shape>
                <v:shape id="Прямая со стрелкой 90" o:spid="_x0000_s1046" type="#_x0000_t32" style="position:absolute;left:8096;top:25812;width:0;height:1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6PNcEAAADbAAAADwAAAGRycy9kb3ducmV2LnhtbERPPWvDMBDdA/kP4gLZYtkd4sS1EkpL&#10;qUvJELd0PqyLbWqdjKQm9r+PhkLHx/suj5MZxJWc7y0ryJIUBHFjdc+tgq/P180OhA/IGgfLpGAm&#10;D8fDclFioe2Nz3StQytiCPsCFXQhjIWUvunIoE/sSBy5i3UGQ4SuldrhLYabQT6k6VYa7Dk2dDjS&#10;c0fNT/1rFFzydz+/VZl0L8M2zfiUf/jvXKn1anp6BBFoCv/iP3elFezj+vgl/gB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o81wQAAANsAAAAPAAAAAAAAAAAAAAAA&#10;AKECAABkcnMvZG93bnJldi54bWxQSwUGAAAAAAQABAD5AAAAjwMAAAAA&#10;" strokecolor="windowText" strokeweight=".5pt">
                  <v:stroke endarrow="open" joinstyle="miter"/>
                </v:shape>
                <v:shape id="Прямая со стрелкой 91" o:spid="_x0000_s1047" type="#_x0000_t32" style="position:absolute;left:8096;top:29908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IqrsIAAADbAAAADwAAAGRycy9kb3ducmV2LnhtbESPQYvCMBSE78L+h/CEvWlaD9atRpGV&#10;ZRXxoCueH82zLTYvJclq/fdGEDwOM/MNM1t0phFXcr62rCAdJiCIC6trLhUc/34GExA+IGtsLJOC&#10;O3lYzD96M8y1vfGerodQighhn6OCKoQ2l9IXFRn0Q9sSR+9sncEQpSuldniLcNPIUZKMpcGa40KF&#10;LX1XVFwO/0bBOdv4++86lW7VjJOUd9nWnzKlPvvdcgoiUBfe4Vd7rRV8pfD8En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IqrsIAAADbAAAADwAAAAAAAAAAAAAA&#10;AAChAgAAZHJzL2Rvd25yZXYueG1sUEsFBgAAAAAEAAQA+QAAAJADAAAAAA==&#10;" strokecolor="windowText" strokeweight=".5pt">
                  <v:stroke endarrow="open" joinstyle="miter"/>
                </v:shape>
                <v:shape id="Прямая со стрелкой 92" o:spid="_x0000_s1048" type="#_x0000_t32" style="position:absolute;left:8096;top:33623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02cIAAADbAAAADwAAAGRycy9kb3ducmV2LnhtbESPQYvCMBSE7wv+h/AEb2taD3a3GkUU&#10;UZE9rIrnR/Nsi81LSaLWf2+EhT0OM/MNM513phF3cr62rCAdJiCIC6trLhWcjuvPLxA+IGtsLJOC&#10;J3mYz3ofU8y1ffAv3Q+hFBHCPkcFVQhtLqUvKjLoh7Yljt7FOoMhSldK7fAR4aaRoyQZS4M1x4UK&#10;W1pWVFwPN6Pgku38c7NNpVs14yTln2zvz5lSg363mIAI1IX/8F97qxV8j+D9Jf4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C02cIAAADbAAAADwAAAAAAAAAAAAAA&#10;AAChAgAAZHJzL2Rvd25yZXYueG1sUEsFBgAAAAAEAAQA+QAAAJADAAAAAA==&#10;" strokecolor="windowText" strokeweight=".5pt">
                  <v:stroke endarrow="open" joinstyle="miter"/>
                </v:shape>
                <v:shape id="Прямая со стрелкой 93" o:spid="_x0000_s1049" type="#_x0000_t32" style="position:absolute;left:8096;top:37719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wRQsMAAADbAAAADwAAAGRycy9kb3ducmV2LnhtbESPT4vCMBTE7wv7HcJb8KZpd8FqNcqy&#10;sqiIB//g+dE827LNS0mi1m9vBGGPw8z8hpnOO9OIKzlfW1aQDhIQxIXVNZcKjoff/giED8gaG8uk&#10;4E4e5rP3tynm2t54R9d9KEWEsM9RQRVCm0vpi4oM+oFtiaN3ts5giNKVUju8Rbhp5GeSDKXBmuNC&#10;hS39VFT87S9GwTlb+/tylUq3aIZJytts40+ZUr2P7nsCIlAX/sOv9korGH/B80v8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sEULDAAAA2wAAAA8AAAAAAAAAAAAA&#10;AAAAoQIAAGRycy9kb3ducmV2LnhtbFBLBQYAAAAABAAEAPkAAACRAwAAAAA=&#10;" strokecolor="windowText" strokeweight=".5pt">
                  <v:stroke endarrow="open" joinstyle="miter"/>
                </v:shape>
                <v:shape id="Прямая со стрелкой 94" o:spid="_x0000_s1050" type="#_x0000_t32" style="position:absolute;left:27432;top:38385;width:0;height:1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JNsMAAADbAAAADwAAAGRycy9kb3ducmV2LnhtbESPT4vCMBTE7wv7HcJb8KZpl8VqNcqy&#10;sqiIB//g+dE827LNS0mi1m9vBGGPw8z8hpnOO9OIKzlfW1aQDhIQxIXVNZcKjoff/giED8gaG8uk&#10;4E4e5rP3tynm2t54R9d9KEWEsM9RQRVCm0vpi4oM+oFtiaN3ts5giNKVUju8Rbhp5GeSDKXBmuNC&#10;hS39VFT87S9GwTlb+/tylUq3aIZJytts40+ZUr2P7nsCIlAX/sOv9korGH/B80v8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FiTbDAAAA2wAAAA8AAAAAAAAAAAAA&#10;AAAAoQIAAGRycy9kb3ducmV2LnhtbFBLBQYAAAAABAAEAPkAAACRAwAAAAA=&#10;" strokecolor="windowText" strokeweight=".5pt">
                  <v:stroke endarrow="open" joinstyle="miter"/>
                </v:shape>
                <v:shape id="Прямая со стрелкой 95" o:spid="_x0000_s1051" type="#_x0000_t32" style="position:absolute;left:27527;top:25146;width:0;height:1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XMV8IAAADbAAAADwAAAGRycy9kb3ducmV2LnhtbESPQWsCMRSE7wX/Q3iCt5pVUOrWKEWw&#10;eLBCbfH8TF43SzcvS5Lubv99UxA8DjPzDbPeDq4RHYVYe1YwmxYgiLU3NVcKPj/2j08gYkI22Hgm&#10;Bb8UYbsZPayxNL7nd+rOqRIZwrFEBTaltpQyaksO49S3xNn78sFhyjJU0gTsM9w1cl4US+mw5rxg&#10;saWdJf19/nEKoufr4i3E5aXv9OmoV+5oT69KTcbDyzOIREO6h2/tg1GwWsD/l/w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XMV8IAAADbAAAADwAAAAAAAAAAAAAA&#10;AAChAgAAZHJzL2Rvd25yZXYueG1sUEsFBgAAAAAEAAQA+QAAAJADAAAAAA==&#10;" strokecolor="windowText" strokeweight=".5pt">
                  <v:stroke startarrow="open" joinstyle="miter"/>
                </v:shape>
                <v:shape id="Прямая со стрелкой 96" o:spid="_x0000_s1052" type="#_x0000_t32" style="position:absolute;left:16383;top:28289;width:29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dSIMMAAADbAAAADwAAAGRycy9kb3ducmV2LnhtbESPQWsCMRSE74X+h/AKvdVshS51NUop&#10;VHqwQlU8P5PnZnHzsiTp7vbfNwXB4zAz3zCL1eha0VOIjWcFz5MCBLH2puFawWH/8fQKIiZkg61n&#10;UvBLEVbL+7sFVsYP/E39LtUiQzhWqMCm1FVSRm3JYZz4jjh7Zx8cpixDLU3AIcNdK6dFUUqHDecF&#10;ix29W9KX3Y9TED2fXr5CLI9Dr7cbPXMbu10r9fgwvs1BJBrTLXxtfxoFsxL+v+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3UiDDAAAA2wAAAA8AAAAAAAAAAAAA&#10;AAAAoQIAAGRycy9kb3ducmV2LnhtbFBLBQYAAAAABAAEAPkAAACRAwAAAAA=&#10;" strokecolor="windowText" strokeweight=".5pt">
                  <v:stroke startarrow="open" joinstyle="miter"/>
                </v:shape>
                <v:shape id="Прямая со стрелкой 97" o:spid="_x0000_s1053" type="#_x0000_t32" style="position:absolute;left:16478;top:32099;width:29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v3u8MAAADbAAAADwAAAGRycy9kb3ducmV2LnhtbESPQWsCMRSE7wX/Q3hCbzVbobauRhHB&#10;0oMVaovnZ/LcLN28LEm6u/33jSD0OMzMN8xyPbhGdBRi7VnB46QAQay9qblS8PW5e3gBEROywcYz&#10;KfilCOvV6G6JpfE9f1B3TJXIEI4lKrAptaWUUVtyGCe+Jc7exQeHKctQSROwz3DXyGlRzKTDmvOC&#10;xZa2lvT38ccpiJ7PT+8hzk59pw97PXd7e3hV6n48bBYgEg3pP3xrvxkF82e4fs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797vDAAAA2wAAAA8AAAAAAAAAAAAA&#10;AAAAoQIAAGRycy9kb3ducmV2LnhtbFBLBQYAAAAABAAEAPkAAACRAwAAAAA=&#10;" strokecolor="windowText" strokeweight=".5pt">
                  <v:stroke startarrow="open" joinstyle="miter"/>
                </v:shape>
                <v:shape id="Прямая со стрелкой 98" o:spid="_x0000_s1054" type="#_x0000_t32" style="position:absolute;left:16383;top:36385;width:29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iDM8EAAADbAAAADwAAAGRycy9kb3ducmV2LnhtbERPPWvDMBDdA/kP4gLZYtkd4sS1EkpL&#10;qUvJELd0PqyLbWqdjKQm9r+PhkLHx/suj5MZxJWc7y0ryJIUBHFjdc+tgq/P180OhA/IGgfLpGAm&#10;D8fDclFioe2Nz3StQytiCPsCFXQhjIWUvunIoE/sSBy5i3UGQ4SuldrhLYabQT6k6VYa7Dk2dDjS&#10;c0fNT/1rFFzydz+/VZl0L8M2zfiUf/jvXKn1anp6BBFoCv/iP3elFezj2Pgl/gB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IMzwQAAANsAAAAPAAAAAAAAAAAAAAAA&#10;AKECAABkcnMvZG93bnJldi54bWxQSwUGAAAAAAQABAD5AAAAjwMAAAAA&#10;" strokecolor="windowText" strokeweight=".5pt">
                  <v:stroke endarrow="open" joinstyle="miter"/>
                </v:shape>
                <v:shape id="Прямая со стрелкой 99" o:spid="_x0000_s1055" type="#_x0000_t32" style="position:absolute;left:16383;top:18669;width:2933;height:3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jAlcMAAADbAAAADwAAAGRycy9kb3ducmV2LnhtbESP0YrCMBRE3wX/IVzBN01VEK1G0V1c&#10;ln0QrH7Apbm21eamNDF2/36zIPg4zMwZZr3tTC0Cta6yrGAyTkAQ51ZXXCi4nA+jBQjnkTXWlknB&#10;LznYbvq9NabaPvlEIfOFiBB2KSoovW9SKV1ekkE3tg1x9K62NeijbAupW3xGuKnlNEnm0mDFcaHE&#10;hj5Kyu/ZwyiYZbdQV4vjdP/1mV/C+RjmP14qNRx0uxUIT51/h1/tb61guYT/L/EH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YwJXDAAAA2wAAAA8AAAAAAAAAAAAA&#10;AAAAoQIAAGRycy9kb3ducmV2LnhtbFBLBQYAAAAABAAEAPkAAACRAwAAAAA=&#10;" strokecolor="windowText" strokeweight=".5pt">
                  <v:stroke startarrow="open" joinstyle="miter"/>
                </v:shape>
                <w10:anchorlock/>
              </v:group>
            </w:pict>
          </mc:Fallback>
        </mc:AlternateContent>
      </w:r>
    </w:p>
    <w:p w:rsidR="008F2AFC" w:rsidRPr="00216C37" w:rsidRDefault="008F2AFC" w:rsidP="00BD0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6F38" w:rsidRPr="00216C37" w:rsidRDefault="00BE6F38" w:rsidP="00BD0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6C37">
        <w:rPr>
          <w:rFonts w:ascii="Times New Roman" w:hAnsi="Times New Roman" w:cs="Times New Roman"/>
          <w:i/>
          <w:sz w:val="24"/>
          <w:szCs w:val="24"/>
        </w:rPr>
        <w:t>Пример частично верного ответа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6C37" w:rsidRPr="00216C37" w:rsidTr="00BE6F38">
        <w:tc>
          <w:tcPr>
            <w:tcW w:w="4785" w:type="dxa"/>
          </w:tcPr>
          <w:p w:rsidR="00BE6F38" w:rsidRPr="00216C37" w:rsidRDefault="00BE6F38" w:rsidP="00BD083C">
            <w:pPr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сайта</w:t>
            </w:r>
          </w:p>
        </w:tc>
        <w:tc>
          <w:tcPr>
            <w:tcW w:w="4786" w:type="dxa"/>
          </w:tcPr>
          <w:p w:rsidR="00BE6F38" w:rsidRPr="00216C37" w:rsidRDefault="00BE6F38" w:rsidP="00BD083C">
            <w:pPr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</w:tr>
      <w:tr w:rsidR="00216C37" w:rsidRPr="00216C37" w:rsidTr="00BE6F38">
        <w:tc>
          <w:tcPr>
            <w:tcW w:w="4785" w:type="dxa"/>
          </w:tcPr>
          <w:p w:rsidR="00BE6F38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</w:t>
            </w:r>
          </w:p>
        </w:tc>
        <w:tc>
          <w:tcPr>
            <w:tcW w:w="4786" w:type="dxa"/>
          </w:tcPr>
          <w:p w:rsidR="00BE6F38" w:rsidRPr="00216C37" w:rsidRDefault="00BE6F38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37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Регистрация домена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37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Регистрация хостинга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37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настройка </w:t>
            </w:r>
            <w:r w:rsidRPr="002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37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Выбор дизайна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Разработка дизайна, включая разработку анимации и иных элементов</w:t>
            </w:r>
          </w:p>
        </w:tc>
      </w:tr>
      <w:tr w:rsidR="00216C37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Копирайтинг</w:t>
            </w:r>
          </w:p>
        </w:tc>
      </w:tr>
      <w:tr w:rsidR="00216C37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сайта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37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Поддержка сайта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Продвижение сайта</w:t>
            </w:r>
          </w:p>
        </w:tc>
      </w:tr>
      <w:tr w:rsidR="000F5943" w:rsidRPr="00216C37" w:rsidTr="00BE6F38">
        <w:tc>
          <w:tcPr>
            <w:tcW w:w="4785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Развитие и доработка сайта</w:t>
            </w:r>
          </w:p>
        </w:tc>
        <w:tc>
          <w:tcPr>
            <w:tcW w:w="4786" w:type="dxa"/>
          </w:tcPr>
          <w:p w:rsidR="000F5943" w:rsidRPr="00216C37" w:rsidRDefault="000F5943" w:rsidP="00BD083C">
            <w:pPr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7">
              <w:rPr>
                <w:rFonts w:ascii="Times New Roman" w:hAnsi="Times New Roman" w:cs="Times New Roman"/>
                <w:sz w:val="24"/>
                <w:szCs w:val="24"/>
              </w:rPr>
              <w:t>Поисковая оптимизация</w:t>
            </w:r>
          </w:p>
        </w:tc>
      </w:tr>
    </w:tbl>
    <w:p w:rsidR="00BE6F38" w:rsidRPr="00216C37" w:rsidRDefault="00BE6F38" w:rsidP="00BD083C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E6F38" w:rsidRPr="00216C37" w:rsidSect="00BD08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Петррр вне форума" style="width:13.6pt;height:12.9pt;visibility:visible;mso-wrap-style:square" o:bullet="t">
        <v:imagedata r:id="rId1" o:title="Петррр вне форума"/>
      </v:shape>
    </w:pict>
  </w:numPicBullet>
  <w:abstractNum w:abstractNumId="0">
    <w:nsid w:val="0EED3E7B"/>
    <w:multiLevelType w:val="multilevel"/>
    <w:tmpl w:val="815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A1C74"/>
    <w:multiLevelType w:val="multilevel"/>
    <w:tmpl w:val="963E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45C31"/>
    <w:multiLevelType w:val="hybridMultilevel"/>
    <w:tmpl w:val="C38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5214"/>
    <w:multiLevelType w:val="multilevel"/>
    <w:tmpl w:val="1524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86444"/>
    <w:multiLevelType w:val="multilevel"/>
    <w:tmpl w:val="8C1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C4402"/>
    <w:multiLevelType w:val="multilevel"/>
    <w:tmpl w:val="690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5719F"/>
    <w:multiLevelType w:val="hybridMultilevel"/>
    <w:tmpl w:val="582C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F0935"/>
    <w:multiLevelType w:val="multilevel"/>
    <w:tmpl w:val="D12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E3B8A"/>
    <w:multiLevelType w:val="hybridMultilevel"/>
    <w:tmpl w:val="F1CA845E"/>
    <w:lvl w:ilvl="0" w:tplc="D19E1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BE2E62"/>
    <w:multiLevelType w:val="multilevel"/>
    <w:tmpl w:val="1F5E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56CDA"/>
    <w:multiLevelType w:val="hybridMultilevel"/>
    <w:tmpl w:val="61BE1650"/>
    <w:lvl w:ilvl="0" w:tplc="46DE1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CF1849"/>
    <w:multiLevelType w:val="multilevel"/>
    <w:tmpl w:val="C0DA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76516"/>
    <w:multiLevelType w:val="hybridMultilevel"/>
    <w:tmpl w:val="82E04ADC"/>
    <w:lvl w:ilvl="0" w:tplc="84A6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0E62D9"/>
    <w:multiLevelType w:val="multilevel"/>
    <w:tmpl w:val="DCA2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DD45C4"/>
    <w:multiLevelType w:val="hybridMultilevel"/>
    <w:tmpl w:val="E5242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C2878"/>
    <w:multiLevelType w:val="hybridMultilevel"/>
    <w:tmpl w:val="017666E2"/>
    <w:lvl w:ilvl="0" w:tplc="FC447A2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C4D54"/>
    <w:multiLevelType w:val="multilevel"/>
    <w:tmpl w:val="916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B4D37"/>
    <w:multiLevelType w:val="hybridMultilevel"/>
    <w:tmpl w:val="F1842000"/>
    <w:lvl w:ilvl="0" w:tplc="46DE1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321572"/>
    <w:multiLevelType w:val="multilevel"/>
    <w:tmpl w:val="B85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18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F7"/>
    <w:rsid w:val="0002562A"/>
    <w:rsid w:val="000725D4"/>
    <w:rsid w:val="000D2C54"/>
    <w:rsid w:val="000D37F8"/>
    <w:rsid w:val="000F5003"/>
    <w:rsid w:val="000F5943"/>
    <w:rsid w:val="00120A04"/>
    <w:rsid w:val="00127D3C"/>
    <w:rsid w:val="0013268B"/>
    <w:rsid w:val="0013423B"/>
    <w:rsid w:val="00182BEE"/>
    <w:rsid w:val="001A00C9"/>
    <w:rsid w:val="001C21F2"/>
    <w:rsid w:val="00216C37"/>
    <w:rsid w:val="00264FCA"/>
    <w:rsid w:val="00276B49"/>
    <w:rsid w:val="002B3FA5"/>
    <w:rsid w:val="002E6A05"/>
    <w:rsid w:val="00331E23"/>
    <w:rsid w:val="003B002B"/>
    <w:rsid w:val="003B4A32"/>
    <w:rsid w:val="004B1F13"/>
    <w:rsid w:val="004B5A2B"/>
    <w:rsid w:val="004C244F"/>
    <w:rsid w:val="004C6900"/>
    <w:rsid w:val="005564EC"/>
    <w:rsid w:val="00593FFC"/>
    <w:rsid w:val="00603738"/>
    <w:rsid w:val="0062342F"/>
    <w:rsid w:val="00635C52"/>
    <w:rsid w:val="006439C6"/>
    <w:rsid w:val="006D234E"/>
    <w:rsid w:val="006D3D12"/>
    <w:rsid w:val="007228A9"/>
    <w:rsid w:val="007666A6"/>
    <w:rsid w:val="00770C21"/>
    <w:rsid w:val="00772FA2"/>
    <w:rsid w:val="007760B3"/>
    <w:rsid w:val="007A67DA"/>
    <w:rsid w:val="007B66C9"/>
    <w:rsid w:val="007D5D9E"/>
    <w:rsid w:val="007F24B9"/>
    <w:rsid w:val="00833A2C"/>
    <w:rsid w:val="00861280"/>
    <w:rsid w:val="00866FF7"/>
    <w:rsid w:val="008A410A"/>
    <w:rsid w:val="008B1245"/>
    <w:rsid w:val="008F1553"/>
    <w:rsid w:val="008F2AFC"/>
    <w:rsid w:val="00911D10"/>
    <w:rsid w:val="009378AF"/>
    <w:rsid w:val="00954474"/>
    <w:rsid w:val="00974BB5"/>
    <w:rsid w:val="009C26EC"/>
    <w:rsid w:val="00A327D8"/>
    <w:rsid w:val="00A41B40"/>
    <w:rsid w:val="00A57CEF"/>
    <w:rsid w:val="00A83A7F"/>
    <w:rsid w:val="00A9217E"/>
    <w:rsid w:val="00AC5880"/>
    <w:rsid w:val="00AD429E"/>
    <w:rsid w:val="00AE5B2A"/>
    <w:rsid w:val="00AF4182"/>
    <w:rsid w:val="00B06509"/>
    <w:rsid w:val="00B2250B"/>
    <w:rsid w:val="00B25E54"/>
    <w:rsid w:val="00B30523"/>
    <w:rsid w:val="00B40F69"/>
    <w:rsid w:val="00BD083C"/>
    <w:rsid w:val="00BE6F38"/>
    <w:rsid w:val="00C12A89"/>
    <w:rsid w:val="00C16609"/>
    <w:rsid w:val="00C47CB4"/>
    <w:rsid w:val="00C5464F"/>
    <w:rsid w:val="00C62505"/>
    <w:rsid w:val="00C6789A"/>
    <w:rsid w:val="00CD4E68"/>
    <w:rsid w:val="00CE26E3"/>
    <w:rsid w:val="00D471D6"/>
    <w:rsid w:val="00D5112A"/>
    <w:rsid w:val="00D87D4C"/>
    <w:rsid w:val="00D912F5"/>
    <w:rsid w:val="00DC24E5"/>
    <w:rsid w:val="00E120B3"/>
    <w:rsid w:val="00E17D78"/>
    <w:rsid w:val="00E27422"/>
    <w:rsid w:val="00E37B7C"/>
    <w:rsid w:val="00E8265D"/>
    <w:rsid w:val="00E94A73"/>
    <w:rsid w:val="00EA6627"/>
    <w:rsid w:val="00EB43DF"/>
    <w:rsid w:val="00EC5CB6"/>
    <w:rsid w:val="00EF41A1"/>
    <w:rsid w:val="00F346E8"/>
    <w:rsid w:val="00F41C35"/>
    <w:rsid w:val="00F74A43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6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F7"/>
    <w:pPr>
      <w:ind w:left="720"/>
      <w:contextualSpacing/>
    </w:pPr>
  </w:style>
  <w:style w:type="character" w:styleId="a4">
    <w:name w:val="Strong"/>
    <w:basedOn w:val="a0"/>
    <w:uiPriority w:val="22"/>
    <w:qFormat/>
    <w:rsid w:val="00866FF7"/>
    <w:rPr>
      <w:b/>
      <w:bCs/>
    </w:rPr>
  </w:style>
  <w:style w:type="paragraph" w:styleId="a5">
    <w:name w:val="Normal (Web)"/>
    <w:basedOn w:val="a"/>
    <w:uiPriority w:val="99"/>
    <w:unhideWhenUsed/>
    <w:rsid w:val="0086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7A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A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422"/>
    <w:rPr>
      <w:color w:val="0000FF"/>
      <w:u w:val="single"/>
    </w:rPr>
  </w:style>
  <w:style w:type="character" w:styleId="aa">
    <w:name w:val="Emphasis"/>
    <w:basedOn w:val="a0"/>
    <w:uiPriority w:val="20"/>
    <w:qFormat/>
    <w:rsid w:val="00E27422"/>
    <w:rPr>
      <w:i/>
      <w:iCs/>
    </w:rPr>
  </w:style>
  <w:style w:type="character" w:customStyle="1" w:styleId="time">
    <w:name w:val="time"/>
    <w:basedOn w:val="a0"/>
    <w:rsid w:val="00E27422"/>
  </w:style>
  <w:style w:type="character" w:customStyle="1" w:styleId="50">
    <w:name w:val="Заголовок 5 Знак"/>
    <w:basedOn w:val="a0"/>
    <w:link w:val="5"/>
    <w:uiPriority w:val="9"/>
    <w:semiHidden/>
    <w:rsid w:val="009544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B06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6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F7"/>
    <w:pPr>
      <w:ind w:left="720"/>
      <w:contextualSpacing/>
    </w:pPr>
  </w:style>
  <w:style w:type="character" w:styleId="a4">
    <w:name w:val="Strong"/>
    <w:basedOn w:val="a0"/>
    <w:uiPriority w:val="22"/>
    <w:qFormat/>
    <w:rsid w:val="00866FF7"/>
    <w:rPr>
      <w:b/>
      <w:bCs/>
    </w:rPr>
  </w:style>
  <w:style w:type="paragraph" w:styleId="a5">
    <w:name w:val="Normal (Web)"/>
    <w:basedOn w:val="a"/>
    <w:uiPriority w:val="99"/>
    <w:unhideWhenUsed/>
    <w:rsid w:val="0086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7A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A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422"/>
    <w:rPr>
      <w:color w:val="0000FF"/>
      <w:u w:val="single"/>
    </w:rPr>
  </w:style>
  <w:style w:type="character" w:styleId="aa">
    <w:name w:val="Emphasis"/>
    <w:basedOn w:val="a0"/>
    <w:uiPriority w:val="20"/>
    <w:qFormat/>
    <w:rsid w:val="00E27422"/>
    <w:rPr>
      <w:i/>
      <w:iCs/>
    </w:rPr>
  </w:style>
  <w:style w:type="character" w:customStyle="1" w:styleId="time">
    <w:name w:val="time"/>
    <w:basedOn w:val="a0"/>
    <w:rsid w:val="00E27422"/>
  </w:style>
  <w:style w:type="character" w:customStyle="1" w:styleId="50">
    <w:name w:val="Заголовок 5 Знак"/>
    <w:basedOn w:val="a0"/>
    <w:link w:val="5"/>
    <w:uiPriority w:val="9"/>
    <w:semiHidden/>
    <w:rsid w:val="009544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B06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0332">
                  <w:marLeft w:val="0"/>
                  <w:marRight w:val="0"/>
                  <w:marTop w:val="150"/>
                  <w:marBottom w:val="0"/>
                  <w:divBdr>
                    <w:top w:val="dashed" w:sz="6" w:space="2" w:color="A7A7A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835">
              <w:marLeft w:val="0"/>
              <w:marRight w:val="0"/>
              <w:marTop w:val="150"/>
              <w:marBottom w:val="0"/>
              <w:divBdr>
                <w:top w:val="dashed" w:sz="6" w:space="2" w:color="A7A7A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458">
                  <w:marLeft w:val="0"/>
                  <w:marRight w:val="0"/>
                  <w:marTop w:val="150"/>
                  <w:marBottom w:val="0"/>
                  <w:divBdr>
                    <w:top w:val="dashed" w:sz="6" w:space="2" w:color="A7A7A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65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34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913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60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36735">
              <w:marLeft w:val="0"/>
              <w:marRight w:val="0"/>
              <w:marTop w:val="150"/>
              <w:marBottom w:val="0"/>
              <w:divBdr>
                <w:top w:val="dashed" w:sz="6" w:space="2" w:color="A7A7A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313">
                  <w:marLeft w:val="0"/>
                  <w:marRight w:val="0"/>
                  <w:marTop w:val="150"/>
                  <w:marBottom w:val="0"/>
                  <w:divBdr>
                    <w:top w:val="dashed" w:sz="6" w:space="2" w:color="A7A7A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ika.ru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cukov.ru/uslugi/prodvijenie/34-prodvizhenie-sayta-v-chelyabinske.htm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smartyit.ru/docum/prog/sw_team_managem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cukov.ru/obzori/statii/47-etapy-sozdaniya-sayt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cukov.ru/uslugi/49-podderzhka-sayta-kompanii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icukov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micukov.ru/uslugi/49-podderzhka-sayta-kompanii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9A10-BA59-4735-88BC-1C0087FA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TIPK-133</dc:creator>
  <cp:lastModifiedBy>Efim</cp:lastModifiedBy>
  <cp:revision>4</cp:revision>
  <cp:lastPrinted>2020-11-11T07:57:00Z</cp:lastPrinted>
  <dcterms:created xsi:type="dcterms:W3CDTF">2020-11-09T10:13:00Z</dcterms:created>
  <dcterms:modified xsi:type="dcterms:W3CDTF">2020-11-12T08:50:00Z</dcterms:modified>
</cp:coreProperties>
</file>