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719AA" w14:textId="77777777" w:rsidR="00DC2C59" w:rsidRPr="0069394B" w:rsidRDefault="00DC2C59" w:rsidP="00DC2C59">
      <w:pPr>
        <w:ind w:left="3686"/>
        <w:jc w:val="both"/>
        <w:rPr>
          <w:rFonts w:asciiTheme="minorHAnsi" w:hAnsiTheme="minorHAnsi" w:cstheme="minorHAnsi"/>
          <w:sz w:val="20"/>
          <w:szCs w:val="20"/>
        </w:rPr>
      </w:pPr>
      <w:r w:rsidRPr="0069394B">
        <w:rPr>
          <w:rFonts w:asciiTheme="minorHAnsi" w:hAnsiTheme="minorHAnsi" w:cstheme="minorHAnsi"/>
          <w:sz w:val="20"/>
          <w:szCs w:val="20"/>
        </w:rPr>
        <w:t>Задание подготовлено в рамках проекта АНО «Лаборатория моде</w:t>
      </w:r>
      <w:r w:rsidRPr="0069394B">
        <w:rPr>
          <w:rFonts w:asciiTheme="minorHAnsi" w:hAnsiTheme="minorHAnsi" w:cstheme="minorHAnsi"/>
          <w:sz w:val="20"/>
          <w:szCs w:val="20"/>
        </w:rPr>
        <w:t>р</w:t>
      </w:r>
      <w:r w:rsidRPr="0069394B">
        <w:rPr>
          <w:rFonts w:asciiTheme="minorHAnsi" w:hAnsiTheme="minorHAnsi" w:cstheme="minorHAnsi"/>
          <w:sz w:val="20"/>
          <w:szCs w:val="20"/>
        </w:rPr>
        <w:t>низации образовательных ресурсов» «Кадровый и учебно-методический ресурс формирования общих компетенций обуча</w:t>
      </w:r>
      <w:r w:rsidRPr="0069394B">
        <w:rPr>
          <w:rFonts w:asciiTheme="minorHAnsi" w:hAnsiTheme="minorHAnsi" w:cstheme="minorHAnsi"/>
          <w:sz w:val="20"/>
          <w:szCs w:val="20"/>
        </w:rPr>
        <w:t>ю</w:t>
      </w:r>
      <w:r w:rsidRPr="0069394B">
        <w:rPr>
          <w:rFonts w:asciiTheme="minorHAnsi" w:hAnsiTheme="minorHAnsi" w:cstheme="minorHAnsi"/>
          <w:sz w:val="20"/>
          <w:szCs w:val="20"/>
        </w:rPr>
        <w:t>щихся по программам СПО», который реализуется с использованием гранта Президента Российской Федерации на развитие гражданского общества, предоставленного Фондом президентских грантов.</w:t>
      </w:r>
    </w:p>
    <w:p w14:paraId="45603366" w14:textId="194206C9" w:rsidR="00DC2C59" w:rsidRPr="00DC2C59" w:rsidRDefault="005E468B" w:rsidP="00DC2C59">
      <w:pPr>
        <w:shd w:val="clear" w:color="auto" w:fill="FFFFFF"/>
        <w:spacing w:after="0" w:line="240" w:lineRule="auto"/>
        <w:outlineLvl w:val="0"/>
        <w:rPr>
          <w:rFonts w:eastAsia="Times New Roman"/>
          <w:b/>
          <w:color w:val="000000"/>
          <w:kern w:val="36"/>
          <w:sz w:val="24"/>
          <w:szCs w:val="24"/>
          <w:lang w:eastAsia="ru-RU"/>
        </w:rPr>
      </w:pPr>
      <w:r>
        <w:rPr>
          <w:rFonts w:eastAsia="Times New Roman"/>
          <w:b/>
          <w:color w:val="000000"/>
          <w:kern w:val="36"/>
          <w:sz w:val="24"/>
          <w:szCs w:val="24"/>
          <w:lang w:eastAsia="ru-RU"/>
        </w:rPr>
        <w:t>Разработчик</w:t>
      </w:r>
      <w:bookmarkStart w:id="0" w:name="_GoBack"/>
      <w:bookmarkEnd w:id="0"/>
    </w:p>
    <w:p w14:paraId="16A0A315" w14:textId="3F97ABA8" w:rsidR="00DC2C59" w:rsidRDefault="005E468B" w:rsidP="00DC2C59">
      <w:pPr>
        <w:shd w:val="clear" w:color="auto" w:fill="FFFFFF"/>
        <w:spacing w:after="0" w:line="240" w:lineRule="auto"/>
        <w:outlineLvl w:val="0"/>
        <w:rPr>
          <w:bCs/>
          <w:sz w:val="24"/>
          <w:szCs w:val="24"/>
        </w:rPr>
      </w:pPr>
      <w:proofErr w:type="spellStart"/>
      <w:r w:rsidRPr="0030404A">
        <w:rPr>
          <w:bCs/>
          <w:sz w:val="24"/>
          <w:szCs w:val="24"/>
        </w:rPr>
        <w:t>Прокопенюк</w:t>
      </w:r>
      <w:proofErr w:type="spellEnd"/>
      <w:r w:rsidRPr="0030404A">
        <w:rPr>
          <w:bCs/>
          <w:sz w:val="24"/>
          <w:szCs w:val="24"/>
        </w:rPr>
        <w:t xml:space="preserve"> Олеся Николаевна, ГБПОУ «Самарский техникум кулинарного иску</w:t>
      </w:r>
      <w:r w:rsidRPr="0030404A">
        <w:rPr>
          <w:bCs/>
          <w:sz w:val="24"/>
          <w:szCs w:val="24"/>
        </w:rPr>
        <w:t>с</w:t>
      </w:r>
      <w:r w:rsidRPr="0030404A">
        <w:rPr>
          <w:bCs/>
          <w:sz w:val="24"/>
          <w:szCs w:val="24"/>
        </w:rPr>
        <w:t>ства»</w:t>
      </w:r>
    </w:p>
    <w:p w14:paraId="38A114DD" w14:textId="77777777" w:rsidR="005E468B" w:rsidRPr="00DC2C59" w:rsidRDefault="005E468B" w:rsidP="00DC2C59">
      <w:pPr>
        <w:shd w:val="clear" w:color="auto" w:fill="FFFFFF"/>
        <w:spacing w:after="0" w:line="240" w:lineRule="auto"/>
        <w:outlineLvl w:val="0"/>
        <w:rPr>
          <w:rFonts w:eastAsia="Times New Roman"/>
          <w:b/>
          <w:color w:val="000000"/>
          <w:kern w:val="36"/>
          <w:sz w:val="24"/>
          <w:szCs w:val="24"/>
          <w:lang w:eastAsia="ru-RU"/>
        </w:rPr>
      </w:pPr>
    </w:p>
    <w:p w14:paraId="2B9D0AA3" w14:textId="77777777" w:rsidR="00DC2C59" w:rsidRPr="00DC2C59" w:rsidRDefault="00DC2C59" w:rsidP="00DC2C59">
      <w:pPr>
        <w:shd w:val="clear" w:color="auto" w:fill="FFFFFF"/>
        <w:spacing w:after="0" w:line="240" w:lineRule="auto"/>
        <w:outlineLvl w:val="0"/>
        <w:rPr>
          <w:rFonts w:eastAsia="Times New Roman"/>
          <w:b/>
          <w:color w:val="000000"/>
          <w:kern w:val="36"/>
          <w:sz w:val="24"/>
          <w:szCs w:val="24"/>
          <w:lang w:eastAsia="ru-RU"/>
        </w:rPr>
      </w:pPr>
      <w:r w:rsidRPr="00DC2C59">
        <w:rPr>
          <w:rFonts w:eastAsia="Times New Roman"/>
          <w:b/>
          <w:color w:val="000000"/>
          <w:kern w:val="36"/>
          <w:sz w:val="24"/>
          <w:szCs w:val="24"/>
          <w:lang w:eastAsia="ru-RU"/>
        </w:rPr>
        <w:t>Назначение задания</w:t>
      </w:r>
    </w:p>
    <w:p w14:paraId="462BC741" w14:textId="61ADA822" w:rsidR="001B2676" w:rsidRPr="00DC2C59" w:rsidRDefault="00FA6916" w:rsidP="00DC2C59">
      <w:pPr>
        <w:shd w:val="clear" w:color="auto" w:fill="FFFFFF"/>
        <w:spacing w:after="0" w:line="240" w:lineRule="auto"/>
        <w:outlineLvl w:val="0"/>
        <w:rPr>
          <w:rFonts w:eastAsia="Times New Roman"/>
          <w:sz w:val="24"/>
          <w:szCs w:val="24"/>
          <w:lang w:eastAsia="ru-RU"/>
        </w:rPr>
      </w:pPr>
      <w:r w:rsidRPr="00DC2C59">
        <w:rPr>
          <w:rFonts w:eastAsia="Times New Roman"/>
          <w:color w:val="000000"/>
          <w:kern w:val="36"/>
          <w:sz w:val="24"/>
          <w:szCs w:val="24"/>
          <w:lang w:eastAsia="ru-RU"/>
        </w:rPr>
        <w:t>К</w:t>
      </w:r>
      <w:r w:rsidR="001B2676" w:rsidRPr="00DC2C59">
        <w:rPr>
          <w:rFonts w:eastAsia="Times New Roman"/>
          <w:color w:val="000000"/>
          <w:kern w:val="36"/>
          <w:sz w:val="24"/>
          <w:szCs w:val="24"/>
          <w:lang w:eastAsia="ru-RU"/>
        </w:rPr>
        <w:t>омпетенции в сфере работы с информацией</w:t>
      </w:r>
      <w:r w:rsidRPr="00DC2C59">
        <w:rPr>
          <w:rFonts w:eastAsia="Times New Roman"/>
          <w:color w:val="000000"/>
          <w:kern w:val="36"/>
          <w:sz w:val="24"/>
          <w:szCs w:val="24"/>
          <w:lang w:eastAsia="ru-RU"/>
        </w:rPr>
        <w:t xml:space="preserve">. </w:t>
      </w:r>
      <w:r w:rsidR="001B2676" w:rsidRPr="00DC2C59">
        <w:rPr>
          <w:rFonts w:eastAsia="Times New Roman"/>
          <w:sz w:val="24"/>
          <w:szCs w:val="24"/>
          <w:lang w:eastAsia="ru-RU"/>
        </w:rPr>
        <w:t>Извлечение и первичная обработка информ</w:t>
      </w:r>
      <w:r w:rsidR="001B2676" w:rsidRPr="00DC2C59">
        <w:rPr>
          <w:rFonts w:eastAsia="Times New Roman"/>
          <w:sz w:val="24"/>
          <w:szCs w:val="24"/>
          <w:lang w:eastAsia="ru-RU"/>
        </w:rPr>
        <w:t>а</w:t>
      </w:r>
      <w:r w:rsidR="001B2676" w:rsidRPr="00DC2C59">
        <w:rPr>
          <w:rFonts w:eastAsia="Times New Roman"/>
          <w:sz w:val="24"/>
          <w:szCs w:val="24"/>
          <w:lang w:eastAsia="ru-RU"/>
        </w:rPr>
        <w:t xml:space="preserve">ции. Уровень </w:t>
      </w:r>
      <w:r w:rsidR="00DC2C59" w:rsidRPr="00DC2C59">
        <w:rPr>
          <w:rFonts w:eastAsia="Times New Roman"/>
          <w:sz w:val="24"/>
          <w:szCs w:val="24"/>
          <w:lang w:val="en-US" w:eastAsia="ru-RU"/>
        </w:rPr>
        <w:t>II</w:t>
      </w:r>
    </w:p>
    <w:p w14:paraId="30ED4378" w14:textId="259A2906" w:rsidR="001B2676" w:rsidRPr="00DC2C59" w:rsidRDefault="00DC2C59" w:rsidP="00DC2C59">
      <w:pPr>
        <w:shd w:val="clear" w:color="auto" w:fill="FFFFFF"/>
        <w:spacing w:after="0" w:line="240" w:lineRule="auto"/>
        <w:outlineLvl w:val="1"/>
        <w:rPr>
          <w:rFonts w:eastAsia="Times New Roman"/>
          <w:sz w:val="24"/>
          <w:szCs w:val="24"/>
          <w:lang w:eastAsia="ru-RU"/>
        </w:rPr>
      </w:pPr>
      <w:r w:rsidRPr="00DC2C59">
        <w:rPr>
          <w:rFonts w:eastAsia="Times New Roman"/>
          <w:sz w:val="24"/>
          <w:szCs w:val="24"/>
          <w:lang w:eastAsia="ru-RU"/>
        </w:rPr>
        <w:t>«Основы предпринимательства»</w:t>
      </w:r>
    </w:p>
    <w:p w14:paraId="7FF54E3B" w14:textId="3B5F5904" w:rsidR="001B2676" w:rsidRPr="00DC2C59" w:rsidRDefault="001B2676" w:rsidP="00DC2C59">
      <w:pPr>
        <w:shd w:val="clear" w:color="auto" w:fill="FFFFFF"/>
        <w:spacing w:after="0" w:line="240" w:lineRule="auto"/>
        <w:outlineLvl w:val="2"/>
        <w:rPr>
          <w:rFonts w:eastAsia="Times New Roman"/>
          <w:sz w:val="24"/>
          <w:szCs w:val="24"/>
          <w:lang w:eastAsia="ru-RU"/>
        </w:rPr>
      </w:pPr>
      <w:r w:rsidRPr="00DC2C59">
        <w:rPr>
          <w:rFonts w:eastAsia="Times New Roman"/>
          <w:sz w:val="24"/>
          <w:szCs w:val="24"/>
          <w:lang w:eastAsia="ru-RU"/>
        </w:rPr>
        <w:t>Тема</w:t>
      </w:r>
      <w:r w:rsidR="00DC2C59" w:rsidRPr="00DC2C59">
        <w:rPr>
          <w:rFonts w:eastAsia="Times New Roman"/>
          <w:sz w:val="24"/>
          <w:szCs w:val="24"/>
          <w:lang w:eastAsia="ru-RU"/>
        </w:rPr>
        <w:t>:</w:t>
      </w:r>
      <w:r w:rsidRPr="00DC2C59">
        <w:rPr>
          <w:rFonts w:eastAsia="Times New Roman"/>
          <w:sz w:val="24"/>
          <w:szCs w:val="24"/>
          <w:lang w:eastAsia="ru-RU"/>
        </w:rPr>
        <w:t xml:space="preserve"> Виды предпринимательской деятельности</w:t>
      </w:r>
      <w:r w:rsidR="00FA6916" w:rsidRPr="00DC2C59">
        <w:rPr>
          <w:rFonts w:eastAsia="Times New Roman"/>
          <w:sz w:val="24"/>
          <w:szCs w:val="24"/>
          <w:lang w:eastAsia="ru-RU"/>
        </w:rPr>
        <w:t xml:space="preserve"> (</w:t>
      </w:r>
      <w:r w:rsidR="00DC2C59">
        <w:rPr>
          <w:rFonts w:eastAsia="Times New Roman"/>
          <w:sz w:val="24"/>
          <w:szCs w:val="24"/>
          <w:lang w:eastAsia="ru-RU"/>
        </w:rPr>
        <w:t>19.02.10, 19.02.03</w:t>
      </w:r>
      <w:r w:rsidR="00FA6916" w:rsidRPr="00DC2C59">
        <w:rPr>
          <w:rFonts w:eastAsia="Times New Roman"/>
          <w:sz w:val="24"/>
          <w:szCs w:val="24"/>
          <w:lang w:eastAsia="ru-RU"/>
        </w:rPr>
        <w:t xml:space="preserve"> ОП.12)</w:t>
      </w:r>
    </w:p>
    <w:p w14:paraId="42ADD6EC" w14:textId="77777777" w:rsidR="00DC2C59" w:rsidRDefault="00DC2C59" w:rsidP="00DC2C59">
      <w:pPr>
        <w:shd w:val="clear" w:color="auto" w:fill="FFFFFF"/>
        <w:spacing w:after="0" w:line="240" w:lineRule="auto"/>
        <w:outlineLvl w:val="2"/>
        <w:rPr>
          <w:rFonts w:eastAsia="Times New Roman"/>
          <w:sz w:val="24"/>
          <w:szCs w:val="24"/>
          <w:lang w:eastAsia="ru-RU"/>
        </w:rPr>
      </w:pPr>
    </w:p>
    <w:p w14:paraId="221AEF0F" w14:textId="3DC89DFB" w:rsidR="00DC2C59" w:rsidRPr="00DC2C59" w:rsidRDefault="00DC2C59" w:rsidP="00DC2C59">
      <w:pPr>
        <w:shd w:val="clear" w:color="auto" w:fill="FFFFFF"/>
        <w:spacing w:after="0" w:line="240" w:lineRule="auto"/>
        <w:outlineLvl w:val="2"/>
        <w:rPr>
          <w:rFonts w:eastAsia="Times New Roman"/>
          <w:b/>
          <w:sz w:val="24"/>
          <w:szCs w:val="24"/>
          <w:lang w:eastAsia="ru-RU"/>
        </w:rPr>
      </w:pPr>
      <w:r w:rsidRPr="00DC2C59">
        <w:rPr>
          <w:rFonts w:eastAsia="Times New Roman"/>
          <w:b/>
          <w:sz w:val="24"/>
          <w:szCs w:val="24"/>
          <w:lang w:eastAsia="ru-RU"/>
        </w:rPr>
        <w:t xml:space="preserve">Комментарии </w:t>
      </w:r>
    </w:p>
    <w:p w14:paraId="4C72EA0B" w14:textId="444319E0" w:rsidR="001B2676" w:rsidRPr="00DC2C59" w:rsidRDefault="001B2676" w:rsidP="00DC2C59">
      <w:pPr>
        <w:shd w:val="clear" w:color="auto" w:fill="FFFFFF"/>
        <w:spacing w:after="0" w:line="240" w:lineRule="auto"/>
        <w:outlineLvl w:val="2"/>
        <w:rPr>
          <w:rFonts w:eastAsia="Times New Roman"/>
          <w:sz w:val="24"/>
          <w:szCs w:val="24"/>
          <w:lang w:eastAsia="ru-RU"/>
        </w:rPr>
      </w:pPr>
      <w:r w:rsidRPr="00DC2C59">
        <w:rPr>
          <w:rFonts w:eastAsia="Times New Roman"/>
          <w:sz w:val="24"/>
          <w:szCs w:val="24"/>
          <w:lang w:eastAsia="ru-RU"/>
        </w:rPr>
        <w:t>Задание может быть использовано при изучении особенностей ИП как одного из видов пре</w:t>
      </w:r>
      <w:r w:rsidRPr="00DC2C59">
        <w:rPr>
          <w:rFonts w:eastAsia="Times New Roman"/>
          <w:sz w:val="24"/>
          <w:szCs w:val="24"/>
          <w:lang w:eastAsia="ru-RU"/>
        </w:rPr>
        <w:t>д</w:t>
      </w:r>
      <w:r w:rsidRPr="00DC2C59">
        <w:rPr>
          <w:rFonts w:eastAsia="Times New Roman"/>
          <w:sz w:val="24"/>
          <w:szCs w:val="24"/>
          <w:lang w:eastAsia="ru-RU"/>
        </w:rPr>
        <w:t>принимательства.</w:t>
      </w:r>
    </w:p>
    <w:p w14:paraId="53E6C691" w14:textId="77777777" w:rsidR="00DC2C59" w:rsidRDefault="00DC2C59" w:rsidP="00DC2C59">
      <w:pPr>
        <w:shd w:val="clear" w:color="auto" w:fill="FFFFFF"/>
        <w:spacing w:after="0" w:line="240" w:lineRule="auto"/>
        <w:ind w:firstLine="709"/>
        <w:outlineLvl w:val="2"/>
        <w:rPr>
          <w:rFonts w:eastAsia="Times New Roman"/>
          <w:sz w:val="24"/>
          <w:szCs w:val="24"/>
          <w:lang w:eastAsia="ru-RU"/>
        </w:rPr>
      </w:pPr>
    </w:p>
    <w:p w14:paraId="575C99E4" w14:textId="77777777" w:rsidR="00DC2C59" w:rsidRDefault="00DC2C59" w:rsidP="00DC2C59">
      <w:pPr>
        <w:shd w:val="clear" w:color="auto" w:fill="FFFFFF"/>
        <w:spacing w:after="0" w:line="240" w:lineRule="auto"/>
        <w:ind w:firstLine="709"/>
        <w:outlineLvl w:val="2"/>
        <w:rPr>
          <w:rFonts w:eastAsia="Times New Roman"/>
          <w:sz w:val="24"/>
          <w:szCs w:val="24"/>
          <w:lang w:eastAsia="ru-RU"/>
        </w:rPr>
      </w:pPr>
    </w:p>
    <w:p w14:paraId="26FDC6B5" w14:textId="77777777" w:rsidR="00FA6916" w:rsidRPr="00DC2C59" w:rsidRDefault="001B2676" w:rsidP="00DC2C59">
      <w:pPr>
        <w:shd w:val="clear" w:color="auto" w:fill="FFFFFF"/>
        <w:spacing w:after="0" w:line="240" w:lineRule="auto"/>
        <w:ind w:firstLine="709"/>
        <w:jc w:val="both"/>
        <w:outlineLvl w:val="2"/>
        <w:rPr>
          <w:rFonts w:eastAsia="Times New Roman"/>
          <w:sz w:val="24"/>
          <w:szCs w:val="24"/>
          <w:lang w:eastAsia="ru-RU"/>
        </w:rPr>
      </w:pPr>
      <w:r w:rsidRPr="00DC2C59">
        <w:rPr>
          <w:rFonts w:eastAsia="Times New Roman"/>
          <w:sz w:val="24"/>
          <w:szCs w:val="24"/>
          <w:lang w:eastAsia="ru-RU"/>
        </w:rPr>
        <w:t>Ваша подруга решила заняться предпринимательством</w:t>
      </w:r>
      <w:r w:rsidR="00FA6916" w:rsidRPr="00DC2C59">
        <w:rPr>
          <w:rFonts w:eastAsia="Times New Roman"/>
          <w:sz w:val="24"/>
          <w:szCs w:val="24"/>
          <w:lang w:eastAsia="ru-RU"/>
        </w:rPr>
        <w:t xml:space="preserve"> -</w:t>
      </w:r>
      <w:r w:rsidRPr="00DC2C59">
        <w:rPr>
          <w:rFonts w:eastAsia="Times New Roman"/>
          <w:sz w:val="24"/>
          <w:szCs w:val="24"/>
          <w:lang w:eastAsia="ru-RU"/>
        </w:rPr>
        <w:t xml:space="preserve"> открыть парикмахерский с</w:t>
      </w:r>
      <w:r w:rsidRPr="00DC2C59">
        <w:rPr>
          <w:rFonts w:eastAsia="Times New Roman"/>
          <w:sz w:val="24"/>
          <w:szCs w:val="24"/>
          <w:lang w:eastAsia="ru-RU"/>
        </w:rPr>
        <w:t>а</w:t>
      </w:r>
      <w:r w:rsidRPr="00DC2C59">
        <w:rPr>
          <w:rFonts w:eastAsia="Times New Roman"/>
          <w:sz w:val="24"/>
          <w:szCs w:val="24"/>
          <w:lang w:eastAsia="ru-RU"/>
        </w:rPr>
        <w:t>лон. Она уже даже нашла помещение, определилась с оборудованием, которое ей необход</w:t>
      </w:r>
      <w:r w:rsidRPr="00DC2C59">
        <w:rPr>
          <w:rFonts w:eastAsia="Times New Roman"/>
          <w:sz w:val="24"/>
          <w:szCs w:val="24"/>
          <w:lang w:eastAsia="ru-RU"/>
        </w:rPr>
        <w:t>и</w:t>
      </w:r>
      <w:r w:rsidRPr="00DC2C59">
        <w:rPr>
          <w:rFonts w:eastAsia="Times New Roman"/>
          <w:sz w:val="24"/>
          <w:szCs w:val="24"/>
          <w:lang w:eastAsia="ru-RU"/>
        </w:rPr>
        <w:t xml:space="preserve">мо, и даже уже частично его оплатила. </w:t>
      </w:r>
    </w:p>
    <w:p w14:paraId="039D7640" w14:textId="3DE0D15C" w:rsidR="00C56DA6" w:rsidRPr="00DC2C59" w:rsidRDefault="00C56DA6" w:rsidP="00DC2C59">
      <w:pPr>
        <w:shd w:val="clear" w:color="auto" w:fill="FFFFFF"/>
        <w:spacing w:after="0" w:line="240" w:lineRule="auto"/>
        <w:ind w:firstLine="709"/>
        <w:jc w:val="both"/>
        <w:outlineLvl w:val="2"/>
        <w:rPr>
          <w:rFonts w:eastAsia="Times New Roman"/>
          <w:sz w:val="24"/>
          <w:szCs w:val="24"/>
          <w:lang w:eastAsia="ru-RU"/>
        </w:rPr>
      </w:pPr>
      <w:r w:rsidRPr="00DC2C59">
        <w:rPr>
          <w:rFonts w:eastAsia="Times New Roman"/>
          <w:sz w:val="24"/>
          <w:szCs w:val="24"/>
          <w:lang w:eastAsia="ru-RU"/>
        </w:rPr>
        <w:t>Но вот с</w:t>
      </w:r>
      <w:r w:rsidR="00FA6916" w:rsidRPr="00DC2C59">
        <w:rPr>
          <w:rFonts w:eastAsia="Times New Roman"/>
          <w:sz w:val="24"/>
          <w:szCs w:val="24"/>
          <w:lang w:eastAsia="ru-RU"/>
        </w:rPr>
        <w:t xml:space="preserve"> подготовкой</w:t>
      </w:r>
      <w:r w:rsidRPr="00DC2C59">
        <w:rPr>
          <w:rFonts w:eastAsia="Times New Roman"/>
          <w:sz w:val="24"/>
          <w:szCs w:val="24"/>
          <w:lang w:eastAsia="ru-RU"/>
        </w:rPr>
        <w:t xml:space="preserve"> </w:t>
      </w:r>
      <w:r w:rsidR="00FA6916" w:rsidRPr="00DC2C59">
        <w:rPr>
          <w:rFonts w:eastAsia="Times New Roman"/>
          <w:sz w:val="24"/>
          <w:szCs w:val="24"/>
          <w:lang w:eastAsia="ru-RU"/>
        </w:rPr>
        <w:t xml:space="preserve">к </w:t>
      </w:r>
      <w:r w:rsidRPr="00DC2C59">
        <w:rPr>
          <w:rFonts w:eastAsia="Times New Roman"/>
          <w:sz w:val="24"/>
          <w:szCs w:val="24"/>
          <w:lang w:eastAsia="ru-RU"/>
        </w:rPr>
        <w:t>регистраци</w:t>
      </w:r>
      <w:r w:rsidR="00FA6916" w:rsidRPr="00DC2C59">
        <w:rPr>
          <w:rFonts w:eastAsia="Times New Roman"/>
          <w:sz w:val="24"/>
          <w:szCs w:val="24"/>
          <w:lang w:eastAsia="ru-RU"/>
        </w:rPr>
        <w:t>и</w:t>
      </w:r>
      <w:r w:rsidRPr="00DC2C59">
        <w:rPr>
          <w:rFonts w:eastAsia="Times New Roman"/>
          <w:sz w:val="24"/>
          <w:szCs w:val="24"/>
          <w:lang w:eastAsia="ru-RU"/>
        </w:rPr>
        <w:t xml:space="preserve"> у нее возникли небольшие сложности. Она </w:t>
      </w:r>
      <w:r w:rsidR="00FA6916" w:rsidRPr="00DC2C59">
        <w:rPr>
          <w:rFonts w:eastAsia="Times New Roman"/>
          <w:sz w:val="24"/>
          <w:szCs w:val="24"/>
          <w:lang w:eastAsia="ru-RU"/>
        </w:rPr>
        <w:t>п</w:t>
      </w:r>
      <w:r w:rsidR="00FA6916" w:rsidRPr="00DC2C59">
        <w:rPr>
          <w:rFonts w:eastAsia="Times New Roman"/>
          <w:sz w:val="24"/>
          <w:szCs w:val="24"/>
          <w:lang w:eastAsia="ru-RU"/>
        </w:rPr>
        <w:t>о</w:t>
      </w:r>
      <w:r w:rsidR="00FA6916" w:rsidRPr="00DC2C59">
        <w:rPr>
          <w:rFonts w:eastAsia="Times New Roman"/>
          <w:sz w:val="24"/>
          <w:szCs w:val="24"/>
          <w:lang w:eastAsia="ru-RU"/>
        </w:rPr>
        <w:t>стоянно путается</w:t>
      </w:r>
      <w:r w:rsidRPr="00DC2C59">
        <w:rPr>
          <w:rFonts w:eastAsia="Times New Roman"/>
          <w:sz w:val="24"/>
          <w:szCs w:val="24"/>
          <w:lang w:eastAsia="ru-RU"/>
        </w:rPr>
        <w:t xml:space="preserve"> в порядке</w:t>
      </w:r>
      <w:r w:rsidR="00FA6916" w:rsidRPr="00DC2C59">
        <w:rPr>
          <w:rFonts w:eastAsia="Times New Roman"/>
          <w:sz w:val="24"/>
          <w:szCs w:val="24"/>
          <w:lang w:eastAsia="ru-RU"/>
        </w:rPr>
        <w:t xml:space="preserve"> требующихся действий.</w:t>
      </w:r>
    </w:p>
    <w:p w14:paraId="13954FA2" w14:textId="1F8FAB7A" w:rsidR="00C56DA6" w:rsidRPr="00DC2C59" w:rsidRDefault="00FA6916" w:rsidP="00DC2C59">
      <w:pPr>
        <w:shd w:val="clear" w:color="auto" w:fill="FFFFFF"/>
        <w:spacing w:after="0" w:line="240" w:lineRule="auto"/>
        <w:ind w:firstLine="709"/>
        <w:jc w:val="both"/>
        <w:outlineLvl w:val="2"/>
        <w:rPr>
          <w:rFonts w:eastAsia="Times New Roman"/>
          <w:sz w:val="24"/>
          <w:szCs w:val="24"/>
          <w:lang w:eastAsia="ru-RU"/>
        </w:rPr>
      </w:pPr>
      <w:r w:rsidRPr="00DC2C59">
        <w:rPr>
          <w:sz w:val="24"/>
          <w:szCs w:val="24"/>
        </w:rPr>
        <w:t>Изучите</w:t>
      </w:r>
      <w:r w:rsidR="00C56DA6" w:rsidRPr="00DC2C59">
        <w:rPr>
          <w:sz w:val="24"/>
          <w:szCs w:val="24"/>
        </w:rPr>
        <w:t xml:space="preserve"> источники.</w:t>
      </w:r>
    </w:p>
    <w:p w14:paraId="191F3410" w14:textId="77777777" w:rsidR="00FA6916" w:rsidRPr="00DC2C59" w:rsidRDefault="00FA6916" w:rsidP="00DC2C59">
      <w:pPr>
        <w:shd w:val="clear" w:color="auto" w:fill="FFFFFF"/>
        <w:spacing w:after="0" w:line="240" w:lineRule="auto"/>
        <w:ind w:firstLine="709"/>
        <w:jc w:val="both"/>
        <w:outlineLvl w:val="2"/>
        <w:rPr>
          <w:b/>
          <w:sz w:val="24"/>
          <w:szCs w:val="24"/>
        </w:rPr>
      </w:pPr>
      <w:r w:rsidRPr="00DC2C59">
        <w:rPr>
          <w:b/>
          <w:sz w:val="24"/>
          <w:szCs w:val="24"/>
        </w:rPr>
        <w:t>Представьте для подруги информацию о последовательности действий, которые ей необходимо совершить для  регистрации ИП, в максимально компактной и нагля</w:t>
      </w:r>
      <w:r w:rsidRPr="00DC2C59">
        <w:rPr>
          <w:b/>
          <w:sz w:val="24"/>
          <w:szCs w:val="24"/>
        </w:rPr>
        <w:t>д</w:t>
      </w:r>
      <w:r w:rsidRPr="00DC2C59">
        <w:rPr>
          <w:b/>
          <w:sz w:val="24"/>
          <w:szCs w:val="24"/>
        </w:rPr>
        <w:t>ной форме.</w:t>
      </w:r>
    </w:p>
    <w:p w14:paraId="33D7C9E1" w14:textId="77777777" w:rsidR="00FA6916" w:rsidRPr="00DC2C59" w:rsidRDefault="00FA6916" w:rsidP="00DC2C59">
      <w:pPr>
        <w:shd w:val="clear" w:color="auto" w:fill="FFFFFF"/>
        <w:spacing w:after="0" w:line="240" w:lineRule="auto"/>
        <w:jc w:val="both"/>
        <w:outlineLvl w:val="2"/>
        <w:rPr>
          <w:rFonts w:eastAsia="Times New Roman"/>
          <w:sz w:val="24"/>
          <w:szCs w:val="24"/>
          <w:lang w:eastAsia="ru-RU"/>
        </w:rPr>
      </w:pPr>
    </w:p>
    <w:p w14:paraId="78688724" w14:textId="4F12354B" w:rsidR="00FA6916" w:rsidRPr="00DC2C59" w:rsidRDefault="00FA6916" w:rsidP="00DC2C59">
      <w:pPr>
        <w:shd w:val="clear" w:color="auto" w:fill="FFFFFF"/>
        <w:spacing w:after="0" w:line="240" w:lineRule="auto"/>
        <w:jc w:val="both"/>
        <w:outlineLvl w:val="2"/>
        <w:rPr>
          <w:rFonts w:eastAsia="Times New Roman"/>
          <w:i/>
          <w:sz w:val="24"/>
          <w:szCs w:val="24"/>
          <w:lang w:eastAsia="ru-RU"/>
        </w:rPr>
      </w:pPr>
      <w:r w:rsidRPr="00DC2C59">
        <w:rPr>
          <w:rFonts w:eastAsia="Times New Roman"/>
          <w:i/>
          <w:sz w:val="24"/>
          <w:szCs w:val="24"/>
          <w:lang w:eastAsia="ru-RU"/>
        </w:rPr>
        <w:t>Бланк отсутствует. Свободное поле для ответа.</w:t>
      </w:r>
    </w:p>
    <w:p w14:paraId="5D155814" w14:textId="77777777" w:rsidR="00FA6916" w:rsidRPr="00DC2C59" w:rsidRDefault="00FA6916" w:rsidP="00DC2C59">
      <w:pPr>
        <w:shd w:val="clear" w:color="auto" w:fill="FFFFFF"/>
        <w:spacing w:after="0" w:line="240" w:lineRule="auto"/>
        <w:jc w:val="both"/>
        <w:outlineLvl w:val="2"/>
        <w:rPr>
          <w:rFonts w:eastAsia="Times New Roman"/>
          <w:sz w:val="24"/>
          <w:szCs w:val="24"/>
          <w:lang w:eastAsia="ru-RU"/>
        </w:rPr>
      </w:pPr>
    </w:p>
    <w:p w14:paraId="3BF9CDB2" w14:textId="141F8868" w:rsidR="00CD4B37" w:rsidRPr="00DC2C59" w:rsidRDefault="00DC2C59" w:rsidP="00DC2C59">
      <w:pPr>
        <w:shd w:val="clear" w:color="auto" w:fill="FFFFFF"/>
        <w:spacing w:after="0" w:line="240" w:lineRule="auto"/>
        <w:jc w:val="right"/>
        <w:outlineLvl w:val="2"/>
        <w:rPr>
          <w:rFonts w:eastAsia="Times New Roman"/>
          <w:i/>
          <w:sz w:val="24"/>
          <w:szCs w:val="24"/>
          <w:lang w:eastAsia="ru-RU"/>
        </w:rPr>
      </w:pPr>
      <w:r>
        <w:rPr>
          <w:rFonts w:eastAsia="Times New Roman"/>
          <w:i/>
          <w:sz w:val="24"/>
          <w:szCs w:val="24"/>
          <w:lang w:eastAsia="ru-RU"/>
        </w:rPr>
        <w:t>Источник 1</w:t>
      </w:r>
    </w:p>
    <w:p w14:paraId="6B62CBB7" w14:textId="71E85E3D" w:rsidR="000A06A5" w:rsidRPr="00DC2C59" w:rsidRDefault="000A06A5" w:rsidP="00DC2C59">
      <w:pPr>
        <w:shd w:val="clear" w:color="auto" w:fill="FFFFFF"/>
        <w:spacing w:after="0" w:line="240" w:lineRule="auto"/>
        <w:ind w:firstLine="709"/>
        <w:jc w:val="both"/>
        <w:outlineLvl w:val="2"/>
        <w:rPr>
          <w:rFonts w:eastAsia="Times New Roman"/>
          <w:sz w:val="24"/>
          <w:szCs w:val="24"/>
          <w:lang w:eastAsia="ru-RU"/>
        </w:rPr>
      </w:pPr>
      <w:r w:rsidRPr="00DC2C59">
        <w:rPr>
          <w:rFonts w:eastAsia="Times New Roman"/>
          <w:sz w:val="24"/>
          <w:szCs w:val="24"/>
          <w:lang w:eastAsia="ru-RU"/>
        </w:rPr>
        <w:t>Вы должны ясно понимать, чем будете заниматься. И подобрать соответствующие к</w:t>
      </w:r>
      <w:r w:rsidRPr="00DC2C59">
        <w:rPr>
          <w:rFonts w:eastAsia="Times New Roman"/>
          <w:sz w:val="24"/>
          <w:szCs w:val="24"/>
          <w:lang w:eastAsia="ru-RU"/>
        </w:rPr>
        <w:t>о</w:t>
      </w:r>
      <w:r w:rsidRPr="00DC2C59">
        <w:rPr>
          <w:rFonts w:eastAsia="Times New Roman"/>
          <w:sz w:val="24"/>
          <w:szCs w:val="24"/>
          <w:lang w:eastAsia="ru-RU"/>
        </w:rPr>
        <w:t>ды деятельности по ОКВЭД</w:t>
      </w:r>
      <w:r w:rsidR="00DC2C59">
        <w:rPr>
          <w:rFonts w:eastAsia="Times New Roman"/>
          <w:sz w:val="24"/>
          <w:szCs w:val="24"/>
          <w:lang w:eastAsia="ru-RU"/>
        </w:rPr>
        <w:t>.</w:t>
      </w:r>
    </w:p>
    <w:p w14:paraId="482E09BD" w14:textId="77777777" w:rsidR="000A06A5" w:rsidRPr="00DC2C59" w:rsidRDefault="000A06A5" w:rsidP="00DC2C59">
      <w:pPr>
        <w:shd w:val="clear" w:color="auto" w:fill="FFFFFF"/>
        <w:spacing w:after="0" w:line="240" w:lineRule="auto"/>
        <w:ind w:firstLine="709"/>
        <w:jc w:val="both"/>
        <w:rPr>
          <w:rFonts w:eastAsia="Times New Roman"/>
          <w:sz w:val="24"/>
          <w:szCs w:val="24"/>
          <w:lang w:eastAsia="ru-RU"/>
        </w:rPr>
      </w:pPr>
      <w:r w:rsidRPr="00DC2C59">
        <w:rPr>
          <w:rFonts w:eastAsia="Times New Roman"/>
          <w:sz w:val="24"/>
          <w:szCs w:val="24"/>
          <w:lang w:eastAsia="ru-RU"/>
        </w:rPr>
        <w:t xml:space="preserve">Дело в том, что для каждого вида предпринимательской деятельности чиновники </w:t>
      </w:r>
      <w:proofErr w:type="gramStart"/>
      <w:r w:rsidRPr="00DC2C59">
        <w:rPr>
          <w:rFonts w:eastAsia="Times New Roman"/>
          <w:sz w:val="24"/>
          <w:szCs w:val="24"/>
          <w:lang w:eastAsia="ru-RU"/>
        </w:rPr>
        <w:t>придумали так называемы</w:t>
      </w:r>
      <w:proofErr w:type="gramEnd"/>
      <w:r w:rsidRPr="00DC2C59">
        <w:rPr>
          <w:rFonts w:eastAsia="Times New Roman"/>
          <w:sz w:val="24"/>
          <w:szCs w:val="24"/>
          <w:lang w:eastAsia="ru-RU"/>
        </w:rPr>
        <w:t xml:space="preserve"> коды по ОКВЭД (Общероссийский Классификатор Видов Де</w:t>
      </w:r>
      <w:r w:rsidRPr="00DC2C59">
        <w:rPr>
          <w:rFonts w:eastAsia="Times New Roman"/>
          <w:sz w:val="24"/>
          <w:szCs w:val="24"/>
          <w:lang w:eastAsia="ru-RU"/>
        </w:rPr>
        <w:t>я</w:t>
      </w:r>
      <w:r w:rsidRPr="00DC2C59">
        <w:rPr>
          <w:rFonts w:eastAsia="Times New Roman"/>
          <w:sz w:val="24"/>
          <w:szCs w:val="24"/>
          <w:lang w:eastAsia="ru-RU"/>
        </w:rPr>
        <w:t>тельности). Грубо говоря, для КАЖДОГО вида предпринимательской деятельности сущ</w:t>
      </w:r>
      <w:r w:rsidRPr="00DC2C59">
        <w:rPr>
          <w:rFonts w:eastAsia="Times New Roman"/>
          <w:sz w:val="24"/>
          <w:szCs w:val="24"/>
          <w:lang w:eastAsia="ru-RU"/>
        </w:rPr>
        <w:t>е</w:t>
      </w:r>
      <w:r w:rsidRPr="00DC2C59">
        <w:rPr>
          <w:rFonts w:eastAsia="Times New Roman"/>
          <w:sz w:val="24"/>
          <w:szCs w:val="24"/>
          <w:lang w:eastAsia="ru-RU"/>
        </w:rPr>
        <w:t>ствует уникальный код по ОКВЭД.</w:t>
      </w:r>
    </w:p>
    <w:p w14:paraId="293884FB" w14:textId="7A744A5C" w:rsidR="000A06A5" w:rsidRDefault="000A06A5" w:rsidP="00DC2C59">
      <w:pPr>
        <w:shd w:val="clear" w:color="auto" w:fill="FFFFFF"/>
        <w:spacing w:after="0" w:line="240" w:lineRule="auto"/>
        <w:ind w:firstLine="709"/>
        <w:jc w:val="both"/>
        <w:rPr>
          <w:rFonts w:eastAsia="Times New Roman"/>
          <w:sz w:val="24"/>
          <w:szCs w:val="24"/>
          <w:lang w:eastAsia="ru-RU"/>
        </w:rPr>
      </w:pPr>
      <w:proofErr w:type="gramStart"/>
      <w:r w:rsidRPr="00DC2C59">
        <w:rPr>
          <w:rFonts w:eastAsia="Times New Roman"/>
          <w:sz w:val="24"/>
          <w:szCs w:val="24"/>
          <w:lang w:eastAsia="ru-RU"/>
        </w:rPr>
        <w:t>Например, Вы решили открыть парикмахерскую и баню при ней =).</w:t>
      </w:r>
      <w:proofErr w:type="gramEnd"/>
      <w:r w:rsidR="00DC2C59">
        <w:rPr>
          <w:rFonts w:eastAsia="Times New Roman"/>
          <w:sz w:val="24"/>
          <w:szCs w:val="24"/>
          <w:lang w:eastAsia="ru-RU"/>
        </w:rPr>
        <w:t xml:space="preserve"> </w:t>
      </w:r>
      <w:r w:rsidRPr="00DC2C59">
        <w:rPr>
          <w:rFonts w:eastAsia="Times New Roman"/>
          <w:sz w:val="24"/>
          <w:szCs w:val="24"/>
          <w:lang w:eastAsia="ru-RU"/>
        </w:rPr>
        <w:t>Тогда Вам нео</w:t>
      </w:r>
      <w:r w:rsidRPr="00DC2C59">
        <w:rPr>
          <w:rFonts w:eastAsia="Times New Roman"/>
          <w:sz w:val="24"/>
          <w:szCs w:val="24"/>
          <w:lang w:eastAsia="ru-RU"/>
        </w:rPr>
        <w:t>б</w:t>
      </w:r>
      <w:r w:rsidRPr="00DC2C59">
        <w:rPr>
          <w:rFonts w:eastAsia="Times New Roman"/>
          <w:sz w:val="24"/>
          <w:szCs w:val="24"/>
          <w:lang w:eastAsia="ru-RU"/>
        </w:rPr>
        <w:t>ходимо указать при открытии соответствующий код по ОКВЭД.</w:t>
      </w:r>
    </w:p>
    <w:p w14:paraId="5DC53753" w14:textId="77777777" w:rsidR="00DC2C59" w:rsidRPr="00DC2C59" w:rsidRDefault="00DC2C59" w:rsidP="00DC2C59">
      <w:pPr>
        <w:shd w:val="clear" w:color="auto" w:fill="FFFFFF"/>
        <w:spacing w:after="0" w:line="240" w:lineRule="auto"/>
        <w:ind w:firstLine="709"/>
        <w:jc w:val="both"/>
        <w:rPr>
          <w:rFonts w:eastAsia="Times New Roman"/>
          <w:sz w:val="24"/>
          <w:szCs w:val="24"/>
          <w:lang w:eastAsia="ru-RU"/>
        </w:rPr>
      </w:pPr>
    </w:p>
    <w:p w14:paraId="40FE51CE" w14:textId="77777777" w:rsidR="00CD4B37" w:rsidRPr="00DC2C59" w:rsidRDefault="000A06A5" w:rsidP="00DC2C59">
      <w:pPr>
        <w:shd w:val="clear" w:color="auto" w:fill="FFFFFF"/>
        <w:spacing w:after="0" w:line="240" w:lineRule="auto"/>
        <w:jc w:val="center"/>
        <w:rPr>
          <w:rFonts w:eastAsia="Times New Roman"/>
          <w:i/>
          <w:iCs/>
          <w:sz w:val="24"/>
          <w:szCs w:val="24"/>
          <w:bdr w:val="none" w:sz="0" w:space="0" w:color="auto" w:frame="1"/>
          <w:lang w:eastAsia="ru-RU"/>
        </w:rPr>
      </w:pPr>
      <w:r w:rsidRPr="00DC2C59">
        <w:rPr>
          <w:rFonts w:eastAsia="Times New Roman"/>
          <w:noProof/>
          <w:sz w:val="24"/>
          <w:szCs w:val="24"/>
          <w:bdr w:val="none" w:sz="0" w:space="0" w:color="auto" w:frame="1"/>
          <w:lang w:eastAsia="ru-RU"/>
        </w:rPr>
        <w:drawing>
          <wp:inline distT="0" distB="0" distL="0" distR="0" wp14:anchorId="06FF7FB7" wp14:editId="6F67CE31">
            <wp:extent cx="5085909" cy="521335"/>
            <wp:effectExtent l="0" t="0" r="635" b="0"/>
            <wp:docPr id="1" name="Рисунок 1" descr="пример кода по ОКВЭД-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мер кода по ОКВЭД-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992" cy="527289"/>
                    </a:xfrm>
                    <a:prstGeom prst="rect">
                      <a:avLst/>
                    </a:prstGeom>
                    <a:noFill/>
                    <a:ln>
                      <a:noFill/>
                    </a:ln>
                  </pic:spPr>
                </pic:pic>
              </a:graphicData>
            </a:graphic>
          </wp:inline>
        </w:drawing>
      </w:r>
    </w:p>
    <w:p w14:paraId="78526B8B" w14:textId="7C5E1952" w:rsidR="000A06A5" w:rsidRPr="00DC2C59" w:rsidRDefault="000A06A5" w:rsidP="00DC2C59">
      <w:pPr>
        <w:shd w:val="clear" w:color="auto" w:fill="FFFFFF"/>
        <w:spacing w:after="0" w:line="240" w:lineRule="auto"/>
        <w:jc w:val="center"/>
        <w:rPr>
          <w:rFonts w:eastAsia="Times New Roman"/>
          <w:sz w:val="24"/>
          <w:szCs w:val="24"/>
          <w:lang w:eastAsia="ru-RU"/>
        </w:rPr>
      </w:pPr>
      <w:r w:rsidRPr="00DC2C59">
        <w:rPr>
          <w:rFonts w:eastAsia="Times New Roman"/>
          <w:i/>
          <w:iCs/>
          <w:sz w:val="24"/>
          <w:szCs w:val="24"/>
          <w:bdr w:val="none" w:sz="0" w:space="0" w:color="auto" w:frame="1"/>
          <w:lang w:eastAsia="ru-RU"/>
        </w:rPr>
        <w:t>Пример кода по ОКВЭД-2 для парикмахеров</w:t>
      </w:r>
    </w:p>
    <w:p w14:paraId="2ECABB6B" w14:textId="77777777" w:rsidR="00CD4B37" w:rsidRPr="00DC2C59" w:rsidRDefault="000A06A5" w:rsidP="00DC2C59">
      <w:pPr>
        <w:shd w:val="clear" w:color="auto" w:fill="FFFFFF"/>
        <w:spacing w:after="0" w:line="240" w:lineRule="auto"/>
        <w:jc w:val="center"/>
        <w:rPr>
          <w:rFonts w:eastAsia="Times New Roman"/>
          <w:i/>
          <w:iCs/>
          <w:sz w:val="24"/>
          <w:szCs w:val="24"/>
          <w:bdr w:val="none" w:sz="0" w:space="0" w:color="auto" w:frame="1"/>
          <w:lang w:eastAsia="ru-RU"/>
        </w:rPr>
      </w:pPr>
      <w:r w:rsidRPr="00DC2C59">
        <w:rPr>
          <w:rFonts w:eastAsia="Times New Roman"/>
          <w:noProof/>
          <w:sz w:val="24"/>
          <w:szCs w:val="24"/>
          <w:bdr w:val="none" w:sz="0" w:space="0" w:color="auto" w:frame="1"/>
          <w:lang w:eastAsia="ru-RU"/>
        </w:rPr>
        <w:drawing>
          <wp:inline distT="0" distB="0" distL="0" distR="0" wp14:anchorId="4BDF5825" wp14:editId="5713F5B0">
            <wp:extent cx="5029200" cy="721730"/>
            <wp:effectExtent l="0" t="0" r="0" b="2540"/>
            <wp:docPr id="2" name="Рисунок 2" descr="пример кода по ОКВЭД-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мер кода по ОКВЭД-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1851" cy="729286"/>
                    </a:xfrm>
                    <a:prstGeom prst="rect">
                      <a:avLst/>
                    </a:prstGeom>
                    <a:noFill/>
                    <a:ln>
                      <a:noFill/>
                    </a:ln>
                  </pic:spPr>
                </pic:pic>
              </a:graphicData>
            </a:graphic>
          </wp:inline>
        </w:drawing>
      </w:r>
    </w:p>
    <w:p w14:paraId="0CF4B5F3" w14:textId="77951EC7" w:rsidR="000A06A5" w:rsidRPr="00DC2C59" w:rsidRDefault="000A06A5" w:rsidP="00DC2C59">
      <w:pPr>
        <w:shd w:val="clear" w:color="auto" w:fill="FFFFFF"/>
        <w:spacing w:after="0" w:line="240" w:lineRule="auto"/>
        <w:jc w:val="center"/>
        <w:rPr>
          <w:rFonts w:eastAsia="Times New Roman"/>
          <w:sz w:val="24"/>
          <w:szCs w:val="24"/>
          <w:lang w:eastAsia="ru-RU"/>
        </w:rPr>
      </w:pPr>
      <w:proofErr w:type="gramStart"/>
      <w:r w:rsidRPr="00DC2C59">
        <w:rPr>
          <w:rFonts w:eastAsia="Times New Roman"/>
          <w:i/>
          <w:iCs/>
          <w:sz w:val="24"/>
          <w:szCs w:val="24"/>
          <w:bdr w:val="none" w:sz="0" w:space="0" w:color="auto" w:frame="1"/>
          <w:lang w:eastAsia="ru-RU"/>
        </w:rPr>
        <w:t>Пример кода по ОКВЭД-2 для тех, кто хочет открыть баню =)</w:t>
      </w:r>
      <w:proofErr w:type="gramEnd"/>
    </w:p>
    <w:p w14:paraId="18C0A772" w14:textId="77777777" w:rsidR="00DC2C59" w:rsidRDefault="00DC2C59" w:rsidP="00DC2C59">
      <w:pPr>
        <w:shd w:val="clear" w:color="auto" w:fill="FFFFFF"/>
        <w:spacing w:after="0" w:line="240" w:lineRule="auto"/>
        <w:jc w:val="both"/>
        <w:rPr>
          <w:rFonts w:eastAsia="Times New Roman"/>
          <w:sz w:val="24"/>
          <w:szCs w:val="24"/>
          <w:lang w:eastAsia="ru-RU"/>
        </w:rPr>
      </w:pPr>
    </w:p>
    <w:p w14:paraId="22F4E7E5" w14:textId="77777777" w:rsidR="000A06A5" w:rsidRPr="00DC2C59" w:rsidRDefault="000A06A5" w:rsidP="00DC2C59">
      <w:pPr>
        <w:shd w:val="clear" w:color="auto" w:fill="FFFFFF"/>
        <w:spacing w:after="0" w:line="240" w:lineRule="auto"/>
        <w:ind w:firstLine="709"/>
        <w:jc w:val="both"/>
        <w:rPr>
          <w:rFonts w:eastAsia="Times New Roman"/>
          <w:sz w:val="24"/>
          <w:szCs w:val="24"/>
          <w:lang w:eastAsia="ru-RU"/>
        </w:rPr>
      </w:pPr>
      <w:r w:rsidRPr="00DC2C59">
        <w:rPr>
          <w:rFonts w:eastAsia="Times New Roman"/>
          <w:sz w:val="24"/>
          <w:szCs w:val="24"/>
          <w:lang w:eastAsia="ru-RU"/>
        </w:rPr>
        <w:lastRenderedPageBreak/>
        <w:t>И так для каждого вида деятельности, которым Вы будет заниматься, нужно под</w:t>
      </w:r>
      <w:r w:rsidRPr="00DC2C59">
        <w:rPr>
          <w:rFonts w:eastAsia="Times New Roman"/>
          <w:sz w:val="24"/>
          <w:szCs w:val="24"/>
          <w:lang w:eastAsia="ru-RU"/>
        </w:rPr>
        <w:t>о</w:t>
      </w:r>
      <w:r w:rsidRPr="00DC2C59">
        <w:rPr>
          <w:rFonts w:eastAsia="Times New Roman"/>
          <w:sz w:val="24"/>
          <w:szCs w:val="24"/>
          <w:lang w:eastAsia="ru-RU"/>
        </w:rPr>
        <w:t>брать свой код по этому справочнику.</w:t>
      </w:r>
    </w:p>
    <w:p w14:paraId="768DCC43" w14:textId="77777777" w:rsidR="000A06A5" w:rsidRPr="00DC2C59" w:rsidRDefault="000A06A5" w:rsidP="00DC2C59">
      <w:pPr>
        <w:shd w:val="clear" w:color="auto" w:fill="FFFFFF"/>
        <w:spacing w:after="0" w:line="240" w:lineRule="auto"/>
        <w:ind w:firstLine="709"/>
        <w:jc w:val="both"/>
        <w:rPr>
          <w:rFonts w:eastAsia="Times New Roman"/>
          <w:sz w:val="24"/>
          <w:szCs w:val="24"/>
          <w:lang w:eastAsia="ru-RU"/>
        </w:rPr>
      </w:pPr>
      <w:r w:rsidRPr="00DC2C59">
        <w:rPr>
          <w:rFonts w:eastAsia="Times New Roman"/>
          <w:sz w:val="24"/>
          <w:szCs w:val="24"/>
          <w:lang w:eastAsia="ru-RU"/>
        </w:rPr>
        <w:t>Причем, Вам нужно выбрать ОСНОВНОЙ вид деятельности по ОКВЭД. Это один код, который будет главным, который в целом описывает то, чем будет заниматься ИП. Та</w:t>
      </w:r>
      <w:r w:rsidRPr="00DC2C59">
        <w:rPr>
          <w:rFonts w:eastAsia="Times New Roman"/>
          <w:sz w:val="24"/>
          <w:szCs w:val="24"/>
          <w:lang w:eastAsia="ru-RU"/>
        </w:rPr>
        <w:t>к</w:t>
      </w:r>
      <w:r w:rsidRPr="00DC2C59">
        <w:rPr>
          <w:rFonts w:eastAsia="Times New Roman"/>
          <w:sz w:val="24"/>
          <w:szCs w:val="24"/>
          <w:lang w:eastAsia="ru-RU"/>
        </w:rPr>
        <w:t>же Вам нужно подобрать ДОПОЛНИТЕЛЬНЫЕ коды деятельности по ОКВЭД. Например, для парикмахера, логично подобрать несколько кодов, которые тоже относятся к этой де</w:t>
      </w:r>
      <w:r w:rsidRPr="00DC2C59">
        <w:rPr>
          <w:rFonts w:eastAsia="Times New Roman"/>
          <w:sz w:val="24"/>
          <w:szCs w:val="24"/>
          <w:lang w:eastAsia="ru-RU"/>
        </w:rPr>
        <w:t>я</w:t>
      </w:r>
      <w:r w:rsidRPr="00DC2C59">
        <w:rPr>
          <w:rFonts w:eastAsia="Times New Roman"/>
          <w:sz w:val="24"/>
          <w:szCs w:val="24"/>
          <w:lang w:eastAsia="ru-RU"/>
        </w:rPr>
        <w:t>тельности. Думаю, что суть Вам понятна.</w:t>
      </w:r>
    </w:p>
    <w:p w14:paraId="38E22BF0" w14:textId="79550AD0" w:rsidR="000A06A5" w:rsidRPr="00DC2C59" w:rsidRDefault="000A06A5" w:rsidP="00DC2C59">
      <w:pPr>
        <w:shd w:val="clear" w:color="auto" w:fill="FFFFFF"/>
        <w:spacing w:after="0" w:line="240" w:lineRule="auto"/>
        <w:ind w:firstLine="709"/>
        <w:jc w:val="both"/>
        <w:outlineLvl w:val="2"/>
        <w:rPr>
          <w:rFonts w:eastAsia="Times New Roman"/>
          <w:sz w:val="24"/>
          <w:szCs w:val="24"/>
          <w:lang w:eastAsia="ru-RU"/>
        </w:rPr>
      </w:pPr>
      <w:r w:rsidRPr="00DC2C59">
        <w:rPr>
          <w:rFonts w:eastAsia="Times New Roman"/>
          <w:sz w:val="24"/>
          <w:szCs w:val="24"/>
          <w:lang w:eastAsia="ru-RU"/>
        </w:rPr>
        <w:t>Нужно сразу определиться с системой налогообложения</w:t>
      </w:r>
    </w:p>
    <w:p w14:paraId="57BC6AEE" w14:textId="09CEE2DA" w:rsidR="000A06A5" w:rsidRPr="00DC2C59" w:rsidRDefault="000A06A5" w:rsidP="00DC2C59">
      <w:pPr>
        <w:shd w:val="clear" w:color="auto" w:fill="FFFFFF"/>
        <w:spacing w:after="0" w:line="240" w:lineRule="auto"/>
        <w:ind w:firstLine="709"/>
        <w:jc w:val="both"/>
        <w:rPr>
          <w:rFonts w:eastAsia="Times New Roman"/>
          <w:sz w:val="24"/>
          <w:szCs w:val="24"/>
          <w:lang w:eastAsia="ru-RU"/>
        </w:rPr>
      </w:pPr>
      <w:r w:rsidRPr="00DC2C59">
        <w:rPr>
          <w:rFonts w:eastAsia="Times New Roman"/>
          <w:sz w:val="24"/>
          <w:szCs w:val="24"/>
          <w:lang w:eastAsia="ru-RU"/>
        </w:rPr>
        <w:t>Очень частая ошибка, когда будущий ИП запускает свое дело, и не имеет ни мале</w:t>
      </w:r>
      <w:r w:rsidRPr="00DC2C59">
        <w:rPr>
          <w:rFonts w:eastAsia="Times New Roman"/>
          <w:sz w:val="24"/>
          <w:szCs w:val="24"/>
          <w:lang w:eastAsia="ru-RU"/>
        </w:rPr>
        <w:t>й</w:t>
      </w:r>
      <w:r w:rsidRPr="00DC2C59">
        <w:rPr>
          <w:rFonts w:eastAsia="Times New Roman"/>
          <w:sz w:val="24"/>
          <w:szCs w:val="24"/>
          <w:lang w:eastAsia="ru-RU"/>
        </w:rPr>
        <w:t>шего представления о том, сколько он должен платить государству налогов. Откладывает этот во</w:t>
      </w:r>
      <w:r w:rsidR="00137E9A">
        <w:rPr>
          <w:rFonts w:eastAsia="Times New Roman"/>
          <w:sz w:val="24"/>
          <w:szCs w:val="24"/>
          <w:lang w:eastAsia="ru-RU"/>
        </w:rPr>
        <w:t>прос «</w:t>
      </w:r>
      <w:r w:rsidRPr="00DC2C59">
        <w:rPr>
          <w:rFonts w:eastAsia="Times New Roman"/>
          <w:sz w:val="24"/>
          <w:szCs w:val="24"/>
          <w:lang w:eastAsia="ru-RU"/>
        </w:rPr>
        <w:t>на потом</w:t>
      </w:r>
      <w:r w:rsidR="00137E9A">
        <w:rPr>
          <w:rFonts w:eastAsia="Times New Roman"/>
          <w:sz w:val="24"/>
          <w:szCs w:val="24"/>
          <w:lang w:eastAsia="ru-RU"/>
        </w:rPr>
        <w:t>»</w:t>
      </w:r>
      <w:r w:rsidRPr="00DC2C59">
        <w:rPr>
          <w:rFonts w:eastAsia="Times New Roman"/>
          <w:sz w:val="24"/>
          <w:szCs w:val="24"/>
          <w:lang w:eastAsia="ru-RU"/>
        </w:rPr>
        <w:t>, а как итог, нарывается на серьезные штрафы и пени.</w:t>
      </w:r>
    </w:p>
    <w:p w14:paraId="725F1702" w14:textId="77777777" w:rsidR="000A06A5" w:rsidRPr="00DC2C59" w:rsidRDefault="000A06A5" w:rsidP="00DC2C59">
      <w:pPr>
        <w:shd w:val="clear" w:color="auto" w:fill="FFFFFF"/>
        <w:spacing w:after="0" w:line="240" w:lineRule="auto"/>
        <w:ind w:firstLine="709"/>
        <w:jc w:val="both"/>
        <w:rPr>
          <w:rFonts w:eastAsia="Times New Roman"/>
          <w:sz w:val="24"/>
          <w:szCs w:val="24"/>
          <w:lang w:eastAsia="ru-RU"/>
        </w:rPr>
      </w:pPr>
      <w:r w:rsidRPr="00DC2C59">
        <w:rPr>
          <w:rFonts w:eastAsia="Times New Roman"/>
          <w:sz w:val="24"/>
          <w:szCs w:val="24"/>
          <w:lang w:eastAsia="ru-RU"/>
        </w:rPr>
        <w:t>А то и вовсе не платит налоги, забыв, что он имеет статус ИП. Как ни странно, такая ситуация тоже довольно часто встречается.</w:t>
      </w:r>
    </w:p>
    <w:p w14:paraId="4853C4CD" w14:textId="31CC2F9C" w:rsidR="000A06A5" w:rsidRPr="00DC2C59" w:rsidRDefault="00CD4B37" w:rsidP="00DC2C59">
      <w:pPr>
        <w:shd w:val="clear" w:color="auto" w:fill="FFFFFF"/>
        <w:spacing w:after="0" w:line="240" w:lineRule="auto"/>
        <w:ind w:firstLine="709"/>
        <w:jc w:val="both"/>
        <w:rPr>
          <w:rFonts w:eastAsia="Times New Roman"/>
          <w:sz w:val="24"/>
          <w:szCs w:val="24"/>
          <w:lang w:eastAsia="ru-RU"/>
        </w:rPr>
      </w:pPr>
      <w:r w:rsidRPr="00DC2C59">
        <w:rPr>
          <w:rFonts w:eastAsia="Times New Roman"/>
          <w:sz w:val="24"/>
          <w:szCs w:val="24"/>
          <w:lang w:eastAsia="ru-RU"/>
        </w:rPr>
        <w:t>Д</w:t>
      </w:r>
      <w:r w:rsidR="000A06A5" w:rsidRPr="00DC2C59">
        <w:rPr>
          <w:rFonts w:eastAsia="Times New Roman"/>
          <w:sz w:val="24"/>
          <w:szCs w:val="24"/>
          <w:lang w:eastAsia="ru-RU"/>
        </w:rPr>
        <w:t>ля того</w:t>
      </w:r>
      <w:proofErr w:type="gramStart"/>
      <w:r w:rsidR="000A06A5" w:rsidRPr="00DC2C59">
        <w:rPr>
          <w:rFonts w:eastAsia="Times New Roman"/>
          <w:sz w:val="24"/>
          <w:szCs w:val="24"/>
          <w:lang w:eastAsia="ru-RU"/>
        </w:rPr>
        <w:t>,</w:t>
      </w:r>
      <w:proofErr w:type="gramEnd"/>
      <w:r w:rsidR="000A06A5" w:rsidRPr="00DC2C59">
        <w:rPr>
          <w:rFonts w:eastAsia="Times New Roman"/>
          <w:sz w:val="24"/>
          <w:szCs w:val="24"/>
          <w:lang w:eastAsia="ru-RU"/>
        </w:rPr>
        <w:t xml:space="preserve"> чтобы вы не утонули пока в избыточных деталях, кратко поясню про две самые популярные системы налогообложения в России:</w:t>
      </w:r>
    </w:p>
    <w:p w14:paraId="50B1D479" w14:textId="77777777" w:rsidR="000A06A5" w:rsidRPr="00DC2C59" w:rsidRDefault="000A06A5" w:rsidP="00DC2C59">
      <w:pPr>
        <w:shd w:val="clear" w:color="auto" w:fill="FFFFFF"/>
        <w:spacing w:after="0" w:line="240" w:lineRule="auto"/>
        <w:ind w:firstLine="709"/>
        <w:jc w:val="both"/>
        <w:outlineLvl w:val="3"/>
        <w:rPr>
          <w:rFonts w:eastAsia="Times New Roman"/>
          <w:b/>
          <w:bCs/>
          <w:sz w:val="24"/>
          <w:szCs w:val="24"/>
          <w:lang w:eastAsia="ru-RU"/>
        </w:rPr>
      </w:pPr>
      <w:r w:rsidRPr="00DC2C59">
        <w:rPr>
          <w:rFonts w:eastAsia="Times New Roman"/>
          <w:b/>
          <w:bCs/>
          <w:sz w:val="24"/>
          <w:szCs w:val="24"/>
          <w:lang w:eastAsia="ru-RU"/>
        </w:rPr>
        <w:t>1. Это Упрощенная Система Налогообложения с признаком «Доходы» УСН 6%</w:t>
      </w:r>
    </w:p>
    <w:p w14:paraId="5131044B" w14:textId="1F67FD19" w:rsidR="000A06A5" w:rsidRPr="00DC2C59" w:rsidRDefault="000A06A5" w:rsidP="00DC2C59">
      <w:pPr>
        <w:shd w:val="clear" w:color="auto" w:fill="FFFFFF"/>
        <w:spacing w:after="0" w:line="240" w:lineRule="auto"/>
        <w:ind w:firstLine="709"/>
        <w:jc w:val="both"/>
        <w:rPr>
          <w:rFonts w:eastAsia="Times New Roman"/>
          <w:sz w:val="24"/>
          <w:szCs w:val="24"/>
          <w:lang w:eastAsia="ru-RU"/>
        </w:rPr>
      </w:pPr>
      <w:r w:rsidRPr="00DC2C59">
        <w:rPr>
          <w:rFonts w:eastAsia="Times New Roman"/>
          <w:sz w:val="24"/>
          <w:szCs w:val="24"/>
          <w:lang w:eastAsia="ru-RU"/>
        </w:rPr>
        <w:t>Если кратко, то ИП на УСН 6% платит 6% от всех полученных денег +</w:t>
      </w:r>
      <w:r w:rsidR="00DC2C59">
        <w:rPr>
          <w:rFonts w:eastAsia="Times New Roman"/>
          <w:sz w:val="24"/>
          <w:szCs w:val="24"/>
          <w:lang w:eastAsia="ru-RU"/>
        </w:rPr>
        <w:t xml:space="preserve"> </w:t>
      </w:r>
      <w:hyperlink r:id="rId10" w:tgtFrame="_blank" w:history="1">
        <w:r w:rsidRPr="00DC2C59">
          <w:rPr>
            <w:rFonts w:eastAsia="Times New Roman"/>
            <w:sz w:val="24"/>
            <w:szCs w:val="24"/>
            <w:bdr w:val="none" w:sz="0" w:space="0" w:color="auto" w:frame="1"/>
            <w:lang w:eastAsia="ru-RU"/>
          </w:rPr>
          <w:t>взносы в ПФР и ФФОМС</w:t>
        </w:r>
      </w:hyperlink>
    </w:p>
    <w:p w14:paraId="2D619F98" w14:textId="21CA7D45" w:rsidR="000A06A5" w:rsidRPr="00DC2C59" w:rsidRDefault="00137E9A" w:rsidP="00DC2C59">
      <w:pPr>
        <w:shd w:val="clear" w:color="auto" w:fill="FFFFFF"/>
        <w:spacing w:after="0" w:line="240" w:lineRule="auto"/>
        <w:ind w:firstLine="709"/>
        <w:jc w:val="both"/>
        <w:outlineLvl w:val="3"/>
        <w:rPr>
          <w:rFonts w:eastAsia="Times New Roman"/>
          <w:b/>
          <w:bCs/>
          <w:sz w:val="24"/>
          <w:szCs w:val="24"/>
          <w:lang w:eastAsia="ru-RU"/>
        </w:rPr>
      </w:pPr>
      <w:r>
        <w:rPr>
          <w:rFonts w:eastAsia="Times New Roman"/>
          <w:b/>
          <w:bCs/>
          <w:sz w:val="24"/>
          <w:szCs w:val="24"/>
          <w:lang w:eastAsia="ru-RU"/>
        </w:rPr>
        <w:t>2. УСН 15 % «</w:t>
      </w:r>
      <w:r w:rsidR="000A06A5" w:rsidRPr="00DC2C59">
        <w:rPr>
          <w:rFonts w:eastAsia="Times New Roman"/>
          <w:b/>
          <w:bCs/>
          <w:sz w:val="24"/>
          <w:szCs w:val="24"/>
          <w:lang w:eastAsia="ru-RU"/>
        </w:rPr>
        <w:t>Доходы минус Расходы</w:t>
      </w:r>
      <w:r>
        <w:rPr>
          <w:rFonts w:eastAsia="Times New Roman"/>
          <w:b/>
          <w:bCs/>
          <w:sz w:val="24"/>
          <w:szCs w:val="24"/>
          <w:lang w:eastAsia="ru-RU"/>
        </w:rPr>
        <w:t>»</w:t>
      </w:r>
    </w:p>
    <w:p w14:paraId="02545A28" w14:textId="53C440AC" w:rsidR="00D840ED" w:rsidRPr="00DC2C59" w:rsidRDefault="000A06A5" w:rsidP="00DC2C59">
      <w:pPr>
        <w:shd w:val="clear" w:color="auto" w:fill="FFFFFF"/>
        <w:spacing w:after="0" w:line="240" w:lineRule="auto"/>
        <w:ind w:firstLine="709"/>
        <w:jc w:val="both"/>
        <w:rPr>
          <w:rFonts w:eastAsia="Times New Roman"/>
          <w:sz w:val="24"/>
          <w:szCs w:val="24"/>
          <w:lang w:eastAsia="ru-RU"/>
        </w:rPr>
      </w:pPr>
      <w:r w:rsidRPr="00DC2C59">
        <w:rPr>
          <w:rFonts w:eastAsia="Times New Roman"/>
          <w:sz w:val="24"/>
          <w:szCs w:val="24"/>
          <w:lang w:eastAsia="ru-RU"/>
        </w:rPr>
        <w:t xml:space="preserve">Здесь уже </w:t>
      </w:r>
      <w:proofErr w:type="gramStart"/>
      <w:r w:rsidRPr="00DC2C59">
        <w:rPr>
          <w:rFonts w:eastAsia="Times New Roman"/>
          <w:sz w:val="24"/>
          <w:szCs w:val="24"/>
          <w:lang w:eastAsia="ru-RU"/>
        </w:rPr>
        <w:t>наш</w:t>
      </w:r>
      <w:proofErr w:type="gramEnd"/>
      <w:r w:rsidRPr="00DC2C59">
        <w:rPr>
          <w:rFonts w:eastAsia="Times New Roman"/>
          <w:sz w:val="24"/>
          <w:szCs w:val="24"/>
          <w:lang w:eastAsia="ru-RU"/>
        </w:rPr>
        <w:t xml:space="preserve"> ИП платит не 6% от всех доходов,</w:t>
      </w:r>
      <w:r w:rsidR="00DC2C59">
        <w:rPr>
          <w:rFonts w:eastAsia="Times New Roman"/>
          <w:sz w:val="24"/>
          <w:szCs w:val="24"/>
          <w:lang w:eastAsia="ru-RU"/>
        </w:rPr>
        <w:t xml:space="preserve"> </w:t>
      </w:r>
      <w:r w:rsidRPr="00DC2C59">
        <w:rPr>
          <w:rFonts w:eastAsia="Times New Roman"/>
          <w:sz w:val="24"/>
          <w:szCs w:val="24"/>
          <w:bdr w:val="none" w:sz="0" w:space="0" w:color="auto" w:frame="1"/>
          <w:lang w:eastAsia="ru-RU"/>
        </w:rPr>
        <w:t>а 15% от разницы между доходами и рас</w:t>
      </w:r>
      <w:r w:rsidR="00DC2C59">
        <w:rPr>
          <w:rFonts w:eastAsia="Times New Roman"/>
          <w:sz w:val="24"/>
          <w:szCs w:val="24"/>
          <w:bdr w:val="none" w:sz="0" w:space="0" w:color="auto" w:frame="1"/>
          <w:lang w:eastAsia="ru-RU"/>
        </w:rPr>
        <w:t>ходами</w:t>
      </w:r>
      <w:r w:rsidRPr="00DC2C59">
        <w:rPr>
          <w:rFonts w:eastAsia="Times New Roman"/>
          <w:sz w:val="24"/>
          <w:szCs w:val="24"/>
          <w:bdr w:val="none" w:sz="0" w:space="0" w:color="auto" w:frame="1"/>
          <w:lang w:eastAsia="ru-RU"/>
        </w:rPr>
        <w:t xml:space="preserve"> + платит те же взносы в ПРФ + ФФОМС</w:t>
      </w:r>
      <w:r w:rsidR="00DC2C59">
        <w:rPr>
          <w:rFonts w:eastAsia="Times New Roman"/>
          <w:sz w:val="24"/>
          <w:szCs w:val="24"/>
          <w:bdr w:val="none" w:sz="0" w:space="0" w:color="auto" w:frame="1"/>
          <w:lang w:eastAsia="ru-RU"/>
        </w:rPr>
        <w:t>.</w:t>
      </w:r>
    </w:p>
    <w:p w14:paraId="2343BD46" w14:textId="77777777" w:rsidR="00D840ED" w:rsidRPr="00DC2C59" w:rsidRDefault="00D840ED" w:rsidP="00DC2C59">
      <w:pPr>
        <w:shd w:val="clear" w:color="auto" w:fill="FFFFFF"/>
        <w:spacing w:after="0" w:line="240" w:lineRule="auto"/>
        <w:ind w:firstLine="709"/>
        <w:jc w:val="both"/>
        <w:rPr>
          <w:rFonts w:eastAsia="Times New Roman"/>
          <w:sz w:val="24"/>
          <w:szCs w:val="24"/>
          <w:lang w:eastAsia="ru-RU"/>
        </w:rPr>
      </w:pPr>
    </w:p>
    <w:p w14:paraId="12064B4F" w14:textId="73656DFD" w:rsidR="00CD4B37" w:rsidRPr="00DC2C59" w:rsidRDefault="00CD4B37" w:rsidP="00DC2C59">
      <w:pPr>
        <w:shd w:val="clear" w:color="auto" w:fill="FFFFFF"/>
        <w:spacing w:after="0" w:line="240" w:lineRule="auto"/>
        <w:ind w:firstLine="709"/>
        <w:jc w:val="both"/>
        <w:outlineLvl w:val="2"/>
        <w:rPr>
          <w:rFonts w:eastAsia="Times New Roman"/>
          <w:sz w:val="24"/>
          <w:szCs w:val="24"/>
          <w:lang w:eastAsia="ru-RU"/>
        </w:rPr>
      </w:pPr>
      <w:r w:rsidRPr="00DC2C59">
        <w:rPr>
          <w:rFonts w:eastAsia="Times New Roman"/>
          <w:sz w:val="24"/>
          <w:szCs w:val="24"/>
          <w:lang w:eastAsia="ru-RU"/>
        </w:rPr>
        <w:t xml:space="preserve">Сдаем готовый пакет документов в </w:t>
      </w:r>
      <w:proofErr w:type="gramStart"/>
      <w:r w:rsidRPr="00DC2C59">
        <w:rPr>
          <w:rFonts w:eastAsia="Times New Roman"/>
          <w:sz w:val="24"/>
          <w:szCs w:val="24"/>
          <w:lang w:eastAsia="ru-RU"/>
        </w:rPr>
        <w:t>налоговую</w:t>
      </w:r>
      <w:proofErr w:type="gramEnd"/>
      <w:r w:rsidR="00DC2C59">
        <w:rPr>
          <w:rFonts w:eastAsia="Times New Roman"/>
          <w:sz w:val="24"/>
          <w:szCs w:val="24"/>
          <w:lang w:eastAsia="ru-RU"/>
        </w:rPr>
        <w:t>.</w:t>
      </w:r>
    </w:p>
    <w:p w14:paraId="1683DF22" w14:textId="0307D1FE" w:rsidR="00CD4B37" w:rsidRPr="00DC2C59" w:rsidRDefault="00CD4B37" w:rsidP="00DC2C59">
      <w:pPr>
        <w:shd w:val="clear" w:color="auto" w:fill="FFFFFF"/>
        <w:spacing w:after="0" w:line="240" w:lineRule="auto"/>
        <w:ind w:firstLine="709"/>
        <w:jc w:val="both"/>
        <w:rPr>
          <w:rFonts w:eastAsia="Times New Roman"/>
          <w:sz w:val="24"/>
          <w:szCs w:val="24"/>
          <w:lang w:eastAsia="ru-RU"/>
        </w:rPr>
      </w:pPr>
      <w:r w:rsidRPr="00DC2C59">
        <w:rPr>
          <w:rFonts w:eastAsia="Times New Roman"/>
          <w:sz w:val="24"/>
          <w:szCs w:val="24"/>
          <w:lang w:eastAsia="ru-RU"/>
        </w:rPr>
        <w:t xml:space="preserve">Подготовленные документы нужно сдать в </w:t>
      </w:r>
      <w:proofErr w:type="gramStart"/>
      <w:r w:rsidRPr="00DC2C59">
        <w:rPr>
          <w:rFonts w:eastAsia="Times New Roman"/>
          <w:sz w:val="24"/>
          <w:szCs w:val="24"/>
          <w:lang w:eastAsia="ru-RU"/>
        </w:rPr>
        <w:t>свою</w:t>
      </w:r>
      <w:proofErr w:type="gramEnd"/>
      <w:r w:rsidRPr="00DC2C59">
        <w:rPr>
          <w:rFonts w:eastAsia="Times New Roman"/>
          <w:sz w:val="24"/>
          <w:szCs w:val="24"/>
          <w:lang w:eastAsia="ru-RU"/>
        </w:rPr>
        <w:t xml:space="preserve"> налоговую. </w:t>
      </w:r>
      <w:r w:rsidR="00D840ED" w:rsidRPr="00DC2C59">
        <w:rPr>
          <w:rFonts w:eastAsia="Times New Roman"/>
          <w:sz w:val="24"/>
          <w:szCs w:val="24"/>
          <w:lang w:eastAsia="ru-RU"/>
        </w:rPr>
        <w:t>М</w:t>
      </w:r>
      <w:r w:rsidRPr="00DC2C59">
        <w:rPr>
          <w:rFonts w:eastAsia="Times New Roman"/>
          <w:sz w:val="24"/>
          <w:szCs w:val="24"/>
          <w:lang w:eastAsia="ru-RU"/>
        </w:rPr>
        <w:t>ожно отправить пакет документов по почте, После того, как сдали документы ИП, в регистрирующем органе дол</w:t>
      </w:r>
      <w:r w:rsidRPr="00DC2C59">
        <w:rPr>
          <w:rFonts w:eastAsia="Times New Roman"/>
          <w:sz w:val="24"/>
          <w:szCs w:val="24"/>
          <w:lang w:eastAsia="ru-RU"/>
        </w:rPr>
        <w:t>ж</w:t>
      </w:r>
      <w:r w:rsidRPr="00DC2C59">
        <w:rPr>
          <w:rFonts w:eastAsia="Times New Roman"/>
          <w:sz w:val="24"/>
          <w:szCs w:val="24"/>
          <w:lang w:eastAsia="ru-RU"/>
        </w:rPr>
        <w:t>ны выдать экземпляры следующих документов:</w:t>
      </w:r>
    </w:p>
    <w:p w14:paraId="5C13CF20" w14:textId="77777777" w:rsidR="00CD4B37" w:rsidRPr="00DC2C59" w:rsidRDefault="00CD4B37" w:rsidP="00DC2C59">
      <w:pPr>
        <w:numPr>
          <w:ilvl w:val="0"/>
          <w:numId w:val="6"/>
        </w:numPr>
        <w:shd w:val="clear" w:color="auto" w:fill="FFFFFF"/>
        <w:spacing w:after="0" w:line="240" w:lineRule="auto"/>
        <w:jc w:val="both"/>
        <w:rPr>
          <w:rFonts w:eastAsia="Times New Roman"/>
          <w:sz w:val="24"/>
          <w:szCs w:val="24"/>
          <w:lang w:eastAsia="ru-RU"/>
        </w:rPr>
      </w:pPr>
      <w:r w:rsidRPr="00DC2C59">
        <w:rPr>
          <w:rFonts w:eastAsia="Times New Roman"/>
          <w:sz w:val="24"/>
          <w:szCs w:val="24"/>
          <w:lang w:eastAsia="ru-RU"/>
        </w:rPr>
        <w:t>Расписка в получении документов (обязательно возьмите ее)</w:t>
      </w:r>
    </w:p>
    <w:p w14:paraId="6E5A1CE3" w14:textId="2C497B28" w:rsidR="00CD4B37" w:rsidRPr="00DC2C59" w:rsidRDefault="00CD4B37" w:rsidP="00DC2C59">
      <w:pPr>
        <w:numPr>
          <w:ilvl w:val="0"/>
          <w:numId w:val="6"/>
        </w:numPr>
        <w:shd w:val="clear" w:color="auto" w:fill="FFFFFF"/>
        <w:spacing w:after="0" w:line="240" w:lineRule="auto"/>
        <w:jc w:val="both"/>
        <w:rPr>
          <w:rFonts w:eastAsia="Times New Roman"/>
          <w:sz w:val="24"/>
          <w:szCs w:val="24"/>
          <w:lang w:eastAsia="ru-RU"/>
        </w:rPr>
      </w:pPr>
      <w:r w:rsidRPr="00DC2C59">
        <w:rPr>
          <w:rFonts w:eastAsia="Times New Roman"/>
          <w:sz w:val="24"/>
          <w:szCs w:val="24"/>
          <w:lang w:eastAsia="ru-RU"/>
        </w:rPr>
        <w:t>Заявления на применение УСН</w:t>
      </w:r>
      <w:r w:rsidR="00D840ED" w:rsidRPr="00DC2C59">
        <w:rPr>
          <w:rFonts w:eastAsia="Times New Roman"/>
          <w:sz w:val="24"/>
          <w:szCs w:val="24"/>
          <w:lang w:eastAsia="ru-RU"/>
        </w:rPr>
        <w:t>.</w:t>
      </w:r>
    </w:p>
    <w:p w14:paraId="3A20A929" w14:textId="77777777" w:rsidR="00CD4B37" w:rsidRPr="00DC2C59" w:rsidRDefault="00CD4B37" w:rsidP="00DC2C59">
      <w:pPr>
        <w:shd w:val="clear" w:color="auto" w:fill="FFFFFF"/>
        <w:spacing w:after="0" w:line="240" w:lineRule="auto"/>
        <w:jc w:val="both"/>
        <w:outlineLvl w:val="2"/>
        <w:rPr>
          <w:rFonts w:eastAsia="Times New Roman"/>
          <w:sz w:val="24"/>
          <w:szCs w:val="24"/>
          <w:lang w:eastAsia="ru-RU"/>
        </w:rPr>
      </w:pPr>
    </w:p>
    <w:p w14:paraId="0281C4D3" w14:textId="1CE1CF47" w:rsidR="000A06A5" w:rsidRPr="00DC2C59" w:rsidRDefault="000A06A5" w:rsidP="00DC2C59">
      <w:pPr>
        <w:shd w:val="clear" w:color="auto" w:fill="FFFFFF"/>
        <w:spacing w:after="0" w:line="240" w:lineRule="auto"/>
        <w:ind w:firstLine="709"/>
        <w:jc w:val="both"/>
        <w:rPr>
          <w:rFonts w:eastAsia="Times New Roman"/>
          <w:sz w:val="24"/>
          <w:szCs w:val="24"/>
          <w:lang w:eastAsia="ru-RU"/>
        </w:rPr>
      </w:pPr>
      <w:r w:rsidRPr="00DC2C59">
        <w:rPr>
          <w:rFonts w:eastAsia="Times New Roman"/>
          <w:sz w:val="24"/>
          <w:szCs w:val="24"/>
          <w:lang w:eastAsia="ru-RU"/>
        </w:rPr>
        <w:t>Отыщите на сайте налоговой адрес инспекции, которая закреплена к адресу Вашего жительства. Напомню, что порядок регистрации ИП регламентирован норма</w:t>
      </w:r>
      <w:r w:rsidR="00DC2C59">
        <w:rPr>
          <w:rFonts w:eastAsia="Times New Roman"/>
          <w:sz w:val="24"/>
          <w:szCs w:val="24"/>
          <w:lang w:eastAsia="ru-RU"/>
        </w:rPr>
        <w:t xml:space="preserve">ми </w:t>
      </w:r>
      <w:r w:rsidRPr="00DC2C59">
        <w:rPr>
          <w:rFonts w:eastAsia="Times New Roman"/>
          <w:sz w:val="24"/>
          <w:szCs w:val="24"/>
          <w:bdr w:val="none" w:sz="0" w:space="0" w:color="auto" w:frame="1"/>
          <w:lang w:eastAsia="ru-RU"/>
        </w:rPr>
        <w:t>Федеральн</w:t>
      </w:r>
      <w:r w:rsidRPr="00DC2C59">
        <w:rPr>
          <w:rFonts w:eastAsia="Times New Roman"/>
          <w:sz w:val="24"/>
          <w:szCs w:val="24"/>
          <w:bdr w:val="none" w:sz="0" w:space="0" w:color="auto" w:frame="1"/>
          <w:lang w:eastAsia="ru-RU"/>
        </w:rPr>
        <w:t>о</w:t>
      </w:r>
      <w:r w:rsidRPr="00DC2C59">
        <w:rPr>
          <w:rFonts w:eastAsia="Times New Roman"/>
          <w:sz w:val="24"/>
          <w:szCs w:val="24"/>
          <w:bdr w:val="none" w:sz="0" w:space="0" w:color="auto" w:frame="1"/>
          <w:lang w:eastAsia="ru-RU"/>
        </w:rPr>
        <w:t>го закона от 8 августа 2001 г. № 129-ФЗ «О государственной регистрации юридических лиц и индивидуальных предпринимателей»</w:t>
      </w:r>
      <w:r w:rsidRPr="00DC2C59">
        <w:rPr>
          <w:rFonts w:eastAsia="Times New Roman"/>
          <w:sz w:val="24"/>
          <w:szCs w:val="24"/>
          <w:lang w:eastAsia="ru-RU"/>
        </w:rPr>
        <w:t>.</w:t>
      </w:r>
    </w:p>
    <w:p w14:paraId="65A126F6" w14:textId="552C7D8C" w:rsidR="000A06A5" w:rsidRPr="00DC2C59" w:rsidRDefault="00D840ED" w:rsidP="00DC2C59">
      <w:pPr>
        <w:shd w:val="clear" w:color="auto" w:fill="FFFFFF"/>
        <w:spacing w:after="0" w:line="240" w:lineRule="auto"/>
        <w:ind w:firstLine="709"/>
        <w:jc w:val="both"/>
        <w:rPr>
          <w:rFonts w:eastAsia="Times New Roman"/>
          <w:sz w:val="24"/>
          <w:szCs w:val="24"/>
          <w:lang w:eastAsia="ru-RU"/>
        </w:rPr>
      </w:pPr>
      <w:r w:rsidRPr="00DC2C59">
        <w:rPr>
          <w:rFonts w:eastAsia="Times New Roman"/>
          <w:sz w:val="24"/>
          <w:szCs w:val="24"/>
          <w:lang w:eastAsia="ru-RU"/>
        </w:rPr>
        <w:t xml:space="preserve">В </w:t>
      </w:r>
      <w:r w:rsidR="000A06A5" w:rsidRPr="00DC2C59">
        <w:rPr>
          <w:rFonts w:eastAsia="Times New Roman"/>
          <w:sz w:val="24"/>
          <w:szCs w:val="24"/>
          <w:lang w:eastAsia="ru-RU"/>
        </w:rPr>
        <w:t>законе четко сказано, что ИП регистрируется в той инспекции, которая закреплена за ним по прописке в паспорте. Поэтому, придется делать именно так. Но Вы можете это сделать удаленно, послав пакет документов заказным письмом, с описью содержимого.</w:t>
      </w:r>
    </w:p>
    <w:p w14:paraId="453AD147" w14:textId="77777777" w:rsidR="00FD4866" w:rsidRPr="00DC2C59" w:rsidRDefault="00FD4866" w:rsidP="00DC2C59">
      <w:pPr>
        <w:shd w:val="clear" w:color="auto" w:fill="FFFFFF"/>
        <w:spacing w:after="0" w:line="240" w:lineRule="auto"/>
        <w:jc w:val="both"/>
        <w:outlineLvl w:val="3"/>
        <w:rPr>
          <w:rFonts w:eastAsia="Times New Roman"/>
          <w:sz w:val="24"/>
          <w:szCs w:val="24"/>
          <w:lang w:eastAsia="ru-RU"/>
        </w:rPr>
      </w:pPr>
    </w:p>
    <w:p w14:paraId="0C7DCFC6" w14:textId="7C7B5E31" w:rsidR="00D840ED" w:rsidRPr="00DC2C59" w:rsidRDefault="00D840ED" w:rsidP="00DC2C59">
      <w:pPr>
        <w:shd w:val="clear" w:color="auto" w:fill="FFFFFF"/>
        <w:spacing w:after="0" w:line="240" w:lineRule="auto"/>
        <w:jc w:val="both"/>
        <w:outlineLvl w:val="3"/>
        <w:rPr>
          <w:rFonts w:eastAsia="Times New Roman"/>
          <w:sz w:val="24"/>
          <w:szCs w:val="24"/>
          <w:lang w:eastAsia="ru-RU"/>
        </w:rPr>
      </w:pPr>
      <w:r w:rsidRPr="00DC2C59">
        <w:rPr>
          <w:rFonts w:eastAsia="Times New Roman"/>
          <w:sz w:val="24"/>
          <w:szCs w:val="24"/>
          <w:lang w:eastAsia="ru-RU"/>
        </w:rPr>
        <w:t>Документы на открытие ИП:</w:t>
      </w:r>
    </w:p>
    <w:p w14:paraId="2D5269C7" w14:textId="7956A827" w:rsidR="000A06A5" w:rsidRPr="00DC2C59" w:rsidRDefault="000A06A5" w:rsidP="00DC2C59">
      <w:pPr>
        <w:shd w:val="clear" w:color="auto" w:fill="FFFFFF"/>
        <w:spacing w:after="0" w:line="240" w:lineRule="auto"/>
        <w:jc w:val="both"/>
        <w:outlineLvl w:val="3"/>
        <w:rPr>
          <w:rFonts w:eastAsia="Times New Roman"/>
          <w:b/>
          <w:bCs/>
          <w:sz w:val="24"/>
          <w:szCs w:val="24"/>
          <w:lang w:eastAsia="ru-RU"/>
        </w:rPr>
      </w:pPr>
      <w:r w:rsidRPr="00DC2C59">
        <w:rPr>
          <w:rFonts w:eastAsia="Times New Roman"/>
          <w:b/>
          <w:bCs/>
          <w:sz w:val="24"/>
          <w:szCs w:val="24"/>
          <w:lang w:eastAsia="ru-RU"/>
        </w:rPr>
        <w:t>Для Граждан России:</w:t>
      </w:r>
    </w:p>
    <w:p w14:paraId="4DB0CCDD" w14:textId="1DD98C38" w:rsidR="000A06A5" w:rsidRPr="00DC2C59" w:rsidRDefault="000A06A5" w:rsidP="00DC2C59">
      <w:pPr>
        <w:numPr>
          <w:ilvl w:val="0"/>
          <w:numId w:val="4"/>
        </w:numPr>
        <w:shd w:val="clear" w:color="auto" w:fill="FFFFFF"/>
        <w:spacing w:after="0" w:line="240" w:lineRule="auto"/>
        <w:rPr>
          <w:rFonts w:eastAsia="Times New Roman"/>
          <w:sz w:val="24"/>
          <w:szCs w:val="24"/>
          <w:lang w:eastAsia="ru-RU"/>
        </w:rPr>
      </w:pPr>
      <w:r w:rsidRPr="00DC2C59">
        <w:rPr>
          <w:rFonts w:eastAsia="Times New Roman"/>
          <w:sz w:val="24"/>
          <w:szCs w:val="24"/>
          <w:lang w:eastAsia="ru-RU"/>
        </w:rPr>
        <w:t>Паспорт гражданина РФ</w:t>
      </w:r>
      <w:r w:rsidR="00DC2C59">
        <w:rPr>
          <w:rFonts w:eastAsia="Times New Roman"/>
          <w:sz w:val="24"/>
          <w:szCs w:val="24"/>
          <w:lang w:eastAsia="ru-RU"/>
        </w:rPr>
        <w:t>.</w:t>
      </w:r>
    </w:p>
    <w:p w14:paraId="12B00CC9" w14:textId="77777777" w:rsidR="000A06A5" w:rsidRPr="00DC2C59" w:rsidRDefault="000A06A5" w:rsidP="00DC2C59">
      <w:pPr>
        <w:numPr>
          <w:ilvl w:val="0"/>
          <w:numId w:val="4"/>
        </w:numPr>
        <w:shd w:val="clear" w:color="auto" w:fill="FFFFFF"/>
        <w:spacing w:after="0" w:line="240" w:lineRule="auto"/>
        <w:rPr>
          <w:rFonts w:eastAsia="Times New Roman"/>
          <w:sz w:val="24"/>
          <w:szCs w:val="24"/>
          <w:lang w:eastAsia="ru-RU"/>
        </w:rPr>
      </w:pPr>
      <w:proofErr w:type="gramStart"/>
      <w:r w:rsidRPr="00DC2C59">
        <w:rPr>
          <w:rFonts w:eastAsia="Times New Roman"/>
          <w:sz w:val="24"/>
          <w:szCs w:val="24"/>
          <w:lang w:eastAsia="ru-RU"/>
        </w:rPr>
        <w:t>Копия паспорта (лучше сразу сделайте копии всех страниц.</w:t>
      </w:r>
      <w:proofErr w:type="gramEnd"/>
      <w:r w:rsidRPr="00DC2C59">
        <w:rPr>
          <w:rFonts w:eastAsia="Times New Roman"/>
          <w:sz w:val="24"/>
          <w:szCs w:val="24"/>
          <w:lang w:eastAsia="ru-RU"/>
        </w:rPr>
        <w:t xml:space="preserve"> Дело в том, что в некот</w:t>
      </w:r>
      <w:r w:rsidRPr="00DC2C59">
        <w:rPr>
          <w:rFonts w:eastAsia="Times New Roman"/>
          <w:sz w:val="24"/>
          <w:szCs w:val="24"/>
          <w:lang w:eastAsia="ru-RU"/>
        </w:rPr>
        <w:t>о</w:t>
      </w:r>
      <w:r w:rsidRPr="00DC2C59">
        <w:rPr>
          <w:rFonts w:eastAsia="Times New Roman"/>
          <w:sz w:val="24"/>
          <w:szCs w:val="24"/>
          <w:lang w:eastAsia="ru-RU"/>
        </w:rPr>
        <w:t xml:space="preserve">рых инспекциях требуют копии именно всех страниц паспорта. </w:t>
      </w:r>
      <w:proofErr w:type="gramStart"/>
      <w:r w:rsidRPr="00DC2C59">
        <w:rPr>
          <w:rFonts w:eastAsia="Times New Roman"/>
          <w:sz w:val="24"/>
          <w:szCs w:val="24"/>
          <w:lang w:eastAsia="ru-RU"/>
        </w:rPr>
        <w:t>Но не везде, конечно)</w:t>
      </w:r>
      <w:proofErr w:type="gramEnd"/>
    </w:p>
    <w:p w14:paraId="06E72DF9" w14:textId="77777777" w:rsidR="000A06A5" w:rsidRPr="00DC2C59" w:rsidRDefault="000A06A5" w:rsidP="00DC2C59">
      <w:pPr>
        <w:numPr>
          <w:ilvl w:val="0"/>
          <w:numId w:val="4"/>
        </w:numPr>
        <w:shd w:val="clear" w:color="auto" w:fill="FFFFFF"/>
        <w:spacing w:after="0" w:line="240" w:lineRule="auto"/>
        <w:rPr>
          <w:rFonts w:eastAsia="Times New Roman"/>
          <w:sz w:val="24"/>
          <w:szCs w:val="24"/>
          <w:lang w:eastAsia="ru-RU"/>
        </w:rPr>
      </w:pPr>
      <w:r w:rsidRPr="00DC2C59">
        <w:rPr>
          <w:rFonts w:eastAsia="Times New Roman"/>
          <w:sz w:val="24"/>
          <w:szCs w:val="24"/>
          <w:lang w:eastAsia="ru-RU"/>
        </w:rPr>
        <w:t>Копия свидетельства с номером ИНН физ. лица (если есть).</w:t>
      </w:r>
    </w:p>
    <w:p w14:paraId="6DDB70B6" w14:textId="77777777" w:rsidR="000A06A5" w:rsidRPr="00DC2C59" w:rsidRDefault="000A06A5" w:rsidP="00DC2C59">
      <w:pPr>
        <w:numPr>
          <w:ilvl w:val="0"/>
          <w:numId w:val="4"/>
        </w:numPr>
        <w:shd w:val="clear" w:color="auto" w:fill="FFFFFF"/>
        <w:spacing w:after="0" w:line="240" w:lineRule="auto"/>
        <w:rPr>
          <w:rFonts w:eastAsia="Times New Roman"/>
          <w:sz w:val="24"/>
          <w:szCs w:val="24"/>
          <w:lang w:eastAsia="ru-RU"/>
        </w:rPr>
      </w:pPr>
      <w:r w:rsidRPr="00DC2C59">
        <w:rPr>
          <w:rFonts w:eastAsia="Times New Roman"/>
          <w:sz w:val="24"/>
          <w:szCs w:val="24"/>
          <w:lang w:eastAsia="ru-RU"/>
        </w:rPr>
        <w:t>Квитанция об уплате государственной пошлины за регистрацию ИП.</w:t>
      </w:r>
    </w:p>
    <w:p w14:paraId="167FEC5B" w14:textId="6811FC38" w:rsidR="000A06A5" w:rsidRPr="00DC2C59" w:rsidRDefault="000A06A5" w:rsidP="00DC2C59">
      <w:pPr>
        <w:numPr>
          <w:ilvl w:val="0"/>
          <w:numId w:val="4"/>
        </w:numPr>
        <w:shd w:val="clear" w:color="auto" w:fill="FFFFFF"/>
        <w:spacing w:after="0" w:line="240" w:lineRule="auto"/>
        <w:rPr>
          <w:rFonts w:eastAsia="Times New Roman"/>
          <w:sz w:val="24"/>
          <w:szCs w:val="24"/>
          <w:lang w:eastAsia="ru-RU"/>
        </w:rPr>
      </w:pPr>
      <w:r w:rsidRPr="00DC2C59">
        <w:rPr>
          <w:rFonts w:eastAsia="Times New Roman"/>
          <w:sz w:val="24"/>
          <w:szCs w:val="24"/>
          <w:lang w:eastAsia="ru-RU"/>
        </w:rPr>
        <w:t>Заявление о реги</w:t>
      </w:r>
      <w:r w:rsidR="00DC2C59">
        <w:rPr>
          <w:rFonts w:eastAsia="Times New Roman"/>
          <w:sz w:val="24"/>
          <w:szCs w:val="24"/>
          <w:lang w:eastAsia="ru-RU"/>
        </w:rPr>
        <w:t xml:space="preserve">страции физ. лица в качестве ИП </w:t>
      </w:r>
      <w:r w:rsidRPr="00DC2C59">
        <w:rPr>
          <w:rFonts w:eastAsia="Times New Roman"/>
          <w:b/>
          <w:bCs/>
          <w:sz w:val="24"/>
          <w:szCs w:val="24"/>
          <w:bdr w:val="none" w:sz="0" w:space="0" w:color="auto" w:frame="1"/>
          <w:lang w:eastAsia="ru-RU"/>
        </w:rPr>
        <w:t>по форме Р21001</w:t>
      </w:r>
      <w:r w:rsidRPr="00DC2C59">
        <w:rPr>
          <w:rFonts w:eastAsia="Times New Roman"/>
          <w:sz w:val="24"/>
          <w:szCs w:val="24"/>
          <w:lang w:eastAsia="ru-RU"/>
        </w:rPr>
        <w:t>. Если заявитель не будет сдавать документы лично, то заявление нужно заверить у нотариуса (удост</w:t>
      </w:r>
      <w:r w:rsidRPr="00DC2C59">
        <w:rPr>
          <w:rFonts w:eastAsia="Times New Roman"/>
          <w:sz w:val="24"/>
          <w:szCs w:val="24"/>
          <w:lang w:eastAsia="ru-RU"/>
        </w:rPr>
        <w:t>о</w:t>
      </w:r>
      <w:r w:rsidRPr="00DC2C59">
        <w:rPr>
          <w:rFonts w:eastAsia="Times New Roman"/>
          <w:sz w:val="24"/>
          <w:szCs w:val="24"/>
          <w:lang w:eastAsia="ru-RU"/>
        </w:rPr>
        <w:t>верить подпись заявителя). В противном случае этого можно не делать.</w:t>
      </w:r>
    </w:p>
    <w:p w14:paraId="449B2AD0" w14:textId="77777777" w:rsidR="000A06A5" w:rsidRPr="00DC2C59" w:rsidRDefault="000A06A5" w:rsidP="00DC2C59">
      <w:pPr>
        <w:numPr>
          <w:ilvl w:val="0"/>
          <w:numId w:val="4"/>
        </w:numPr>
        <w:shd w:val="clear" w:color="auto" w:fill="FFFFFF"/>
        <w:spacing w:after="0" w:line="240" w:lineRule="auto"/>
        <w:rPr>
          <w:rFonts w:eastAsia="Times New Roman"/>
          <w:sz w:val="24"/>
          <w:szCs w:val="24"/>
          <w:lang w:eastAsia="ru-RU"/>
        </w:rPr>
      </w:pPr>
      <w:r w:rsidRPr="00DC2C59">
        <w:rPr>
          <w:rFonts w:eastAsia="Times New Roman"/>
          <w:sz w:val="24"/>
          <w:szCs w:val="24"/>
          <w:lang w:eastAsia="ru-RU"/>
        </w:rPr>
        <w:t>Заявление на применение УСН по форме №26.2-1 (как правильно оформить – можно подглядеть опять же на сайте налоговой).</w:t>
      </w:r>
    </w:p>
    <w:p w14:paraId="1AAB12F3" w14:textId="77777777" w:rsidR="00D840ED" w:rsidRPr="00DC2C59" w:rsidRDefault="00D840ED" w:rsidP="00DC2C59">
      <w:pPr>
        <w:shd w:val="clear" w:color="auto" w:fill="FFFFFF"/>
        <w:spacing w:after="0" w:line="240" w:lineRule="auto"/>
        <w:outlineLvl w:val="2"/>
        <w:rPr>
          <w:rFonts w:eastAsia="Times New Roman"/>
          <w:sz w:val="24"/>
          <w:szCs w:val="24"/>
          <w:lang w:eastAsia="ru-RU"/>
        </w:rPr>
      </w:pPr>
    </w:p>
    <w:p w14:paraId="2A5BD883" w14:textId="67D61330" w:rsidR="00CD4B37" w:rsidRPr="00DC2C59" w:rsidRDefault="00CD4B37" w:rsidP="00DC2C59">
      <w:pPr>
        <w:shd w:val="clear" w:color="auto" w:fill="FFFFFF"/>
        <w:spacing w:after="0" w:line="240" w:lineRule="auto"/>
        <w:ind w:firstLine="709"/>
        <w:jc w:val="both"/>
        <w:outlineLvl w:val="2"/>
        <w:rPr>
          <w:rFonts w:eastAsia="Times New Roman"/>
          <w:sz w:val="24"/>
          <w:szCs w:val="24"/>
          <w:lang w:eastAsia="ru-RU"/>
        </w:rPr>
      </w:pPr>
      <w:r w:rsidRPr="00DC2C59">
        <w:rPr>
          <w:rFonts w:eastAsia="Times New Roman"/>
          <w:sz w:val="24"/>
          <w:szCs w:val="24"/>
          <w:lang w:eastAsia="ru-RU"/>
        </w:rPr>
        <w:t>Платим госпошлину за открытие ИП. Это нужно сделать ДО подачи документов в налоговую инспекцию!</w:t>
      </w:r>
    </w:p>
    <w:p w14:paraId="208DED96" w14:textId="77777777" w:rsidR="00CD4B37" w:rsidRPr="00DC2C59" w:rsidRDefault="00CD4B37" w:rsidP="00DC2C59">
      <w:pPr>
        <w:shd w:val="clear" w:color="auto" w:fill="FFFFFF"/>
        <w:spacing w:after="0" w:line="240" w:lineRule="auto"/>
        <w:ind w:firstLine="709"/>
        <w:jc w:val="both"/>
        <w:rPr>
          <w:rFonts w:eastAsia="Times New Roman"/>
          <w:sz w:val="24"/>
          <w:szCs w:val="24"/>
          <w:lang w:eastAsia="ru-RU"/>
        </w:rPr>
      </w:pPr>
      <w:r w:rsidRPr="00DC2C59">
        <w:rPr>
          <w:rFonts w:eastAsia="Times New Roman"/>
          <w:sz w:val="24"/>
          <w:szCs w:val="24"/>
          <w:lang w:eastAsia="ru-RU"/>
        </w:rPr>
        <w:lastRenderedPageBreak/>
        <w:t>На данный момент она составляет 800 рублей.</w:t>
      </w:r>
    </w:p>
    <w:p w14:paraId="7FE05EB7" w14:textId="77777777" w:rsidR="00CD4B37" w:rsidRPr="00DC2C59" w:rsidRDefault="00CD4B37" w:rsidP="00DC2C59">
      <w:pPr>
        <w:shd w:val="clear" w:color="auto" w:fill="FFFFFF"/>
        <w:spacing w:after="0" w:line="240" w:lineRule="auto"/>
        <w:ind w:firstLine="709"/>
        <w:jc w:val="both"/>
        <w:outlineLvl w:val="3"/>
        <w:rPr>
          <w:rFonts w:eastAsia="Times New Roman"/>
          <w:b/>
          <w:bCs/>
          <w:sz w:val="24"/>
          <w:szCs w:val="24"/>
          <w:lang w:eastAsia="ru-RU"/>
        </w:rPr>
      </w:pPr>
      <w:r w:rsidRPr="00DC2C59">
        <w:rPr>
          <w:rFonts w:eastAsia="Times New Roman"/>
          <w:b/>
          <w:bCs/>
          <w:sz w:val="24"/>
          <w:szCs w:val="24"/>
          <w:lang w:eastAsia="ru-RU"/>
        </w:rPr>
        <w:t>Где взять квитанцию на госпошлину и как ее оплатить? Все очень просто.</w:t>
      </w:r>
    </w:p>
    <w:p w14:paraId="3114191D" w14:textId="6090AA41" w:rsidR="001B2676" w:rsidRPr="00DC2C59" w:rsidRDefault="00CD4B37" w:rsidP="00DC2C59">
      <w:pPr>
        <w:shd w:val="clear" w:color="auto" w:fill="FFFFFF"/>
        <w:spacing w:after="0" w:line="240" w:lineRule="auto"/>
        <w:ind w:firstLine="709"/>
        <w:jc w:val="both"/>
        <w:rPr>
          <w:rFonts w:eastAsia="Times New Roman"/>
          <w:sz w:val="24"/>
          <w:szCs w:val="24"/>
          <w:lang w:eastAsia="ru-RU"/>
        </w:rPr>
      </w:pPr>
      <w:r w:rsidRPr="00DC2C59">
        <w:rPr>
          <w:rFonts w:eastAsia="Times New Roman"/>
          <w:sz w:val="24"/>
          <w:szCs w:val="24"/>
          <w:lang w:eastAsia="ru-RU"/>
        </w:rPr>
        <w:t>Идем на официальный сайт ФНС РФ вот по этой ссылке</w:t>
      </w:r>
      <w:r w:rsidR="00DC2C59">
        <w:rPr>
          <w:rFonts w:eastAsia="Times New Roman"/>
          <w:sz w:val="24"/>
          <w:szCs w:val="24"/>
          <w:lang w:eastAsia="ru-RU"/>
        </w:rPr>
        <w:t xml:space="preserve"> </w:t>
      </w:r>
      <w:hyperlink r:id="rId11" w:history="1">
        <w:r w:rsidR="00DC2C59" w:rsidRPr="006240BD">
          <w:rPr>
            <w:rStyle w:val="a6"/>
            <w:rFonts w:eastAsia="Times New Roman"/>
            <w:sz w:val="24"/>
            <w:szCs w:val="24"/>
            <w:bdr w:val="none" w:sz="0" w:space="0" w:color="auto" w:frame="1"/>
            <w:lang w:eastAsia="ru-RU"/>
          </w:rPr>
          <w:t>https://service.nalog.ru/gp2.do</w:t>
        </w:r>
      </w:hyperlink>
      <w:r w:rsidR="00DC2C59">
        <w:rPr>
          <w:rFonts w:eastAsia="Times New Roman"/>
          <w:sz w:val="24"/>
          <w:szCs w:val="24"/>
          <w:lang w:eastAsia="ru-RU"/>
        </w:rPr>
        <w:t xml:space="preserve"> </w:t>
      </w:r>
      <w:r w:rsidRPr="00DC2C59">
        <w:rPr>
          <w:rFonts w:eastAsia="Times New Roman"/>
          <w:sz w:val="24"/>
          <w:szCs w:val="24"/>
          <w:lang w:eastAsia="ru-RU"/>
        </w:rPr>
        <w:t>и печатаем квитанцию, которую нужно оплатить в любом от</w:t>
      </w:r>
      <w:r w:rsidR="00DC2C59">
        <w:rPr>
          <w:rFonts w:eastAsia="Times New Roman"/>
          <w:sz w:val="24"/>
          <w:szCs w:val="24"/>
          <w:lang w:eastAsia="ru-RU"/>
        </w:rPr>
        <w:t>делении «</w:t>
      </w:r>
      <w:proofErr w:type="spellStart"/>
      <w:r w:rsidR="00DC2C59">
        <w:rPr>
          <w:rFonts w:eastAsia="Times New Roman"/>
          <w:sz w:val="24"/>
          <w:szCs w:val="24"/>
          <w:lang w:eastAsia="ru-RU"/>
        </w:rPr>
        <w:t>СберБанка</w:t>
      </w:r>
      <w:proofErr w:type="spellEnd"/>
      <w:r w:rsidR="00DC2C59">
        <w:rPr>
          <w:rFonts w:eastAsia="Times New Roman"/>
          <w:sz w:val="24"/>
          <w:szCs w:val="24"/>
          <w:lang w:eastAsia="ru-RU"/>
        </w:rPr>
        <w:t>»</w:t>
      </w:r>
      <w:r w:rsidRPr="00DC2C59">
        <w:rPr>
          <w:rFonts w:eastAsia="Times New Roman"/>
          <w:sz w:val="24"/>
          <w:szCs w:val="24"/>
          <w:lang w:eastAsia="ru-RU"/>
        </w:rPr>
        <w:t>.</w:t>
      </w:r>
    </w:p>
    <w:p w14:paraId="298A7D02" w14:textId="4A4911C0" w:rsidR="00CD4B37" w:rsidRPr="00DC2C59" w:rsidRDefault="001B2676" w:rsidP="00DC2C59">
      <w:pPr>
        <w:shd w:val="clear" w:color="auto" w:fill="FFFFFF"/>
        <w:spacing w:after="0" w:line="240" w:lineRule="auto"/>
        <w:ind w:firstLine="709"/>
        <w:jc w:val="both"/>
        <w:rPr>
          <w:rFonts w:eastAsia="Times New Roman"/>
          <w:sz w:val="24"/>
          <w:szCs w:val="24"/>
          <w:lang w:eastAsia="ru-RU"/>
        </w:rPr>
      </w:pPr>
      <w:r w:rsidRPr="00DC2C59">
        <w:rPr>
          <w:rFonts w:eastAsia="Times New Roman"/>
          <w:sz w:val="24"/>
          <w:szCs w:val="24"/>
          <w:lang w:eastAsia="ru-RU"/>
        </w:rPr>
        <w:t>И</w:t>
      </w:r>
      <w:r w:rsidR="00CD4B37" w:rsidRPr="00DC2C59">
        <w:rPr>
          <w:rFonts w:eastAsia="Times New Roman"/>
          <w:sz w:val="24"/>
          <w:szCs w:val="24"/>
          <w:lang w:eastAsia="ru-RU"/>
        </w:rPr>
        <w:t>дете по ссылке выше на официальный сайт Нал</w:t>
      </w:r>
      <w:r w:rsidR="00DC2C59">
        <w:rPr>
          <w:rFonts w:eastAsia="Times New Roman"/>
          <w:sz w:val="24"/>
          <w:szCs w:val="24"/>
          <w:lang w:eastAsia="ru-RU"/>
        </w:rPr>
        <w:t xml:space="preserve">оговой России, выбираете пункт, </w:t>
      </w:r>
      <w:r w:rsidR="00CD4B37" w:rsidRPr="00DC2C59">
        <w:rPr>
          <w:rFonts w:eastAsia="Times New Roman"/>
          <w:i/>
          <w:iCs/>
          <w:sz w:val="24"/>
          <w:szCs w:val="24"/>
          <w:bdr w:val="none" w:sz="0" w:space="0" w:color="auto" w:frame="1"/>
          <w:lang w:eastAsia="ru-RU"/>
        </w:rPr>
        <w:t>«Государственная пошлина за регистрацию ФЛ в качестве ИП»</w:t>
      </w:r>
      <w:r w:rsidR="00CD4B37" w:rsidRPr="00DC2C59">
        <w:rPr>
          <w:rFonts w:eastAsia="Times New Roman"/>
          <w:sz w:val="24"/>
          <w:szCs w:val="24"/>
          <w:lang w:eastAsia="ru-RU"/>
        </w:rPr>
        <w:t>, формируете квитанцию с В</w:t>
      </w:r>
      <w:r w:rsidR="00DC2C59">
        <w:rPr>
          <w:rFonts w:eastAsia="Times New Roman"/>
          <w:sz w:val="24"/>
          <w:szCs w:val="24"/>
          <w:lang w:eastAsia="ru-RU"/>
        </w:rPr>
        <w:t>ашими данными для оплаты через «</w:t>
      </w:r>
      <w:proofErr w:type="spellStart"/>
      <w:r w:rsidR="00CD4B37" w:rsidRPr="00DC2C59">
        <w:rPr>
          <w:rFonts w:eastAsia="Times New Roman"/>
          <w:sz w:val="24"/>
          <w:szCs w:val="24"/>
          <w:lang w:eastAsia="ru-RU"/>
        </w:rPr>
        <w:t>СберБанк</w:t>
      </w:r>
      <w:proofErr w:type="spellEnd"/>
      <w:r w:rsidR="00DC2C59">
        <w:rPr>
          <w:rFonts w:eastAsia="Times New Roman"/>
          <w:sz w:val="24"/>
          <w:szCs w:val="24"/>
          <w:lang w:eastAsia="ru-RU"/>
        </w:rPr>
        <w:t>»</w:t>
      </w:r>
      <w:r w:rsidR="00CD4B37" w:rsidRPr="00DC2C59">
        <w:rPr>
          <w:rFonts w:eastAsia="Times New Roman"/>
          <w:sz w:val="24"/>
          <w:szCs w:val="24"/>
          <w:lang w:eastAsia="ru-RU"/>
        </w:rPr>
        <w:t xml:space="preserve"> наличными.</w:t>
      </w:r>
    </w:p>
    <w:p w14:paraId="40EA8E97" w14:textId="41810B05" w:rsidR="00CD4B37" w:rsidRPr="00DC2C59" w:rsidRDefault="00CD4B37" w:rsidP="00DC2C59">
      <w:pPr>
        <w:shd w:val="clear" w:color="auto" w:fill="FFFFFF"/>
        <w:spacing w:after="0" w:line="240" w:lineRule="auto"/>
        <w:ind w:firstLine="709"/>
        <w:jc w:val="both"/>
        <w:rPr>
          <w:rFonts w:eastAsia="Times New Roman"/>
          <w:sz w:val="24"/>
          <w:szCs w:val="24"/>
          <w:lang w:eastAsia="ru-RU"/>
        </w:rPr>
      </w:pPr>
      <w:r w:rsidRPr="00DC2C59">
        <w:rPr>
          <w:rFonts w:eastAsia="Times New Roman"/>
          <w:sz w:val="24"/>
          <w:szCs w:val="24"/>
          <w:bdr w:val="none" w:sz="0" w:space="0" w:color="auto" w:frame="1"/>
          <w:lang w:eastAsia="ru-RU"/>
        </w:rPr>
        <w:t>Обратите внимание</w:t>
      </w:r>
      <w:r w:rsidRPr="00DC2C59">
        <w:rPr>
          <w:rFonts w:eastAsia="Times New Roman"/>
          <w:sz w:val="24"/>
          <w:szCs w:val="24"/>
          <w:lang w:eastAsia="ru-RU"/>
        </w:rPr>
        <w:t>, что если будете проходить регистрацию через МФЦ</w:t>
      </w:r>
      <w:r w:rsidR="00DC2C59">
        <w:rPr>
          <w:rFonts w:eastAsia="Times New Roman"/>
          <w:sz w:val="24"/>
          <w:szCs w:val="24"/>
          <w:lang w:eastAsia="ru-RU"/>
        </w:rPr>
        <w:t xml:space="preserve">, то нужно выбрать другой пункт </w:t>
      </w:r>
      <w:r w:rsidRPr="00DC2C59">
        <w:rPr>
          <w:rFonts w:eastAsia="Times New Roman"/>
          <w:i/>
          <w:iCs/>
          <w:sz w:val="24"/>
          <w:szCs w:val="24"/>
          <w:bdr w:val="none" w:sz="0" w:space="0" w:color="auto" w:frame="1"/>
          <w:lang w:eastAsia="ru-RU"/>
        </w:rPr>
        <w:t>«Государственная регистрация ФЛ в качестве ИП (при обращении че</w:t>
      </w:r>
      <w:r w:rsidR="00DC2C59">
        <w:rPr>
          <w:rFonts w:eastAsia="Times New Roman"/>
          <w:i/>
          <w:iCs/>
          <w:sz w:val="24"/>
          <w:szCs w:val="24"/>
          <w:bdr w:val="none" w:sz="0" w:space="0" w:color="auto" w:frame="1"/>
          <w:lang w:eastAsia="ru-RU"/>
        </w:rPr>
        <w:t>рез многофункциональные центры).</w:t>
      </w:r>
    </w:p>
    <w:p w14:paraId="016D2108" w14:textId="77777777" w:rsidR="00CD4B37" w:rsidRPr="00DC2C59" w:rsidRDefault="00CD4B37" w:rsidP="00DC2C59">
      <w:pPr>
        <w:shd w:val="clear" w:color="auto" w:fill="FFFFFF"/>
        <w:spacing w:after="0" w:line="240" w:lineRule="auto"/>
        <w:ind w:firstLine="709"/>
        <w:jc w:val="both"/>
        <w:rPr>
          <w:rFonts w:eastAsia="Times New Roman"/>
          <w:sz w:val="24"/>
          <w:szCs w:val="24"/>
          <w:lang w:eastAsia="ru-RU"/>
        </w:rPr>
      </w:pPr>
      <w:r w:rsidRPr="00DC2C59">
        <w:rPr>
          <w:rFonts w:eastAsia="Times New Roman"/>
          <w:sz w:val="24"/>
          <w:szCs w:val="24"/>
          <w:bdr w:val="none" w:sz="0" w:space="0" w:color="auto" w:frame="1"/>
          <w:lang w:eastAsia="ru-RU"/>
        </w:rPr>
        <w:t>Обратите внимание</w:t>
      </w:r>
      <w:r w:rsidRPr="00DC2C59">
        <w:rPr>
          <w:rFonts w:eastAsia="Times New Roman"/>
          <w:sz w:val="24"/>
          <w:szCs w:val="24"/>
          <w:lang w:eastAsia="ru-RU"/>
        </w:rPr>
        <w:t>, что начиная с 2019 года, во многих МФЦ перестали брать плату за госпошлину при регистрации ИП. Рекомендую уточнить этот вопрос до того, как будете подавать документы. Но скоро эта практика распространится по всем МФЦ.</w:t>
      </w:r>
    </w:p>
    <w:p w14:paraId="5298F224" w14:textId="77777777" w:rsidR="00CD4B37" w:rsidRPr="00DC2C59" w:rsidRDefault="00CD4B37" w:rsidP="00DC2C59">
      <w:pPr>
        <w:shd w:val="clear" w:color="auto" w:fill="FFFFFF"/>
        <w:spacing w:after="0" w:line="240" w:lineRule="auto"/>
        <w:ind w:firstLine="709"/>
        <w:jc w:val="both"/>
        <w:rPr>
          <w:rFonts w:eastAsia="Times New Roman"/>
          <w:sz w:val="24"/>
          <w:szCs w:val="24"/>
          <w:lang w:eastAsia="ru-RU"/>
        </w:rPr>
      </w:pPr>
      <w:r w:rsidRPr="00DC2C59">
        <w:rPr>
          <w:rFonts w:eastAsia="Times New Roman"/>
          <w:sz w:val="24"/>
          <w:szCs w:val="24"/>
          <w:lang w:eastAsia="ru-RU"/>
        </w:rPr>
        <w:t>Нужно лишь внимательно следовать инструкциям на экране, а затем распечатать ее.</w:t>
      </w:r>
    </w:p>
    <w:p w14:paraId="508E3ECC" w14:textId="442A184E" w:rsidR="00CD4B37" w:rsidRPr="00DC2C59" w:rsidRDefault="00CD4B37" w:rsidP="00DC2C59">
      <w:pPr>
        <w:shd w:val="clear" w:color="auto" w:fill="FFFFFF"/>
        <w:spacing w:after="0" w:line="240" w:lineRule="auto"/>
        <w:ind w:firstLine="709"/>
        <w:jc w:val="both"/>
        <w:rPr>
          <w:rFonts w:eastAsia="Times New Roman"/>
          <w:b/>
          <w:bCs/>
          <w:sz w:val="24"/>
          <w:szCs w:val="24"/>
          <w:lang w:eastAsia="ru-RU"/>
        </w:rPr>
      </w:pPr>
      <w:r w:rsidRPr="00DC2C59">
        <w:rPr>
          <w:rFonts w:eastAsia="Times New Roman"/>
          <w:b/>
          <w:bCs/>
          <w:sz w:val="24"/>
          <w:szCs w:val="24"/>
          <w:bdr w:val="none" w:sz="0" w:space="0" w:color="auto" w:frame="1"/>
          <w:lang w:eastAsia="ru-RU"/>
        </w:rPr>
        <w:t>ОЧЕНЬ ВАЖНО!</w:t>
      </w:r>
      <w:r w:rsidR="00137E9A">
        <w:rPr>
          <w:rFonts w:eastAsia="Times New Roman"/>
          <w:b/>
          <w:bCs/>
          <w:sz w:val="24"/>
          <w:szCs w:val="24"/>
          <w:lang w:eastAsia="ru-RU"/>
        </w:rPr>
        <w:t xml:space="preserve"> </w:t>
      </w:r>
      <w:r w:rsidRPr="00DC2C59">
        <w:rPr>
          <w:rFonts w:eastAsia="Times New Roman"/>
          <w:b/>
          <w:bCs/>
          <w:sz w:val="24"/>
          <w:szCs w:val="24"/>
          <w:lang w:eastAsia="ru-RU"/>
        </w:rPr>
        <w:t>Ни в коем случае не теряйте эту квитанцию на оплату госп</w:t>
      </w:r>
      <w:r w:rsidRPr="00DC2C59">
        <w:rPr>
          <w:rFonts w:eastAsia="Times New Roman"/>
          <w:b/>
          <w:bCs/>
          <w:sz w:val="24"/>
          <w:szCs w:val="24"/>
          <w:lang w:eastAsia="ru-RU"/>
        </w:rPr>
        <w:t>о</w:t>
      </w:r>
      <w:r w:rsidRPr="00DC2C59">
        <w:rPr>
          <w:rFonts w:eastAsia="Times New Roman"/>
          <w:b/>
          <w:bCs/>
          <w:sz w:val="24"/>
          <w:szCs w:val="24"/>
          <w:lang w:eastAsia="ru-RU"/>
        </w:rPr>
        <w:t>шлины, после того, как оплатите ее! Она нам понадобится далее, когда будете сдавать пакет документов в налоговую инспекцию.</w:t>
      </w:r>
    </w:p>
    <w:p w14:paraId="7C0BF6BE" w14:textId="77777777" w:rsidR="00CD4B37" w:rsidRPr="00DC2C59" w:rsidRDefault="00CD4B37" w:rsidP="00DC2C59">
      <w:pPr>
        <w:shd w:val="clear" w:color="auto" w:fill="FFFFFF"/>
        <w:spacing w:after="0" w:line="240" w:lineRule="auto"/>
        <w:ind w:firstLine="709"/>
        <w:jc w:val="both"/>
        <w:rPr>
          <w:rFonts w:eastAsia="Times New Roman"/>
          <w:sz w:val="24"/>
          <w:szCs w:val="24"/>
          <w:lang w:eastAsia="ru-RU"/>
        </w:rPr>
      </w:pPr>
      <w:r w:rsidRPr="00DC2C59">
        <w:rPr>
          <w:rFonts w:eastAsia="Times New Roman"/>
          <w:sz w:val="24"/>
          <w:szCs w:val="24"/>
          <w:lang w:eastAsia="ru-RU"/>
        </w:rPr>
        <w:t>Повторюсь, что в 2020 году подавляющее большинство всех желающих стать ИП, б</w:t>
      </w:r>
      <w:r w:rsidRPr="00DC2C59">
        <w:rPr>
          <w:rFonts w:eastAsia="Times New Roman"/>
          <w:sz w:val="24"/>
          <w:szCs w:val="24"/>
          <w:lang w:eastAsia="ru-RU"/>
        </w:rPr>
        <w:t>у</w:t>
      </w:r>
      <w:r w:rsidRPr="00DC2C59">
        <w:rPr>
          <w:rFonts w:eastAsia="Times New Roman"/>
          <w:sz w:val="24"/>
          <w:szCs w:val="24"/>
          <w:lang w:eastAsia="ru-RU"/>
        </w:rPr>
        <w:t>дут перенаправлять на регистрацию в МФЦ. Но в любом случае, проясните этот момент з</w:t>
      </w:r>
      <w:r w:rsidRPr="00DC2C59">
        <w:rPr>
          <w:rFonts w:eastAsia="Times New Roman"/>
          <w:sz w:val="24"/>
          <w:szCs w:val="24"/>
          <w:lang w:eastAsia="ru-RU"/>
        </w:rPr>
        <w:t>а</w:t>
      </w:r>
      <w:r w:rsidRPr="00DC2C59">
        <w:rPr>
          <w:rFonts w:eastAsia="Times New Roman"/>
          <w:sz w:val="24"/>
          <w:szCs w:val="24"/>
          <w:lang w:eastAsia="ru-RU"/>
        </w:rPr>
        <w:t>ранее, в своей налоговой инспекции, чтобы оплатить нужный вариант госпошлины.</w:t>
      </w:r>
    </w:p>
    <w:p w14:paraId="7205C0AB" w14:textId="77777777" w:rsidR="00CD4B37" w:rsidRPr="00DC2C59" w:rsidRDefault="00CD4B37" w:rsidP="00DC2C59">
      <w:pPr>
        <w:shd w:val="clear" w:color="auto" w:fill="FFFFFF"/>
        <w:spacing w:after="0" w:line="240" w:lineRule="auto"/>
        <w:ind w:firstLine="709"/>
        <w:jc w:val="both"/>
        <w:rPr>
          <w:rFonts w:eastAsia="Times New Roman"/>
          <w:sz w:val="24"/>
          <w:szCs w:val="24"/>
          <w:lang w:eastAsia="ru-RU"/>
        </w:rPr>
      </w:pPr>
      <w:r w:rsidRPr="00DC2C59">
        <w:rPr>
          <w:rFonts w:eastAsia="Times New Roman"/>
          <w:sz w:val="24"/>
          <w:szCs w:val="24"/>
          <w:lang w:eastAsia="ru-RU"/>
        </w:rPr>
        <w:t xml:space="preserve">В противном случае, у Вас просто не примут документы на регистрацию, так как оплачен не тот вариант госпошлины. </w:t>
      </w:r>
      <w:proofErr w:type="gramStart"/>
      <w:r w:rsidRPr="00DC2C59">
        <w:rPr>
          <w:rFonts w:eastAsia="Times New Roman"/>
          <w:sz w:val="24"/>
          <w:szCs w:val="24"/>
          <w:lang w:eastAsia="ru-RU"/>
        </w:rPr>
        <w:t>Если-же</w:t>
      </w:r>
      <w:proofErr w:type="gramEnd"/>
      <w:r w:rsidRPr="00DC2C59">
        <w:rPr>
          <w:rFonts w:eastAsia="Times New Roman"/>
          <w:sz w:val="24"/>
          <w:szCs w:val="24"/>
          <w:lang w:eastAsia="ru-RU"/>
        </w:rPr>
        <w:t xml:space="preserve"> сдадите документы, а в процессе их проверки выяснится, что госпошлина была оплачена «не по адресу», то вам откажут в регистрации ИП.</w:t>
      </w:r>
    </w:p>
    <w:p w14:paraId="61BD64D1" w14:textId="77777777" w:rsidR="00CD4B37" w:rsidRPr="00DC2C59" w:rsidRDefault="00CD4B37" w:rsidP="00DC2C59">
      <w:pPr>
        <w:shd w:val="clear" w:color="auto" w:fill="FFFFFF"/>
        <w:spacing w:after="0" w:line="240" w:lineRule="auto"/>
        <w:ind w:firstLine="709"/>
        <w:jc w:val="both"/>
        <w:rPr>
          <w:rFonts w:eastAsia="Times New Roman"/>
          <w:sz w:val="24"/>
          <w:szCs w:val="24"/>
          <w:lang w:eastAsia="ru-RU"/>
        </w:rPr>
      </w:pPr>
      <w:r w:rsidRPr="00DC2C59">
        <w:rPr>
          <w:rFonts w:eastAsia="Times New Roman"/>
          <w:sz w:val="24"/>
          <w:szCs w:val="24"/>
          <w:lang w:eastAsia="ru-RU"/>
        </w:rPr>
        <w:t>Если будете проходить регистрацию полностью в электронном виде, то начиная с 1 января 2019 года оплачивать госпошлину не нужно. Но для этого потребуется электронная цифровая подпись и дополнительная настройка компьютера. Но при бумажной регистрации пошлину платить нужно.</w:t>
      </w:r>
    </w:p>
    <w:p w14:paraId="3CCA06F2" w14:textId="3002A714" w:rsidR="000A06A5" w:rsidRPr="00DC2C59" w:rsidRDefault="000A06A5" w:rsidP="00DC2C59">
      <w:pPr>
        <w:shd w:val="clear" w:color="auto" w:fill="FFFFFF"/>
        <w:spacing w:after="0" w:line="240" w:lineRule="auto"/>
        <w:ind w:firstLine="709"/>
        <w:jc w:val="both"/>
        <w:outlineLvl w:val="2"/>
        <w:rPr>
          <w:rFonts w:eastAsia="Times New Roman"/>
          <w:sz w:val="24"/>
          <w:szCs w:val="24"/>
          <w:lang w:eastAsia="ru-RU"/>
        </w:rPr>
      </w:pPr>
      <w:r w:rsidRPr="00DC2C59">
        <w:rPr>
          <w:rFonts w:eastAsia="Times New Roman"/>
          <w:sz w:val="24"/>
          <w:szCs w:val="24"/>
          <w:lang w:eastAsia="ru-RU"/>
        </w:rPr>
        <w:t>Получение регистрационных документов</w:t>
      </w:r>
    </w:p>
    <w:p w14:paraId="2D79568B" w14:textId="77777777" w:rsidR="000A06A5" w:rsidRPr="00DC2C59" w:rsidRDefault="000A06A5" w:rsidP="00DC2C59">
      <w:pPr>
        <w:shd w:val="clear" w:color="auto" w:fill="FFFFFF"/>
        <w:spacing w:after="0" w:line="240" w:lineRule="auto"/>
        <w:ind w:firstLine="709"/>
        <w:jc w:val="both"/>
        <w:rPr>
          <w:rFonts w:eastAsia="Times New Roman"/>
          <w:sz w:val="24"/>
          <w:szCs w:val="24"/>
          <w:lang w:eastAsia="ru-RU"/>
        </w:rPr>
      </w:pPr>
      <w:r w:rsidRPr="00DC2C59">
        <w:rPr>
          <w:rFonts w:eastAsia="Times New Roman"/>
          <w:sz w:val="24"/>
          <w:szCs w:val="24"/>
          <w:lang w:eastAsia="ru-RU"/>
        </w:rPr>
        <w:t>Если с документами все нормально, то через 3 (три) рабочих дня с момента подачи документов, Вам обязаны выдать документы, подтверждающий Ваш новый статус в качестве Индивидуального Предпринимателя.</w:t>
      </w:r>
    </w:p>
    <w:p w14:paraId="22F9EA2A" w14:textId="77777777" w:rsidR="000A06A5" w:rsidRPr="00DC2C59" w:rsidRDefault="000A06A5" w:rsidP="00DC2C59">
      <w:pPr>
        <w:shd w:val="clear" w:color="auto" w:fill="FFFFFF"/>
        <w:spacing w:after="0" w:line="240" w:lineRule="auto"/>
        <w:ind w:firstLine="709"/>
        <w:jc w:val="both"/>
        <w:outlineLvl w:val="3"/>
        <w:rPr>
          <w:rFonts w:eastAsia="Times New Roman"/>
          <w:b/>
          <w:bCs/>
          <w:sz w:val="24"/>
          <w:szCs w:val="24"/>
          <w:lang w:eastAsia="ru-RU"/>
        </w:rPr>
      </w:pPr>
      <w:r w:rsidRPr="00DC2C59">
        <w:rPr>
          <w:rFonts w:eastAsia="Times New Roman"/>
          <w:b/>
          <w:bCs/>
          <w:sz w:val="24"/>
          <w:szCs w:val="24"/>
          <w:lang w:eastAsia="ru-RU"/>
        </w:rPr>
        <w:t>Вот, что получите в инспекции через три рабочих дня:</w:t>
      </w:r>
    </w:p>
    <w:p w14:paraId="689914AA" w14:textId="7EC92645" w:rsidR="000A06A5" w:rsidRPr="00DC2C59" w:rsidRDefault="000A06A5" w:rsidP="00DC2C59">
      <w:pPr>
        <w:numPr>
          <w:ilvl w:val="0"/>
          <w:numId w:val="7"/>
        </w:numPr>
        <w:shd w:val="clear" w:color="auto" w:fill="FFFFFF"/>
        <w:spacing w:after="0" w:line="240" w:lineRule="auto"/>
        <w:rPr>
          <w:rFonts w:eastAsia="Times New Roman"/>
          <w:sz w:val="24"/>
          <w:szCs w:val="24"/>
          <w:lang w:eastAsia="ru-RU"/>
        </w:rPr>
      </w:pPr>
      <w:r w:rsidRPr="00DC2C59">
        <w:rPr>
          <w:rFonts w:eastAsia="Times New Roman"/>
          <w:sz w:val="24"/>
          <w:szCs w:val="24"/>
          <w:lang w:eastAsia="ru-RU"/>
        </w:rPr>
        <w:t>Свидетельство о государственной регистрации физического лица в качестве индив</w:t>
      </w:r>
      <w:r w:rsidRPr="00DC2C59">
        <w:rPr>
          <w:rFonts w:eastAsia="Times New Roman"/>
          <w:sz w:val="24"/>
          <w:szCs w:val="24"/>
          <w:lang w:eastAsia="ru-RU"/>
        </w:rPr>
        <w:t>и</w:t>
      </w:r>
      <w:r w:rsidRPr="00DC2C59">
        <w:rPr>
          <w:rFonts w:eastAsia="Times New Roman"/>
          <w:sz w:val="24"/>
          <w:szCs w:val="24"/>
          <w:lang w:eastAsia="ru-RU"/>
        </w:rPr>
        <w:t>дуального предпринимателя с указанным номером ОГРНИП (основной государстве</w:t>
      </w:r>
      <w:r w:rsidRPr="00DC2C59">
        <w:rPr>
          <w:rFonts w:eastAsia="Times New Roman"/>
          <w:sz w:val="24"/>
          <w:szCs w:val="24"/>
          <w:lang w:eastAsia="ru-RU"/>
        </w:rPr>
        <w:t>н</w:t>
      </w:r>
      <w:r w:rsidRPr="00DC2C59">
        <w:rPr>
          <w:rFonts w:eastAsia="Times New Roman"/>
          <w:sz w:val="24"/>
          <w:szCs w:val="24"/>
          <w:lang w:eastAsia="ru-RU"/>
        </w:rPr>
        <w:t xml:space="preserve">ный регистрационный номер индивидуального предпринимателя) </w:t>
      </w:r>
    </w:p>
    <w:p w14:paraId="53BA9B91" w14:textId="77777777" w:rsidR="000A06A5" w:rsidRPr="00DC2C59" w:rsidRDefault="000A06A5" w:rsidP="00DC2C59">
      <w:pPr>
        <w:numPr>
          <w:ilvl w:val="0"/>
          <w:numId w:val="7"/>
        </w:numPr>
        <w:shd w:val="clear" w:color="auto" w:fill="FFFFFF"/>
        <w:spacing w:after="0" w:line="240" w:lineRule="auto"/>
        <w:rPr>
          <w:rFonts w:eastAsia="Times New Roman"/>
          <w:sz w:val="24"/>
          <w:szCs w:val="24"/>
          <w:lang w:eastAsia="ru-RU"/>
        </w:rPr>
      </w:pPr>
      <w:r w:rsidRPr="00DC2C59">
        <w:rPr>
          <w:rFonts w:eastAsia="Times New Roman"/>
          <w:sz w:val="24"/>
          <w:szCs w:val="24"/>
          <w:lang w:eastAsia="ru-RU"/>
        </w:rPr>
        <w:t>Свидетельство о постановке на учет в налоговом органе.</w:t>
      </w:r>
    </w:p>
    <w:p w14:paraId="38EEF366" w14:textId="77777777" w:rsidR="000A06A5" w:rsidRPr="00DC2C59" w:rsidRDefault="000A06A5" w:rsidP="00DC2C59">
      <w:pPr>
        <w:numPr>
          <w:ilvl w:val="0"/>
          <w:numId w:val="7"/>
        </w:numPr>
        <w:shd w:val="clear" w:color="auto" w:fill="FFFFFF"/>
        <w:spacing w:after="0" w:line="240" w:lineRule="auto"/>
        <w:rPr>
          <w:rFonts w:eastAsia="Times New Roman"/>
          <w:sz w:val="24"/>
          <w:szCs w:val="24"/>
          <w:lang w:eastAsia="ru-RU"/>
        </w:rPr>
      </w:pPr>
      <w:r w:rsidRPr="00DC2C59">
        <w:rPr>
          <w:rFonts w:eastAsia="Times New Roman"/>
          <w:sz w:val="24"/>
          <w:szCs w:val="24"/>
          <w:lang w:eastAsia="ru-RU"/>
        </w:rPr>
        <w:t>Лист записи из единого государственного реестра индивидуальных предпринимат</w:t>
      </w:r>
      <w:r w:rsidRPr="00DC2C59">
        <w:rPr>
          <w:rFonts w:eastAsia="Times New Roman"/>
          <w:sz w:val="24"/>
          <w:szCs w:val="24"/>
          <w:lang w:eastAsia="ru-RU"/>
        </w:rPr>
        <w:t>е</w:t>
      </w:r>
      <w:r w:rsidRPr="00DC2C59">
        <w:rPr>
          <w:rFonts w:eastAsia="Times New Roman"/>
          <w:sz w:val="24"/>
          <w:szCs w:val="24"/>
          <w:lang w:eastAsia="ru-RU"/>
        </w:rPr>
        <w:t>лей (ЕГРИП) (см. ссылку выше).</w:t>
      </w:r>
    </w:p>
    <w:p w14:paraId="4DE5E431" w14:textId="77777777" w:rsidR="00FD4866" w:rsidRPr="00DC2C59" w:rsidRDefault="00FD4866" w:rsidP="00DC2C59">
      <w:pPr>
        <w:shd w:val="clear" w:color="auto" w:fill="FFFFFF"/>
        <w:spacing w:after="0" w:line="240" w:lineRule="auto"/>
        <w:rPr>
          <w:rFonts w:eastAsia="Times New Roman"/>
          <w:sz w:val="24"/>
          <w:szCs w:val="24"/>
          <w:lang w:eastAsia="ru-RU"/>
        </w:rPr>
      </w:pPr>
    </w:p>
    <w:p w14:paraId="1B3A8696" w14:textId="2E105466" w:rsidR="00D840ED" w:rsidRPr="00DC2C59" w:rsidRDefault="00DC2C59" w:rsidP="00DC2C59">
      <w:pPr>
        <w:shd w:val="clear" w:color="auto" w:fill="FFFFFF"/>
        <w:spacing w:after="0" w:line="240" w:lineRule="auto"/>
        <w:jc w:val="right"/>
        <w:rPr>
          <w:rFonts w:eastAsia="Times New Roman"/>
          <w:i/>
          <w:sz w:val="24"/>
          <w:szCs w:val="24"/>
          <w:lang w:eastAsia="ru-RU"/>
        </w:rPr>
      </w:pPr>
      <w:r>
        <w:rPr>
          <w:rFonts w:eastAsia="Times New Roman"/>
          <w:i/>
          <w:sz w:val="24"/>
          <w:szCs w:val="24"/>
          <w:lang w:eastAsia="ru-RU"/>
        </w:rPr>
        <w:t>Источник 2</w:t>
      </w:r>
    </w:p>
    <w:p w14:paraId="5D447D84" w14:textId="025E3E01" w:rsidR="00FA6916" w:rsidRPr="00DC2C59" w:rsidRDefault="00DC2C59" w:rsidP="00DC2C59">
      <w:pPr>
        <w:pStyle w:val="a5"/>
        <w:shd w:val="clear" w:color="auto" w:fill="FFFFFF"/>
        <w:spacing w:after="0" w:line="240" w:lineRule="auto"/>
        <w:ind w:left="0"/>
        <w:contextualSpacing w:val="0"/>
        <w:jc w:val="center"/>
        <w:rPr>
          <w:rFonts w:eastAsia="Times New Roman"/>
          <w:sz w:val="24"/>
          <w:szCs w:val="24"/>
          <w:lang w:eastAsia="ru-RU"/>
        </w:rPr>
      </w:pPr>
      <w:r>
        <w:rPr>
          <w:rFonts w:eastAsia="Times New Roman"/>
          <w:sz w:val="24"/>
          <w:szCs w:val="24"/>
          <w:lang w:eastAsia="ru-RU"/>
        </w:rPr>
        <w:t>*</w:t>
      </w:r>
      <w:r w:rsidR="00FA6916" w:rsidRPr="00DC2C59">
        <w:rPr>
          <w:rFonts w:eastAsia="Times New Roman"/>
          <w:sz w:val="24"/>
          <w:szCs w:val="24"/>
          <w:lang w:eastAsia="ru-RU"/>
        </w:rPr>
        <w:t>**</w:t>
      </w:r>
    </w:p>
    <w:p w14:paraId="49BA9040" w14:textId="0CFF2DE2" w:rsidR="000A06A5" w:rsidRPr="00DC2C59" w:rsidRDefault="000A06A5" w:rsidP="00DC2C59">
      <w:pPr>
        <w:shd w:val="clear" w:color="auto" w:fill="FFFFFF"/>
        <w:spacing w:after="0" w:line="240" w:lineRule="auto"/>
        <w:ind w:firstLine="709"/>
        <w:jc w:val="both"/>
        <w:rPr>
          <w:rFonts w:eastAsia="Times New Roman"/>
          <w:sz w:val="24"/>
          <w:szCs w:val="24"/>
          <w:lang w:eastAsia="ru-RU"/>
        </w:rPr>
      </w:pPr>
      <w:r w:rsidRPr="00DC2C59">
        <w:rPr>
          <w:rFonts w:eastAsia="Times New Roman"/>
          <w:sz w:val="24"/>
          <w:szCs w:val="24"/>
          <w:lang w:eastAsia="ru-RU"/>
        </w:rPr>
        <w:t>Понятно, что открыть ИП и в</w:t>
      </w:r>
      <w:r w:rsidR="00DC2C59">
        <w:rPr>
          <w:rFonts w:eastAsia="Times New Roman"/>
          <w:sz w:val="24"/>
          <w:szCs w:val="24"/>
          <w:lang w:eastAsia="ru-RU"/>
        </w:rPr>
        <w:t>ыбрать систему налогообложения -</w:t>
      </w:r>
      <w:r w:rsidRPr="00DC2C59">
        <w:rPr>
          <w:rFonts w:eastAsia="Times New Roman"/>
          <w:sz w:val="24"/>
          <w:szCs w:val="24"/>
          <w:lang w:eastAsia="ru-RU"/>
        </w:rPr>
        <w:t xml:space="preserve"> это только самое начало</w:t>
      </w:r>
      <w:r w:rsidR="005102F2" w:rsidRPr="00DC2C59">
        <w:rPr>
          <w:rFonts w:eastAsia="Times New Roman"/>
          <w:sz w:val="24"/>
          <w:szCs w:val="24"/>
          <w:lang w:eastAsia="ru-RU"/>
        </w:rPr>
        <w:t xml:space="preserve">. </w:t>
      </w:r>
      <w:r w:rsidRPr="00DC2C59">
        <w:rPr>
          <w:rFonts w:eastAsia="Times New Roman"/>
          <w:sz w:val="24"/>
          <w:szCs w:val="24"/>
          <w:lang w:eastAsia="ru-RU"/>
        </w:rPr>
        <w:t>И большинство новичков сталкиваются просто с огромным количеством вопросов…</w:t>
      </w:r>
    </w:p>
    <w:p w14:paraId="153CB0D5" w14:textId="77777777" w:rsidR="000A06A5" w:rsidRPr="00DC2C59" w:rsidRDefault="000A06A5" w:rsidP="00DC2C59">
      <w:pPr>
        <w:shd w:val="clear" w:color="auto" w:fill="FFFFFF"/>
        <w:spacing w:after="0" w:line="240" w:lineRule="auto"/>
        <w:ind w:firstLine="709"/>
        <w:jc w:val="both"/>
        <w:rPr>
          <w:rFonts w:eastAsia="Times New Roman"/>
          <w:sz w:val="24"/>
          <w:szCs w:val="24"/>
          <w:lang w:eastAsia="ru-RU"/>
        </w:rPr>
      </w:pPr>
      <w:r w:rsidRPr="00DC2C59">
        <w:rPr>
          <w:rFonts w:eastAsia="Times New Roman"/>
          <w:sz w:val="24"/>
          <w:szCs w:val="24"/>
          <w:lang w:eastAsia="ru-RU"/>
        </w:rPr>
        <w:t>Давайте рассмотрим некоторые из них:</w:t>
      </w:r>
    </w:p>
    <w:p w14:paraId="54589D17" w14:textId="77777777" w:rsidR="000A06A5" w:rsidRPr="00DC2C59" w:rsidRDefault="000A06A5" w:rsidP="00DC2C59">
      <w:pPr>
        <w:shd w:val="clear" w:color="auto" w:fill="FFFFFF"/>
        <w:spacing w:after="0" w:line="240" w:lineRule="auto"/>
        <w:ind w:firstLine="709"/>
        <w:jc w:val="both"/>
        <w:outlineLvl w:val="3"/>
        <w:rPr>
          <w:rFonts w:eastAsia="Times New Roman"/>
          <w:b/>
          <w:bCs/>
          <w:sz w:val="24"/>
          <w:szCs w:val="24"/>
          <w:lang w:eastAsia="ru-RU"/>
        </w:rPr>
      </w:pPr>
      <w:r w:rsidRPr="00DC2C59">
        <w:rPr>
          <w:rFonts w:eastAsia="Times New Roman"/>
          <w:b/>
          <w:bCs/>
          <w:sz w:val="24"/>
          <w:szCs w:val="24"/>
          <w:lang w:eastAsia="ru-RU"/>
        </w:rPr>
        <w:t>Я слышал, что есть налоговые каникулы для ИП. Как их получить? Какие усл</w:t>
      </w:r>
      <w:r w:rsidRPr="00DC2C59">
        <w:rPr>
          <w:rFonts w:eastAsia="Times New Roman"/>
          <w:b/>
          <w:bCs/>
          <w:sz w:val="24"/>
          <w:szCs w:val="24"/>
          <w:lang w:eastAsia="ru-RU"/>
        </w:rPr>
        <w:t>о</w:t>
      </w:r>
      <w:r w:rsidRPr="00DC2C59">
        <w:rPr>
          <w:rFonts w:eastAsia="Times New Roman"/>
          <w:b/>
          <w:bCs/>
          <w:sz w:val="24"/>
          <w:szCs w:val="24"/>
          <w:lang w:eastAsia="ru-RU"/>
        </w:rPr>
        <w:t>вия нужно выполнить?</w:t>
      </w:r>
    </w:p>
    <w:p w14:paraId="668F60A8" w14:textId="77777777" w:rsidR="000A06A5" w:rsidRPr="00DC2C59" w:rsidRDefault="000A06A5" w:rsidP="00DC2C59">
      <w:pPr>
        <w:shd w:val="clear" w:color="auto" w:fill="FFFFFF"/>
        <w:spacing w:after="0" w:line="240" w:lineRule="auto"/>
        <w:ind w:firstLine="709"/>
        <w:jc w:val="both"/>
        <w:rPr>
          <w:rFonts w:eastAsia="Times New Roman"/>
          <w:sz w:val="24"/>
          <w:szCs w:val="24"/>
          <w:lang w:eastAsia="ru-RU"/>
        </w:rPr>
      </w:pPr>
      <w:r w:rsidRPr="00DC2C59">
        <w:rPr>
          <w:rFonts w:eastAsia="Times New Roman"/>
          <w:sz w:val="24"/>
          <w:szCs w:val="24"/>
          <w:lang w:eastAsia="ru-RU"/>
        </w:rPr>
        <w:t>Вопрос очень частый, и чтобы два раза не вставать, я записал небольшое видео по этому вопросу:</w:t>
      </w:r>
    </w:p>
    <w:p w14:paraId="257BFD0D" w14:textId="77777777" w:rsidR="000A06A5" w:rsidRPr="00DC2C59" w:rsidRDefault="000A06A5" w:rsidP="00DC2C59">
      <w:pPr>
        <w:shd w:val="clear" w:color="auto" w:fill="FFFFFF"/>
        <w:spacing w:after="0" w:line="240" w:lineRule="auto"/>
        <w:ind w:firstLine="709"/>
        <w:jc w:val="both"/>
        <w:outlineLvl w:val="3"/>
        <w:rPr>
          <w:rFonts w:eastAsia="Times New Roman"/>
          <w:b/>
          <w:bCs/>
          <w:sz w:val="24"/>
          <w:szCs w:val="24"/>
          <w:lang w:eastAsia="ru-RU"/>
        </w:rPr>
      </w:pPr>
      <w:proofErr w:type="gramStart"/>
      <w:r w:rsidRPr="00DC2C59">
        <w:rPr>
          <w:rFonts w:eastAsia="Times New Roman"/>
          <w:b/>
          <w:bCs/>
          <w:sz w:val="24"/>
          <w:szCs w:val="24"/>
          <w:lang w:eastAsia="ru-RU"/>
        </w:rPr>
        <w:t>Нужен</w:t>
      </w:r>
      <w:proofErr w:type="gramEnd"/>
      <w:r w:rsidRPr="00DC2C59">
        <w:rPr>
          <w:rFonts w:eastAsia="Times New Roman"/>
          <w:b/>
          <w:bCs/>
          <w:sz w:val="24"/>
          <w:szCs w:val="24"/>
          <w:lang w:eastAsia="ru-RU"/>
        </w:rPr>
        <w:t xml:space="preserve"> ли мне </w:t>
      </w:r>
      <w:proofErr w:type="spellStart"/>
      <w:r w:rsidRPr="00DC2C59">
        <w:rPr>
          <w:rFonts w:eastAsia="Times New Roman"/>
          <w:b/>
          <w:bCs/>
          <w:sz w:val="24"/>
          <w:szCs w:val="24"/>
          <w:lang w:eastAsia="ru-RU"/>
        </w:rPr>
        <w:t>юрадрес</w:t>
      </w:r>
      <w:proofErr w:type="spellEnd"/>
      <w:r w:rsidRPr="00DC2C59">
        <w:rPr>
          <w:rFonts w:eastAsia="Times New Roman"/>
          <w:b/>
          <w:bCs/>
          <w:sz w:val="24"/>
          <w:szCs w:val="24"/>
          <w:lang w:eastAsia="ru-RU"/>
        </w:rPr>
        <w:t xml:space="preserve"> для ИП?</w:t>
      </w:r>
    </w:p>
    <w:p w14:paraId="20A7A468" w14:textId="77777777" w:rsidR="000A06A5" w:rsidRPr="00DC2C59" w:rsidRDefault="000A06A5" w:rsidP="00DC2C59">
      <w:pPr>
        <w:shd w:val="clear" w:color="auto" w:fill="FFFFFF"/>
        <w:spacing w:after="0" w:line="240" w:lineRule="auto"/>
        <w:ind w:firstLine="709"/>
        <w:jc w:val="both"/>
        <w:rPr>
          <w:rFonts w:eastAsia="Times New Roman"/>
          <w:sz w:val="24"/>
          <w:szCs w:val="24"/>
          <w:lang w:eastAsia="ru-RU"/>
        </w:rPr>
      </w:pPr>
      <w:r w:rsidRPr="00DC2C59">
        <w:rPr>
          <w:rFonts w:eastAsia="Times New Roman"/>
          <w:sz w:val="24"/>
          <w:szCs w:val="24"/>
          <w:lang w:eastAsia="ru-RU"/>
        </w:rPr>
        <w:t>Нет, не нужен. На всех документах будет указан Ваш адрес по прописке в паспорте. Разумеется, Вы можете арендовать офис и указывать его адрес на сайте, визитках и т.д.</w:t>
      </w:r>
    </w:p>
    <w:p w14:paraId="5A5AE499" w14:textId="1A3EAA3C" w:rsidR="000A06A5" w:rsidRPr="00DC2C59" w:rsidRDefault="000A06A5" w:rsidP="00DC2C59">
      <w:pPr>
        <w:shd w:val="clear" w:color="auto" w:fill="FFFFFF"/>
        <w:spacing w:after="0" w:line="240" w:lineRule="auto"/>
        <w:ind w:firstLine="709"/>
        <w:jc w:val="both"/>
        <w:rPr>
          <w:rFonts w:eastAsia="Times New Roman"/>
          <w:sz w:val="24"/>
          <w:szCs w:val="24"/>
          <w:lang w:eastAsia="ru-RU"/>
        </w:rPr>
      </w:pPr>
      <w:proofErr w:type="gramStart"/>
      <w:r w:rsidRPr="00DC2C59">
        <w:rPr>
          <w:rFonts w:eastAsia="Times New Roman"/>
          <w:sz w:val="24"/>
          <w:szCs w:val="24"/>
          <w:lang w:eastAsia="ru-RU"/>
        </w:rPr>
        <w:lastRenderedPageBreak/>
        <w:t>Но на официальных документах, таких как: декларации, отчетность в налоговую, в ПФР, на актах о выполненных работ</w:t>
      </w:r>
      <w:r w:rsidR="00DC2C59">
        <w:rPr>
          <w:rFonts w:eastAsia="Times New Roman"/>
          <w:sz w:val="24"/>
          <w:szCs w:val="24"/>
          <w:lang w:eastAsia="ru-RU"/>
        </w:rPr>
        <w:t>ах будет написано что-то вроде «</w:t>
      </w:r>
      <w:r w:rsidRPr="00DC2C59">
        <w:rPr>
          <w:rFonts w:eastAsia="Times New Roman"/>
          <w:sz w:val="24"/>
          <w:szCs w:val="24"/>
          <w:lang w:eastAsia="ru-RU"/>
        </w:rPr>
        <w:t>ИП Иванов Иван Ив</w:t>
      </w:r>
      <w:r w:rsidRPr="00DC2C59">
        <w:rPr>
          <w:rFonts w:eastAsia="Times New Roman"/>
          <w:sz w:val="24"/>
          <w:szCs w:val="24"/>
          <w:lang w:eastAsia="ru-RU"/>
        </w:rPr>
        <w:t>а</w:t>
      </w:r>
      <w:r w:rsidRPr="00DC2C59">
        <w:rPr>
          <w:rFonts w:eastAsia="Times New Roman"/>
          <w:sz w:val="24"/>
          <w:szCs w:val="24"/>
          <w:lang w:eastAsia="ru-RU"/>
        </w:rPr>
        <w:t>нович, г. Иваново,</w:t>
      </w:r>
      <w:r w:rsidR="00DC2C59">
        <w:rPr>
          <w:rFonts w:eastAsia="Times New Roman"/>
          <w:sz w:val="24"/>
          <w:szCs w:val="24"/>
          <w:lang w:eastAsia="ru-RU"/>
        </w:rPr>
        <w:t xml:space="preserve"> улица Ивановская, дом 1, кв. 1».</w:t>
      </w:r>
      <w:proofErr w:type="gramEnd"/>
    </w:p>
    <w:p w14:paraId="6C00B1F9" w14:textId="77777777" w:rsidR="000A06A5" w:rsidRPr="00DC2C59" w:rsidRDefault="000A06A5" w:rsidP="00DC2C59">
      <w:pPr>
        <w:shd w:val="clear" w:color="auto" w:fill="FFFFFF"/>
        <w:spacing w:after="0" w:line="240" w:lineRule="auto"/>
        <w:ind w:firstLine="709"/>
        <w:jc w:val="both"/>
        <w:outlineLvl w:val="3"/>
        <w:rPr>
          <w:rFonts w:eastAsia="Times New Roman"/>
          <w:b/>
          <w:bCs/>
          <w:sz w:val="24"/>
          <w:szCs w:val="24"/>
          <w:lang w:eastAsia="ru-RU"/>
        </w:rPr>
      </w:pPr>
      <w:r w:rsidRPr="00DC2C59">
        <w:rPr>
          <w:rFonts w:eastAsia="Times New Roman"/>
          <w:b/>
          <w:bCs/>
          <w:sz w:val="24"/>
          <w:szCs w:val="24"/>
          <w:lang w:eastAsia="ru-RU"/>
        </w:rPr>
        <w:t>Нужна ли мне печать?</w:t>
      </w:r>
    </w:p>
    <w:p w14:paraId="71B888FA" w14:textId="7BA61FB8" w:rsidR="000A06A5" w:rsidRPr="00DC2C59" w:rsidRDefault="000A06A5" w:rsidP="00DC2C59">
      <w:pPr>
        <w:shd w:val="clear" w:color="auto" w:fill="FFFFFF"/>
        <w:spacing w:after="0" w:line="240" w:lineRule="auto"/>
        <w:ind w:firstLine="709"/>
        <w:jc w:val="both"/>
        <w:rPr>
          <w:rFonts w:eastAsia="Times New Roman"/>
          <w:sz w:val="24"/>
          <w:szCs w:val="24"/>
          <w:lang w:eastAsia="ru-RU"/>
        </w:rPr>
      </w:pPr>
      <w:r w:rsidRPr="00DC2C59">
        <w:rPr>
          <w:rFonts w:eastAsia="Times New Roman"/>
          <w:sz w:val="24"/>
          <w:szCs w:val="24"/>
          <w:lang w:eastAsia="ru-RU"/>
        </w:rPr>
        <w:t>Нет, она необязательна. Но все равно закажите ее, так как это вопрос 300-500 рублей. Дело в том, что многие компании требуют документы только с печатью. Это незаконно, но спори</w:t>
      </w:r>
      <w:r w:rsidR="00DC2C59">
        <w:rPr>
          <w:rFonts w:eastAsia="Times New Roman"/>
          <w:sz w:val="24"/>
          <w:szCs w:val="24"/>
          <w:lang w:eastAsia="ru-RU"/>
        </w:rPr>
        <w:t>ть со всеми такими ортодоксами -</w:t>
      </w:r>
      <w:r w:rsidRPr="00DC2C59">
        <w:rPr>
          <w:rFonts w:eastAsia="Times New Roman"/>
          <w:sz w:val="24"/>
          <w:szCs w:val="24"/>
          <w:lang w:eastAsia="ru-RU"/>
        </w:rPr>
        <w:t xml:space="preserve"> только время терять.</w:t>
      </w:r>
    </w:p>
    <w:p w14:paraId="469ECB99" w14:textId="1D30C101" w:rsidR="000A06A5" w:rsidRPr="00DC2C59" w:rsidRDefault="000A06A5" w:rsidP="00DC2C59">
      <w:pPr>
        <w:shd w:val="clear" w:color="auto" w:fill="FFFFFF"/>
        <w:spacing w:after="0" w:line="240" w:lineRule="auto"/>
        <w:ind w:firstLine="709"/>
        <w:jc w:val="both"/>
        <w:rPr>
          <w:rFonts w:eastAsia="Times New Roman"/>
          <w:sz w:val="24"/>
          <w:szCs w:val="24"/>
          <w:lang w:eastAsia="ru-RU"/>
        </w:rPr>
      </w:pPr>
      <w:r w:rsidRPr="00DC2C59">
        <w:rPr>
          <w:rFonts w:eastAsia="Times New Roman"/>
          <w:sz w:val="24"/>
          <w:szCs w:val="24"/>
          <w:lang w:eastAsia="ru-RU"/>
        </w:rPr>
        <w:t xml:space="preserve">Печать ИП не </w:t>
      </w:r>
      <w:proofErr w:type="gramStart"/>
      <w:r w:rsidRPr="00DC2C59">
        <w:rPr>
          <w:rFonts w:eastAsia="Times New Roman"/>
          <w:sz w:val="24"/>
          <w:szCs w:val="24"/>
          <w:lang w:eastAsia="ru-RU"/>
        </w:rPr>
        <w:t>обязан</w:t>
      </w:r>
      <w:proofErr w:type="gramEnd"/>
      <w:r w:rsidRPr="00DC2C59">
        <w:rPr>
          <w:rFonts w:eastAsia="Times New Roman"/>
          <w:sz w:val="24"/>
          <w:szCs w:val="24"/>
          <w:lang w:eastAsia="ru-RU"/>
        </w:rPr>
        <w:t xml:space="preserve"> регистрировать.</w:t>
      </w:r>
    </w:p>
    <w:p w14:paraId="54F58153" w14:textId="77777777" w:rsidR="000A06A5" w:rsidRPr="00DC2C59" w:rsidRDefault="000A06A5" w:rsidP="00DC2C59">
      <w:pPr>
        <w:shd w:val="clear" w:color="auto" w:fill="FFFFFF"/>
        <w:spacing w:after="0" w:line="240" w:lineRule="auto"/>
        <w:ind w:firstLine="709"/>
        <w:jc w:val="both"/>
        <w:outlineLvl w:val="3"/>
        <w:rPr>
          <w:rFonts w:eastAsia="Times New Roman"/>
          <w:b/>
          <w:bCs/>
          <w:sz w:val="24"/>
          <w:szCs w:val="24"/>
          <w:lang w:eastAsia="ru-RU"/>
        </w:rPr>
      </w:pPr>
      <w:r w:rsidRPr="00DC2C59">
        <w:rPr>
          <w:rFonts w:eastAsia="Times New Roman"/>
          <w:b/>
          <w:bCs/>
          <w:sz w:val="24"/>
          <w:szCs w:val="24"/>
          <w:lang w:eastAsia="ru-RU"/>
        </w:rPr>
        <w:t>Нужен ли мне счет в банке?</w:t>
      </w:r>
    </w:p>
    <w:p w14:paraId="696F37B3" w14:textId="2788A10F" w:rsidR="000A06A5" w:rsidRPr="00DC2C59" w:rsidRDefault="000A06A5" w:rsidP="00DC2C59">
      <w:pPr>
        <w:shd w:val="clear" w:color="auto" w:fill="FFFFFF"/>
        <w:spacing w:after="0" w:line="240" w:lineRule="auto"/>
        <w:ind w:firstLine="709"/>
        <w:jc w:val="both"/>
        <w:rPr>
          <w:rFonts w:eastAsia="Times New Roman"/>
          <w:sz w:val="24"/>
          <w:szCs w:val="24"/>
          <w:lang w:eastAsia="ru-RU"/>
        </w:rPr>
      </w:pPr>
      <w:r w:rsidRPr="00DC2C59">
        <w:rPr>
          <w:rFonts w:eastAsia="Times New Roman"/>
          <w:sz w:val="24"/>
          <w:szCs w:val="24"/>
          <w:lang w:eastAsia="ru-RU"/>
        </w:rPr>
        <w:t>На самом деле, счет в банке для ИП не обязателен. Многие умудряются годами без него работа</w:t>
      </w:r>
      <w:r w:rsidR="00DC2C59">
        <w:rPr>
          <w:rFonts w:eastAsia="Times New Roman"/>
          <w:sz w:val="24"/>
          <w:szCs w:val="24"/>
          <w:lang w:eastAsia="ru-RU"/>
        </w:rPr>
        <w:t xml:space="preserve">ть, но я </w:t>
      </w:r>
      <w:proofErr w:type="gramStart"/>
      <w:r w:rsidR="00DC2C59">
        <w:rPr>
          <w:rFonts w:eastAsia="Times New Roman"/>
          <w:sz w:val="24"/>
          <w:szCs w:val="24"/>
          <w:lang w:eastAsia="ru-RU"/>
        </w:rPr>
        <w:t>считаю</w:t>
      </w:r>
      <w:proofErr w:type="gramEnd"/>
      <w:r w:rsidR="00DC2C59">
        <w:rPr>
          <w:rFonts w:eastAsia="Times New Roman"/>
          <w:sz w:val="24"/>
          <w:szCs w:val="24"/>
          <w:lang w:eastAsia="ru-RU"/>
        </w:rPr>
        <w:t xml:space="preserve"> что так делать -</w:t>
      </w:r>
      <w:r w:rsidRPr="00DC2C59">
        <w:rPr>
          <w:rFonts w:eastAsia="Times New Roman"/>
          <w:sz w:val="24"/>
          <w:szCs w:val="24"/>
          <w:lang w:eastAsia="ru-RU"/>
        </w:rPr>
        <w:t xml:space="preserve"> не очень правильно.</w:t>
      </w:r>
    </w:p>
    <w:p w14:paraId="6AB8B31A" w14:textId="77777777" w:rsidR="000A06A5" w:rsidRPr="00DC2C59" w:rsidRDefault="000A06A5" w:rsidP="00DC2C59">
      <w:pPr>
        <w:shd w:val="clear" w:color="auto" w:fill="FFFFFF"/>
        <w:spacing w:after="0" w:line="240" w:lineRule="auto"/>
        <w:ind w:firstLine="709"/>
        <w:jc w:val="both"/>
        <w:outlineLvl w:val="3"/>
        <w:rPr>
          <w:rFonts w:eastAsia="Times New Roman"/>
          <w:b/>
          <w:bCs/>
          <w:sz w:val="24"/>
          <w:szCs w:val="24"/>
          <w:lang w:eastAsia="ru-RU"/>
        </w:rPr>
      </w:pPr>
      <w:r w:rsidRPr="00DC2C59">
        <w:rPr>
          <w:rFonts w:eastAsia="Times New Roman"/>
          <w:b/>
          <w:bCs/>
          <w:sz w:val="24"/>
          <w:szCs w:val="24"/>
          <w:lang w:eastAsia="ru-RU"/>
        </w:rPr>
        <w:t>Могут ли мне отказать в открытии ИП?</w:t>
      </w:r>
    </w:p>
    <w:p w14:paraId="4ABBEDEC" w14:textId="458CA5BF" w:rsidR="000A06A5" w:rsidRPr="00DC2C59" w:rsidRDefault="000A06A5" w:rsidP="00DC2C59">
      <w:pPr>
        <w:shd w:val="clear" w:color="auto" w:fill="FFFFFF"/>
        <w:spacing w:after="0" w:line="240" w:lineRule="auto"/>
        <w:ind w:firstLine="709"/>
        <w:jc w:val="both"/>
        <w:rPr>
          <w:rFonts w:eastAsia="Times New Roman"/>
          <w:sz w:val="24"/>
          <w:szCs w:val="24"/>
          <w:lang w:eastAsia="ru-RU"/>
        </w:rPr>
      </w:pPr>
      <w:r w:rsidRPr="00DC2C59">
        <w:rPr>
          <w:rFonts w:eastAsia="Times New Roman"/>
          <w:sz w:val="24"/>
          <w:szCs w:val="24"/>
          <w:lang w:eastAsia="ru-RU"/>
        </w:rPr>
        <w:t>Да, могут. Но при этом обязаны выдать письменное пояснение с указанием причины отказ</w:t>
      </w:r>
      <w:r w:rsidR="00DC2C59">
        <w:rPr>
          <w:rFonts w:eastAsia="Times New Roman"/>
          <w:sz w:val="24"/>
          <w:szCs w:val="24"/>
          <w:lang w:eastAsia="ru-RU"/>
        </w:rPr>
        <w:t>а. Но, как показывает практика -</w:t>
      </w:r>
      <w:r w:rsidRPr="00DC2C59">
        <w:rPr>
          <w:rFonts w:eastAsia="Times New Roman"/>
          <w:sz w:val="24"/>
          <w:szCs w:val="24"/>
          <w:lang w:eastAsia="ru-RU"/>
        </w:rPr>
        <w:t xml:space="preserve"> большинство отказов связано с неправильно офор</w:t>
      </w:r>
      <w:r w:rsidRPr="00DC2C59">
        <w:rPr>
          <w:rFonts w:eastAsia="Times New Roman"/>
          <w:sz w:val="24"/>
          <w:szCs w:val="24"/>
          <w:lang w:eastAsia="ru-RU"/>
        </w:rPr>
        <w:t>м</w:t>
      </w:r>
      <w:r w:rsidRPr="00DC2C59">
        <w:rPr>
          <w:rFonts w:eastAsia="Times New Roman"/>
          <w:sz w:val="24"/>
          <w:szCs w:val="24"/>
          <w:lang w:eastAsia="ru-RU"/>
        </w:rPr>
        <w:t>ленными документами на регистрацию ИП.</w:t>
      </w:r>
    </w:p>
    <w:p w14:paraId="1D6C6351" w14:textId="77777777" w:rsidR="00FD4866" w:rsidRPr="00DC2C59" w:rsidRDefault="00FD4866" w:rsidP="00DC2C59">
      <w:pPr>
        <w:shd w:val="clear" w:color="auto" w:fill="FFFFFF"/>
        <w:spacing w:after="0" w:line="240" w:lineRule="auto"/>
        <w:rPr>
          <w:rFonts w:eastAsia="Times New Roman"/>
          <w:sz w:val="24"/>
          <w:szCs w:val="24"/>
          <w:lang w:eastAsia="ru-RU"/>
        </w:rPr>
      </w:pPr>
    </w:p>
    <w:p w14:paraId="652E0529" w14:textId="2B023FC6" w:rsidR="00C56DA6" w:rsidRPr="00DC2C59" w:rsidRDefault="00DC2C59" w:rsidP="00DC2C59">
      <w:pPr>
        <w:shd w:val="clear" w:color="auto" w:fill="FFFFFF"/>
        <w:spacing w:after="0" w:line="240" w:lineRule="auto"/>
        <w:rPr>
          <w:rFonts w:eastAsia="Times New Roman"/>
          <w:sz w:val="24"/>
          <w:szCs w:val="24"/>
          <w:u w:val="single"/>
          <w:lang w:eastAsia="ru-RU"/>
        </w:rPr>
      </w:pPr>
      <w:r w:rsidRPr="00DC2C59">
        <w:rPr>
          <w:rFonts w:eastAsia="Times New Roman"/>
          <w:sz w:val="24"/>
          <w:szCs w:val="24"/>
          <w:u w:val="single"/>
          <w:lang w:eastAsia="ru-RU"/>
        </w:rPr>
        <w:t>Инструмент проверки</w:t>
      </w:r>
    </w:p>
    <w:p w14:paraId="10555344" w14:textId="77777777" w:rsidR="00DC2C59" w:rsidRPr="00DC2C59" w:rsidRDefault="00DC2C59" w:rsidP="00DC2C59">
      <w:pPr>
        <w:shd w:val="clear" w:color="auto" w:fill="FFFFFF"/>
        <w:spacing w:after="0" w:line="240" w:lineRule="auto"/>
        <w:rPr>
          <w:rFonts w:eastAsia="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8"/>
        <w:gridCol w:w="2566"/>
      </w:tblGrid>
      <w:tr w:rsidR="00FA6916" w:rsidRPr="00DC2C59" w14:paraId="5D3A5C98" w14:textId="77777777" w:rsidTr="00DC2C59">
        <w:tc>
          <w:tcPr>
            <w:tcW w:w="6912" w:type="dxa"/>
            <w:tcBorders>
              <w:top w:val="single" w:sz="4" w:space="0" w:color="auto"/>
              <w:left w:val="single" w:sz="4" w:space="0" w:color="auto"/>
              <w:bottom w:val="single" w:sz="4" w:space="0" w:color="auto"/>
              <w:right w:val="single" w:sz="4" w:space="0" w:color="auto"/>
            </w:tcBorders>
          </w:tcPr>
          <w:p w14:paraId="2E92F961" w14:textId="2ADD3AAB" w:rsidR="00FA6916" w:rsidRPr="00DC2C59" w:rsidRDefault="00FA6916" w:rsidP="00DC2C59">
            <w:pPr>
              <w:spacing w:after="0" w:line="240" w:lineRule="auto"/>
              <w:rPr>
                <w:sz w:val="24"/>
                <w:szCs w:val="24"/>
              </w:rPr>
            </w:pPr>
            <w:r w:rsidRPr="00DC2C59">
              <w:rPr>
                <w:sz w:val="24"/>
                <w:szCs w:val="24"/>
              </w:rPr>
              <w:t>Выбран формат нумерованного списка или блок-схемы</w:t>
            </w:r>
          </w:p>
        </w:tc>
        <w:tc>
          <w:tcPr>
            <w:tcW w:w="2433" w:type="dxa"/>
            <w:tcBorders>
              <w:top w:val="single" w:sz="4" w:space="0" w:color="auto"/>
              <w:left w:val="single" w:sz="4" w:space="0" w:color="auto"/>
              <w:bottom w:val="single" w:sz="4" w:space="0" w:color="auto"/>
              <w:right w:val="single" w:sz="4" w:space="0" w:color="auto"/>
            </w:tcBorders>
          </w:tcPr>
          <w:p w14:paraId="5775CCB0" w14:textId="43EA8F00" w:rsidR="00FA6916" w:rsidRPr="00DC2C59" w:rsidRDefault="00FA6916" w:rsidP="00DC2C59">
            <w:pPr>
              <w:spacing w:after="0" w:line="240" w:lineRule="auto"/>
              <w:rPr>
                <w:sz w:val="24"/>
                <w:szCs w:val="24"/>
              </w:rPr>
            </w:pPr>
            <w:r w:rsidRPr="00DC2C59">
              <w:rPr>
                <w:sz w:val="24"/>
                <w:szCs w:val="24"/>
              </w:rPr>
              <w:t>1 балл</w:t>
            </w:r>
          </w:p>
        </w:tc>
      </w:tr>
      <w:tr w:rsidR="00FA6916" w:rsidRPr="00DC2C59" w14:paraId="1D1B8ECC" w14:textId="77777777" w:rsidTr="00DC2C59">
        <w:tc>
          <w:tcPr>
            <w:tcW w:w="6912" w:type="dxa"/>
            <w:tcBorders>
              <w:top w:val="single" w:sz="4" w:space="0" w:color="auto"/>
              <w:left w:val="single" w:sz="4" w:space="0" w:color="auto"/>
              <w:bottom w:val="single" w:sz="4" w:space="0" w:color="auto"/>
              <w:right w:val="single" w:sz="4" w:space="0" w:color="auto"/>
            </w:tcBorders>
          </w:tcPr>
          <w:p w14:paraId="254E6138" w14:textId="7D3C2055" w:rsidR="00FA6916" w:rsidRPr="00DC2C59" w:rsidRDefault="00FA6916" w:rsidP="00DC2C59">
            <w:pPr>
              <w:spacing w:after="0" w:line="240" w:lineRule="auto"/>
              <w:ind w:left="709"/>
              <w:rPr>
                <w:i/>
                <w:sz w:val="24"/>
                <w:szCs w:val="24"/>
              </w:rPr>
            </w:pPr>
            <w:r w:rsidRPr="00DC2C59">
              <w:rPr>
                <w:i/>
                <w:sz w:val="24"/>
                <w:szCs w:val="24"/>
              </w:rPr>
              <w:t>Выбран иной формат</w:t>
            </w:r>
          </w:p>
        </w:tc>
        <w:tc>
          <w:tcPr>
            <w:tcW w:w="2433" w:type="dxa"/>
            <w:tcBorders>
              <w:top w:val="single" w:sz="4" w:space="0" w:color="auto"/>
              <w:left w:val="single" w:sz="4" w:space="0" w:color="auto"/>
              <w:bottom w:val="single" w:sz="4" w:space="0" w:color="auto"/>
              <w:right w:val="single" w:sz="4" w:space="0" w:color="auto"/>
            </w:tcBorders>
          </w:tcPr>
          <w:p w14:paraId="4AF466E0" w14:textId="0E5F8A4A" w:rsidR="00FA6916" w:rsidRPr="00DC2C59" w:rsidRDefault="00FA6916" w:rsidP="00DC2C59">
            <w:pPr>
              <w:spacing w:after="0" w:line="240" w:lineRule="auto"/>
              <w:ind w:left="709"/>
              <w:rPr>
                <w:i/>
                <w:sz w:val="24"/>
                <w:szCs w:val="24"/>
              </w:rPr>
            </w:pPr>
            <w:r w:rsidRPr="00DC2C59">
              <w:rPr>
                <w:i/>
                <w:sz w:val="24"/>
                <w:szCs w:val="24"/>
              </w:rPr>
              <w:t>0 баллов, пр</w:t>
            </w:r>
            <w:r w:rsidRPr="00DC2C59">
              <w:rPr>
                <w:i/>
                <w:sz w:val="24"/>
                <w:szCs w:val="24"/>
              </w:rPr>
              <w:t>о</w:t>
            </w:r>
            <w:r w:rsidRPr="00DC2C59">
              <w:rPr>
                <w:i/>
                <w:sz w:val="24"/>
                <w:szCs w:val="24"/>
              </w:rPr>
              <w:t>верка прекр</w:t>
            </w:r>
            <w:r w:rsidRPr="00DC2C59">
              <w:rPr>
                <w:i/>
                <w:sz w:val="24"/>
                <w:szCs w:val="24"/>
              </w:rPr>
              <w:t>а</w:t>
            </w:r>
            <w:r w:rsidRPr="00DC2C59">
              <w:rPr>
                <w:i/>
                <w:sz w:val="24"/>
                <w:szCs w:val="24"/>
              </w:rPr>
              <w:t>щена</w:t>
            </w:r>
          </w:p>
        </w:tc>
      </w:tr>
      <w:tr w:rsidR="00FA6916" w:rsidRPr="00DC2C59" w14:paraId="5AC75DF7" w14:textId="77777777" w:rsidTr="00DC2C59">
        <w:tc>
          <w:tcPr>
            <w:tcW w:w="6912" w:type="dxa"/>
            <w:tcBorders>
              <w:top w:val="single" w:sz="4" w:space="0" w:color="auto"/>
              <w:left w:val="single" w:sz="4" w:space="0" w:color="auto"/>
              <w:bottom w:val="single" w:sz="4" w:space="0" w:color="auto"/>
              <w:right w:val="single" w:sz="4" w:space="0" w:color="auto"/>
            </w:tcBorders>
          </w:tcPr>
          <w:p w14:paraId="3677BACC" w14:textId="1E5F2B64" w:rsidR="00FA6916" w:rsidRPr="00DC2C59" w:rsidRDefault="00FA6916" w:rsidP="00DC2C59">
            <w:pPr>
              <w:spacing w:after="0" w:line="240" w:lineRule="auto"/>
              <w:rPr>
                <w:sz w:val="24"/>
                <w:szCs w:val="24"/>
              </w:rPr>
            </w:pPr>
            <w:r w:rsidRPr="00DC2C59">
              <w:rPr>
                <w:sz w:val="24"/>
                <w:szCs w:val="24"/>
              </w:rPr>
              <w:t>В форму занесены только действия без пояснений</w:t>
            </w:r>
          </w:p>
        </w:tc>
        <w:tc>
          <w:tcPr>
            <w:tcW w:w="2433" w:type="dxa"/>
            <w:tcBorders>
              <w:top w:val="single" w:sz="4" w:space="0" w:color="auto"/>
              <w:left w:val="single" w:sz="4" w:space="0" w:color="auto"/>
              <w:bottom w:val="single" w:sz="4" w:space="0" w:color="auto"/>
              <w:right w:val="single" w:sz="4" w:space="0" w:color="auto"/>
            </w:tcBorders>
          </w:tcPr>
          <w:p w14:paraId="2A4601FF" w14:textId="5FD88778" w:rsidR="00FA6916" w:rsidRPr="00DC2C59" w:rsidRDefault="00FA6916" w:rsidP="00DC2C59">
            <w:pPr>
              <w:spacing w:after="0" w:line="240" w:lineRule="auto"/>
              <w:rPr>
                <w:sz w:val="24"/>
                <w:szCs w:val="24"/>
              </w:rPr>
            </w:pPr>
            <w:r w:rsidRPr="00DC2C59">
              <w:rPr>
                <w:sz w:val="24"/>
                <w:szCs w:val="24"/>
              </w:rPr>
              <w:t>1 балл</w:t>
            </w:r>
          </w:p>
        </w:tc>
      </w:tr>
      <w:tr w:rsidR="00FA6916" w:rsidRPr="00DC2C59" w14:paraId="0E3FEF87" w14:textId="77777777" w:rsidTr="00DC2C59">
        <w:tc>
          <w:tcPr>
            <w:tcW w:w="6912" w:type="dxa"/>
            <w:tcBorders>
              <w:top w:val="single" w:sz="4" w:space="0" w:color="auto"/>
              <w:left w:val="single" w:sz="4" w:space="0" w:color="auto"/>
              <w:bottom w:val="single" w:sz="4" w:space="0" w:color="auto"/>
              <w:right w:val="single" w:sz="4" w:space="0" w:color="auto"/>
            </w:tcBorders>
          </w:tcPr>
          <w:p w14:paraId="227F90CA" w14:textId="407A76F4" w:rsidR="00FA6916" w:rsidRPr="00DC2C59" w:rsidRDefault="00FA6916" w:rsidP="00DC2C59">
            <w:pPr>
              <w:spacing w:after="0" w:line="240" w:lineRule="auto"/>
              <w:rPr>
                <w:sz w:val="24"/>
                <w:szCs w:val="24"/>
              </w:rPr>
            </w:pPr>
            <w:r w:rsidRPr="00DC2C59">
              <w:rPr>
                <w:sz w:val="24"/>
                <w:szCs w:val="24"/>
              </w:rPr>
              <w:t>За каждое верно сформулированное действие, представленное в верной последовательности*</w:t>
            </w:r>
          </w:p>
        </w:tc>
        <w:tc>
          <w:tcPr>
            <w:tcW w:w="2433" w:type="dxa"/>
            <w:tcBorders>
              <w:top w:val="single" w:sz="4" w:space="0" w:color="auto"/>
              <w:left w:val="single" w:sz="4" w:space="0" w:color="auto"/>
              <w:bottom w:val="single" w:sz="4" w:space="0" w:color="auto"/>
              <w:right w:val="single" w:sz="4" w:space="0" w:color="auto"/>
            </w:tcBorders>
          </w:tcPr>
          <w:p w14:paraId="12E24A0F" w14:textId="78B797F4" w:rsidR="00FA6916" w:rsidRPr="00DC2C59" w:rsidRDefault="00FA6916" w:rsidP="00DC2C59">
            <w:pPr>
              <w:spacing w:after="0" w:line="240" w:lineRule="auto"/>
              <w:rPr>
                <w:sz w:val="24"/>
                <w:szCs w:val="24"/>
              </w:rPr>
            </w:pPr>
            <w:r w:rsidRPr="00DC2C59">
              <w:rPr>
                <w:sz w:val="24"/>
                <w:szCs w:val="24"/>
              </w:rPr>
              <w:t>1 балл</w:t>
            </w:r>
          </w:p>
        </w:tc>
      </w:tr>
      <w:tr w:rsidR="00FA6916" w:rsidRPr="00DC2C59" w14:paraId="035A9A86" w14:textId="77777777" w:rsidTr="00DC2C59">
        <w:tc>
          <w:tcPr>
            <w:tcW w:w="6912" w:type="dxa"/>
            <w:tcBorders>
              <w:top w:val="single" w:sz="4" w:space="0" w:color="auto"/>
              <w:left w:val="single" w:sz="4" w:space="0" w:color="auto"/>
              <w:bottom w:val="single" w:sz="4" w:space="0" w:color="auto"/>
              <w:right w:val="single" w:sz="4" w:space="0" w:color="auto"/>
            </w:tcBorders>
          </w:tcPr>
          <w:p w14:paraId="4CCE48C2" w14:textId="63056005" w:rsidR="00FA6916" w:rsidRPr="00DC2C59" w:rsidRDefault="00FA6916" w:rsidP="00DC2C59">
            <w:pPr>
              <w:spacing w:after="0" w:line="240" w:lineRule="auto"/>
              <w:ind w:left="709"/>
              <w:rPr>
                <w:i/>
                <w:sz w:val="24"/>
                <w:szCs w:val="24"/>
              </w:rPr>
            </w:pPr>
            <w:r w:rsidRPr="00DC2C59">
              <w:rPr>
                <w:i/>
                <w:sz w:val="24"/>
                <w:szCs w:val="24"/>
              </w:rPr>
              <w:t>Максимально</w:t>
            </w:r>
          </w:p>
        </w:tc>
        <w:tc>
          <w:tcPr>
            <w:tcW w:w="2433" w:type="dxa"/>
            <w:tcBorders>
              <w:top w:val="single" w:sz="4" w:space="0" w:color="auto"/>
              <w:left w:val="single" w:sz="4" w:space="0" w:color="auto"/>
              <w:bottom w:val="single" w:sz="4" w:space="0" w:color="auto"/>
              <w:right w:val="single" w:sz="4" w:space="0" w:color="auto"/>
            </w:tcBorders>
          </w:tcPr>
          <w:p w14:paraId="20CA137E" w14:textId="60419274" w:rsidR="00FA6916" w:rsidRPr="00DC2C59" w:rsidRDefault="00FA6916" w:rsidP="00DC2C59">
            <w:pPr>
              <w:spacing w:after="0" w:line="240" w:lineRule="auto"/>
              <w:ind w:left="709"/>
              <w:rPr>
                <w:i/>
                <w:sz w:val="24"/>
                <w:szCs w:val="24"/>
              </w:rPr>
            </w:pPr>
            <w:r w:rsidRPr="00DC2C59">
              <w:rPr>
                <w:i/>
                <w:sz w:val="24"/>
                <w:szCs w:val="24"/>
              </w:rPr>
              <w:t>6 баллов</w:t>
            </w:r>
          </w:p>
        </w:tc>
      </w:tr>
      <w:tr w:rsidR="00FA6916" w:rsidRPr="00DC2C59" w14:paraId="6F85B8B3" w14:textId="77777777" w:rsidTr="00DC2C59">
        <w:tc>
          <w:tcPr>
            <w:tcW w:w="6912" w:type="dxa"/>
            <w:tcBorders>
              <w:top w:val="single" w:sz="4" w:space="0" w:color="auto"/>
              <w:left w:val="single" w:sz="4" w:space="0" w:color="auto"/>
              <w:bottom w:val="single" w:sz="4" w:space="0" w:color="auto"/>
              <w:right w:val="single" w:sz="4" w:space="0" w:color="auto"/>
            </w:tcBorders>
          </w:tcPr>
          <w:p w14:paraId="331EBA9C" w14:textId="7D2CDCC6" w:rsidR="00FA6916" w:rsidRPr="00DC2C59" w:rsidRDefault="00FA6916" w:rsidP="00DC2C59">
            <w:pPr>
              <w:spacing w:after="0" w:line="240" w:lineRule="auto"/>
              <w:rPr>
                <w:sz w:val="24"/>
                <w:szCs w:val="24"/>
              </w:rPr>
            </w:pPr>
            <w:r w:rsidRPr="00DC2C59">
              <w:rPr>
                <w:sz w:val="24"/>
                <w:szCs w:val="24"/>
              </w:rPr>
              <w:t>Отсутствуют избыточные шаги (при наличии хотя бы одного верн</w:t>
            </w:r>
            <w:r w:rsidRPr="00DC2C59">
              <w:rPr>
                <w:sz w:val="24"/>
                <w:szCs w:val="24"/>
              </w:rPr>
              <w:t>о</w:t>
            </w:r>
            <w:r w:rsidRPr="00DC2C59">
              <w:rPr>
                <w:sz w:val="24"/>
                <w:szCs w:val="24"/>
              </w:rPr>
              <w:t>го шага)</w:t>
            </w:r>
          </w:p>
        </w:tc>
        <w:tc>
          <w:tcPr>
            <w:tcW w:w="2433" w:type="dxa"/>
            <w:tcBorders>
              <w:top w:val="single" w:sz="4" w:space="0" w:color="auto"/>
              <w:left w:val="single" w:sz="4" w:space="0" w:color="auto"/>
              <w:bottom w:val="single" w:sz="4" w:space="0" w:color="auto"/>
              <w:right w:val="single" w:sz="4" w:space="0" w:color="auto"/>
            </w:tcBorders>
          </w:tcPr>
          <w:p w14:paraId="3CE9C70B" w14:textId="3156FE13" w:rsidR="00FA6916" w:rsidRPr="00DC2C59" w:rsidRDefault="00FA6916" w:rsidP="00DC2C59">
            <w:pPr>
              <w:spacing w:after="0" w:line="240" w:lineRule="auto"/>
              <w:rPr>
                <w:sz w:val="24"/>
                <w:szCs w:val="24"/>
              </w:rPr>
            </w:pPr>
            <w:r w:rsidRPr="00DC2C59">
              <w:rPr>
                <w:sz w:val="24"/>
                <w:szCs w:val="24"/>
              </w:rPr>
              <w:t>1 балл</w:t>
            </w:r>
          </w:p>
        </w:tc>
      </w:tr>
      <w:tr w:rsidR="00FA6916" w:rsidRPr="00DC2C59" w14:paraId="231703D3" w14:textId="77777777" w:rsidTr="00DC2C59">
        <w:tc>
          <w:tcPr>
            <w:tcW w:w="6912" w:type="dxa"/>
            <w:tcBorders>
              <w:top w:val="single" w:sz="4" w:space="0" w:color="auto"/>
              <w:left w:val="single" w:sz="4" w:space="0" w:color="auto"/>
              <w:bottom w:val="single" w:sz="4" w:space="0" w:color="auto"/>
              <w:right w:val="single" w:sz="4" w:space="0" w:color="auto"/>
            </w:tcBorders>
            <w:hideMark/>
          </w:tcPr>
          <w:p w14:paraId="1D165AED" w14:textId="77777777" w:rsidR="00FA6916" w:rsidRPr="00DC2C59" w:rsidRDefault="00FA6916" w:rsidP="00DC2C59">
            <w:pPr>
              <w:spacing w:after="0" w:line="240" w:lineRule="auto"/>
              <w:rPr>
                <w:b/>
                <w:i/>
                <w:sz w:val="24"/>
                <w:szCs w:val="24"/>
              </w:rPr>
            </w:pPr>
            <w:r w:rsidRPr="00DC2C59">
              <w:rPr>
                <w:b/>
                <w:i/>
                <w:sz w:val="24"/>
                <w:szCs w:val="24"/>
              </w:rPr>
              <w:t>Максимальный балл</w:t>
            </w:r>
          </w:p>
        </w:tc>
        <w:tc>
          <w:tcPr>
            <w:tcW w:w="2433" w:type="dxa"/>
            <w:tcBorders>
              <w:top w:val="single" w:sz="4" w:space="0" w:color="auto"/>
              <w:left w:val="single" w:sz="4" w:space="0" w:color="auto"/>
              <w:bottom w:val="single" w:sz="4" w:space="0" w:color="auto"/>
              <w:right w:val="single" w:sz="4" w:space="0" w:color="auto"/>
            </w:tcBorders>
            <w:hideMark/>
          </w:tcPr>
          <w:p w14:paraId="7DAAF8C8" w14:textId="5963263C" w:rsidR="00FA6916" w:rsidRPr="00DC2C59" w:rsidRDefault="00FA6916" w:rsidP="00DC2C59">
            <w:pPr>
              <w:spacing w:after="0" w:line="240" w:lineRule="auto"/>
              <w:rPr>
                <w:b/>
                <w:i/>
                <w:sz w:val="24"/>
                <w:szCs w:val="24"/>
              </w:rPr>
            </w:pPr>
            <w:r w:rsidRPr="00DC2C59">
              <w:rPr>
                <w:b/>
                <w:i/>
                <w:sz w:val="24"/>
                <w:szCs w:val="24"/>
              </w:rPr>
              <w:t>9 баллов</w:t>
            </w:r>
          </w:p>
        </w:tc>
      </w:tr>
    </w:tbl>
    <w:p w14:paraId="4C19E8B1" w14:textId="77777777" w:rsidR="009F50D4" w:rsidRPr="00DC2C59" w:rsidRDefault="009F50D4" w:rsidP="00DC2C59">
      <w:pPr>
        <w:shd w:val="clear" w:color="auto" w:fill="FFFFFF"/>
        <w:spacing w:after="0" w:line="240" w:lineRule="auto"/>
        <w:rPr>
          <w:rFonts w:eastAsia="Times New Roman"/>
          <w:sz w:val="24"/>
          <w:szCs w:val="24"/>
          <w:lang w:eastAsia="ru-RU"/>
        </w:rPr>
      </w:pPr>
    </w:p>
    <w:p w14:paraId="4BBEBCF0" w14:textId="3468245B" w:rsidR="00FA6916" w:rsidRDefault="00FA6916" w:rsidP="00DC2C59">
      <w:pPr>
        <w:shd w:val="clear" w:color="auto" w:fill="FFFFFF"/>
        <w:spacing w:after="0" w:line="240" w:lineRule="auto"/>
        <w:rPr>
          <w:rFonts w:eastAsia="Times New Roman"/>
          <w:i/>
          <w:sz w:val="24"/>
          <w:szCs w:val="24"/>
          <w:lang w:eastAsia="ru-RU"/>
        </w:rPr>
      </w:pPr>
      <w:r w:rsidRPr="00DC2C59">
        <w:rPr>
          <w:rFonts w:eastAsia="Times New Roman"/>
          <w:i/>
          <w:sz w:val="24"/>
          <w:szCs w:val="24"/>
          <w:lang w:eastAsia="ru-RU"/>
        </w:rPr>
        <w:t>Пример верного ответа</w:t>
      </w:r>
    </w:p>
    <w:p w14:paraId="1A5F597F" w14:textId="77777777" w:rsidR="00DC2C59" w:rsidRPr="00DC2C59" w:rsidRDefault="00DC2C59" w:rsidP="00DC2C59">
      <w:pPr>
        <w:shd w:val="clear" w:color="auto" w:fill="FFFFFF"/>
        <w:spacing w:after="0" w:line="240" w:lineRule="auto"/>
        <w:rPr>
          <w:rFonts w:eastAsia="Times New Roman"/>
          <w:i/>
          <w:sz w:val="24"/>
          <w:szCs w:val="24"/>
          <w:lang w:eastAsia="ru-RU"/>
        </w:rPr>
      </w:pPr>
    </w:p>
    <w:p w14:paraId="7F458357" w14:textId="4375E2A6" w:rsidR="00C56DA6" w:rsidRPr="00DC2C59" w:rsidRDefault="00DC2C59" w:rsidP="00DC2C59">
      <w:pPr>
        <w:spacing w:after="0" w:line="240" w:lineRule="auto"/>
        <w:jc w:val="center"/>
        <w:rPr>
          <w:rFonts w:eastAsia="Times New Roman"/>
          <w:sz w:val="24"/>
          <w:szCs w:val="24"/>
          <w:lang w:eastAsia="ru-RU"/>
        </w:rPr>
      </w:pPr>
      <w:r>
        <w:rPr>
          <w:rFonts w:eastAsia="Times New Roman"/>
          <w:noProof/>
          <w:sz w:val="24"/>
          <w:szCs w:val="24"/>
          <w:lang w:eastAsia="ru-RU"/>
        </w:rPr>
        <mc:AlternateContent>
          <mc:Choice Requires="wpg">
            <w:drawing>
              <wp:inline distT="0" distB="0" distL="0" distR="0" wp14:anchorId="5656649F" wp14:editId="0E951AC5">
                <wp:extent cx="5062860" cy="3619500"/>
                <wp:effectExtent l="0" t="0" r="23495" b="19050"/>
                <wp:docPr id="24" name="Группа 24"/>
                <wp:cNvGraphicFramePr/>
                <a:graphic xmlns:a="http://schemas.openxmlformats.org/drawingml/2006/main">
                  <a:graphicData uri="http://schemas.microsoft.com/office/word/2010/wordprocessingGroup">
                    <wpg:wgp>
                      <wpg:cNvGrpSpPr/>
                      <wpg:grpSpPr>
                        <a:xfrm>
                          <a:off x="0" y="0"/>
                          <a:ext cx="5062860" cy="3619500"/>
                          <a:chOff x="0" y="0"/>
                          <a:chExt cx="5062860" cy="3689940"/>
                        </a:xfrm>
                      </wpg:grpSpPr>
                      <wps:wsp>
                        <wps:cNvPr id="7" name="Надпись 7"/>
                        <wps:cNvSpPr txBox="1"/>
                        <wps:spPr>
                          <a:xfrm>
                            <a:off x="0" y="0"/>
                            <a:ext cx="5039995" cy="359410"/>
                          </a:xfrm>
                          <a:prstGeom prst="rect">
                            <a:avLst/>
                          </a:prstGeom>
                          <a:solidFill>
                            <a:schemeClr val="lt1"/>
                          </a:solidFill>
                          <a:ln w="6350">
                            <a:solidFill>
                              <a:prstClr val="black"/>
                            </a:solidFill>
                          </a:ln>
                        </wps:spPr>
                        <wps:txbx>
                          <w:txbxContent>
                            <w:p w14:paraId="3720DCF4" w14:textId="73BBAF52" w:rsidR="005102F2" w:rsidRDefault="005102F2" w:rsidP="005102F2">
                              <w:pPr>
                                <w:jc w:val="center"/>
                              </w:pPr>
                              <w:r>
                                <w:t>Определить код ОКВЭД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Надпись 8"/>
                        <wps:cNvSpPr txBox="1"/>
                        <wps:spPr>
                          <a:xfrm>
                            <a:off x="0" y="662940"/>
                            <a:ext cx="5039995" cy="359410"/>
                          </a:xfrm>
                          <a:prstGeom prst="rect">
                            <a:avLst/>
                          </a:prstGeom>
                          <a:solidFill>
                            <a:schemeClr val="lt1"/>
                          </a:solidFill>
                          <a:ln w="6350">
                            <a:solidFill>
                              <a:prstClr val="black"/>
                            </a:solidFill>
                          </a:ln>
                        </wps:spPr>
                        <wps:txbx>
                          <w:txbxContent>
                            <w:p w14:paraId="2494AFD5" w14:textId="1D12C6EB" w:rsidR="005102F2" w:rsidRDefault="005102F2" w:rsidP="005102F2">
                              <w:pPr>
                                <w:jc w:val="center"/>
                              </w:pPr>
                              <w:r>
                                <w:t>Выбрать систему налогообложения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Прямая со стрелкой 14"/>
                        <wps:cNvCnPr/>
                        <wps:spPr>
                          <a:xfrm>
                            <a:off x="2400300" y="3025140"/>
                            <a:ext cx="0" cy="287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Надпись 16"/>
                        <wps:cNvSpPr txBox="1"/>
                        <wps:spPr>
                          <a:xfrm>
                            <a:off x="7620" y="1318260"/>
                            <a:ext cx="5039995" cy="359410"/>
                          </a:xfrm>
                          <a:prstGeom prst="rect">
                            <a:avLst/>
                          </a:prstGeom>
                          <a:solidFill>
                            <a:schemeClr val="lt1"/>
                          </a:solidFill>
                          <a:ln w="6350">
                            <a:solidFill>
                              <a:prstClr val="black"/>
                            </a:solidFill>
                          </a:ln>
                        </wps:spPr>
                        <wps:txbx>
                          <w:txbxContent>
                            <w:p w14:paraId="0D1F2055" w14:textId="59F35102" w:rsidR="005102F2" w:rsidRDefault="005102F2" w:rsidP="005102F2">
                              <w:pPr>
                                <w:jc w:val="center"/>
                              </w:pPr>
                              <w:r>
                                <w:t>Оплатить госпошлину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Надпись 17"/>
                        <wps:cNvSpPr txBox="1"/>
                        <wps:spPr>
                          <a:xfrm>
                            <a:off x="7620" y="1996440"/>
                            <a:ext cx="5039995" cy="359410"/>
                          </a:xfrm>
                          <a:prstGeom prst="rect">
                            <a:avLst/>
                          </a:prstGeom>
                          <a:solidFill>
                            <a:schemeClr val="lt1"/>
                          </a:solidFill>
                          <a:ln w="6350">
                            <a:solidFill>
                              <a:prstClr val="black"/>
                            </a:solidFill>
                          </a:ln>
                        </wps:spPr>
                        <wps:txbx>
                          <w:txbxContent>
                            <w:p w14:paraId="2383C52D" w14:textId="4D0CB7D5" w:rsidR="005102F2" w:rsidRDefault="009F50D4" w:rsidP="009F50D4">
                              <w:pPr>
                                <w:jc w:val="center"/>
                              </w:pPr>
                              <w:r>
                                <w:t>Собрать пакет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Надпись 18"/>
                        <wps:cNvSpPr txBox="1"/>
                        <wps:spPr>
                          <a:xfrm>
                            <a:off x="22860" y="2674620"/>
                            <a:ext cx="5039995" cy="359410"/>
                          </a:xfrm>
                          <a:prstGeom prst="rect">
                            <a:avLst/>
                          </a:prstGeom>
                          <a:solidFill>
                            <a:schemeClr val="lt1"/>
                          </a:solidFill>
                          <a:ln w="6350">
                            <a:solidFill>
                              <a:prstClr val="black"/>
                            </a:solidFill>
                          </a:ln>
                        </wps:spPr>
                        <wps:txbx>
                          <w:txbxContent>
                            <w:p w14:paraId="02D13F4E" w14:textId="7516B6E5" w:rsidR="009F50D4" w:rsidRDefault="009F50D4" w:rsidP="009F50D4">
                              <w:pPr>
                                <w:jc w:val="center"/>
                              </w:pPr>
                              <w:r>
                                <w:t>Сдать документы на регистрацию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Надпись 19"/>
                        <wps:cNvSpPr txBox="1"/>
                        <wps:spPr>
                          <a:xfrm>
                            <a:off x="22860" y="3329940"/>
                            <a:ext cx="5040000" cy="360000"/>
                          </a:xfrm>
                          <a:prstGeom prst="rect">
                            <a:avLst/>
                          </a:prstGeom>
                          <a:solidFill>
                            <a:schemeClr val="lt1"/>
                          </a:solidFill>
                          <a:ln w="6350">
                            <a:solidFill>
                              <a:prstClr val="black"/>
                            </a:solidFill>
                          </a:ln>
                        </wps:spPr>
                        <wps:txbx>
                          <w:txbxContent>
                            <w:p w14:paraId="190BF9B0" w14:textId="15FD5A71" w:rsidR="009F50D4" w:rsidRDefault="009F50D4" w:rsidP="009F50D4">
                              <w:pPr>
                                <w:jc w:val="center"/>
                              </w:pPr>
                              <w:r>
                                <w:t>Получить документы о регистрации ИП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Прямая со стрелкой 20"/>
                        <wps:cNvCnPr/>
                        <wps:spPr>
                          <a:xfrm>
                            <a:off x="2400300" y="2362200"/>
                            <a:ext cx="0" cy="287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Прямая со стрелкой 21"/>
                        <wps:cNvCnPr/>
                        <wps:spPr>
                          <a:xfrm>
                            <a:off x="2400300" y="1691640"/>
                            <a:ext cx="0" cy="287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Прямая со стрелкой 22"/>
                        <wps:cNvCnPr/>
                        <wps:spPr>
                          <a:xfrm>
                            <a:off x="2400300" y="1021080"/>
                            <a:ext cx="0" cy="28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Прямая со стрелкой 23"/>
                        <wps:cNvCnPr/>
                        <wps:spPr>
                          <a:xfrm>
                            <a:off x="2377440" y="381000"/>
                            <a:ext cx="0" cy="287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id="Группа 24" o:spid="_x0000_s1026" style="width:398.65pt;height:285pt;mso-position-horizontal-relative:char;mso-position-vertical-relative:line" coordsize="50628,36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">
                <v:shapetype id="_x0000_t202" coordsize="21600,21600" o:spt="202" path="m,l,21600r21600,l21600,xe">
                  <v:stroke joinstyle="miter"/>
                  <v:path gradientshapeok="t" o:connecttype="rect"/>
                </v:shapetype>
                <v:shape id="Надпись 7" o:spid="_x0000_s1027" type="#_x0000_t202" style="position:absolute;width:50399;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14:paraId="3720DCF4" w14:textId="73BBAF52" w:rsidR="005102F2" w:rsidRDefault="005102F2" w:rsidP="005102F2">
                        <w:pPr>
                          <w:jc w:val="center"/>
                        </w:pPr>
                        <w:r>
                          <w:t>Определить код ОКВЭД</w:t>
                        </w:r>
                      </w:p>
                    </w:txbxContent>
                  </v:textbox>
                </v:shape>
                <v:shape id="Надпись 8" o:spid="_x0000_s1028" type="#_x0000_t202" style="position:absolute;top:6629;width:50399;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14:paraId="2494AFD5" w14:textId="1D12C6EB" w:rsidR="005102F2" w:rsidRDefault="005102F2" w:rsidP="005102F2">
                        <w:pPr>
                          <w:jc w:val="center"/>
                        </w:pPr>
                        <w:r>
                          <w:t>Выбрать систему налогообложения</w:t>
                        </w:r>
                      </w:p>
                    </w:txbxContent>
                  </v:textbox>
                </v:shape>
                <v:shapetype id="_x0000_t32" coordsize="21600,21600" o:spt="32" o:oned="t" path="m,l21600,21600e" filled="f">
                  <v:path arrowok="t" fillok="f" o:connecttype="none"/>
                  <o:lock v:ext="edit" shapetype="t"/>
                </v:shapetype>
                <v:shape id="Прямая со стрелкой 14" o:spid="_x0000_s1029" type="#_x0000_t32" style="position:absolute;left:24003;top:30251;width:0;height:28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OPYcAAAADbAAAADwAAAGRycy9kb3ducmV2LnhtbERPS4vCMBC+L/gfwgje1lRRWWtT8YHg&#10;7m1VPA/N2BabSW2irf9+Iwh7m4/vOcmyM5V4UONKywpGwwgEcWZ1ybmC03H3+QXCeWSNlWVS8CQH&#10;y7T3kWCsbcu/9Dj4XIQQdjEqKLyvYyldVpBBN7Q1ceAutjHoA2xyqRtsQ7ip5DiKZtJgyaGhwJo2&#10;BWXXw90oaNGf5+tVftust9/7blrdZsfTj1KDfrdagPDU+X/x273XYf4EXr+EA2T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1Tj2HAAAAA2wAAAA8AAAAAAAAAAAAAAAAA&#10;oQIAAGRycy9kb3ducmV2LnhtbFBLBQYAAAAABAAEAPkAAACOAwAAAAA=&#10;" strokecolor="black [3200]" strokeweight=".5pt">
                  <v:stroke endarrow="block" joinstyle="miter"/>
                </v:shape>
                <v:shape id="Надпись 16" o:spid="_x0000_s1030" type="#_x0000_t202" style="position:absolute;left:76;top:13182;width:50400;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14:paraId="0D1F2055" w14:textId="59F35102" w:rsidR="005102F2" w:rsidRDefault="005102F2" w:rsidP="005102F2">
                        <w:pPr>
                          <w:jc w:val="center"/>
                        </w:pPr>
                        <w:r>
                          <w:t>Оплатить госпошлину</w:t>
                        </w:r>
                      </w:p>
                    </w:txbxContent>
                  </v:textbox>
                </v:shape>
                <v:shape id="Надпись 17" o:spid="_x0000_s1031" type="#_x0000_t202" style="position:absolute;left:76;top:19964;width:50400;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14:paraId="2383C52D" w14:textId="4D0CB7D5" w:rsidR="005102F2" w:rsidRDefault="009F50D4" w:rsidP="009F50D4">
                        <w:pPr>
                          <w:jc w:val="center"/>
                        </w:pPr>
                        <w:r>
                          <w:t>Собрать пакет документов</w:t>
                        </w:r>
                      </w:p>
                    </w:txbxContent>
                  </v:textbox>
                </v:shape>
                <v:shape id="Надпись 18" o:spid="_x0000_s1032" type="#_x0000_t202" style="position:absolute;left:228;top:26746;width:50400;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nZMEA&#10;AADbAAAADwAAAGRycy9kb3ducmV2LnhtbESPQUsDMRCF74L/IUzBm83Wg6xr06JSRfBkW3oeNtMk&#10;uJksSdyu/945CN5meG/e+2a9neOgJsolJDawWjagiPtkAzsDx8PrbQuqVGSLQ2Iy8EMFtpvrqzV2&#10;Nl34k6Z9dUpCuHRowNc6dlqX3lPEskwjsWjnlCNWWbPTNuNFwuOg75rmXkcMLA0eR3rx1H/tv6OB&#10;3bN7cH2L2e9aG8I0n84f7s2Ym8X89Aiq0lz/zX/X7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hZ2TBAAAA2wAAAA8AAAAAAAAAAAAAAAAAmAIAAGRycy9kb3du&#10;cmV2LnhtbFBLBQYAAAAABAAEAPUAAACGAwAAAAA=&#10;" fillcolor="white [3201]" strokeweight=".5pt">
                  <v:textbox>
                    <w:txbxContent>
                      <w:p w14:paraId="02D13F4E" w14:textId="7516B6E5" w:rsidR="009F50D4" w:rsidRDefault="009F50D4" w:rsidP="009F50D4">
                        <w:pPr>
                          <w:jc w:val="center"/>
                        </w:pPr>
                        <w:r>
                          <w:t>Сдать документы на регистрацию</w:t>
                        </w:r>
                      </w:p>
                    </w:txbxContent>
                  </v:textbox>
                </v:shape>
                <v:shape id="Надпись 19" o:spid="_x0000_s1033" type="#_x0000_t202" style="position:absolute;left:228;top:33299;width:5040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C/78A&#10;AADbAAAADwAAAGRycy9kb3ducmV2LnhtbERPTWsCMRC9F/ofwgjeatYeZF2NosWWQk9q6XnYjElw&#10;M1mSdN3++6ZQ8DaP9znr7eg7MVBMLrCC+awCQdwG7dgo+Dy/PtUgUkbW2AUmBT+UYLt5fFhjo8ON&#10;jzScshElhFODCmzOfSNlai15TLPQExfuEqLHXGA0Uke8lXDfyeeqWkiPjkuDxZ5eLLXX07dXcNib&#10;pWlrjPZQa+eG8evyYd6Umk7G3QpEpjHfxf/ud13mL+Hvl3K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cL/vwAAANsAAAAPAAAAAAAAAAAAAAAAAJgCAABkcnMvZG93bnJl&#10;di54bWxQSwUGAAAAAAQABAD1AAAAhAMAAAAA&#10;" fillcolor="white [3201]" strokeweight=".5pt">
                  <v:textbox>
                    <w:txbxContent>
                      <w:p w14:paraId="190BF9B0" w14:textId="15FD5A71" w:rsidR="009F50D4" w:rsidRDefault="009F50D4" w:rsidP="009F50D4">
                        <w:pPr>
                          <w:jc w:val="center"/>
                        </w:pPr>
                        <w:r>
                          <w:t>Получить документы о регистрации ИП</w:t>
                        </w:r>
                      </w:p>
                    </w:txbxContent>
                  </v:textbox>
                </v:shape>
                <v:shape id="Прямая со стрелкой 20" o:spid="_x0000_s1034" type="#_x0000_t32" style="position:absolute;left:24003;top:23622;width:0;height:28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D370AAADbAAAADwAAAGRycy9kb3ducmV2LnhtbERPyQrCMBC9C/5DGMGbpgqKVqO4IKg3&#10;FzwPzdgWm0ltoq1/bw6Cx8fb58vGFOJNlcstKxj0IxDEidU5pwqul11vAsJ5ZI2FZVLwIQfLRbs1&#10;x1jbmk/0PvtUhBB2MSrIvC9jKV2SkUHXtyVx4O62MugDrFKpK6xDuCnkMIrG0mDOoSHDkjYZJY/z&#10;yyio0d+m61X63Ky3h30zKp7jy/WoVLfTrGYgPDX+L/6591rBMKwPX8IPkI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wEQ9+9AAAA2wAAAA8AAAAAAAAAAAAAAAAAoQIA&#10;AGRycy9kb3ducmV2LnhtbFBLBQYAAAAABAAEAPkAAACLAwAAAAA=&#10;" strokecolor="black [3200]" strokeweight=".5pt">
                  <v:stroke endarrow="block" joinstyle="miter"/>
                </v:shape>
                <v:shape id="Прямая со стрелкой 21" o:spid="_x0000_s1035" type="#_x0000_t32" style="position:absolute;left:24003;top:16916;width:0;height:28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jmRMMAAADbAAAADwAAAGRycy9kb3ducmV2LnhtbESPQWvCQBSE74L/YXlCb7oxUNHoKial&#10;YL0ZxfMj+5qEZt8m2a1J/31XKPQ4zMw3zO4wmkY8qHe1ZQXLRQSCuLC65lLB7fo+X4NwHlljY5kU&#10;/JCDw3462WGi7cAXeuS+FAHCLkEFlfdtIqUrKjLoFrYlDt6n7Q36IPtS6h6HADeNjKNoJQ3WHBYq&#10;bCmrqPjKv42CAf19kx7LLkvfPk7ja9OtrrezUi+z8bgF4Wn0/+G/9kkriJfw/B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I5kTDAAAA2wAAAA8AAAAAAAAAAAAA&#10;AAAAoQIAAGRycy9kb3ducmV2LnhtbFBLBQYAAAAABAAEAPkAAACRAwAAAAA=&#10;" strokecolor="black [3200]" strokeweight=".5pt">
                  <v:stroke endarrow="block" joinstyle="miter"/>
                </v:shape>
                <v:shape id="Прямая со стрелкой 22" o:spid="_x0000_s1036" type="#_x0000_t32" style="position:absolute;left:24003;top:10210;width:0;height:28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p4M8MAAADbAAAADwAAAGRycy9kb3ducmV2LnhtbESPT2vCQBTE74LfYXlCb7ppoKKpq5hI&#10;wXrzD54f2dckNPs2ya5J+u27QqHHYWZ+w2x2o6lFT52rLCt4XUQgiHOrKy4U3K4f8xUI55E11pZJ&#10;wQ852G2nkw0m2g58pv7iCxEg7BJUUHrfJFK6vCSDbmEb4uB92c6gD7IrpO5wCHBTyziKltJgxWGh&#10;xIaykvLvy8MoGNDf1+m+aLP08Hkc3+p2eb2dlHqZjft3EJ5G/x/+ax+1gjiG55fw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aeDPDAAAA2wAAAA8AAAAAAAAAAAAA&#10;AAAAoQIAAGRycy9kb3ducmV2LnhtbFBLBQYAAAAABAAEAPkAAACRAwAAAAA=&#10;" strokecolor="black [3200]" strokeweight=".5pt">
                  <v:stroke endarrow="block" joinstyle="miter"/>
                </v:shape>
                <v:shape id="Прямая со стрелкой 23" o:spid="_x0000_s1037" type="#_x0000_t32" style="position:absolute;left:23774;top:3810;width:0;height:28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bdqMMAAADbAAAADwAAAGRycy9kb3ducmV2LnhtbESPT4vCMBTE7wt+h/AEb2uqi6K1qaiL&#10;4O7NP3h+NM+22LzUJtr67TeCsMdhZn7DJMvOVOJBjSstKxgNIxDEmdUl5wpOx+3nDITzyBory6Tg&#10;SQ6Wae8jwVjblvf0OPhcBAi7GBUU3texlC4ryKAb2po4eBfbGPRBNrnUDbYBbio5jqKpNFhyWCiw&#10;pk1B2fVwNwpa9Of5epXfNuvvn103qW7T4+lXqUG/Wy1AeOr8f/jd3mkF4y94fQk/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W3ajDAAAA2wAAAA8AAAAAAAAAAAAA&#10;AAAAoQIAAGRycy9kb3ducmV2LnhtbFBLBQYAAAAABAAEAPkAAACRAwAAAAA=&#10;" strokecolor="black [3200]" strokeweight=".5pt">
                  <v:stroke endarrow="block" joinstyle="miter"/>
                </v:shape>
                <w10:anchorlock/>
              </v:group>
            </w:pict>
          </mc:Fallback>
        </mc:AlternateContent>
      </w:r>
    </w:p>
    <w:sectPr w:rsidR="00C56DA6" w:rsidRPr="00DC2C59" w:rsidSect="00DC2C59">
      <w:pgSz w:w="11906" w:h="16838"/>
      <w:pgMar w:top="1134" w:right="1134"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6206A"/>
    <w:multiLevelType w:val="multilevel"/>
    <w:tmpl w:val="7AEAB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EE5AF8"/>
    <w:multiLevelType w:val="multilevel"/>
    <w:tmpl w:val="6232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1FD3791"/>
    <w:multiLevelType w:val="multilevel"/>
    <w:tmpl w:val="11B25090"/>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31682F"/>
    <w:multiLevelType w:val="multilevel"/>
    <w:tmpl w:val="63F05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884A37"/>
    <w:multiLevelType w:val="multilevel"/>
    <w:tmpl w:val="B3B84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CD6ECF"/>
    <w:multiLevelType w:val="multilevel"/>
    <w:tmpl w:val="7FA6A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4A1BFE"/>
    <w:multiLevelType w:val="multilevel"/>
    <w:tmpl w:val="165E7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2BE288A"/>
    <w:multiLevelType w:val="multilevel"/>
    <w:tmpl w:val="E70EC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E6672D"/>
    <w:multiLevelType w:val="multilevel"/>
    <w:tmpl w:val="E62A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7"/>
  </w:num>
  <w:num w:numId="4">
    <w:abstractNumId w:val="3"/>
  </w:num>
  <w:num w:numId="5">
    <w:abstractNumId w:val="1"/>
  </w:num>
  <w:num w:numId="6">
    <w:abstractNumId w:val="5"/>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6A5"/>
    <w:rsid w:val="000A06A5"/>
    <w:rsid w:val="00137E9A"/>
    <w:rsid w:val="001B2676"/>
    <w:rsid w:val="003C38A8"/>
    <w:rsid w:val="005102F2"/>
    <w:rsid w:val="005E468B"/>
    <w:rsid w:val="00714ABE"/>
    <w:rsid w:val="008424EC"/>
    <w:rsid w:val="009F50D4"/>
    <w:rsid w:val="00B05107"/>
    <w:rsid w:val="00C56DA6"/>
    <w:rsid w:val="00CD4B37"/>
    <w:rsid w:val="00D840ED"/>
    <w:rsid w:val="00DC2C59"/>
    <w:rsid w:val="00FA6916"/>
    <w:rsid w:val="00FD4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3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69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6916"/>
    <w:rPr>
      <w:rFonts w:ascii="Tahoma" w:hAnsi="Tahoma" w:cs="Tahoma"/>
      <w:sz w:val="16"/>
      <w:szCs w:val="16"/>
    </w:rPr>
  </w:style>
  <w:style w:type="paragraph" w:styleId="a5">
    <w:name w:val="List Paragraph"/>
    <w:basedOn w:val="a"/>
    <w:uiPriority w:val="34"/>
    <w:qFormat/>
    <w:rsid w:val="00FA6916"/>
    <w:pPr>
      <w:ind w:left="720"/>
      <w:contextualSpacing/>
    </w:pPr>
  </w:style>
  <w:style w:type="character" w:styleId="a6">
    <w:name w:val="Hyperlink"/>
    <w:basedOn w:val="a0"/>
    <w:uiPriority w:val="99"/>
    <w:unhideWhenUsed/>
    <w:rsid w:val="00DC2C5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3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69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6916"/>
    <w:rPr>
      <w:rFonts w:ascii="Tahoma" w:hAnsi="Tahoma" w:cs="Tahoma"/>
      <w:sz w:val="16"/>
      <w:szCs w:val="16"/>
    </w:rPr>
  </w:style>
  <w:style w:type="paragraph" w:styleId="a5">
    <w:name w:val="List Paragraph"/>
    <w:basedOn w:val="a"/>
    <w:uiPriority w:val="34"/>
    <w:qFormat/>
    <w:rsid w:val="00FA6916"/>
    <w:pPr>
      <w:ind w:left="720"/>
      <w:contextualSpacing/>
    </w:pPr>
  </w:style>
  <w:style w:type="character" w:styleId="a6">
    <w:name w:val="Hyperlink"/>
    <w:basedOn w:val="a0"/>
    <w:uiPriority w:val="99"/>
    <w:unhideWhenUsed/>
    <w:rsid w:val="00DC2C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6713">
      <w:bodyDiv w:val="1"/>
      <w:marLeft w:val="0"/>
      <w:marRight w:val="0"/>
      <w:marTop w:val="0"/>
      <w:marBottom w:val="0"/>
      <w:divBdr>
        <w:top w:val="none" w:sz="0" w:space="0" w:color="auto"/>
        <w:left w:val="none" w:sz="0" w:space="0" w:color="auto"/>
        <w:bottom w:val="none" w:sz="0" w:space="0" w:color="auto"/>
        <w:right w:val="none" w:sz="0" w:space="0" w:color="auto"/>
      </w:divBdr>
    </w:div>
    <w:div w:id="277955104">
      <w:bodyDiv w:val="1"/>
      <w:marLeft w:val="0"/>
      <w:marRight w:val="0"/>
      <w:marTop w:val="0"/>
      <w:marBottom w:val="0"/>
      <w:divBdr>
        <w:top w:val="none" w:sz="0" w:space="0" w:color="auto"/>
        <w:left w:val="none" w:sz="0" w:space="0" w:color="auto"/>
        <w:bottom w:val="none" w:sz="0" w:space="0" w:color="auto"/>
        <w:right w:val="none" w:sz="0" w:space="0" w:color="auto"/>
      </w:divBdr>
    </w:div>
    <w:div w:id="300889950">
      <w:bodyDiv w:val="1"/>
      <w:marLeft w:val="0"/>
      <w:marRight w:val="0"/>
      <w:marTop w:val="0"/>
      <w:marBottom w:val="0"/>
      <w:divBdr>
        <w:top w:val="none" w:sz="0" w:space="0" w:color="auto"/>
        <w:left w:val="none" w:sz="0" w:space="0" w:color="auto"/>
        <w:bottom w:val="none" w:sz="0" w:space="0" w:color="auto"/>
        <w:right w:val="none" w:sz="0" w:space="0" w:color="auto"/>
      </w:divBdr>
    </w:div>
    <w:div w:id="540166234">
      <w:bodyDiv w:val="1"/>
      <w:marLeft w:val="0"/>
      <w:marRight w:val="0"/>
      <w:marTop w:val="0"/>
      <w:marBottom w:val="0"/>
      <w:divBdr>
        <w:top w:val="none" w:sz="0" w:space="0" w:color="auto"/>
        <w:left w:val="none" w:sz="0" w:space="0" w:color="auto"/>
        <w:bottom w:val="none" w:sz="0" w:space="0" w:color="auto"/>
        <w:right w:val="none" w:sz="0" w:space="0" w:color="auto"/>
      </w:divBdr>
    </w:div>
    <w:div w:id="544105692">
      <w:bodyDiv w:val="1"/>
      <w:marLeft w:val="0"/>
      <w:marRight w:val="0"/>
      <w:marTop w:val="0"/>
      <w:marBottom w:val="0"/>
      <w:divBdr>
        <w:top w:val="none" w:sz="0" w:space="0" w:color="auto"/>
        <w:left w:val="none" w:sz="0" w:space="0" w:color="auto"/>
        <w:bottom w:val="none" w:sz="0" w:space="0" w:color="auto"/>
        <w:right w:val="none" w:sz="0" w:space="0" w:color="auto"/>
      </w:divBdr>
      <w:divsChild>
        <w:div w:id="1987664602">
          <w:blockQuote w:val="1"/>
          <w:marLeft w:val="0"/>
          <w:marRight w:val="0"/>
          <w:marTop w:val="0"/>
          <w:marBottom w:val="360"/>
          <w:divBdr>
            <w:top w:val="none" w:sz="0" w:space="15" w:color="auto"/>
            <w:left w:val="single" w:sz="36" w:space="15" w:color="auto"/>
            <w:bottom w:val="none" w:sz="0" w:space="15" w:color="auto"/>
            <w:right w:val="none" w:sz="0" w:space="15" w:color="auto"/>
          </w:divBdr>
        </w:div>
        <w:div w:id="1846939148">
          <w:blockQuote w:val="1"/>
          <w:marLeft w:val="0"/>
          <w:marRight w:val="0"/>
          <w:marTop w:val="0"/>
          <w:marBottom w:val="360"/>
          <w:divBdr>
            <w:top w:val="none" w:sz="0" w:space="15" w:color="auto"/>
            <w:left w:val="single" w:sz="36" w:space="15" w:color="auto"/>
            <w:bottom w:val="none" w:sz="0" w:space="15" w:color="auto"/>
            <w:right w:val="none" w:sz="0" w:space="15" w:color="auto"/>
          </w:divBdr>
        </w:div>
        <w:div w:id="2026401447">
          <w:blockQuote w:val="1"/>
          <w:marLeft w:val="0"/>
          <w:marRight w:val="0"/>
          <w:marTop w:val="0"/>
          <w:marBottom w:val="360"/>
          <w:divBdr>
            <w:top w:val="none" w:sz="0" w:space="15" w:color="auto"/>
            <w:left w:val="single" w:sz="36" w:space="15" w:color="auto"/>
            <w:bottom w:val="none" w:sz="0" w:space="15" w:color="auto"/>
            <w:right w:val="none" w:sz="0" w:space="15" w:color="auto"/>
          </w:divBdr>
        </w:div>
        <w:div w:id="479462560">
          <w:blockQuote w:val="1"/>
          <w:marLeft w:val="0"/>
          <w:marRight w:val="0"/>
          <w:marTop w:val="0"/>
          <w:marBottom w:val="360"/>
          <w:divBdr>
            <w:top w:val="none" w:sz="0" w:space="15" w:color="auto"/>
            <w:left w:val="single" w:sz="36" w:space="15" w:color="auto"/>
            <w:bottom w:val="none" w:sz="0" w:space="15" w:color="auto"/>
            <w:right w:val="none" w:sz="0" w:space="15" w:color="auto"/>
          </w:divBdr>
        </w:div>
        <w:div w:id="1901467">
          <w:blockQuote w:val="1"/>
          <w:marLeft w:val="0"/>
          <w:marRight w:val="0"/>
          <w:marTop w:val="0"/>
          <w:marBottom w:val="360"/>
          <w:divBdr>
            <w:top w:val="none" w:sz="0" w:space="15" w:color="auto"/>
            <w:left w:val="single" w:sz="36" w:space="15" w:color="auto"/>
            <w:bottom w:val="none" w:sz="0" w:space="15" w:color="auto"/>
            <w:right w:val="none" w:sz="0" w:space="15" w:color="auto"/>
          </w:divBdr>
        </w:div>
        <w:div w:id="1384401043">
          <w:blockQuote w:val="1"/>
          <w:marLeft w:val="0"/>
          <w:marRight w:val="0"/>
          <w:marTop w:val="0"/>
          <w:marBottom w:val="360"/>
          <w:divBdr>
            <w:top w:val="none" w:sz="0" w:space="15" w:color="auto"/>
            <w:left w:val="single" w:sz="36" w:space="15" w:color="auto"/>
            <w:bottom w:val="none" w:sz="0" w:space="15" w:color="auto"/>
            <w:right w:val="none" w:sz="0" w:space="15" w:color="auto"/>
          </w:divBdr>
        </w:div>
        <w:div w:id="260653200">
          <w:marLeft w:val="0"/>
          <w:marRight w:val="0"/>
          <w:marTop w:val="0"/>
          <w:marBottom w:val="360"/>
          <w:divBdr>
            <w:top w:val="single" w:sz="6" w:space="0" w:color="E5E54C"/>
            <w:left w:val="single" w:sz="6" w:space="0" w:color="E5E54C"/>
            <w:bottom w:val="single" w:sz="6" w:space="0" w:color="E5E54C"/>
            <w:right w:val="single" w:sz="6" w:space="0" w:color="E5E54C"/>
          </w:divBdr>
          <w:divsChild>
            <w:div w:id="1740833856">
              <w:marLeft w:val="0"/>
              <w:marRight w:val="0"/>
              <w:marTop w:val="0"/>
              <w:marBottom w:val="0"/>
              <w:divBdr>
                <w:top w:val="single" w:sz="6" w:space="12" w:color="FFFFFF"/>
                <w:left w:val="single" w:sz="6" w:space="12" w:color="FFFFFF"/>
                <w:bottom w:val="single" w:sz="6" w:space="12" w:color="FFFFFF"/>
                <w:right w:val="single" w:sz="6" w:space="12" w:color="FFFFFF"/>
              </w:divBdr>
            </w:div>
          </w:divsChild>
        </w:div>
      </w:divsChild>
    </w:div>
    <w:div w:id="989478177">
      <w:bodyDiv w:val="1"/>
      <w:marLeft w:val="0"/>
      <w:marRight w:val="0"/>
      <w:marTop w:val="0"/>
      <w:marBottom w:val="0"/>
      <w:divBdr>
        <w:top w:val="none" w:sz="0" w:space="0" w:color="auto"/>
        <w:left w:val="none" w:sz="0" w:space="0" w:color="auto"/>
        <w:bottom w:val="none" w:sz="0" w:space="0" w:color="auto"/>
        <w:right w:val="none" w:sz="0" w:space="0" w:color="auto"/>
      </w:divBdr>
    </w:div>
    <w:div w:id="1494761988">
      <w:bodyDiv w:val="1"/>
      <w:marLeft w:val="0"/>
      <w:marRight w:val="0"/>
      <w:marTop w:val="0"/>
      <w:marBottom w:val="0"/>
      <w:divBdr>
        <w:top w:val="none" w:sz="0" w:space="0" w:color="auto"/>
        <w:left w:val="none" w:sz="0" w:space="0" w:color="auto"/>
        <w:bottom w:val="none" w:sz="0" w:space="0" w:color="auto"/>
        <w:right w:val="none" w:sz="0" w:space="0" w:color="auto"/>
      </w:divBdr>
      <w:divsChild>
        <w:div w:id="683093197">
          <w:blockQuote w:val="1"/>
          <w:marLeft w:val="0"/>
          <w:marRight w:val="0"/>
          <w:marTop w:val="528"/>
          <w:marBottom w:val="100"/>
          <w:divBdr>
            <w:top w:val="single" w:sz="12" w:space="28" w:color="ECEEF3"/>
            <w:left w:val="none" w:sz="0" w:space="0" w:color="auto"/>
            <w:bottom w:val="single" w:sz="12" w:space="28" w:color="ECEEF3"/>
            <w:right w:val="none" w:sz="0" w:space="0" w:color="auto"/>
          </w:divBdr>
        </w:div>
        <w:div w:id="1288201118">
          <w:blockQuote w:val="1"/>
          <w:marLeft w:val="0"/>
          <w:marRight w:val="0"/>
          <w:marTop w:val="528"/>
          <w:marBottom w:val="100"/>
          <w:divBdr>
            <w:top w:val="single" w:sz="12" w:space="28" w:color="ECEEF3"/>
            <w:left w:val="none" w:sz="0" w:space="0" w:color="auto"/>
            <w:bottom w:val="single" w:sz="12" w:space="28" w:color="ECEEF3"/>
            <w:right w:val="none" w:sz="0" w:space="0" w:color="auto"/>
          </w:divBdr>
        </w:div>
        <w:div w:id="1097364755">
          <w:blockQuote w:val="1"/>
          <w:marLeft w:val="0"/>
          <w:marRight w:val="0"/>
          <w:marTop w:val="528"/>
          <w:marBottom w:val="100"/>
          <w:divBdr>
            <w:top w:val="single" w:sz="12" w:space="28" w:color="ECEEF3"/>
            <w:left w:val="none" w:sz="0" w:space="0" w:color="auto"/>
            <w:bottom w:val="single" w:sz="12" w:space="28" w:color="ECEEF3"/>
            <w:right w:val="none" w:sz="0" w:space="0" w:color="auto"/>
          </w:divBdr>
        </w:div>
        <w:div w:id="920678216">
          <w:blockQuote w:val="1"/>
          <w:marLeft w:val="0"/>
          <w:marRight w:val="0"/>
          <w:marTop w:val="528"/>
          <w:marBottom w:val="100"/>
          <w:divBdr>
            <w:top w:val="single" w:sz="12" w:space="28" w:color="ECEEF3"/>
            <w:left w:val="none" w:sz="0" w:space="0" w:color="auto"/>
            <w:bottom w:val="single" w:sz="12" w:space="28" w:color="ECEEF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mitry-robionek.ru/wp-content/uploads/2016/05/image-1.p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mitry-robionek.ru/wp-content/uploads/2016/05/image.png" TargetMode="External"/><Relationship Id="rId11" Type="http://schemas.openxmlformats.org/officeDocument/2006/relationships/hyperlink" Target="https://service.nalog.ru/gp2.do" TargetMode="External"/><Relationship Id="rId5" Type="http://schemas.openxmlformats.org/officeDocument/2006/relationships/webSettings" Target="webSettings.xml"/><Relationship Id="rId10" Type="http://schemas.openxmlformats.org/officeDocument/2006/relationships/hyperlink" Target="https://dmitry-robionek.ru/calendar/fiksirovannyye-vznosy-ip-za-sebya-2020.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1444</Words>
  <Characters>8233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П</dc:creator>
  <cp:keywords/>
  <dc:description/>
  <cp:lastModifiedBy>Н1</cp:lastModifiedBy>
  <cp:revision>5</cp:revision>
  <dcterms:created xsi:type="dcterms:W3CDTF">2020-05-03T10:09:00Z</dcterms:created>
  <dcterms:modified xsi:type="dcterms:W3CDTF">2020-08-12T07:07:00Z</dcterms:modified>
</cp:coreProperties>
</file>