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D6" w:rsidRPr="00D12722" w:rsidRDefault="00FA7BD6" w:rsidP="00D12722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D12722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D12722">
        <w:rPr>
          <w:rFonts w:ascii="Calibri" w:hAnsi="Calibri" w:cs="Calibri"/>
          <w:sz w:val="20"/>
          <w:szCs w:val="20"/>
        </w:rPr>
        <w:t>р</w:t>
      </w:r>
      <w:r w:rsidRPr="00D12722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12722">
        <w:rPr>
          <w:rFonts w:ascii="Calibri" w:hAnsi="Calibri" w:cs="Calibri"/>
          <w:sz w:val="20"/>
          <w:szCs w:val="20"/>
        </w:rPr>
        <w:t>ю</w:t>
      </w:r>
      <w:r w:rsidRPr="00D12722">
        <w:rPr>
          <w:rFonts w:ascii="Calibri" w:hAnsi="Calibri" w:cs="Calibri"/>
          <w:sz w:val="20"/>
          <w:szCs w:val="20"/>
        </w:rPr>
        <w:t>щихся по програ</w:t>
      </w:r>
      <w:r w:rsidRPr="00D12722">
        <w:rPr>
          <w:rFonts w:ascii="Calibri" w:hAnsi="Calibri" w:cs="Calibri"/>
          <w:sz w:val="20"/>
          <w:szCs w:val="20"/>
        </w:rPr>
        <w:t>м</w:t>
      </w:r>
      <w:r w:rsidRPr="00D12722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D12722">
        <w:rPr>
          <w:rFonts w:ascii="Calibri" w:hAnsi="Calibri" w:cs="Calibri"/>
          <w:sz w:val="20"/>
          <w:szCs w:val="20"/>
        </w:rPr>
        <w:t>о</w:t>
      </w:r>
      <w:r w:rsidRPr="00D12722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D12722" w:rsidRPr="007F52B0" w:rsidRDefault="00D12722" w:rsidP="00D1272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F52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Разработчики:</w:t>
      </w:r>
    </w:p>
    <w:p w:rsidR="00D12722" w:rsidRDefault="00D12722" w:rsidP="00D127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Севостьянова О.В., ГБПОУ «</w:t>
      </w:r>
      <w:r w:rsidRPr="005F163C">
        <w:rPr>
          <w:rFonts w:ascii="Times New Roman" w:hAnsi="Times New Roman" w:cs="Times New Roman"/>
          <w:sz w:val="24"/>
          <w:szCs w:val="24"/>
        </w:rPr>
        <w:t>Самарский социально-педагогический колледж»</w:t>
      </w:r>
    </w:p>
    <w:p w:rsidR="00D12722" w:rsidRDefault="00D12722" w:rsidP="00D127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Танич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Ю.С., ГБПОУ «</w:t>
      </w:r>
      <w:r w:rsidRPr="00AC6F18">
        <w:rPr>
          <w:rFonts w:ascii="Times New Roman" w:hAnsi="Times New Roman" w:cs="Times New Roman"/>
          <w:sz w:val="24"/>
          <w:szCs w:val="24"/>
        </w:rPr>
        <w:t>Самарский государственный колледж сервисных технологий и диза</w:t>
      </w:r>
      <w:r w:rsidRPr="00AC6F18">
        <w:rPr>
          <w:rFonts w:ascii="Times New Roman" w:hAnsi="Times New Roman" w:cs="Times New Roman"/>
          <w:sz w:val="24"/>
          <w:szCs w:val="24"/>
        </w:rPr>
        <w:t>й</w:t>
      </w:r>
      <w:r w:rsidRPr="00AC6F1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D12722" w:rsidRPr="007F52B0" w:rsidRDefault="00D12722" w:rsidP="00D127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Чурбакова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Е.В., ГБПОУ «</w:t>
      </w:r>
      <w:r w:rsidRPr="00AC6F18">
        <w:rPr>
          <w:rFonts w:ascii="Times New Roman" w:hAnsi="Times New Roman" w:cs="Times New Roman"/>
          <w:sz w:val="24"/>
          <w:szCs w:val="24"/>
        </w:rPr>
        <w:t>Самарский государственный колледж сервисных технологий и д</w:t>
      </w:r>
      <w:r w:rsidRPr="00AC6F18">
        <w:rPr>
          <w:rFonts w:ascii="Times New Roman" w:hAnsi="Times New Roman" w:cs="Times New Roman"/>
          <w:sz w:val="24"/>
          <w:szCs w:val="24"/>
        </w:rPr>
        <w:t>и</w:t>
      </w:r>
      <w:r w:rsidRPr="00AC6F18">
        <w:rPr>
          <w:rFonts w:ascii="Times New Roman" w:hAnsi="Times New Roman" w:cs="Times New Roman"/>
          <w:sz w:val="24"/>
          <w:szCs w:val="24"/>
        </w:rPr>
        <w:t>зайн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FA7BD6" w:rsidRDefault="00FA7BD6" w:rsidP="00FA7B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</w:p>
    <w:p w:rsidR="009A1875" w:rsidRPr="00FA7BD6" w:rsidRDefault="009A1875" w:rsidP="00FA7B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Назначение задания</w:t>
      </w:r>
    </w:p>
    <w:p w:rsidR="009A1875" w:rsidRPr="00FA7BD6" w:rsidRDefault="009A1875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Компетенция в сфере работы с информацией. Извлечение и первичная обработка информации. Уровень </w:t>
      </w:r>
      <w:r w:rsidRPr="00FA7BD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</w:t>
      </w:r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I</w:t>
      </w:r>
    </w:p>
    <w:p w:rsidR="009A1875" w:rsidRPr="00FA7BD6" w:rsidRDefault="009A1875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bookmarkStart w:id="0" w:name="_GoBack"/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43.02.14</w:t>
      </w:r>
    </w:p>
    <w:p w:rsidR="009A1875" w:rsidRPr="00FA7BD6" w:rsidRDefault="009A1875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МДК.05.01. Технология приема, регистрации и выписки гостей</w:t>
      </w:r>
    </w:p>
    <w:p w:rsidR="009A1875" w:rsidRPr="00FA7BD6" w:rsidRDefault="009A1875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Тема</w:t>
      </w:r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:</w:t>
      </w: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Прием, </w:t>
      </w:r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регистрация и размещение гостей</w:t>
      </w:r>
    </w:p>
    <w:bookmarkEnd w:id="0"/>
    <w:p w:rsidR="00FA7BD6" w:rsidRPr="00FA7BD6" w:rsidRDefault="00FA7BD6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A1875" w:rsidRPr="00FA7BD6" w:rsidRDefault="00D12722" w:rsidP="00FA7B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Комментарии </w:t>
      </w:r>
    </w:p>
    <w:p w:rsidR="009A1875" w:rsidRPr="00FA7BD6" w:rsidRDefault="009A1875" w:rsidP="00D127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Задание предлагается обучающимся на этапе освоения темы без предварительного объясн</w:t>
      </w:r>
      <w:r w:rsidRPr="00FA7BD6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FA7B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ния преподавателем. После выполнения задания организуется обсуждение результ</w:t>
      </w:r>
      <w:r w:rsidRPr="00FA7BD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A7BD6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тов.</w:t>
      </w:r>
    </w:p>
    <w:p w:rsidR="008D27CD" w:rsidRPr="00D12722" w:rsidRDefault="008D27CD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7BD6" w:rsidRPr="00FA7BD6" w:rsidRDefault="00FA7BD6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5506DA" w:rsidRPr="00FA7BD6" w:rsidRDefault="005506DA" w:rsidP="00FA7B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Вам необходимо </w:t>
      </w:r>
      <w:r w:rsidR="00812D98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сопоставить</w:t>
      </w: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мотивирующие факторы </w:t>
      </w:r>
      <w:r w:rsidR="00812D98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для выбора хостела </w:t>
      </w: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у двух групп путешественников</w:t>
      </w:r>
      <w:r w:rsidR="00812D98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:</w:t>
      </w: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иностранных смарт-путешественников и </w:t>
      </w:r>
      <w:r w:rsidR="0069613F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российских </w:t>
      </w:r>
      <w:proofErr w:type="gramStart"/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бизнес-путешественников</w:t>
      </w:r>
      <w:proofErr w:type="gramEnd"/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.</w:t>
      </w:r>
    </w:p>
    <w:p w:rsidR="00812D98" w:rsidRPr="00FA7BD6" w:rsidRDefault="006331CD" w:rsidP="00FA7B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Изучите</w:t>
      </w:r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r w:rsidR="005506D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фрагмент </w:t>
      </w:r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интервью с владельцами московского хостела </w:t>
      </w:r>
      <w:r w:rsidR="009A1875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«</w:t>
      </w:r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Кеды</w:t>
      </w:r>
      <w:r w:rsidR="009A1875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»</w:t>
      </w:r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Гани</w:t>
      </w:r>
      <w:proofErr w:type="spellEnd"/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7945AA" w:rsidRP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Баз</w:t>
      </w:r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аркуловым</w:t>
      </w:r>
      <w:proofErr w:type="spellEnd"/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и </w:t>
      </w:r>
      <w:proofErr w:type="spellStart"/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Баталкиным</w:t>
      </w:r>
      <w:proofErr w:type="spellEnd"/>
      <w:r w:rsidR="00FA7BD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Антоном.</w:t>
      </w:r>
    </w:p>
    <w:p w:rsidR="006331CD" w:rsidRPr="00FA7BD6" w:rsidRDefault="005506DA" w:rsidP="00FA7B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Систематизируйте информацию таким образом, чтобы </w:t>
      </w:r>
      <w:r w:rsidR="00812D98"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сопоставление</w:t>
      </w:r>
      <w:r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 мотивирующих факторов </w:t>
      </w:r>
      <w:r w:rsidR="0069613F"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для двух групп путешественников </w:t>
      </w:r>
      <w:r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было наглядным</w:t>
      </w:r>
      <w:r w:rsidR="0069613F" w:rsidRPr="00FA7BD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.</w:t>
      </w:r>
    </w:p>
    <w:p w:rsidR="007945AA" w:rsidRPr="00FA7BD6" w:rsidRDefault="007945AA" w:rsidP="00FA7B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464DD4" w:rsidRPr="00FA7BD6" w:rsidRDefault="00464DD4" w:rsidP="00FA7BD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"/>
        </w:rPr>
      </w:pPr>
      <w:r w:rsidRPr="00FA7BD6">
        <w:rPr>
          <w:rFonts w:ascii="Times New Roman" w:hAnsi="Times New Roman" w:cs="Times New Roman"/>
          <w:bCs/>
          <w:i/>
          <w:sz w:val="24"/>
          <w:szCs w:val="24"/>
          <w:lang w:val="ru"/>
        </w:rPr>
        <w:t>Для справки</w:t>
      </w:r>
    </w:p>
    <w:p w:rsidR="00464DD4" w:rsidRPr="00FA7BD6" w:rsidRDefault="00464DD4" w:rsidP="00FA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FA7BD6">
        <w:rPr>
          <w:rFonts w:ascii="Times New Roman" w:hAnsi="Times New Roman" w:cs="Times New Roman"/>
          <w:sz w:val="24"/>
          <w:szCs w:val="24"/>
          <w:lang w:val="ru"/>
        </w:rPr>
        <w:t xml:space="preserve">Мотивирующий фактор </w:t>
      </w:r>
      <w:r w:rsidR="00FA7BD6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FA7BD6">
        <w:rPr>
          <w:rFonts w:ascii="Times New Roman" w:hAnsi="Times New Roman" w:cs="Times New Roman"/>
          <w:sz w:val="24"/>
          <w:szCs w:val="24"/>
          <w:lang w:val="ru"/>
        </w:rPr>
        <w:t xml:space="preserve"> причина, обстоятельство, влияющее на принятие положительного решения. Здесь </w:t>
      </w:r>
      <w:r w:rsidR="00FA7BD6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FA7BD6">
        <w:rPr>
          <w:rFonts w:ascii="Times New Roman" w:hAnsi="Times New Roman" w:cs="Times New Roman"/>
          <w:sz w:val="24"/>
          <w:szCs w:val="24"/>
          <w:lang w:val="ru"/>
        </w:rPr>
        <w:t xml:space="preserve"> то, что побуждает гостей выбирать хостел и останавливаться </w:t>
      </w:r>
      <w:proofErr w:type="gramStart"/>
      <w:r w:rsidRPr="00FA7BD6">
        <w:rPr>
          <w:rFonts w:ascii="Times New Roman" w:hAnsi="Times New Roman" w:cs="Times New Roman"/>
          <w:sz w:val="24"/>
          <w:szCs w:val="24"/>
          <w:lang w:val="ru"/>
        </w:rPr>
        <w:t>в</w:t>
      </w:r>
      <w:proofErr w:type="gramEnd"/>
      <w:r w:rsidRPr="00FA7BD6">
        <w:rPr>
          <w:rFonts w:ascii="Times New Roman" w:hAnsi="Times New Roman" w:cs="Times New Roman"/>
          <w:sz w:val="24"/>
          <w:szCs w:val="24"/>
          <w:lang w:val="ru"/>
        </w:rPr>
        <w:t xml:space="preserve"> там неоднократно.</w:t>
      </w:r>
    </w:p>
    <w:p w:rsidR="00464DD4" w:rsidRPr="00FA7BD6" w:rsidRDefault="00464DD4" w:rsidP="00FA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C33F79" w:rsidRPr="00FA7BD6" w:rsidRDefault="005506DA" w:rsidP="00FA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BD6">
        <w:rPr>
          <w:rFonts w:ascii="Times New Roman" w:hAnsi="Times New Roman" w:cs="Times New Roman"/>
          <w:b/>
          <w:bCs/>
          <w:sz w:val="24"/>
          <w:szCs w:val="24"/>
        </w:rPr>
        <w:t>Фрагмент и</w:t>
      </w:r>
      <w:r w:rsidR="00C33F79" w:rsidRPr="00FA7BD6">
        <w:rPr>
          <w:rFonts w:ascii="Times New Roman" w:hAnsi="Times New Roman" w:cs="Times New Roman"/>
          <w:b/>
          <w:bCs/>
          <w:sz w:val="24"/>
          <w:szCs w:val="24"/>
        </w:rPr>
        <w:t>нтервью с владель</w:t>
      </w:r>
      <w:r w:rsidR="00FA7BD6">
        <w:rPr>
          <w:rFonts w:ascii="Times New Roman" w:hAnsi="Times New Roman" w:cs="Times New Roman"/>
          <w:b/>
          <w:bCs/>
          <w:sz w:val="24"/>
          <w:szCs w:val="24"/>
        </w:rPr>
        <w:t>цами московского хостела «Кеды»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 w:rsidRPr="00FA7BD6">
        <w:rPr>
          <w:b/>
          <w:bCs/>
          <w:color w:val="000000"/>
          <w:bdr w:val="none" w:sz="0" w:space="0" w:color="auto" w:frame="1"/>
        </w:rPr>
        <w:t>Виталий Дударенко:</w:t>
      </w:r>
      <w:r w:rsidRPr="00FA7BD6">
        <w:rPr>
          <w:color w:val="000000"/>
        </w:rPr>
        <w:t xml:space="preserve">… </w:t>
      </w:r>
      <w:r w:rsidRPr="00FA7BD6">
        <w:rPr>
          <w:rFonts w:eastAsiaTheme="minorHAnsi"/>
          <w:lang w:eastAsia="en-US"/>
        </w:rPr>
        <w:t xml:space="preserve">Алёна </w:t>
      </w:r>
      <w:proofErr w:type="spellStart"/>
      <w:r w:rsidRPr="00FA7BD6">
        <w:rPr>
          <w:rFonts w:eastAsiaTheme="minorHAnsi"/>
          <w:lang w:eastAsia="en-US"/>
        </w:rPr>
        <w:t>Енова</w:t>
      </w:r>
      <w:proofErr w:type="spellEnd"/>
      <w:r w:rsidRPr="00FA7BD6">
        <w:rPr>
          <w:rFonts w:eastAsiaTheme="minorHAnsi"/>
          <w:lang w:eastAsia="en-US"/>
        </w:rPr>
        <w:t xml:space="preserve"> посоветовала к вам зайти, сказала, вы </w:t>
      </w:r>
      <w:proofErr w:type="spellStart"/>
      <w:r w:rsidRPr="00FA7BD6">
        <w:rPr>
          <w:rFonts w:eastAsiaTheme="minorHAnsi"/>
          <w:lang w:eastAsia="en-US"/>
        </w:rPr>
        <w:t>суперо</w:t>
      </w:r>
      <w:r w:rsidRPr="00FA7BD6">
        <w:rPr>
          <w:rFonts w:eastAsiaTheme="minorHAnsi"/>
          <w:lang w:eastAsia="en-US"/>
        </w:rPr>
        <w:t>б</w:t>
      </w:r>
      <w:r w:rsidRPr="00FA7BD6">
        <w:rPr>
          <w:rFonts w:eastAsiaTheme="minorHAnsi"/>
          <w:lang w:eastAsia="en-US"/>
        </w:rPr>
        <w:t>щительные</w:t>
      </w:r>
      <w:proofErr w:type="spellEnd"/>
      <w:r w:rsidRPr="00FA7BD6">
        <w:rPr>
          <w:rFonts w:eastAsiaTheme="minorHAnsi"/>
          <w:lang w:eastAsia="en-US"/>
        </w:rPr>
        <w:t xml:space="preserve"> ребята, у вас </w:t>
      </w:r>
      <w:proofErr w:type="spellStart"/>
      <w:r w:rsidRPr="00FA7BD6">
        <w:rPr>
          <w:rFonts w:eastAsiaTheme="minorHAnsi"/>
          <w:lang w:eastAsia="en-US"/>
        </w:rPr>
        <w:t>суперхостел</w:t>
      </w:r>
      <w:proofErr w:type="spellEnd"/>
      <w:r w:rsidRPr="00FA7BD6">
        <w:rPr>
          <w:rFonts w:eastAsiaTheme="minorHAnsi"/>
          <w:lang w:eastAsia="en-US"/>
        </w:rPr>
        <w:t>. Я по-настоящему зашёл на ваш сайт, увидел замеч</w:t>
      </w:r>
      <w:r w:rsidRPr="00FA7BD6">
        <w:rPr>
          <w:rFonts w:eastAsiaTheme="minorHAnsi"/>
          <w:lang w:eastAsia="en-US"/>
        </w:rPr>
        <w:t>а</w:t>
      </w:r>
      <w:r w:rsidRPr="00FA7BD6">
        <w:rPr>
          <w:rFonts w:eastAsiaTheme="minorHAnsi"/>
          <w:lang w:eastAsia="en-US"/>
        </w:rPr>
        <w:t>тельную фразу, что «не важно, какие у тебя кеды, если ты гуляешь при этом по Красной площади». В чём концепция, объясните?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 w:rsidRPr="00FA7BD6">
        <w:rPr>
          <w:rFonts w:eastAsiaTheme="minorHAnsi"/>
          <w:b/>
          <w:lang w:eastAsia="en-US"/>
        </w:rPr>
        <w:t xml:space="preserve">Антон </w:t>
      </w:r>
      <w:proofErr w:type="spellStart"/>
      <w:r w:rsidRPr="00FA7BD6">
        <w:rPr>
          <w:rFonts w:eastAsiaTheme="minorHAnsi"/>
          <w:b/>
          <w:lang w:eastAsia="en-US"/>
        </w:rPr>
        <w:t>Баталкин</w:t>
      </w:r>
      <w:proofErr w:type="spellEnd"/>
      <w:r w:rsidRPr="00FA7BD6">
        <w:rPr>
          <w:rFonts w:eastAsiaTheme="minorHAnsi"/>
          <w:b/>
          <w:lang w:eastAsia="en-US"/>
        </w:rPr>
        <w:t>:</w:t>
      </w:r>
      <w:r w:rsidRPr="00FA7BD6">
        <w:rPr>
          <w:rFonts w:eastAsiaTheme="minorHAnsi"/>
          <w:lang w:eastAsia="en-US"/>
        </w:rPr>
        <w:t xml:space="preserve"> </w:t>
      </w:r>
      <w:proofErr w:type="gramStart"/>
      <w:r w:rsidRPr="00FA7BD6">
        <w:rPr>
          <w:rFonts w:eastAsiaTheme="minorHAnsi"/>
          <w:lang w:eastAsia="en-US"/>
        </w:rPr>
        <w:t>Ну</w:t>
      </w:r>
      <w:proofErr w:type="gramEnd"/>
      <w:r w:rsidRPr="00FA7BD6">
        <w:rPr>
          <w:rFonts w:eastAsiaTheme="minorHAnsi"/>
          <w:lang w:eastAsia="en-US"/>
        </w:rPr>
        <w:t xml:space="preserve"> на самом деле это идея </w:t>
      </w:r>
      <w:proofErr w:type="spellStart"/>
      <w:r w:rsidRPr="00FA7BD6">
        <w:rPr>
          <w:rFonts w:eastAsiaTheme="minorHAnsi"/>
          <w:lang w:eastAsia="en-US"/>
        </w:rPr>
        <w:t>Гани</w:t>
      </w:r>
      <w:proofErr w:type="spellEnd"/>
      <w:r w:rsidRPr="00FA7BD6">
        <w:rPr>
          <w:rFonts w:eastAsiaTheme="minorHAnsi"/>
          <w:lang w:eastAsia="en-US"/>
        </w:rPr>
        <w:t>, которую мы с ним постарались вместе реализовать. Концепция заключается в том, что это для людей, которые любят вп</w:t>
      </w:r>
      <w:r w:rsidRPr="00FA7BD6">
        <w:rPr>
          <w:rFonts w:eastAsiaTheme="minorHAnsi"/>
          <w:lang w:eastAsia="en-US"/>
        </w:rPr>
        <w:t>е</w:t>
      </w:r>
      <w:r w:rsidRPr="00FA7BD6">
        <w:rPr>
          <w:rFonts w:eastAsiaTheme="minorHAnsi"/>
          <w:lang w:eastAsia="en-US"/>
        </w:rPr>
        <w:t xml:space="preserve">чатления, то есть ценят впечатления, эмоции, путешествия больше, чем какие-то статусные вещи. То есть </w:t>
      </w:r>
      <w:proofErr w:type="spellStart"/>
      <w:r w:rsidRPr="00FA7BD6">
        <w:rPr>
          <w:rFonts w:eastAsiaTheme="minorHAnsi"/>
          <w:lang w:eastAsia="en-US"/>
        </w:rPr>
        <w:t>кедовский</w:t>
      </w:r>
      <w:proofErr w:type="spellEnd"/>
      <w:r w:rsidRPr="00FA7BD6">
        <w:rPr>
          <w:rFonts w:eastAsiaTheme="minorHAnsi"/>
          <w:lang w:eastAsia="en-US"/>
        </w:rPr>
        <w:t xml:space="preserve"> человек, он скорее потратит деньги на путешествие в другую стр</w:t>
      </w:r>
      <w:r w:rsidRPr="00FA7BD6">
        <w:rPr>
          <w:rFonts w:eastAsiaTheme="minorHAnsi"/>
          <w:lang w:eastAsia="en-US"/>
        </w:rPr>
        <w:t>а</w:t>
      </w:r>
      <w:r w:rsidRPr="00FA7BD6">
        <w:rPr>
          <w:rFonts w:eastAsiaTheme="minorHAnsi"/>
          <w:lang w:eastAsia="en-US"/>
        </w:rPr>
        <w:t xml:space="preserve">ну, чем купит себе </w:t>
      </w:r>
      <w:proofErr w:type="spellStart"/>
      <w:r w:rsidRPr="00FA7BD6">
        <w:rPr>
          <w:rFonts w:eastAsiaTheme="minorHAnsi"/>
          <w:lang w:eastAsia="en-US"/>
        </w:rPr>
        <w:t>Rolex</w:t>
      </w:r>
      <w:proofErr w:type="spellEnd"/>
      <w:r w:rsidRPr="00FA7BD6">
        <w:rPr>
          <w:rFonts w:eastAsiaTheme="minorHAnsi"/>
          <w:lang w:eastAsia="en-US"/>
        </w:rPr>
        <w:t xml:space="preserve"> или ещё какую-то вещь. Собственно говоря, мы убеждаемся, что выбор был правильный, потому что к нам прямо прилипают такие люди </w:t>
      </w:r>
      <w:r w:rsidR="00FA7BD6">
        <w:rPr>
          <w:rFonts w:eastAsiaTheme="minorHAnsi"/>
          <w:lang w:eastAsia="en-US"/>
        </w:rPr>
        <w:t>-</w:t>
      </w:r>
      <w:r w:rsidRPr="00FA7BD6">
        <w:rPr>
          <w:rFonts w:eastAsiaTheme="minorHAnsi"/>
          <w:lang w:eastAsia="en-US"/>
        </w:rPr>
        <w:t xml:space="preserve"> бродяги, путеш</w:t>
      </w:r>
      <w:r w:rsidRPr="00FA7BD6">
        <w:rPr>
          <w:rFonts w:eastAsiaTheme="minorHAnsi"/>
          <w:lang w:eastAsia="en-US"/>
        </w:rPr>
        <w:t>е</w:t>
      </w:r>
      <w:r w:rsidRPr="00FA7BD6">
        <w:rPr>
          <w:rFonts w:eastAsiaTheme="minorHAnsi"/>
          <w:lang w:eastAsia="en-US"/>
        </w:rPr>
        <w:t xml:space="preserve">ственники </w:t>
      </w:r>
      <w:r w:rsidR="00FA7BD6">
        <w:rPr>
          <w:rFonts w:eastAsiaTheme="minorHAnsi"/>
          <w:lang w:eastAsia="en-US"/>
        </w:rPr>
        <w:t>-</w:t>
      </w:r>
      <w:r w:rsidRPr="00FA7BD6">
        <w:rPr>
          <w:rFonts w:eastAsiaTheme="minorHAnsi"/>
          <w:lang w:eastAsia="en-US"/>
        </w:rPr>
        <w:t xml:space="preserve"> которые приезжают и чувствуют себя здесь комфортно и близки по духу.</w:t>
      </w:r>
    </w:p>
    <w:p w:rsidR="00812D98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>Виталий Дударенко: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color w:val="000000"/>
        </w:rPr>
        <w:t>Но как создать эту атмосферу, чтобы человек почувствовал это?</w:t>
      </w:r>
    </w:p>
    <w:p w:rsidR="00812D98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spellStart"/>
      <w:r w:rsidRPr="00FA7BD6">
        <w:rPr>
          <w:b/>
          <w:bCs/>
          <w:color w:val="000000"/>
          <w:bdr w:val="none" w:sz="0" w:space="0" w:color="auto" w:frame="1"/>
        </w:rPr>
        <w:lastRenderedPageBreak/>
        <w:t>Гани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7BD6">
        <w:rPr>
          <w:b/>
          <w:bCs/>
          <w:color w:val="000000"/>
          <w:bdr w:val="none" w:sz="0" w:space="0" w:color="auto" w:frame="1"/>
        </w:rPr>
        <w:t>Базаркулов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>: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color w:val="000000"/>
        </w:rPr>
        <w:t>Всё начинается с концепта. И как это всё реализовано здесь? Мы попытались сделать максимально удобное пространство для такого путешествия. Опять же, у нас персонал всегда говорит на двух языках.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>Виталий Дударенко: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А насколько для хостела важна локация?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spellStart"/>
      <w:r w:rsidRPr="00FA7BD6">
        <w:rPr>
          <w:b/>
          <w:bCs/>
          <w:color w:val="000000"/>
          <w:bdr w:val="none" w:sz="0" w:space="0" w:color="auto" w:frame="1"/>
        </w:rPr>
        <w:t>Гани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7BD6">
        <w:rPr>
          <w:b/>
          <w:bCs/>
          <w:color w:val="000000"/>
          <w:bdr w:val="none" w:sz="0" w:space="0" w:color="auto" w:frame="1"/>
        </w:rPr>
        <w:t>Базаркулов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>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Локация очень важна.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 xml:space="preserve">Антон </w:t>
      </w:r>
      <w:proofErr w:type="spellStart"/>
      <w:r w:rsidRPr="00FA7BD6">
        <w:rPr>
          <w:b/>
          <w:bCs/>
          <w:color w:val="000000"/>
          <w:bdr w:val="none" w:sz="0" w:space="0" w:color="auto" w:frame="1"/>
        </w:rPr>
        <w:t>Баталкин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>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Ну да.</w:t>
      </w:r>
      <w:r w:rsidR="005506DA" w:rsidRPr="00FA7BD6">
        <w:rPr>
          <w:color w:val="000000"/>
        </w:rPr>
        <w:t xml:space="preserve"> </w:t>
      </w:r>
      <w:r w:rsidRPr="00FA7BD6">
        <w:rPr>
          <w:color w:val="000000"/>
        </w:rPr>
        <w:t xml:space="preserve">У нас неплохой балл на </w:t>
      </w:r>
      <w:proofErr w:type="spellStart"/>
      <w:r w:rsidRPr="00FA7BD6">
        <w:rPr>
          <w:color w:val="000000"/>
        </w:rPr>
        <w:t>Booking</w:t>
      </w:r>
      <w:proofErr w:type="spellEnd"/>
      <w:r w:rsidRPr="00FA7BD6">
        <w:rPr>
          <w:color w:val="000000"/>
        </w:rPr>
        <w:t xml:space="preserve">, и при этом локация не </w:t>
      </w:r>
      <w:proofErr w:type="gramStart"/>
      <w:r w:rsidRPr="00FA7BD6">
        <w:rPr>
          <w:color w:val="000000"/>
        </w:rPr>
        <w:t>с</w:t>
      </w:r>
      <w:r w:rsidRPr="00FA7BD6">
        <w:rPr>
          <w:color w:val="000000"/>
        </w:rPr>
        <w:t>о</w:t>
      </w:r>
      <w:r w:rsidRPr="00FA7BD6">
        <w:rPr>
          <w:color w:val="000000"/>
        </w:rPr>
        <w:t>ставляет основной… не самым главным преимуществом является</w:t>
      </w:r>
      <w:proofErr w:type="gramEnd"/>
      <w:r w:rsidRPr="00FA7BD6">
        <w:rPr>
          <w:color w:val="000000"/>
        </w:rPr>
        <w:t>. Мы понимали, у нас не лучшая локация, но мы хотим иностранных гостей, хотим именно вот этого гостя, для кот</w:t>
      </w:r>
      <w:r w:rsidRPr="00FA7BD6">
        <w:rPr>
          <w:color w:val="000000"/>
        </w:rPr>
        <w:t>о</w:t>
      </w:r>
      <w:r w:rsidRPr="00FA7BD6">
        <w:rPr>
          <w:color w:val="000000"/>
        </w:rPr>
        <w:t>рого всё создавалось. Шаг за шагом мы повышаем качество сервиса: у нас там персонал</w:t>
      </w:r>
      <w:r w:rsidR="005506DA" w:rsidRPr="00FA7BD6">
        <w:rPr>
          <w:color w:val="000000"/>
        </w:rPr>
        <w:t xml:space="preserve"> г</w:t>
      </w:r>
      <w:r w:rsidR="005506DA" w:rsidRPr="00FA7BD6">
        <w:rPr>
          <w:color w:val="000000"/>
        </w:rPr>
        <w:t>о</w:t>
      </w:r>
      <w:r w:rsidR="005506DA" w:rsidRPr="00FA7BD6">
        <w:rPr>
          <w:color w:val="000000"/>
        </w:rPr>
        <w:t>ворит на двух языках</w:t>
      </w:r>
      <w:r w:rsidRPr="00FA7BD6">
        <w:rPr>
          <w:color w:val="000000"/>
        </w:rPr>
        <w:t xml:space="preserve">, у нас чистота </w:t>
      </w:r>
      <w:r w:rsidR="005506DA" w:rsidRPr="00FA7BD6">
        <w:rPr>
          <w:color w:val="000000"/>
        </w:rPr>
        <w:t xml:space="preserve">и в </w:t>
      </w:r>
      <w:proofErr w:type="spellStart"/>
      <w:r w:rsidR="005506DA" w:rsidRPr="00FA7BD6">
        <w:rPr>
          <w:color w:val="000000"/>
        </w:rPr>
        <w:t>дормах</w:t>
      </w:r>
      <w:proofErr w:type="spellEnd"/>
      <w:r w:rsidR="005506DA" w:rsidRPr="00FA7BD6">
        <w:rPr>
          <w:color w:val="000000"/>
        </w:rPr>
        <w:t>, и в номерах</w:t>
      </w:r>
      <w:r w:rsidRPr="00FA7BD6">
        <w:rPr>
          <w:color w:val="000000"/>
        </w:rPr>
        <w:t xml:space="preserve">. </w:t>
      </w:r>
      <w:r w:rsidR="005506DA" w:rsidRPr="00FA7BD6">
        <w:rPr>
          <w:color w:val="000000"/>
        </w:rPr>
        <w:t>М</w:t>
      </w:r>
      <w:r w:rsidRPr="00FA7BD6">
        <w:rPr>
          <w:color w:val="000000"/>
        </w:rPr>
        <w:t>ы проводим различные мер</w:t>
      </w:r>
      <w:r w:rsidRPr="00FA7BD6">
        <w:rPr>
          <w:color w:val="000000"/>
        </w:rPr>
        <w:t>о</w:t>
      </w:r>
      <w:r w:rsidRPr="00FA7BD6">
        <w:rPr>
          <w:color w:val="000000"/>
        </w:rPr>
        <w:t xml:space="preserve">приятия здесь. </w:t>
      </w:r>
      <w:r w:rsidR="005506DA" w:rsidRPr="00FA7BD6">
        <w:rPr>
          <w:color w:val="000000"/>
        </w:rPr>
        <w:t>С</w:t>
      </w:r>
      <w:r w:rsidRPr="00FA7BD6">
        <w:rPr>
          <w:color w:val="000000"/>
        </w:rPr>
        <w:t xml:space="preserve">отрудничаем с университетом. То есть всё, что мы делаем, оно, в принципе, потихоньку-помаленьку приносит свои плоды в том плане, что люди всё равно едут к нам повторно </w:t>
      </w:r>
      <w:r w:rsidR="00FA7BD6">
        <w:rPr>
          <w:color w:val="000000"/>
        </w:rPr>
        <w:t>-</w:t>
      </w:r>
      <w:r w:rsidRPr="00FA7BD6">
        <w:rPr>
          <w:color w:val="000000"/>
        </w:rPr>
        <w:t xml:space="preserve"> второй, третий раз </w:t>
      </w:r>
      <w:r w:rsidR="00FA7BD6">
        <w:rPr>
          <w:color w:val="000000"/>
        </w:rPr>
        <w:t>-</w:t>
      </w:r>
      <w:r w:rsidRPr="00FA7BD6">
        <w:rPr>
          <w:color w:val="000000"/>
        </w:rPr>
        <w:t xml:space="preserve"> и возвращаются, несмотря на </w:t>
      </w:r>
      <w:proofErr w:type="gramStart"/>
      <w:r w:rsidRPr="00FA7BD6">
        <w:rPr>
          <w:color w:val="000000"/>
        </w:rPr>
        <w:t>то</w:t>
      </w:r>
      <w:proofErr w:type="gramEnd"/>
      <w:r w:rsidRPr="00FA7BD6">
        <w:rPr>
          <w:color w:val="000000"/>
        </w:rPr>
        <w:t xml:space="preserve"> что локация у нас не самая лучшая.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>Виталий Дударенко: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Вы сказали, что у вас здесь какие-то ивенты проводятся? Что-то вот про это история.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 xml:space="preserve">Антон </w:t>
      </w:r>
      <w:proofErr w:type="spellStart"/>
      <w:r w:rsidRPr="00FA7BD6">
        <w:rPr>
          <w:b/>
          <w:bCs/>
          <w:color w:val="000000"/>
          <w:bdr w:val="none" w:sz="0" w:space="0" w:color="auto" w:frame="1"/>
        </w:rPr>
        <w:t>Баталкин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>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Да, это чаще всего больше относится к зиме. У нас есть внутри п</w:t>
      </w:r>
      <w:r w:rsidRPr="00FA7BD6">
        <w:rPr>
          <w:color w:val="000000"/>
        </w:rPr>
        <w:t>о</w:t>
      </w:r>
      <w:r w:rsidRPr="00FA7BD6">
        <w:rPr>
          <w:color w:val="000000"/>
        </w:rPr>
        <w:t xml:space="preserve">мещения мероприятия: это игра в «Мафию», это музыкальные вечера, так как у нас есть и музыканты, и композиторы среди гостей и среди друзей хостела, которые могут прийти что-то сыграть, создать атмосферу, просто повеселиться. У нас проводились киновечера, когда мы изучали Тарковского. Приглашали киноведа, тоже друг хостела, который рассказывал нам об этом. Это было очень интересно. Ну не для всех, конечно, но для части аудитории. И сейчас мы начинаем также проводить </w:t>
      </w:r>
      <w:proofErr w:type="gramStart"/>
      <w:r w:rsidRPr="00FA7BD6">
        <w:rPr>
          <w:color w:val="000000"/>
        </w:rPr>
        <w:t>фри-туры</w:t>
      </w:r>
      <w:proofErr w:type="gramEnd"/>
      <w:r w:rsidRPr="00FA7BD6">
        <w:rPr>
          <w:color w:val="000000"/>
        </w:rPr>
        <w:t xml:space="preserve"> по городу. Как я уже говорил, мы сотрудн</w:t>
      </w:r>
      <w:r w:rsidRPr="00FA7BD6">
        <w:rPr>
          <w:color w:val="000000"/>
        </w:rPr>
        <w:t>и</w:t>
      </w:r>
      <w:r w:rsidRPr="00FA7BD6">
        <w:rPr>
          <w:color w:val="000000"/>
        </w:rPr>
        <w:t>чаем с университетом, и есть ребята-студенты, которые изучают туристическое направление. И мы объявили конкурс, и они разработали ряд каких-то туристических маршрутов, и они бесплатно вод</w:t>
      </w:r>
      <w:r w:rsidR="008F7AB3" w:rsidRPr="00FA7BD6">
        <w:rPr>
          <w:color w:val="000000"/>
        </w:rPr>
        <w:t>я</w:t>
      </w:r>
      <w:r w:rsidRPr="00FA7BD6">
        <w:rPr>
          <w:color w:val="000000"/>
        </w:rPr>
        <w:t>т наших гостей по Москве. То есть это какая-то необычная Москва, новый взгляд, по их мнению. Для них это тоже опыт, для нас это возможность познакомить наших гостей бесплатно с городом. Мы на этом ничего не зарабатываем, мы просто хотим, чтобы люди реально получали впечатления и удовольствие от пребывания в городе.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>Виталий Дударенко: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>Это классно. Это услуги, которые, действительно помогают притягивать гостей.</w:t>
      </w:r>
    </w:p>
    <w:p w:rsidR="00C456E5" w:rsidRPr="00FA7BD6" w:rsidRDefault="00C456E5" w:rsidP="00FA7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7BD6">
        <w:rPr>
          <w:b/>
          <w:bCs/>
          <w:color w:val="000000"/>
          <w:bdr w:val="none" w:sz="0" w:space="0" w:color="auto" w:frame="1"/>
        </w:rPr>
        <w:t xml:space="preserve">Антон </w:t>
      </w:r>
      <w:proofErr w:type="spellStart"/>
      <w:r w:rsidRPr="00FA7BD6">
        <w:rPr>
          <w:b/>
          <w:bCs/>
          <w:color w:val="000000"/>
          <w:bdr w:val="none" w:sz="0" w:space="0" w:color="auto" w:frame="1"/>
        </w:rPr>
        <w:t>Баталкин</w:t>
      </w:r>
      <w:proofErr w:type="spellEnd"/>
      <w:r w:rsidRPr="00FA7BD6">
        <w:rPr>
          <w:b/>
          <w:bCs/>
          <w:color w:val="000000"/>
          <w:bdr w:val="none" w:sz="0" w:space="0" w:color="auto" w:frame="1"/>
        </w:rPr>
        <w:t>:</w:t>
      </w:r>
      <w:r w:rsidR="00970C7E" w:rsidRPr="00FA7BD6">
        <w:rPr>
          <w:color w:val="000000"/>
        </w:rPr>
        <w:t xml:space="preserve"> </w:t>
      </w:r>
      <w:r w:rsidRPr="00FA7BD6">
        <w:rPr>
          <w:color w:val="000000"/>
        </w:rPr>
        <w:t xml:space="preserve">Причём это </w:t>
      </w:r>
      <w:proofErr w:type="spellStart"/>
      <w:r w:rsidRPr="00FA7BD6">
        <w:rPr>
          <w:color w:val="000000"/>
        </w:rPr>
        <w:t>free</w:t>
      </w:r>
      <w:proofErr w:type="spellEnd"/>
      <w:r w:rsidRPr="00FA7BD6">
        <w:rPr>
          <w:color w:val="000000"/>
        </w:rPr>
        <w:t xml:space="preserve"> для гостя. Это бюджетные путешественники. </w:t>
      </w:r>
      <w:proofErr w:type="gramStart"/>
      <w:r w:rsidRPr="00FA7BD6">
        <w:rPr>
          <w:color w:val="000000"/>
        </w:rPr>
        <w:t>То есть все в выигрыше на самом деле: и студенты, которые реально получают опыт, которые никогда не водили экскурсии, которые вот только сейчас это придумали и первый раз вых</w:t>
      </w:r>
      <w:r w:rsidRPr="00FA7BD6">
        <w:rPr>
          <w:color w:val="000000"/>
        </w:rPr>
        <w:t>о</w:t>
      </w:r>
      <w:r w:rsidRPr="00FA7BD6">
        <w:rPr>
          <w:color w:val="000000"/>
        </w:rPr>
        <w:t>дят с этим, также и для гостя.</w:t>
      </w:r>
      <w:proofErr w:type="gramEnd"/>
    </w:p>
    <w:p w:rsidR="007945AA" w:rsidRPr="00FA7BD6" w:rsidRDefault="007945AA" w:rsidP="00FA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D6">
        <w:rPr>
          <w:rFonts w:ascii="Times New Roman" w:hAnsi="Times New Roman" w:cs="Times New Roman"/>
          <w:b/>
          <w:bCs/>
          <w:sz w:val="24"/>
          <w:szCs w:val="24"/>
        </w:rPr>
        <w:t>Виталий Дударенко:</w:t>
      </w:r>
      <w:r w:rsidRPr="00FA7BD6">
        <w:rPr>
          <w:rFonts w:ascii="Times New Roman" w:hAnsi="Times New Roman" w:cs="Times New Roman"/>
          <w:sz w:val="24"/>
          <w:szCs w:val="24"/>
        </w:rPr>
        <w:t xml:space="preserve"> Хотел спросить про портрет гостя. Вас я уже спрашивал, но как вы считаете, в принципе, кто тот постоянный клиент хостелов? Как вы его видите? Это к</w:t>
      </w:r>
      <w:r w:rsidRPr="00FA7BD6">
        <w:rPr>
          <w:rFonts w:ascii="Times New Roman" w:hAnsi="Times New Roman" w:cs="Times New Roman"/>
          <w:sz w:val="24"/>
          <w:szCs w:val="24"/>
        </w:rPr>
        <w:t>а</w:t>
      </w:r>
      <w:r w:rsidRPr="00FA7BD6">
        <w:rPr>
          <w:rFonts w:ascii="Times New Roman" w:hAnsi="Times New Roman" w:cs="Times New Roman"/>
          <w:sz w:val="24"/>
          <w:szCs w:val="24"/>
        </w:rPr>
        <w:t xml:space="preserve">кой-то </w:t>
      </w:r>
      <w:proofErr w:type="gramStart"/>
      <w:r w:rsidRPr="00FA7BD6">
        <w:rPr>
          <w:rFonts w:ascii="Times New Roman" w:hAnsi="Times New Roman" w:cs="Times New Roman"/>
          <w:sz w:val="24"/>
          <w:szCs w:val="24"/>
        </w:rPr>
        <w:t>совсем бюджетный</w:t>
      </w:r>
      <w:proofErr w:type="gramEnd"/>
      <w:r w:rsidRPr="00FA7BD6">
        <w:rPr>
          <w:rFonts w:ascii="Times New Roman" w:hAnsi="Times New Roman" w:cs="Times New Roman"/>
          <w:sz w:val="24"/>
          <w:szCs w:val="24"/>
        </w:rPr>
        <w:t xml:space="preserve"> человек, который хочет сэкономить, или?.. Вот сейчас же такая достаточно известная история, что очень многие люди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денег-то в России нет, чего уж греха таить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 xml:space="preserve">раньше ездили в четвёрки, а теперь, в общем, и в тройки ездят. А может, из троек спустились как раз в хостелы? </w:t>
      </w:r>
    </w:p>
    <w:p w:rsidR="007945AA" w:rsidRPr="00FA7BD6" w:rsidRDefault="007945AA" w:rsidP="00FA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D6">
        <w:rPr>
          <w:rFonts w:ascii="Times New Roman" w:hAnsi="Times New Roman" w:cs="Times New Roman"/>
          <w:b/>
          <w:bCs/>
          <w:sz w:val="24"/>
          <w:szCs w:val="24"/>
        </w:rPr>
        <w:t>Гани</w:t>
      </w:r>
      <w:proofErr w:type="spellEnd"/>
      <w:r w:rsidRPr="00FA7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7BD6">
        <w:rPr>
          <w:rFonts w:ascii="Times New Roman" w:hAnsi="Times New Roman" w:cs="Times New Roman"/>
          <w:b/>
          <w:bCs/>
          <w:sz w:val="24"/>
          <w:szCs w:val="24"/>
        </w:rPr>
        <w:t>Базаркулов</w:t>
      </w:r>
      <w:proofErr w:type="spellEnd"/>
      <w:r w:rsidRPr="00FA7B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BD6">
        <w:rPr>
          <w:rFonts w:ascii="Times New Roman" w:hAnsi="Times New Roman" w:cs="Times New Roman"/>
          <w:sz w:val="24"/>
          <w:szCs w:val="24"/>
        </w:rPr>
        <w:t xml:space="preserve"> Может быть, да, кстати. Мы же исходили из того, что нам нужен тот самый смарт-путешественник, у которого есть понимание, что, если он прилетает в Москву, надо от Москвы получить максимум, что можно получить. Лучше потратить деньги на Большой театр, но при этом пожить в хостеле. </w:t>
      </w:r>
    </w:p>
    <w:p w:rsidR="007945AA" w:rsidRPr="00FA7BD6" w:rsidRDefault="007945AA" w:rsidP="00FA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D6">
        <w:rPr>
          <w:rFonts w:ascii="Times New Roman" w:hAnsi="Times New Roman" w:cs="Times New Roman"/>
          <w:b/>
          <w:bCs/>
          <w:sz w:val="24"/>
          <w:szCs w:val="24"/>
        </w:rPr>
        <w:t xml:space="preserve">Антон </w:t>
      </w:r>
      <w:proofErr w:type="spellStart"/>
      <w:r w:rsidRPr="00FA7BD6">
        <w:rPr>
          <w:rFonts w:ascii="Times New Roman" w:hAnsi="Times New Roman" w:cs="Times New Roman"/>
          <w:b/>
          <w:bCs/>
          <w:sz w:val="24"/>
          <w:szCs w:val="24"/>
        </w:rPr>
        <w:t>Баталкин</w:t>
      </w:r>
      <w:proofErr w:type="spellEnd"/>
      <w:r w:rsidRPr="00FA7B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BD6">
        <w:rPr>
          <w:rFonts w:ascii="Times New Roman" w:hAnsi="Times New Roman" w:cs="Times New Roman"/>
          <w:sz w:val="24"/>
          <w:szCs w:val="24"/>
        </w:rPr>
        <w:t xml:space="preserve"> Для путешественников</w:t>
      </w:r>
      <w:r w:rsidR="00FA7BD6">
        <w:rPr>
          <w:rFonts w:ascii="Times New Roman" w:hAnsi="Times New Roman" w:cs="Times New Roman"/>
          <w:sz w:val="24"/>
          <w:szCs w:val="24"/>
        </w:rPr>
        <w:t xml:space="preserve"> 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да. То есть для туристов, которые едут за впечатлениями, это одна история. У нас ещё есть неплохая категория гостей, которые к нам возвращаются снова и снова, которым мы рады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это бизнес</w:t>
      </w:r>
      <w:proofErr w:type="gramStart"/>
      <w:r w:rsidRPr="00FA7BD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FA7BD6">
        <w:rPr>
          <w:rFonts w:ascii="Times New Roman" w:hAnsi="Times New Roman" w:cs="Times New Roman"/>
          <w:sz w:val="24"/>
          <w:szCs w:val="24"/>
        </w:rPr>
        <w:t>от те же путешественники, которые большей частью россияне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хотя есть и иностранцы, приезжающие в командировки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которые раньше, да, ездили… останавливались только в четвёрках, в тройках, и для них, для многих, наш хостел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это новый опыт. У нас в хостеле не только размещение в общих ном</w:t>
      </w:r>
      <w:r w:rsidRPr="00FA7BD6">
        <w:rPr>
          <w:rFonts w:ascii="Times New Roman" w:hAnsi="Times New Roman" w:cs="Times New Roman"/>
          <w:sz w:val="24"/>
          <w:szCs w:val="24"/>
        </w:rPr>
        <w:t>е</w:t>
      </w:r>
      <w:r w:rsidRPr="00FA7BD6">
        <w:rPr>
          <w:rFonts w:ascii="Times New Roman" w:hAnsi="Times New Roman" w:cs="Times New Roman"/>
          <w:sz w:val="24"/>
          <w:szCs w:val="24"/>
        </w:rPr>
        <w:lastRenderedPageBreak/>
        <w:t xml:space="preserve">рах,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хостельное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 xml:space="preserve">. У нас по факту только четыре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дорма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>, а остальные номера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FA7BD6">
        <w:rPr>
          <w:rFonts w:ascii="Times New Roman" w:hAnsi="Times New Roman" w:cs="Times New Roman"/>
          <w:sz w:val="24"/>
          <w:szCs w:val="24"/>
        </w:rPr>
        <w:t>-</w:t>
      </w:r>
      <w:r w:rsidR="00C456E5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Pr="00FA7BD6">
        <w:rPr>
          <w:rFonts w:ascii="Times New Roman" w:hAnsi="Times New Roman" w:cs="Times New Roman"/>
          <w:sz w:val="24"/>
          <w:szCs w:val="24"/>
        </w:rPr>
        <w:t>это отдельные номера, причём есть стандарты с</w:t>
      </w:r>
      <w:r w:rsidR="00FA7BD6">
        <w:rPr>
          <w:rFonts w:ascii="Times New Roman" w:hAnsi="Times New Roman" w:cs="Times New Roman"/>
          <w:sz w:val="24"/>
          <w:szCs w:val="24"/>
        </w:rPr>
        <w:t>о своими санузлами и так далее.</w:t>
      </w:r>
    </w:p>
    <w:p w:rsidR="007945AA" w:rsidRPr="00FA7BD6" w:rsidRDefault="007945AA" w:rsidP="00FA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D6">
        <w:rPr>
          <w:rFonts w:ascii="Times New Roman" w:hAnsi="Times New Roman" w:cs="Times New Roman"/>
          <w:b/>
          <w:bCs/>
          <w:sz w:val="24"/>
          <w:szCs w:val="24"/>
        </w:rPr>
        <w:t>Виталий Дударенко:</w:t>
      </w:r>
      <w:r w:rsidR="00FA7BD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FA7BD6">
        <w:rPr>
          <w:rFonts w:ascii="Times New Roman" w:hAnsi="Times New Roman" w:cs="Times New Roman"/>
          <w:sz w:val="24"/>
          <w:szCs w:val="24"/>
        </w:rPr>
        <w:t>дормы</w:t>
      </w:r>
      <w:proofErr w:type="spellEnd"/>
      <w:r w:rsidR="00FA7BD6">
        <w:rPr>
          <w:rFonts w:ascii="Times New Roman" w:hAnsi="Times New Roman" w:cs="Times New Roman"/>
          <w:sz w:val="24"/>
          <w:szCs w:val="24"/>
        </w:rPr>
        <w:t xml:space="preserve"> на сколько мест?</w:t>
      </w:r>
    </w:p>
    <w:p w:rsidR="007945AA" w:rsidRPr="00FA7BD6" w:rsidRDefault="007945AA" w:rsidP="00FA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D6">
        <w:rPr>
          <w:rFonts w:ascii="Times New Roman" w:hAnsi="Times New Roman" w:cs="Times New Roman"/>
          <w:b/>
          <w:bCs/>
          <w:sz w:val="24"/>
          <w:szCs w:val="24"/>
        </w:rPr>
        <w:t xml:space="preserve">Антон </w:t>
      </w:r>
      <w:proofErr w:type="spellStart"/>
      <w:r w:rsidRPr="00FA7BD6">
        <w:rPr>
          <w:rFonts w:ascii="Times New Roman" w:hAnsi="Times New Roman" w:cs="Times New Roman"/>
          <w:b/>
          <w:bCs/>
          <w:sz w:val="24"/>
          <w:szCs w:val="24"/>
        </w:rPr>
        <w:t>Баталкин</w:t>
      </w:r>
      <w:proofErr w:type="spellEnd"/>
      <w:r w:rsidRPr="00FA7B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Дормы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двенадцатиместные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 xml:space="preserve">, и есть пятиместный женский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дорм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BD6">
        <w:rPr>
          <w:rFonts w:ascii="Times New Roman" w:hAnsi="Times New Roman" w:cs="Times New Roman"/>
          <w:sz w:val="24"/>
          <w:szCs w:val="24"/>
        </w:rPr>
        <w:t>Женский</w:t>
      </w:r>
      <w:proofErr w:type="gramEnd"/>
      <w:r w:rsidRPr="00FA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D6">
        <w:rPr>
          <w:rFonts w:ascii="Times New Roman" w:hAnsi="Times New Roman" w:cs="Times New Roman"/>
          <w:sz w:val="24"/>
          <w:szCs w:val="24"/>
        </w:rPr>
        <w:t>дорм</w:t>
      </w:r>
      <w:proofErr w:type="spellEnd"/>
      <w:r w:rsidRPr="00FA7BD6">
        <w:rPr>
          <w:rFonts w:ascii="Times New Roman" w:hAnsi="Times New Roman" w:cs="Times New Roman"/>
          <w:sz w:val="24"/>
          <w:szCs w:val="24"/>
        </w:rPr>
        <w:t xml:space="preserve"> со своим санузлом. </w:t>
      </w:r>
      <w:proofErr w:type="gramStart"/>
      <w:r w:rsidRPr="00FA7BD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A7BD6">
        <w:rPr>
          <w:rFonts w:ascii="Times New Roman" w:hAnsi="Times New Roman" w:cs="Times New Roman"/>
          <w:sz w:val="24"/>
          <w:szCs w:val="24"/>
        </w:rPr>
        <w:t xml:space="preserve"> довольно-таки приятный такой, </w:t>
      </w:r>
      <w:r w:rsidR="005506DA" w:rsidRPr="00FA7BD6">
        <w:rPr>
          <w:rFonts w:ascii="Times New Roman" w:hAnsi="Times New Roman" w:cs="Times New Roman"/>
          <w:sz w:val="24"/>
          <w:szCs w:val="24"/>
        </w:rPr>
        <w:t>оформление для</w:t>
      </w:r>
      <w:r w:rsidRPr="00FA7BD6">
        <w:rPr>
          <w:rFonts w:ascii="Times New Roman" w:hAnsi="Times New Roman" w:cs="Times New Roman"/>
          <w:sz w:val="24"/>
          <w:szCs w:val="24"/>
        </w:rPr>
        <w:t xml:space="preserve"> дев</w:t>
      </w:r>
      <w:r w:rsidRPr="00FA7BD6">
        <w:rPr>
          <w:rFonts w:ascii="Times New Roman" w:hAnsi="Times New Roman" w:cs="Times New Roman"/>
          <w:sz w:val="24"/>
          <w:szCs w:val="24"/>
        </w:rPr>
        <w:t>о</w:t>
      </w:r>
      <w:r w:rsidRPr="00FA7BD6">
        <w:rPr>
          <w:rFonts w:ascii="Times New Roman" w:hAnsi="Times New Roman" w:cs="Times New Roman"/>
          <w:sz w:val="24"/>
          <w:szCs w:val="24"/>
        </w:rPr>
        <w:t xml:space="preserve">чек. Даже с зеркалом, с подсветкой, со столиком для макияжа, и всё такое. </w:t>
      </w:r>
      <w:r w:rsidR="0069613F" w:rsidRPr="00FA7BD6">
        <w:rPr>
          <w:rFonts w:ascii="Times New Roman" w:hAnsi="Times New Roman" w:cs="Times New Roman"/>
          <w:sz w:val="24"/>
          <w:szCs w:val="24"/>
        </w:rPr>
        <w:t>Им это</w:t>
      </w:r>
      <w:r w:rsidR="008F7AB3" w:rsidRPr="00FA7BD6">
        <w:rPr>
          <w:rFonts w:ascii="Times New Roman" w:hAnsi="Times New Roman" w:cs="Times New Roman"/>
          <w:sz w:val="24"/>
          <w:szCs w:val="24"/>
        </w:rPr>
        <w:t>т</w:t>
      </w:r>
      <w:r w:rsidR="0069613F" w:rsidRPr="00FA7BD6">
        <w:rPr>
          <w:rFonts w:ascii="Times New Roman" w:hAnsi="Times New Roman" w:cs="Times New Roman"/>
          <w:sz w:val="24"/>
          <w:szCs w:val="24"/>
        </w:rPr>
        <w:t xml:space="preserve"> </w:t>
      </w:r>
      <w:r w:rsidR="008F7AB3" w:rsidRPr="00FA7BD6">
        <w:rPr>
          <w:rFonts w:ascii="Times New Roman" w:hAnsi="Times New Roman" w:cs="Times New Roman"/>
          <w:sz w:val="24"/>
          <w:szCs w:val="24"/>
        </w:rPr>
        <w:t>интерьер важен</w:t>
      </w:r>
      <w:r w:rsidR="0069613F" w:rsidRPr="00FA7BD6">
        <w:rPr>
          <w:rFonts w:ascii="Times New Roman" w:hAnsi="Times New Roman" w:cs="Times New Roman"/>
          <w:sz w:val="24"/>
          <w:szCs w:val="24"/>
        </w:rPr>
        <w:t xml:space="preserve">. </w:t>
      </w:r>
      <w:r w:rsidRPr="00FA7BD6">
        <w:rPr>
          <w:rFonts w:ascii="Times New Roman" w:hAnsi="Times New Roman" w:cs="Times New Roman"/>
          <w:sz w:val="24"/>
          <w:szCs w:val="24"/>
        </w:rPr>
        <w:t xml:space="preserve">И есть комнаты гостиничного типа. То есть люди потихоньку начинают осваивать это направление. Они не ищут в хостелах, они привыкли искать в гостиницах. Когда находят нас, оказывается приятным сюрпризом, говорят: </w:t>
      </w:r>
      <w:r w:rsidR="009A1875" w:rsidRPr="00FA7BD6">
        <w:rPr>
          <w:rFonts w:ascii="Times New Roman" w:hAnsi="Times New Roman" w:cs="Times New Roman"/>
          <w:sz w:val="24"/>
          <w:szCs w:val="24"/>
        </w:rPr>
        <w:t>«</w:t>
      </w:r>
      <w:r w:rsidRPr="00FA7BD6">
        <w:rPr>
          <w:rFonts w:ascii="Times New Roman" w:hAnsi="Times New Roman" w:cs="Times New Roman"/>
          <w:sz w:val="24"/>
          <w:szCs w:val="24"/>
        </w:rPr>
        <w:t>Ребята, у вас совмещается, получается, уют гостиницы внутри номера и атмосфера общения, которая есть в хостеле</w:t>
      </w:r>
      <w:r w:rsidR="009A1875" w:rsidRPr="00FA7BD6">
        <w:rPr>
          <w:rFonts w:ascii="Times New Roman" w:hAnsi="Times New Roman" w:cs="Times New Roman"/>
          <w:sz w:val="24"/>
          <w:szCs w:val="24"/>
        </w:rPr>
        <w:t>»</w:t>
      </w:r>
      <w:r w:rsidRPr="00FA7BD6">
        <w:rPr>
          <w:rFonts w:ascii="Times New Roman" w:hAnsi="Times New Roman" w:cs="Times New Roman"/>
          <w:sz w:val="24"/>
          <w:szCs w:val="24"/>
        </w:rPr>
        <w:t xml:space="preserve">. </w:t>
      </w:r>
      <w:r w:rsidR="005506DA" w:rsidRPr="00FA7BD6">
        <w:rPr>
          <w:rFonts w:ascii="Times New Roman" w:hAnsi="Times New Roman" w:cs="Times New Roman"/>
          <w:sz w:val="24"/>
          <w:szCs w:val="24"/>
        </w:rPr>
        <w:t>Это они гов</w:t>
      </w:r>
      <w:r w:rsidR="005506DA" w:rsidRPr="00FA7BD6">
        <w:rPr>
          <w:rFonts w:ascii="Times New Roman" w:hAnsi="Times New Roman" w:cs="Times New Roman"/>
          <w:sz w:val="24"/>
          <w:szCs w:val="24"/>
        </w:rPr>
        <w:t>о</w:t>
      </w:r>
      <w:r w:rsidR="005506DA" w:rsidRPr="00FA7BD6">
        <w:rPr>
          <w:rFonts w:ascii="Times New Roman" w:hAnsi="Times New Roman" w:cs="Times New Roman"/>
          <w:sz w:val="24"/>
          <w:szCs w:val="24"/>
        </w:rPr>
        <w:t xml:space="preserve">рят и </w:t>
      </w:r>
      <w:r w:rsidR="008F7AB3" w:rsidRPr="00FA7BD6">
        <w:rPr>
          <w:rFonts w:ascii="Times New Roman" w:hAnsi="Times New Roman" w:cs="Times New Roman"/>
          <w:sz w:val="24"/>
          <w:szCs w:val="24"/>
        </w:rPr>
        <w:t xml:space="preserve">о чистоте, и </w:t>
      </w:r>
      <w:r w:rsidR="005506DA" w:rsidRPr="00FA7BD6">
        <w:rPr>
          <w:rFonts w:ascii="Times New Roman" w:hAnsi="Times New Roman" w:cs="Times New Roman"/>
          <w:sz w:val="24"/>
          <w:szCs w:val="24"/>
        </w:rPr>
        <w:t xml:space="preserve">об оформлении номеров, и о вечерних мероприятиях в хостеле. </w:t>
      </w:r>
      <w:r w:rsidRPr="00FA7BD6">
        <w:rPr>
          <w:rFonts w:ascii="Times New Roman" w:hAnsi="Times New Roman" w:cs="Times New Roman"/>
          <w:sz w:val="24"/>
          <w:szCs w:val="24"/>
        </w:rPr>
        <w:t>Для мн</w:t>
      </w:r>
      <w:r w:rsidRPr="00FA7BD6">
        <w:rPr>
          <w:rFonts w:ascii="Times New Roman" w:hAnsi="Times New Roman" w:cs="Times New Roman"/>
          <w:sz w:val="24"/>
          <w:szCs w:val="24"/>
        </w:rPr>
        <w:t>о</w:t>
      </w:r>
      <w:r w:rsidRPr="00FA7BD6">
        <w:rPr>
          <w:rFonts w:ascii="Times New Roman" w:hAnsi="Times New Roman" w:cs="Times New Roman"/>
          <w:sz w:val="24"/>
          <w:szCs w:val="24"/>
        </w:rPr>
        <w:t>гих это новый опыт, и, по отзывам гостей, это положительный опыт всё-таки. И ценники для нашего стандарта и стандартов гостиницы всё-таки существенно разнятся, будем говорить, в полтора-два раза.</w:t>
      </w:r>
    </w:p>
    <w:p w:rsidR="00C33F79" w:rsidRPr="00FA7BD6" w:rsidRDefault="00C33F79" w:rsidP="00FA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722" w:rsidRDefault="00FA7BD6" w:rsidP="00FA7BD6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val="ru" w:eastAsia="ru-RU"/>
        </w:rPr>
      </w:pPr>
      <w:r w:rsidRPr="00FA7BD6">
        <w:rPr>
          <w:rFonts w:ascii="Times New Roman" w:eastAsia="Arial Unicode MS" w:hAnsi="Times New Roman" w:cs="Times New Roman"/>
          <w:i/>
          <w:color w:val="000000"/>
          <w:sz w:val="20"/>
          <w:szCs w:val="20"/>
          <w:lang w:val="ru" w:eastAsia="ru-RU"/>
        </w:rPr>
        <w:t xml:space="preserve">Использованы </w:t>
      </w:r>
      <w:r w:rsidR="00D12722">
        <w:rPr>
          <w:rFonts w:ascii="Times New Roman" w:eastAsia="Arial Unicode MS" w:hAnsi="Times New Roman" w:cs="Times New Roman"/>
          <w:i/>
          <w:color w:val="000000"/>
          <w:sz w:val="20"/>
          <w:szCs w:val="20"/>
          <w:lang w:val="ru" w:eastAsia="ru-RU"/>
        </w:rPr>
        <w:t>материалы источника:</w:t>
      </w:r>
    </w:p>
    <w:p w:rsidR="009A1875" w:rsidRPr="00FA7BD6" w:rsidRDefault="00D12722" w:rsidP="00FA7BD6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0"/>
          <w:szCs w:val="20"/>
          <w:lang w:val="ru" w:eastAsia="ru-RU"/>
        </w:rPr>
      </w:pPr>
      <w:hyperlink r:id="rId6" w:history="1">
        <w:r w:rsidR="009A1875" w:rsidRPr="00FA7BD6">
          <w:rPr>
            <w:rStyle w:val="a4"/>
            <w:rFonts w:ascii="Times New Roman" w:hAnsi="Times New Roman" w:cs="Times New Roman"/>
            <w:i/>
            <w:sz w:val="20"/>
            <w:szCs w:val="20"/>
          </w:rPr>
          <w:t>https://hotelier.pro/hostels/item/3923-k-nam-chasto-priezzhayut-gosti-chtoby-proverit-naskolko-pravdivo-my-otvechaem-na-otzyvy/</w:t>
        </w:r>
      </w:hyperlink>
    </w:p>
    <w:p w:rsidR="00C33F79" w:rsidRPr="00FA7BD6" w:rsidRDefault="00C33F79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9A1875" w:rsidRDefault="00FA7BD6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ru" w:eastAsia="ru-RU"/>
        </w:rPr>
        <w:t>Инструмент проверки</w:t>
      </w:r>
    </w:p>
    <w:p w:rsidR="00FA7BD6" w:rsidRPr="00FA7BD6" w:rsidRDefault="00FA7BD6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val="single"/>
          <w:lang w:val="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5506DA" w:rsidRPr="00FA7BD6" w:rsidTr="00FA7BD6">
        <w:tc>
          <w:tcPr>
            <w:tcW w:w="3190" w:type="dxa"/>
            <w:vAlign w:val="center"/>
          </w:tcPr>
          <w:p w:rsidR="005506DA" w:rsidRPr="00FA7BD6" w:rsidRDefault="005506DA" w:rsidP="00FA7BD6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t>Мотивирующий фактор</w:t>
            </w:r>
            <w:r w:rsidR="006F2BF6"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t>*</w:t>
            </w:r>
          </w:p>
        </w:tc>
        <w:tc>
          <w:tcPr>
            <w:tcW w:w="3190" w:type="dxa"/>
            <w:vAlign w:val="center"/>
          </w:tcPr>
          <w:p w:rsidR="005506DA" w:rsidRPr="00FA7BD6" w:rsidRDefault="0069613F" w:rsidP="00FA7BD6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t xml:space="preserve">Иностранный </w:t>
            </w:r>
            <w:r w:rsidR="008F7AB3"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br/>
            </w:r>
            <w:r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t>смарт-путешественник</w:t>
            </w:r>
          </w:p>
        </w:tc>
        <w:tc>
          <w:tcPr>
            <w:tcW w:w="3191" w:type="dxa"/>
            <w:vAlign w:val="center"/>
          </w:tcPr>
          <w:p w:rsidR="005506DA" w:rsidRPr="00FA7BD6" w:rsidRDefault="0069613F" w:rsidP="00FA7BD6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" w:eastAsia="ru-RU"/>
              </w:rPr>
              <w:t>Российский бизнес-путешественник</w:t>
            </w:r>
          </w:p>
        </w:tc>
      </w:tr>
      <w:tr w:rsidR="005506DA" w:rsidRPr="00FA7BD6" w:rsidTr="00FA7BD6">
        <w:tc>
          <w:tcPr>
            <w:tcW w:w="3190" w:type="dxa"/>
            <w:vAlign w:val="center"/>
          </w:tcPr>
          <w:p w:rsidR="005506DA" w:rsidRPr="00FA7BD6" w:rsidRDefault="0069613F" w:rsidP="00FA7BD6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персонал говорит на 2-х языках</w:t>
            </w:r>
          </w:p>
        </w:tc>
        <w:tc>
          <w:tcPr>
            <w:tcW w:w="3190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  <w:r w:rsidR="00CA5AEA"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**</w:t>
            </w:r>
          </w:p>
        </w:tc>
        <w:tc>
          <w:tcPr>
            <w:tcW w:w="3191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-</w:t>
            </w:r>
          </w:p>
        </w:tc>
      </w:tr>
      <w:tr w:rsidR="005506DA" w:rsidRPr="00FA7BD6" w:rsidTr="00FA7BD6">
        <w:tc>
          <w:tcPr>
            <w:tcW w:w="3190" w:type="dxa"/>
            <w:vAlign w:val="center"/>
          </w:tcPr>
          <w:p w:rsidR="005506DA" w:rsidRPr="00FA7BD6" w:rsidRDefault="008F7AB3" w:rsidP="00FA7BD6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чистота</w:t>
            </w:r>
          </w:p>
        </w:tc>
        <w:tc>
          <w:tcPr>
            <w:tcW w:w="3190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  <w:tc>
          <w:tcPr>
            <w:tcW w:w="3191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</w:tr>
      <w:tr w:rsidR="005506DA" w:rsidRPr="00FA7BD6" w:rsidTr="00FA7BD6">
        <w:tc>
          <w:tcPr>
            <w:tcW w:w="3190" w:type="dxa"/>
            <w:vAlign w:val="center"/>
          </w:tcPr>
          <w:p w:rsidR="005506DA" w:rsidRPr="00FA7BD6" w:rsidRDefault="008F7AB3" w:rsidP="00FA7BD6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дешевизна </w:t>
            </w:r>
            <w:r w:rsidR="006F2BF6"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/ низкая стоимость </w:t>
            </w: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(размещения)</w:t>
            </w:r>
          </w:p>
        </w:tc>
        <w:tc>
          <w:tcPr>
            <w:tcW w:w="3190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  <w:tc>
          <w:tcPr>
            <w:tcW w:w="3191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</w:tr>
      <w:tr w:rsidR="005506DA" w:rsidRPr="00FA7BD6" w:rsidTr="00FA7BD6">
        <w:tc>
          <w:tcPr>
            <w:tcW w:w="3190" w:type="dxa"/>
            <w:vAlign w:val="center"/>
          </w:tcPr>
          <w:p w:rsidR="005506DA" w:rsidRPr="00FA7BD6" w:rsidRDefault="008F7AB3" w:rsidP="00FA7BD6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оформление (номеров) / интерьер</w:t>
            </w:r>
          </w:p>
        </w:tc>
        <w:tc>
          <w:tcPr>
            <w:tcW w:w="3190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  <w:tc>
          <w:tcPr>
            <w:tcW w:w="3191" w:type="dxa"/>
            <w:vAlign w:val="center"/>
          </w:tcPr>
          <w:p w:rsidR="005506DA" w:rsidRPr="00FA7BD6" w:rsidRDefault="008F7AB3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</w:tr>
      <w:tr w:rsidR="009C3481" w:rsidRPr="00FA7BD6" w:rsidTr="00FA7BD6">
        <w:tc>
          <w:tcPr>
            <w:tcW w:w="3190" w:type="dxa"/>
            <w:vAlign w:val="center"/>
          </w:tcPr>
          <w:p w:rsidR="009C3481" w:rsidRPr="00FA7BD6" w:rsidRDefault="009C3481" w:rsidP="00FA7BD6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(вечерние) мероприятия (в хостеле) / внутри хостела / помещения</w:t>
            </w:r>
          </w:p>
        </w:tc>
        <w:tc>
          <w:tcPr>
            <w:tcW w:w="3190" w:type="dxa"/>
            <w:vAlign w:val="center"/>
          </w:tcPr>
          <w:p w:rsidR="009C3481" w:rsidRPr="00FA7BD6" w:rsidRDefault="009C3481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  <w:tc>
          <w:tcPr>
            <w:tcW w:w="3191" w:type="dxa"/>
            <w:vAlign w:val="center"/>
          </w:tcPr>
          <w:p w:rsidR="009C3481" w:rsidRPr="00FA7BD6" w:rsidRDefault="006F2BF6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 \ +/- \ -</w:t>
            </w:r>
            <w:r w:rsidR="009C3481" w:rsidRPr="00FA7BD6">
              <w:rPr>
                <w:rFonts w:ascii="Times New Roman" w:eastAsia="Arial Unicode MS" w:hAnsi="Times New Roman" w:cs="Times New Roman"/>
                <w:bCs/>
                <w:color w:val="2E74B5" w:themeColor="accent1" w:themeShade="BF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9C3481" w:rsidRPr="00FA7BD6" w:rsidTr="00FA7BD6">
        <w:tc>
          <w:tcPr>
            <w:tcW w:w="3190" w:type="dxa"/>
            <w:vAlign w:val="center"/>
          </w:tcPr>
          <w:p w:rsidR="009C3481" w:rsidRPr="00FA7BD6" w:rsidRDefault="009C3481" w:rsidP="00FA7BD6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фри-туры</w:t>
            </w:r>
            <w:proofErr w:type="gramEnd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/ экскурсии по городу</w:t>
            </w:r>
          </w:p>
        </w:tc>
        <w:tc>
          <w:tcPr>
            <w:tcW w:w="3190" w:type="dxa"/>
            <w:vAlign w:val="center"/>
          </w:tcPr>
          <w:p w:rsidR="009C3481" w:rsidRPr="00FA7BD6" w:rsidRDefault="009C3481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  <w:tc>
          <w:tcPr>
            <w:tcW w:w="3191" w:type="dxa"/>
            <w:vAlign w:val="center"/>
          </w:tcPr>
          <w:p w:rsidR="009C3481" w:rsidRPr="00FA7BD6" w:rsidRDefault="009C3481" w:rsidP="00FA7BD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+</w:t>
            </w:r>
          </w:p>
        </w:tc>
      </w:tr>
    </w:tbl>
    <w:p w:rsidR="006F2BF6" w:rsidRPr="00FA7BD6" w:rsidRDefault="006F2BF6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Cs/>
          <w:sz w:val="24"/>
          <w:szCs w:val="24"/>
          <w:lang w:val="ru" w:eastAsia="ru-RU"/>
        </w:rPr>
        <w:t>*фактор «локация» \ «место расположения» не считается избыточным и может присутствовать в таблице</w:t>
      </w:r>
      <w:r w:rsidR="00CA5AEA" w:rsidRPr="00FA7BD6">
        <w:rPr>
          <w:rFonts w:ascii="Times New Roman" w:eastAsia="Arial Unicode MS" w:hAnsi="Times New Roman" w:cs="Times New Roman"/>
          <w:bCs/>
          <w:sz w:val="24"/>
          <w:szCs w:val="24"/>
          <w:lang w:val="ru" w:eastAsia="ru-RU"/>
        </w:rPr>
        <w:t>;</w:t>
      </w:r>
    </w:p>
    <w:p w:rsidR="00CA5AEA" w:rsidRPr="00FA7BD6" w:rsidRDefault="00CA5AEA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Cs/>
          <w:sz w:val="24"/>
          <w:szCs w:val="24"/>
          <w:lang w:val="ru" w:eastAsia="ru-RU"/>
        </w:rPr>
        <w:t>**</w:t>
      </w: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 отметки в ячейках могут быть произвольными, например, «да/нет»</w:t>
      </w:r>
      <w:proofErr w:type="gramStart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, «</w:t>
      </w:r>
      <w:proofErr w:type="gramEnd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+/-», и т.п.; если фактор не признан мотивирующим для той или иной группы, ячейка может быть не заполнена.</w:t>
      </w:r>
    </w:p>
    <w:p w:rsidR="002A6290" w:rsidRPr="00FA7BD6" w:rsidRDefault="002A6290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trike/>
          <w:color w:val="000000"/>
          <w:sz w:val="24"/>
          <w:szCs w:val="24"/>
          <w:lang w:val="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7"/>
        <w:gridCol w:w="2067"/>
      </w:tblGrid>
      <w:tr w:rsidR="006F2BF6" w:rsidRPr="00FA7BD6" w:rsidTr="00FA7BD6">
        <w:tc>
          <w:tcPr>
            <w:tcW w:w="7787" w:type="dxa"/>
            <w:shd w:val="clear" w:color="auto" w:fill="auto"/>
          </w:tcPr>
          <w:p w:rsidR="006F2BF6" w:rsidRPr="00FA7BD6" w:rsidRDefault="006F2BF6" w:rsidP="00FA7BD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A7BD6">
              <w:rPr>
                <w:rFonts w:eastAsia="Arial Unicode MS"/>
                <w:bCs/>
                <w:color w:val="000000"/>
                <w:lang w:val="ru"/>
              </w:rPr>
              <w:t>Информация представлена в таблице*</w:t>
            </w:r>
          </w:p>
        </w:tc>
        <w:tc>
          <w:tcPr>
            <w:tcW w:w="2067" w:type="dxa"/>
            <w:shd w:val="clear" w:color="auto" w:fill="auto"/>
          </w:tcPr>
          <w:p w:rsidR="006F2BF6" w:rsidRPr="00FA7BD6" w:rsidRDefault="006F2BF6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 балл</w:t>
            </w:r>
          </w:p>
        </w:tc>
      </w:tr>
      <w:tr w:rsidR="006F2BF6" w:rsidRPr="00FA7BD6" w:rsidTr="00FA7BD6">
        <w:tc>
          <w:tcPr>
            <w:tcW w:w="7787" w:type="dxa"/>
            <w:shd w:val="clear" w:color="auto" w:fill="auto"/>
          </w:tcPr>
          <w:p w:rsidR="006F2BF6" w:rsidRPr="00FA7BD6" w:rsidRDefault="006F2BF6" w:rsidP="00FA7BD6">
            <w:pPr>
              <w:pStyle w:val="a5"/>
              <w:spacing w:before="0" w:beforeAutospacing="0" w:after="0" w:afterAutospacing="0"/>
              <w:ind w:left="709"/>
              <w:jc w:val="both"/>
              <w:rPr>
                <w:rFonts w:eastAsia="Arial Unicode MS"/>
                <w:bCs/>
                <w:i/>
                <w:color w:val="000000"/>
                <w:lang w:val="ru"/>
              </w:rPr>
            </w:pPr>
            <w:r w:rsidRPr="00FA7BD6">
              <w:rPr>
                <w:rFonts w:eastAsia="Arial Unicode MS"/>
                <w:bCs/>
                <w:i/>
                <w:color w:val="000000"/>
                <w:lang w:val="ru"/>
              </w:rPr>
              <w:t>Информация представлена в ином формате</w:t>
            </w:r>
          </w:p>
        </w:tc>
        <w:tc>
          <w:tcPr>
            <w:tcW w:w="2067" w:type="dxa"/>
            <w:shd w:val="clear" w:color="auto" w:fill="auto"/>
          </w:tcPr>
          <w:p w:rsidR="006F2BF6" w:rsidRPr="00FA7BD6" w:rsidRDefault="006F2BF6" w:rsidP="00FA7BD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0 баллов, проверка прекращена</w:t>
            </w:r>
          </w:p>
        </w:tc>
      </w:tr>
      <w:tr w:rsidR="006F2BF6" w:rsidRPr="00FA7BD6" w:rsidTr="00FA7BD6">
        <w:tc>
          <w:tcPr>
            <w:tcW w:w="7787" w:type="dxa"/>
            <w:shd w:val="clear" w:color="auto" w:fill="auto"/>
          </w:tcPr>
          <w:p w:rsidR="006F2BF6" w:rsidRPr="00FA7BD6" w:rsidRDefault="006F2BF6" w:rsidP="00FA7BD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A7BD6">
              <w:rPr>
                <w:color w:val="000000"/>
              </w:rPr>
              <w:t>Столбцы озаглавлены</w:t>
            </w:r>
          </w:p>
        </w:tc>
        <w:tc>
          <w:tcPr>
            <w:tcW w:w="2067" w:type="dxa"/>
            <w:shd w:val="clear" w:color="auto" w:fill="auto"/>
          </w:tcPr>
          <w:p w:rsidR="006F2BF6" w:rsidRPr="00FA7BD6" w:rsidRDefault="006F2BF6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 балл</w:t>
            </w:r>
          </w:p>
        </w:tc>
      </w:tr>
      <w:tr w:rsidR="006F2BF6" w:rsidRPr="00FA7BD6" w:rsidTr="00FA7BD6">
        <w:tc>
          <w:tcPr>
            <w:tcW w:w="7787" w:type="dxa"/>
            <w:shd w:val="clear" w:color="auto" w:fill="auto"/>
          </w:tcPr>
          <w:p w:rsidR="006F2BF6" w:rsidRPr="00FA7BD6" w:rsidRDefault="006F2BF6" w:rsidP="00FA7BD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За каждый выделенный мотивирующий фактор** </w:t>
            </w:r>
          </w:p>
        </w:tc>
        <w:tc>
          <w:tcPr>
            <w:tcW w:w="2067" w:type="dxa"/>
            <w:shd w:val="clear" w:color="auto" w:fill="auto"/>
          </w:tcPr>
          <w:p w:rsidR="006F2BF6" w:rsidRPr="00FA7BD6" w:rsidRDefault="006F2BF6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 балл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ind w:left="709"/>
              <w:rPr>
                <w:i/>
                <w:color w:val="000000"/>
              </w:rPr>
            </w:pPr>
            <w:r w:rsidRPr="00FA7BD6">
              <w:rPr>
                <w:i/>
                <w:color w:val="000000"/>
              </w:rPr>
              <w:t>Максимально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FA7BD6">
              <w:rPr>
                <w:rFonts w:eastAsia="Arial Unicode MS"/>
                <w:bCs/>
                <w:i/>
                <w:iCs/>
                <w:color w:val="000000"/>
                <w:lang w:val="ru"/>
              </w:rPr>
              <w:t>6 баллов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Отсутствуют избыточные факторы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 балл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Верно</w:t>
            </w:r>
            <w:proofErr w:type="gramEnd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заполнен столбец (строка) «Иностранный смарт-путешественник» 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A7BD6">
              <w:rPr>
                <w:color w:val="000000"/>
              </w:rPr>
              <w:t>3 балла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val="ru" w:eastAsia="ru-RU"/>
              </w:rPr>
              <w:t>Столбец (строка) «Иностранный смарт-путешественник» заполнен с одной ошибкой или пропуском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ind w:left="567"/>
              <w:rPr>
                <w:i/>
                <w:color w:val="000000"/>
              </w:rPr>
            </w:pPr>
            <w:r w:rsidRPr="00FA7BD6">
              <w:rPr>
                <w:i/>
                <w:color w:val="000000"/>
              </w:rPr>
              <w:t>1 балл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Верно</w:t>
            </w:r>
            <w:proofErr w:type="gramEnd"/>
            <w:r w:rsidRPr="00FA7BD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заполнен столбец (строка) «Российский бизнес-путешественник» 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A7BD6">
              <w:rPr>
                <w:color w:val="000000"/>
              </w:rPr>
              <w:t>3 балла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val="ru" w:eastAsia="ru-RU"/>
              </w:rPr>
              <w:lastRenderedPageBreak/>
              <w:t>Столбец (строка) «Российский бизнес-путешественник» заполнен с одной ошибкой или пропуском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pStyle w:val="a5"/>
              <w:spacing w:before="0" w:beforeAutospacing="0" w:after="0" w:afterAutospacing="0"/>
              <w:ind w:left="567"/>
              <w:rPr>
                <w:i/>
                <w:color w:val="000000"/>
              </w:rPr>
            </w:pPr>
            <w:r w:rsidRPr="00FA7BD6">
              <w:rPr>
                <w:i/>
                <w:color w:val="000000"/>
              </w:rPr>
              <w:t>1 балл</w:t>
            </w:r>
          </w:p>
        </w:tc>
      </w:tr>
      <w:tr w:rsidR="00CA5AEA" w:rsidRPr="00FA7BD6" w:rsidTr="00FA7BD6">
        <w:tc>
          <w:tcPr>
            <w:tcW w:w="7787" w:type="dxa"/>
            <w:shd w:val="clear" w:color="auto" w:fill="auto"/>
          </w:tcPr>
          <w:p w:rsidR="00CA5AEA" w:rsidRPr="00FA7BD6" w:rsidRDefault="00FA7BD6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  <w:t>Максимальный балл</w:t>
            </w:r>
          </w:p>
        </w:tc>
        <w:tc>
          <w:tcPr>
            <w:tcW w:w="2067" w:type="dxa"/>
            <w:shd w:val="clear" w:color="auto" w:fill="auto"/>
          </w:tcPr>
          <w:p w:rsidR="00CA5AEA" w:rsidRPr="00FA7BD6" w:rsidRDefault="00CA5AEA" w:rsidP="00FA7BD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</w:pPr>
            <w:r w:rsidRPr="00FA7B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  <w:t>15 баллов</w:t>
            </w:r>
          </w:p>
        </w:tc>
      </w:tr>
    </w:tbl>
    <w:p w:rsidR="008F7AB3" w:rsidRPr="00FA7BD6" w:rsidRDefault="008F7AB3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* </w:t>
      </w:r>
      <w:r w:rsidR="00464DD4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Таблица может быть ориентирована как вертикально, так и горизонтально.</w:t>
      </w:r>
    </w:p>
    <w:p w:rsidR="00CA5AEA" w:rsidRPr="00FA7BD6" w:rsidRDefault="009C3481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** </w:t>
      </w:r>
      <w:r w:rsidR="00CA5AEA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Факторы могут бы</w:t>
      </w:r>
      <w:r w:rsid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т</w:t>
      </w:r>
      <w:r w:rsidR="00CA5AEA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ь приведены в произвольном порядке.</w:t>
      </w:r>
    </w:p>
    <w:p w:rsidR="00464DD4" w:rsidRPr="00FA7BD6" w:rsidRDefault="00CA5AEA" w:rsidP="00FA7BD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Ф</w:t>
      </w:r>
      <w:r w:rsidR="006F2BF6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акторы «мероприятия внутри хостела» и «фри-туры» могут быть обобщены как «дополнительные бесплатные мероприятия \ услуги», в этом случае обуч</w:t>
      </w: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а</w:t>
      </w:r>
      <w:r w:rsidR="006F2BF6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ющийся получает 2 балла</w:t>
      </w: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;</w:t>
      </w:r>
      <w:r w:rsidR="006F2BF6"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 если имеется обобщенная формулировка</w:t>
      </w:r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 и какая-либо из формулировок, которые были обобщены, обучающийся получает только бал</w:t>
      </w:r>
      <w:proofErr w:type="gramStart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л(</w:t>
      </w:r>
      <w:proofErr w:type="gramEnd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-ы) за необобщенную(-</w:t>
      </w:r>
      <w:proofErr w:type="spellStart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ые</w:t>
      </w:r>
      <w:proofErr w:type="spellEnd"/>
      <w:r w:rsidRPr="00FA7B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>) формулировку(-и).</w:t>
      </w:r>
    </w:p>
    <w:sectPr w:rsidR="00464DD4" w:rsidRPr="00FA7BD6" w:rsidSect="00FA7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99"/>
    <w:multiLevelType w:val="multilevel"/>
    <w:tmpl w:val="3B2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97E18"/>
    <w:multiLevelType w:val="hybridMultilevel"/>
    <w:tmpl w:val="774C0CF0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A"/>
    <w:rsid w:val="00007BF6"/>
    <w:rsid w:val="002A6290"/>
    <w:rsid w:val="002D032E"/>
    <w:rsid w:val="002D39FD"/>
    <w:rsid w:val="003F6FD9"/>
    <w:rsid w:val="00464DD4"/>
    <w:rsid w:val="005506DA"/>
    <w:rsid w:val="006331CD"/>
    <w:rsid w:val="00670B8F"/>
    <w:rsid w:val="006874B1"/>
    <w:rsid w:val="0069613F"/>
    <w:rsid w:val="006F2BF6"/>
    <w:rsid w:val="007945AA"/>
    <w:rsid w:val="007A7F1E"/>
    <w:rsid w:val="00812D98"/>
    <w:rsid w:val="00862279"/>
    <w:rsid w:val="008D27CD"/>
    <w:rsid w:val="008F7AB3"/>
    <w:rsid w:val="00970C7E"/>
    <w:rsid w:val="0097660B"/>
    <w:rsid w:val="009A1875"/>
    <w:rsid w:val="009C3481"/>
    <w:rsid w:val="00A65601"/>
    <w:rsid w:val="00AC0527"/>
    <w:rsid w:val="00AD0771"/>
    <w:rsid w:val="00BB6141"/>
    <w:rsid w:val="00C33F79"/>
    <w:rsid w:val="00C456E5"/>
    <w:rsid w:val="00CA5AEA"/>
    <w:rsid w:val="00D12722"/>
    <w:rsid w:val="00E7496E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187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7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187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ier.pro/hostels/item/3923-k-nam-chasto-priezzhayut-gosti-chtoby-proverit-naskolko-pravdivo-my-otvechaem-na-otzyv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Д.</dc:creator>
  <cp:keywords/>
  <dc:description/>
  <cp:lastModifiedBy>Н1</cp:lastModifiedBy>
  <cp:revision>9</cp:revision>
  <cp:lastPrinted>2020-02-25T10:41:00Z</cp:lastPrinted>
  <dcterms:created xsi:type="dcterms:W3CDTF">2020-02-25T13:30:00Z</dcterms:created>
  <dcterms:modified xsi:type="dcterms:W3CDTF">2020-08-05T13:27:00Z</dcterms:modified>
</cp:coreProperties>
</file>