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50" w:rsidRPr="00C0012C" w:rsidRDefault="00CC6550" w:rsidP="00CC6550">
      <w:pPr>
        <w:spacing w:after="0" w:line="240" w:lineRule="auto"/>
        <w:ind w:left="851"/>
        <w:jc w:val="both"/>
        <w:rPr>
          <w:rFonts w:cstheme="minorHAnsi"/>
        </w:rPr>
      </w:pPr>
      <w:r w:rsidRPr="00C0012C">
        <w:rPr>
          <w:rFonts w:cstheme="minorHAnsi"/>
        </w:rPr>
        <w:t>Задание подготовлено в рамках проекта АНО «Лаборатория модернизации образовател</w:t>
      </w:r>
      <w:r w:rsidRPr="00C0012C">
        <w:rPr>
          <w:rFonts w:cstheme="minorHAnsi"/>
        </w:rPr>
        <w:t>ь</w:t>
      </w:r>
      <w:r w:rsidRPr="00C0012C">
        <w:rPr>
          <w:rFonts w:cstheme="minorHAnsi"/>
        </w:rPr>
        <w:t>ных ресурсов» «Кадровый и учебно-методический ресурс формирования общих компете</w:t>
      </w:r>
      <w:r w:rsidRPr="00C0012C">
        <w:rPr>
          <w:rFonts w:cstheme="minorHAnsi"/>
        </w:rPr>
        <w:t>н</w:t>
      </w:r>
      <w:r w:rsidRPr="00C0012C">
        <w:rPr>
          <w:rFonts w:cstheme="minorHAnsi"/>
        </w:rPr>
        <w:t>ций обучающихся по программам СПО», который реализуется  с использованием гранта Президента Российской Федер</w:t>
      </w:r>
      <w:r w:rsidRPr="00C0012C">
        <w:rPr>
          <w:rFonts w:cstheme="minorHAnsi"/>
        </w:rPr>
        <w:t>а</w:t>
      </w:r>
      <w:r w:rsidRPr="00C0012C">
        <w:rPr>
          <w:rFonts w:cstheme="minorHAnsi"/>
        </w:rPr>
        <w:t>ции на развитие гражданского общества, предоставленного Фо</w:t>
      </w:r>
      <w:r w:rsidRPr="00C0012C">
        <w:rPr>
          <w:rFonts w:cstheme="minorHAnsi"/>
        </w:rPr>
        <w:t>н</w:t>
      </w:r>
      <w:r w:rsidRPr="00C0012C">
        <w:rPr>
          <w:rFonts w:cstheme="minorHAnsi"/>
        </w:rPr>
        <w:t>дом президентских грантов.</w:t>
      </w:r>
    </w:p>
    <w:p w:rsidR="00CC6550" w:rsidRDefault="00CC6550" w:rsidP="00217A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41ED" w:rsidRPr="00217AF2" w:rsidRDefault="00217AF2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Pr="00217AF2">
        <w:rPr>
          <w:rFonts w:ascii="Times New Roman" w:hAnsi="Times New Roman" w:cs="Times New Roman"/>
          <w:sz w:val="24"/>
          <w:szCs w:val="24"/>
        </w:rPr>
        <w:t xml:space="preserve">: Карташова Татьяна Викторовна, Малышева Ольга Сергеевна, ГБПОУ </w:t>
      </w:r>
      <w:proofErr w:type="gramStart"/>
      <w:r w:rsidRPr="00217AF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17AF2">
        <w:rPr>
          <w:rFonts w:ascii="Times New Roman" w:hAnsi="Times New Roman" w:cs="Times New Roman"/>
          <w:sz w:val="24"/>
          <w:szCs w:val="24"/>
        </w:rPr>
        <w:t xml:space="preserve"> «Самарский техникум кулинарного искусства»</w:t>
      </w:r>
    </w:p>
    <w:p w:rsidR="00B81BE0" w:rsidRPr="00217AF2" w:rsidRDefault="00217AF2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i/>
          <w:sz w:val="24"/>
          <w:szCs w:val="24"/>
        </w:rPr>
        <w:t>Курс</w:t>
      </w:r>
      <w:r w:rsidRPr="00217AF2">
        <w:rPr>
          <w:rFonts w:ascii="Times New Roman" w:hAnsi="Times New Roman" w:cs="Times New Roman"/>
          <w:sz w:val="24"/>
          <w:szCs w:val="24"/>
        </w:rPr>
        <w:t xml:space="preserve">: </w:t>
      </w:r>
      <w:r w:rsidR="00B81BE0" w:rsidRPr="00217AF2">
        <w:rPr>
          <w:rFonts w:ascii="Times New Roman" w:hAnsi="Times New Roman" w:cs="Times New Roman"/>
          <w:sz w:val="24"/>
          <w:szCs w:val="24"/>
        </w:rPr>
        <w:t>МДК.05.01. Технология изготовления натуральных мясных полуфабрикатов</w:t>
      </w:r>
    </w:p>
    <w:p w:rsidR="00B81BE0" w:rsidRPr="00217AF2" w:rsidRDefault="00B81BE0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bCs/>
          <w:i/>
          <w:sz w:val="24"/>
          <w:szCs w:val="24"/>
        </w:rPr>
        <w:t>Тема</w:t>
      </w:r>
      <w:r w:rsidR="00217AF2" w:rsidRPr="00217AF2">
        <w:rPr>
          <w:rFonts w:ascii="Times New Roman" w:hAnsi="Times New Roman" w:cs="Times New Roman"/>
          <w:bCs/>
          <w:sz w:val="24"/>
          <w:szCs w:val="24"/>
        </w:rPr>
        <w:t>:</w:t>
      </w:r>
      <w:r w:rsidRPr="00217A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7AF2">
        <w:rPr>
          <w:rFonts w:ascii="Times New Roman" w:hAnsi="Times New Roman" w:cs="Times New Roman"/>
          <w:sz w:val="24"/>
          <w:szCs w:val="24"/>
        </w:rPr>
        <w:t>Ассортимент натуральных мясных полуфабрикатов</w:t>
      </w:r>
    </w:p>
    <w:p w:rsidR="00217AF2" w:rsidRPr="00217AF2" w:rsidRDefault="00217AF2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BE0" w:rsidRPr="00217AF2" w:rsidRDefault="00217AF2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i/>
          <w:sz w:val="24"/>
          <w:szCs w:val="24"/>
        </w:rPr>
        <w:t>Комментарии</w:t>
      </w:r>
    </w:p>
    <w:p w:rsidR="00B81BE0" w:rsidRPr="00217AF2" w:rsidRDefault="00B81BE0" w:rsidP="0021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 xml:space="preserve">Задание используется при изучении нового материала. Информация, представленная в источнике, не должна обсуждаться с обучающимися заранее. Преподаватель может </w:t>
      </w:r>
      <w:r w:rsidR="005541ED" w:rsidRPr="00217AF2">
        <w:rPr>
          <w:rFonts w:ascii="Times New Roman" w:hAnsi="Times New Roman" w:cs="Times New Roman"/>
          <w:sz w:val="24"/>
          <w:szCs w:val="24"/>
        </w:rPr>
        <w:t>предл</w:t>
      </w:r>
      <w:r w:rsidR="005541ED" w:rsidRPr="00217AF2">
        <w:rPr>
          <w:rFonts w:ascii="Times New Roman" w:hAnsi="Times New Roman" w:cs="Times New Roman"/>
          <w:sz w:val="24"/>
          <w:szCs w:val="24"/>
        </w:rPr>
        <w:t>о</w:t>
      </w:r>
      <w:r w:rsidR="005541ED" w:rsidRPr="00217AF2">
        <w:rPr>
          <w:rFonts w:ascii="Times New Roman" w:hAnsi="Times New Roman" w:cs="Times New Roman"/>
          <w:sz w:val="24"/>
          <w:szCs w:val="24"/>
        </w:rPr>
        <w:t>жить суждения по вариантам, не ориентируясь на мнение обучающихся, а после обсуждения результатов выполнения задания</w:t>
      </w:r>
      <w:r w:rsidRPr="00217AF2">
        <w:rPr>
          <w:rFonts w:ascii="Times New Roman" w:hAnsi="Times New Roman" w:cs="Times New Roman"/>
          <w:sz w:val="24"/>
          <w:szCs w:val="24"/>
        </w:rPr>
        <w:t xml:space="preserve"> попросить обучающихся изложить свое видение вопроса.</w:t>
      </w:r>
      <w:r w:rsidR="005541ED" w:rsidRPr="00217AF2">
        <w:rPr>
          <w:rFonts w:ascii="Times New Roman" w:hAnsi="Times New Roman" w:cs="Times New Roman"/>
          <w:sz w:val="24"/>
          <w:szCs w:val="24"/>
        </w:rPr>
        <w:t xml:space="preserve"> Давая обратную связь по выполнению задания, важно показать, каким образом из посылок формируется заключение, которое становится одной из посылок следующего этапа рассу</w:t>
      </w:r>
      <w:r w:rsidR="005541ED" w:rsidRPr="00217AF2">
        <w:rPr>
          <w:rFonts w:ascii="Times New Roman" w:hAnsi="Times New Roman" w:cs="Times New Roman"/>
          <w:sz w:val="24"/>
          <w:szCs w:val="24"/>
        </w:rPr>
        <w:t>ж</w:t>
      </w:r>
      <w:r w:rsidR="005541ED" w:rsidRPr="00217AF2">
        <w:rPr>
          <w:rFonts w:ascii="Times New Roman" w:hAnsi="Times New Roman" w:cs="Times New Roman"/>
          <w:sz w:val="24"/>
          <w:szCs w:val="24"/>
        </w:rPr>
        <w:t>дений, а вторая посылка для этого этапа берется из текста.</w:t>
      </w:r>
    </w:p>
    <w:p w:rsidR="00B81BE0" w:rsidRDefault="00B81BE0" w:rsidP="0021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AF2" w:rsidRPr="00217AF2" w:rsidRDefault="00217AF2" w:rsidP="0021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BD9" w:rsidRPr="00217AF2" w:rsidRDefault="00D067AD" w:rsidP="0021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 xml:space="preserve">Мраморное мясо уже долгое время считается элитным деликатесом. </w:t>
      </w:r>
      <w:r w:rsidR="00C54BD9" w:rsidRPr="00217AF2">
        <w:rPr>
          <w:rFonts w:ascii="Times New Roman" w:hAnsi="Times New Roman" w:cs="Times New Roman"/>
          <w:sz w:val="24"/>
          <w:szCs w:val="24"/>
        </w:rPr>
        <w:t>В настоящее вр</w:t>
      </w:r>
      <w:r w:rsidR="00C54BD9" w:rsidRPr="00217AF2">
        <w:rPr>
          <w:rFonts w:ascii="Times New Roman" w:hAnsi="Times New Roman" w:cs="Times New Roman"/>
          <w:sz w:val="24"/>
          <w:szCs w:val="24"/>
        </w:rPr>
        <w:t>е</w:t>
      </w:r>
      <w:r w:rsidR="00C54BD9" w:rsidRPr="00217AF2">
        <w:rPr>
          <w:rFonts w:ascii="Times New Roman" w:hAnsi="Times New Roman" w:cs="Times New Roman"/>
          <w:sz w:val="24"/>
          <w:szCs w:val="24"/>
        </w:rPr>
        <w:t xml:space="preserve">мя стейки из мраморной говядины набирают популярность </w:t>
      </w:r>
      <w:r w:rsidR="002D14A1" w:rsidRPr="00217AF2">
        <w:rPr>
          <w:rFonts w:ascii="Times New Roman" w:hAnsi="Times New Roman" w:cs="Times New Roman"/>
          <w:sz w:val="24"/>
          <w:szCs w:val="24"/>
        </w:rPr>
        <w:t xml:space="preserve">и </w:t>
      </w:r>
      <w:r w:rsidR="00C54BD9" w:rsidRPr="00217AF2">
        <w:rPr>
          <w:rFonts w:ascii="Times New Roman" w:hAnsi="Times New Roman" w:cs="Times New Roman"/>
          <w:sz w:val="24"/>
          <w:szCs w:val="24"/>
        </w:rPr>
        <w:t>в ресторанах России.</w:t>
      </w:r>
      <w:r w:rsidR="00D10F40" w:rsidRPr="00217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30B" w:rsidRPr="00217AF2" w:rsidRDefault="005541ED" w:rsidP="0021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Внимательно п</w:t>
      </w:r>
      <w:r w:rsidR="002B730B" w:rsidRPr="00217AF2">
        <w:rPr>
          <w:rFonts w:ascii="Times New Roman" w:hAnsi="Times New Roman" w:cs="Times New Roman"/>
          <w:sz w:val="24"/>
          <w:szCs w:val="24"/>
        </w:rPr>
        <w:t xml:space="preserve">рочитайте </w:t>
      </w:r>
      <w:r w:rsidRPr="00217AF2">
        <w:rPr>
          <w:rFonts w:ascii="Times New Roman" w:hAnsi="Times New Roman" w:cs="Times New Roman"/>
          <w:sz w:val="24"/>
          <w:szCs w:val="24"/>
        </w:rPr>
        <w:t>статью о мраморном мясе (источник)</w:t>
      </w:r>
      <w:r w:rsidR="002B730B" w:rsidRPr="00217AF2">
        <w:rPr>
          <w:rFonts w:ascii="Times New Roman" w:hAnsi="Times New Roman" w:cs="Times New Roman"/>
          <w:sz w:val="24"/>
          <w:szCs w:val="24"/>
        </w:rPr>
        <w:t>.</w:t>
      </w:r>
      <w:r w:rsidRPr="00217AF2">
        <w:rPr>
          <w:rFonts w:ascii="Times New Roman" w:hAnsi="Times New Roman" w:cs="Times New Roman"/>
          <w:sz w:val="24"/>
          <w:szCs w:val="24"/>
        </w:rPr>
        <w:t xml:space="preserve"> Изучите суждения, сформулированные по результатам сопоставления мрам</w:t>
      </w:r>
      <w:r w:rsidR="00217AF2">
        <w:rPr>
          <w:rFonts w:ascii="Times New Roman" w:hAnsi="Times New Roman" w:cs="Times New Roman"/>
          <w:sz w:val="24"/>
          <w:szCs w:val="24"/>
        </w:rPr>
        <w:t>орного мяса и обычной говядины.</w:t>
      </w:r>
    </w:p>
    <w:p w:rsidR="002B730B" w:rsidRPr="00217AF2" w:rsidRDefault="005541ED" w:rsidP="00217A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AF2">
        <w:rPr>
          <w:rFonts w:ascii="Times New Roman" w:hAnsi="Times New Roman" w:cs="Times New Roman"/>
          <w:b/>
          <w:sz w:val="24"/>
          <w:szCs w:val="24"/>
        </w:rPr>
        <w:t>Выберите суждение, к которому вы склонны присоединиться</w:t>
      </w:r>
      <w:r w:rsidR="002B730B" w:rsidRPr="00217AF2">
        <w:rPr>
          <w:rFonts w:ascii="Times New Roman" w:hAnsi="Times New Roman" w:cs="Times New Roman"/>
          <w:b/>
          <w:sz w:val="24"/>
          <w:szCs w:val="24"/>
        </w:rPr>
        <w:t>.</w:t>
      </w:r>
      <w:r w:rsidRPr="00217AF2">
        <w:rPr>
          <w:rFonts w:ascii="Times New Roman" w:hAnsi="Times New Roman" w:cs="Times New Roman"/>
          <w:b/>
          <w:sz w:val="24"/>
          <w:szCs w:val="24"/>
        </w:rPr>
        <w:t xml:space="preserve"> Обоснуйте в</w:t>
      </w:r>
      <w:r w:rsidRPr="00217AF2">
        <w:rPr>
          <w:rFonts w:ascii="Times New Roman" w:hAnsi="Times New Roman" w:cs="Times New Roman"/>
          <w:b/>
          <w:sz w:val="24"/>
          <w:szCs w:val="24"/>
        </w:rPr>
        <w:t>ы</w:t>
      </w:r>
      <w:r w:rsidRPr="00217AF2">
        <w:rPr>
          <w:rFonts w:ascii="Times New Roman" w:hAnsi="Times New Roman" w:cs="Times New Roman"/>
          <w:b/>
          <w:sz w:val="24"/>
          <w:szCs w:val="24"/>
        </w:rPr>
        <w:t>бранное суждение.</w:t>
      </w:r>
    </w:p>
    <w:p w:rsidR="005541ED" w:rsidRPr="00217AF2" w:rsidRDefault="005541ED" w:rsidP="0021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Записывайте свои рассуждения коротко</w:t>
      </w:r>
      <w:r w:rsidR="00CA02D2" w:rsidRPr="00217AF2">
        <w:rPr>
          <w:rFonts w:ascii="Times New Roman" w:hAnsi="Times New Roman" w:cs="Times New Roman"/>
          <w:sz w:val="24"/>
          <w:szCs w:val="24"/>
        </w:rPr>
        <w:t>: сначала запишите то, что вам известно, в том числе, из источника, затем сделайте промежуточный вывод. При необходимости добавьте к выводу еще одну единицу известной вам информации и сделайте еще один промежуточный вывод. Продолжайте рассуждение до тех пор, пока выводом не станет выбранное вами су</w:t>
      </w:r>
      <w:r w:rsidR="00CA02D2" w:rsidRPr="00217AF2">
        <w:rPr>
          <w:rFonts w:ascii="Times New Roman" w:hAnsi="Times New Roman" w:cs="Times New Roman"/>
          <w:sz w:val="24"/>
          <w:szCs w:val="24"/>
        </w:rPr>
        <w:t>ж</w:t>
      </w:r>
      <w:r w:rsidR="00CA02D2" w:rsidRPr="00217AF2">
        <w:rPr>
          <w:rFonts w:ascii="Times New Roman" w:hAnsi="Times New Roman" w:cs="Times New Roman"/>
          <w:sz w:val="24"/>
          <w:szCs w:val="24"/>
        </w:rPr>
        <w:t>дение.</w:t>
      </w:r>
      <w:r w:rsidRPr="00217AF2">
        <w:rPr>
          <w:rFonts w:ascii="Times New Roman" w:hAnsi="Times New Roman" w:cs="Times New Roman"/>
          <w:sz w:val="24"/>
          <w:szCs w:val="24"/>
        </w:rPr>
        <w:t xml:space="preserve"> </w:t>
      </w:r>
      <w:r w:rsidR="00CA02D2" w:rsidRPr="00217AF2">
        <w:rPr>
          <w:rFonts w:ascii="Times New Roman" w:hAnsi="Times New Roman" w:cs="Times New Roman"/>
          <w:sz w:val="24"/>
          <w:szCs w:val="24"/>
        </w:rPr>
        <w:t>Отделяйте каждое промежуточное заключение словом «следовательно»</w:t>
      </w:r>
      <w:r w:rsidRPr="00217AF2">
        <w:rPr>
          <w:rFonts w:ascii="Times New Roman" w:hAnsi="Times New Roman" w:cs="Times New Roman"/>
          <w:sz w:val="24"/>
          <w:szCs w:val="24"/>
        </w:rPr>
        <w:t>.</w:t>
      </w:r>
    </w:p>
    <w:p w:rsidR="003B7197" w:rsidRPr="00217AF2" w:rsidRDefault="003B7197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0D4" w:rsidRPr="00217AF2" w:rsidRDefault="005541ED" w:rsidP="00217A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AF2">
        <w:rPr>
          <w:rFonts w:ascii="Times New Roman" w:hAnsi="Times New Roman" w:cs="Times New Roman"/>
          <w:b/>
          <w:sz w:val="24"/>
          <w:szCs w:val="24"/>
        </w:rPr>
        <w:t>Суждения, сформулированные по результатам сопоставления мраморного мяса и обычной говядины</w:t>
      </w:r>
      <w:r w:rsidR="00217AF2">
        <w:rPr>
          <w:rFonts w:ascii="Times New Roman" w:hAnsi="Times New Roman" w:cs="Times New Roman"/>
          <w:b/>
          <w:sz w:val="24"/>
          <w:szCs w:val="24"/>
        </w:rPr>
        <w:t>:</w:t>
      </w:r>
    </w:p>
    <w:p w:rsidR="000960D4" w:rsidRPr="00217AF2" w:rsidRDefault="003B7197" w:rsidP="00217AF2">
      <w:pPr>
        <w:pStyle w:val="a4"/>
        <w:numPr>
          <w:ilvl w:val="0"/>
          <w:numId w:val="5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 xml:space="preserve">«Употребление мраморного мяса </w:t>
      </w:r>
      <w:r w:rsidR="000960D4" w:rsidRPr="00217AF2">
        <w:rPr>
          <w:rFonts w:ascii="Times New Roman" w:hAnsi="Times New Roman" w:cs="Times New Roman"/>
          <w:sz w:val="24"/>
          <w:szCs w:val="24"/>
        </w:rPr>
        <w:t>является</w:t>
      </w:r>
      <w:r w:rsidRPr="00217AF2">
        <w:rPr>
          <w:rFonts w:ascii="Times New Roman" w:hAnsi="Times New Roman" w:cs="Times New Roman"/>
          <w:sz w:val="24"/>
          <w:szCs w:val="24"/>
        </w:rPr>
        <w:t xml:space="preserve"> б</w:t>
      </w:r>
      <w:r w:rsidRPr="00217AF2">
        <w:rPr>
          <w:rFonts w:ascii="Times New Roman" w:hAnsi="Times New Roman" w:cs="Times New Roman"/>
          <w:i/>
          <w:sz w:val="24"/>
          <w:szCs w:val="24"/>
        </w:rPr>
        <w:t>о</w:t>
      </w:r>
      <w:r w:rsidRPr="00217AF2">
        <w:rPr>
          <w:rFonts w:ascii="Times New Roman" w:hAnsi="Times New Roman" w:cs="Times New Roman"/>
          <w:sz w:val="24"/>
          <w:szCs w:val="24"/>
        </w:rPr>
        <w:t>льш</w:t>
      </w:r>
      <w:r w:rsidR="000960D4" w:rsidRPr="00217AF2">
        <w:rPr>
          <w:rFonts w:ascii="Times New Roman" w:hAnsi="Times New Roman" w:cs="Times New Roman"/>
          <w:sz w:val="24"/>
          <w:szCs w:val="24"/>
        </w:rPr>
        <w:t>им</w:t>
      </w:r>
      <w:r w:rsidRPr="00217AF2">
        <w:rPr>
          <w:rFonts w:ascii="Times New Roman" w:hAnsi="Times New Roman" w:cs="Times New Roman"/>
          <w:sz w:val="24"/>
          <w:szCs w:val="24"/>
        </w:rPr>
        <w:t xml:space="preserve"> риском для здоровья, чем</w:t>
      </w:r>
      <w:r w:rsidR="00217AF2">
        <w:rPr>
          <w:rFonts w:ascii="Times New Roman" w:hAnsi="Times New Roman" w:cs="Times New Roman"/>
          <w:sz w:val="24"/>
          <w:szCs w:val="24"/>
        </w:rPr>
        <w:t xml:space="preserve"> уп</w:t>
      </w:r>
      <w:r w:rsidR="00217AF2">
        <w:rPr>
          <w:rFonts w:ascii="Times New Roman" w:hAnsi="Times New Roman" w:cs="Times New Roman"/>
          <w:sz w:val="24"/>
          <w:szCs w:val="24"/>
        </w:rPr>
        <w:t>о</w:t>
      </w:r>
      <w:r w:rsidR="00217AF2">
        <w:rPr>
          <w:rFonts w:ascii="Times New Roman" w:hAnsi="Times New Roman" w:cs="Times New Roman"/>
          <w:sz w:val="24"/>
          <w:szCs w:val="24"/>
        </w:rPr>
        <w:t>требление обычной говядины».</w:t>
      </w:r>
    </w:p>
    <w:p w:rsidR="003B7197" w:rsidRPr="00217AF2" w:rsidRDefault="003B7197" w:rsidP="00217AF2">
      <w:pPr>
        <w:pStyle w:val="a4"/>
        <w:numPr>
          <w:ilvl w:val="0"/>
          <w:numId w:val="5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 xml:space="preserve">«Употребление мраморного мяса </w:t>
      </w:r>
      <w:r w:rsidR="000960D4" w:rsidRPr="00217AF2">
        <w:rPr>
          <w:rFonts w:ascii="Times New Roman" w:hAnsi="Times New Roman" w:cs="Times New Roman"/>
          <w:sz w:val="24"/>
          <w:szCs w:val="24"/>
        </w:rPr>
        <w:t>приносит</w:t>
      </w:r>
      <w:r w:rsidRPr="00217AF2">
        <w:rPr>
          <w:rFonts w:ascii="Times New Roman" w:hAnsi="Times New Roman" w:cs="Times New Roman"/>
          <w:sz w:val="24"/>
          <w:szCs w:val="24"/>
        </w:rPr>
        <w:t xml:space="preserve"> </w:t>
      </w:r>
      <w:r w:rsidR="000960D4" w:rsidRPr="00217AF2">
        <w:rPr>
          <w:rFonts w:ascii="Times New Roman" w:hAnsi="Times New Roman" w:cs="Times New Roman"/>
          <w:sz w:val="24"/>
          <w:szCs w:val="24"/>
        </w:rPr>
        <w:t>больше пользы для здоровья, чем</w:t>
      </w:r>
      <w:r w:rsidRPr="00217AF2">
        <w:rPr>
          <w:rFonts w:ascii="Times New Roman" w:hAnsi="Times New Roman" w:cs="Times New Roman"/>
          <w:sz w:val="24"/>
          <w:szCs w:val="24"/>
        </w:rPr>
        <w:t xml:space="preserve"> уп</w:t>
      </w:r>
      <w:r w:rsidRPr="00217AF2">
        <w:rPr>
          <w:rFonts w:ascii="Times New Roman" w:hAnsi="Times New Roman" w:cs="Times New Roman"/>
          <w:sz w:val="24"/>
          <w:szCs w:val="24"/>
        </w:rPr>
        <w:t>о</w:t>
      </w:r>
      <w:r w:rsidRPr="00217AF2">
        <w:rPr>
          <w:rFonts w:ascii="Times New Roman" w:hAnsi="Times New Roman" w:cs="Times New Roman"/>
          <w:sz w:val="24"/>
          <w:szCs w:val="24"/>
        </w:rPr>
        <w:t>требление обычной говядины»</w:t>
      </w:r>
      <w:r w:rsidR="00217AF2">
        <w:rPr>
          <w:rFonts w:ascii="Times New Roman" w:hAnsi="Times New Roman" w:cs="Times New Roman"/>
          <w:sz w:val="24"/>
          <w:szCs w:val="24"/>
        </w:rPr>
        <w:t>.</w:t>
      </w:r>
    </w:p>
    <w:p w:rsidR="000960D4" w:rsidRPr="00217AF2" w:rsidRDefault="000960D4" w:rsidP="00217AF2">
      <w:pPr>
        <w:pStyle w:val="a4"/>
        <w:numPr>
          <w:ilvl w:val="0"/>
          <w:numId w:val="5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«Употребление мраморного мяса и обычной говядины в равной мере могут приносить вред или пользу здоровью».</w:t>
      </w:r>
    </w:p>
    <w:p w:rsidR="000960D4" w:rsidRPr="00217AF2" w:rsidRDefault="000960D4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550" w:rsidRDefault="00CC65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5541ED" w:rsidRPr="00217AF2" w:rsidRDefault="005541ED" w:rsidP="00217A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7AF2">
        <w:rPr>
          <w:rFonts w:ascii="Times New Roman" w:hAnsi="Times New Roman" w:cs="Times New Roman"/>
          <w:i/>
          <w:sz w:val="24"/>
          <w:szCs w:val="24"/>
        </w:rPr>
        <w:lastRenderedPageBreak/>
        <w:t>Бланк</w:t>
      </w:r>
      <w:r w:rsidR="00AA7678" w:rsidRPr="00217AF2">
        <w:rPr>
          <w:rFonts w:ascii="Times New Roman" w:hAnsi="Times New Roman" w:cs="Times New Roman"/>
          <w:i/>
          <w:sz w:val="24"/>
          <w:szCs w:val="24"/>
        </w:rPr>
        <w:t>, вариант 1</w:t>
      </w:r>
    </w:p>
    <w:p w:rsidR="005541ED" w:rsidRPr="00217AF2" w:rsidRDefault="005541ED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 xml:space="preserve">Я присоединяюсь к суждению </w:t>
      </w:r>
      <w:r w:rsidR="00AA7678" w:rsidRPr="00217AF2">
        <w:rPr>
          <w:rFonts w:ascii="Times New Roman" w:hAnsi="Times New Roman" w:cs="Times New Roman"/>
          <w:sz w:val="24"/>
          <w:szCs w:val="24"/>
        </w:rPr>
        <w:t>1</w:t>
      </w:r>
      <w:r w:rsidRPr="00217AF2">
        <w:rPr>
          <w:rFonts w:ascii="Times New Roman" w:hAnsi="Times New Roman" w:cs="Times New Roman"/>
          <w:sz w:val="24"/>
          <w:szCs w:val="24"/>
        </w:rPr>
        <w:t>.</w:t>
      </w:r>
    </w:p>
    <w:p w:rsidR="005541ED" w:rsidRPr="00217AF2" w:rsidRDefault="005541ED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AA7678" w:rsidRPr="00217AF2" w:rsidRDefault="005541ED" w:rsidP="00217A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678" w:rsidRPr="00217AF2" w:rsidRDefault="00AA7678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Следовательно,</w:t>
      </w:r>
    </w:p>
    <w:p w:rsidR="005541ED" w:rsidRPr="00217AF2" w:rsidRDefault="005541ED" w:rsidP="00217A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A7678" w:rsidRPr="00217AF2" w:rsidRDefault="00AA7678" w:rsidP="00217A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678" w:rsidRPr="00217AF2" w:rsidRDefault="00AA7678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Следовательно,</w:t>
      </w:r>
    </w:p>
    <w:p w:rsidR="00AA7678" w:rsidRPr="00217AF2" w:rsidRDefault="00AA7678" w:rsidP="00217A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A7678" w:rsidRPr="00217AF2" w:rsidRDefault="00AA7678" w:rsidP="00217A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678" w:rsidRPr="00217AF2" w:rsidRDefault="00AA7678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Следовательно,</w:t>
      </w:r>
    </w:p>
    <w:p w:rsidR="00AA7678" w:rsidRPr="00217AF2" w:rsidRDefault="00AA7678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Употребление мраморного мяса является б</w:t>
      </w:r>
      <w:r w:rsidRPr="00217AF2">
        <w:rPr>
          <w:rFonts w:ascii="Times New Roman" w:hAnsi="Times New Roman" w:cs="Times New Roman"/>
          <w:i/>
          <w:sz w:val="24"/>
          <w:szCs w:val="24"/>
        </w:rPr>
        <w:t>о</w:t>
      </w:r>
      <w:r w:rsidRPr="00217AF2">
        <w:rPr>
          <w:rFonts w:ascii="Times New Roman" w:hAnsi="Times New Roman" w:cs="Times New Roman"/>
          <w:sz w:val="24"/>
          <w:szCs w:val="24"/>
        </w:rPr>
        <w:t>льшим риском для здоровья, чем употребление обычной говядины.</w:t>
      </w:r>
    </w:p>
    <w:p w:rsidR="005541ED" w:rsidRPr="00217AF2" w:rsidRDefault="005541ED" w:rsidP="0021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678" w:rsidRPr="00217AF2" w:rsidRDefault="00AA7678" w:rsidP="00217A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7AF2">
        <w:rPr>
          <w:rFonts w:ascii="Times New Roman" w:hAnsi="Times New Roman" w:cs="Times New Roman"/>
          <w:i/>
          <w:sz w:val="24"/>
          <w:szCs w:val="24"/>
        </w:rPr>
        <w:t>Бланк, вариант 2</w:t>
      </w:r>
    </w:p>
    <w:p w:rsidR="00AA7678" w:rsidRPr="00217AF2" w:rsidRDefault="00AA7678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Я присоединяюсь к суждению 2.</w:t>
      </w:r>
    </w:p>
    <w:p w:rsidR="00AA7678" w:rsidRPr="00217AF2" w:rsidRDefault="00AA7678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AA7678" w:rsidRPr="00217AF2" w:rsidRDefault="00AA7678" w:rsidP="00217A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678" w:rsidRPr="00217AF2" w:rsidRDefault="00AA7678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Следовательно,</w:t>
      </w:r>
    </w:p>
    <w:p w:rsidR="00AA7678" w:rsidRPr="00217AF2" w:rsidRDefault="00AA7678" w:rsidP="00217A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A7678" w:rsidRPr="00217AF2" w:rsidRDefault="00AA7678" w:rsidP="00217A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678" w:rsidRPr="00217AF2" w:rsidRDefault="00AA7678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lastRenderedPageBreak/>
        <w:t>Следовательно,</w:t>
      </w:r>
    </w:p>
    <w:p w:rsidR="00AA7678" w:rsidRPr="00217AF2" w:rsidRDefault="00AA7678" w:rsidP="00217A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A7678" w:rsidRPr="00217AF2" w:rsidRDefault="00AA7678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Следовательно,</w:t>
      </w:r>
    </w:p>
    <w:p w:rsidR="00AA7678" w:rsidRPr="00217AF2" w:rsidRDefault="00AA7678" w:rsidP="0021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Употребление мраморного мяса приносит больше пользы для здоровья, чем употребление обычной говядины.</w:t>
      </w:r>
    </w:p>
    <w:p w:rsidR="00217AF2" w:rsidRDefault="00217AF2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A7678" w:rsidRPr="00217AF2" w:rsidRDefault="00AA7678" w:rsidP="00217A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7AF2">
        <w:rPr>
          <w:rFonts w:ascii="Times New Roman" w:hAnsi="Times New Roman" w:cs="Times New Roman"/>
          <w:i/>
          <w:sz w:val="24"/>
          <w:szCs w:val="24"/>
        </w:rPr>
        <w:t>Бланк, вариант 3</w:t>
      </w:r>
    </w:p>
    <w:p w:rsidR="00AA7678" w:rsidRPr="00217AF2" w:rsidRDefault="00AA7678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Я присоединяюсь к суждению 3.</w:t>
      </w:r>
    </w:p>
    <w:p w:rsidR="00AA7678" w:rsidRPr="00217AF2" w:rsidRDefault="00AA7678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AA7678" w:rsidRPr="00217AF2" w:rsidRDefault="00AA7678" w:rsidP="00217A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7AF2">
        <w:rPr>
          <w:rFonts w:ascii="Times New Roman" w:hAnsi="Times New Roman" w:cs="Times New Roman"/>
          <w:sz w:val="24"/>
          <w:szCs w:val="24"/>
        </w:rPr>
        <w:t>___________</w:t>
      </w:r>
    </w:p>
    <w:p w:rsidR="00AA7678" w:rsidRPr="00217AF2" w:rsidRDefault="00AA7678" w:rsidP="00217A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7AF2">
        <w:rPr>
          <w:rFonts w:ascii="Times New Roman" w:hAnsi="Times New Roman" w:cs="Times New Roman"/>
          <w:sz w:val="24"/>
          <w:szCs w:val="24"/>
        </w:rPr>
        <w:t>__________</w:t>
      </w:r>
    </w:p>
    <w:p w:rsidR="00AA7678" w:rsidRPr="00217AF2" w:rsidRDefault="00AA7678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Следовательно,</w:t>
      </w:r>
    </w:p>
    <w:p w:rsidR="00AA7678" w:rsidRPr="00217AF2" w:rsidRDefault="00AA7678" w:rsidP="00217A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217AF2">
        <w:rPr>
          <w:rFonts w:ascii="Times New Roman" w:hAnsi="Times New Roman" w:cs="Times New Roman"/>
          <w:sz w:val="24"/>
          <w:szCs w:val="24"/>
        </w:rPr>
        <w:t>_____</w:t>
      </w:r>
      <w:r w:rsidRPr="00217A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7AF2">
        <w:rPr>
          <w:rFonts w:ascii="Times New Roman" w:hAnsi="Times New Roman" w:cs="Times New Roman"/>
          <w:sz w:val="24"/>
          <w:szCs w:val="24"/>
        </w:rPr>
        <w:t>____________</w:t>
      </w:r>
    </w:p>
    <w:p w:rsidR="00AA7678" w:rsidRPr="00217AF2" w:rsidRDefault="00AA7678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Следовательно,</w:t>
      </w:r>
    </w:p>
    <w:p w:rsidR="00AA7678" w:rsidRPr="00217AF2" w:rsidRDefault="00AA7678" w:rsidP="00217A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217AF2">
        <w:rPr>
          <w:rFonts w:ascii="Times New Roman" w:hAnsi="Times New Roman" w:cs="Times New Roman"/>
          <w:sz w:val="24"/>
          <w:szCs w:val="24"/>
        </w:rPr>
        <w:t>_____</w:t>
      </w:r>
    </w:p>
    <w:p w:rsidR="00AA7678" w:rsidRPr="00217AF2" w:rsidRDefault="00AA7678" w:rsidP="0021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678" w:rsidRPr="00217AF2" w:rsidRDefault="00AA7678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Значит,</w:t>
      </w:r>
    </w:p>
    <w:p w:rsidR="00AA7678" w:rsidRPr="00217AF2" w:rsidRDefault="00AA7678" w:rsidP="00EB3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Употребление мраморного мяса и обычной говядины в равной мере могут приносить вред или пользу здоровью.</w:t>
      </w:r>
    </w:p>
    <w:p w:rsidR="00AA7678" w:rsidRPr="00217AF2" w:rsidRDefault="00AA7678" w:rsidP="00217A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541ED" w:rsidRPr="00217AF2" w:rsidRDefault="005541ED" w:rsidP="00217A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7AF2">
        <w:rPr>
          <w:rFonts w:ascii="Times New Roman" w:hAnsi="Times New Roman" w:cs="Times New Roman"/>
          <w:i/>
          <w:sz w:val="24"/>
          <w:szCs w:val="24"/>
        </w:rPr>
        <w:t>Источник</w:t>
      </w:r>
    </w:p>
    <w:p w:rsidR="002B730B" w:rsidRPr="00217AF2" w:rsidRDefault="00D10F40" w:rsidP="00217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AF2">
        <w:rPr>
          <w:rFonts w:ascii="Times New Roman" w:hAnsi="Times New Roman" w:cs="Times New Roman"/>
          <w:b/>
          <w:sz w:val="24"/>
          <w:szCs w:val="24"/>
        </w:rPr>
        <w:t>Говядина специального откорма</w:t>
      </w:r>
    </w:p>
    <w:p w:rsidR="00DF2541" w:rsidRPr="00217AF2" w:rsidRDefault="009518FF" w:rsidP="0021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 xml:space="preserve">Мраморной называют говядину, </w:t>
      </w:r>
      <w:r w:rsidR="00E947A7" w:rsidRPr="00217AF2">
        <w:rPr>
          <w:rFonts w:ascii="Times New Roman" w:hAnsi="Times New Roman" w:cs="Times New Roman"/>
          <w:sz w:val="24"/>
          <w:szCs w:val="24"/>
        </w:rPr>
        <w:t>в толще мяса</w:t>
      </w:r>
      <w:r w:rsidRPr="00217AF2">
        <w:rPr>
          <w:rFonts w:ascii="Times New Roman" w:hAnsi="Times New Roman" w:cs="Times New Roman"/>
          <w:sz w:val="24"/>
          <w:szCs w:val="24"/>
        </w:rPr>
        <w:t xml:space="preserve"> которой имеются тонкие прожилки внутримышечного жира. На срезе это мясо напоминает узор настоящего мрамора. От этого и пошло такое название. </w:t>
      </w:r>
      <w:r w:rsidR="00DF2541" w:rsidRPr="00217AF2">
        <w:rPr>
          <w:rFonts w:ascii="Times New Roman" w:hAnsi="Times New Roman" w:cs="Times New Roman"/>
          <w:sz w:val="24"/>
          <w:szCs w:val="24"/>
        </w:rPr>
        <w:t>Такая особенность делает кусок мяса не только привлекательным, но и влияет на вкусовые качества. При термообработке жир плавится, насыщает говядину ар</w:t>
      </w:r>
      <w:r w:rsidR="00DF2541" w:rsidRPr="00217AF2">
        <w:rPr>
          <w:rFonts w:ascii="Times New Roman" w:hAnsi="Times New Roman" w:cs="Times New Roman"/>
          <w:sz w:val="24"/>
          <w:szCs w:val="24"/>
        </w:rPr>
        <w:t>о</w:t>
      </w:r>
      <w:r w:rsidR="00DF2541" w:rsidRPr="00217AF2">
        <w:rPr>
          <w:rFonts w:ascii="Times New Roman" w:hAnsi="Times New Roman" w:cs="Times New Roman"/>
          <w:sz w:val="24"/>
          <w:szCs w:val="24"/>
        </w:rPr>
        <w:t>матом и делает ее более сочной.</w:t>
      </w:r>
    </w:p>
    <w:p w:rsidR="009C2BA9" w:rsidRPr="00217AF2" w:rsidRDefault="00E947A7" w:rsidP="0021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 xml:space="preserve">Первыми выращивать быков с мраморным мясом начали в Японии. </w:t>
      </w:r>
      <w:r w:rsidR="009C2BA9" w:rsidRPr="00217AF2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433E27" w:rsidRPr="00217AF2">
        <w:rPr>
          <w:rFonts w:ascii="Times New Roman" w:hAnsi="Times New Roman" w:cs="Times New Roman"/>
          <w:sz w:val="24"/>
          <w:szCs w:val="24"/>
        </w:rPr>
        <w:t xml:space="preserve">мясо </w:t>
      </w:r>
      <w:r w:rsidR="009C2BA9" w:rsidRPr="00217AF2">
        <w:rPr>
          <w:rFonts w:ascii="Times New Roman" w:hAnsi="Times New Roman" w:cs="Times New Roman"/>
          <w:sz w:val="24"/>
          <w:szCs w:val="24"/>
        </w:rPr>
        <w:t xml:space="preserve">можно получить, если держать </w:t>
      </w:r>
      <w:r w:rsidRPr="00217AF2">
        <w:rPr>
          <w:rFonts w:ascii="Times New Roman" w:hAnsi="Times New Roman" w:cs="Times New Roman"/>
          <w:sz w:val="24"/>
          <w:szCs w:val="24"/>
        </w:rPr>
        <w:t>животных</w:t>
      </w:r>
      <w:r w:rsidR="009C2BA9" w:rsidRPr="00217AF2">
        <w:rPr>
          <w:rFonts w:ascii="Times New Roman" w:hAnsi="Times New Roman" w:cs="Times New Roman"/>
          <w:sz w:val="24"/>
          <w:szCs w:val="24"/>
        </w:rPr>
        <w:t xml:space="preserve">, не выпуская на волю. Японцы в силу ограниченности территории не могли позволить гулять по полям целым стадам. Вместо этого они ставили </w:t>
      </w:r>
      <w:r w:rsidR="00EB39E5">
        <w:rPr>
          <w:rFonts w:ascii="Times New Roman" w:hAnsi="Times New Roman" w:cs="Times New Roman"/>
          <w:sz w:val="24"/>
          <w:szCs w:val="24"/>
        </w:rPr>
        <w:t xml:space="preserve">- </w:t>
      </w:r>
      <w:r w:rsidR="00EB39E5">
        <w:rPr>
          <w:rFonts w:ascii="Times New Roman" w:hAnsi="Times New Roman" w:cs="Times New Roman"/>
          <w:sz w:val="24"/>
          <w:szCs w:val="24"/>
        </w:rPr>
        <w:lastRenderedPageBreak/>
        <w:t>главным образом бычков -</w:t>
      </w:r>
      <w:r w:rsidR="009C2BA9" w:rsidRPr="00217AF2">
        <w:rPr>
          <w:rFonts w:ascii="Times New Roman" w:hAnsi="Times New Roman" w:cs="Times New Roman"/>
          <w:sz w:val="24"/>
          <w:szCs w:val="24"/>
        </w:rPr>
        <w:t xml:space="preserve"> на стойловое содержание и усиленно откармливали их. В резул</w:t>
      </w:r>
      <w:r w:rsidR="009C2BA9" w:rsidRPr="00217AF2">
        <w:rPr>
          <w:rFonts w:ascii="Times New Roman" w:hAnsi="Times New Roman" w:cs="Times New Roman"/>
          <w:sz w:val="24"/>
          <w:szCs w:val="24"/>
        </w:rPr>
        <w:t>ь</w:t>
      </w:r>
      <w:r w:rsidR="009C2BA9" w:rsidRPr="00217AF2">
        <w:rPr>
          <w:rFonts w:ascii="Times New Roman" w:hAnsi="Times New Roman" w:cs="Times New Roman"/>
          <w:sz w:val="24"/>
          <w:szCs w:val="24"/>
        </w:rPr>
        <w:t>тате того, что животные практически не двигались, в их мясе образовывались жировые пр</w:t>
      </w:r>
      <w:r w:rsidR="009C2BA9" w:rsidRPr="00217AF2">
        <w:rPr>
          <w:rFonts w:ascii="Times New Roman" w:hAnsi="Times New Roman" w:cs="Times New Roman"/>
          <w:sz w:val="24"/>
          <w:szCs w:val="24"/>
        </w:rPr>
        <w:t>о</w:t>
      </w:r>
      <w:r w:rsidR="009C2BA9" w:rsidRPr="00217AF2">
        <w:rPr>
          <w:rFonts w:ascii="Times New Roman" w:hAnsi="Times New Roman" w:cs="Times New Roman"/>
          <w:sz w:val="24"/>
          <w:szCs w:val="24"/>
        </w:rPr>
        <w:t>слойки, а за счет малоподвижности и отсутствия какой-либо нагрузки на мышцы, это мясо было на порядок нежнее обычного.</w:t>
      </w:r>
    </w:p>
    <w:p w:rsidR="009C2BA9" w:rsidRPr="00217AF2" w:rsidRDefault="009C2BA9" w:rsidP="0021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Мраморным может быть мясо не всех бычков. В основном оно образуется у таких п</w:t>
      </w:r>
      <w:r w:rsidRPr="00217AF2">
        <w:rPr>
          <w:rFonts w:ascii="Times New Roman" w:hAnsi="Times New Roman" w:cs="Times New Roman"/>
          <w:sz w:val="24"/>
          <w:szCs w:val="24"/>
        </w:rPr>
        <w:t>о</w:t>
      </w:r>
      <w:r w:rsidRPr="00217AF2">
        <w:rPr>
          <w:rFonts w:ascii="Times New Roman" w:hAnsi="Times New Roman" w:cs="Times New Roman"/>
          <w:sz w:val="24"/>
          <w:szCs w:val="24"/>
        </w:rPr>
        <w:t xml:space="preserve">род, как герефорд, </w:t>
      </w:r>
      <w:proofErr w:type="spellStart"/>
      <w:r w:rsidRPr="00217AF2">
        <w:rPr>
          <w:rFonts w:ascii="Times New Roman" w:hAnsi="Times New Roman" w:cs="Times New Roman"/>
          <w:sz w:val="24"/>
          <w:szCs w:val="24"/>
        </w:rPr>
        <w:t>ангус</w:t>
      </w:r>
      <w:proofErr w:type="spellEnd"/>
      <w:r w:rsidRPr="00217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AF2">
        <w:rPr>
          <w:rFonts w:ascii="Times New Roman" w:hAnsi="Times New Roman" w:cs="Times New Roman"/>
          <w:sz w:val="24"/>
          <w:szCs w:val="24"/>
        </w:rPr>
        <w:t>вагиу</w:t>
      </w:r>
      <w:proofErr w:type="spellEnd"/>
      <w:r w:rsidRPr="00217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AF2">
        <w:rPr>
          <w:rFonts w:ascii="Times New Roman" w:hAnsi="Times New Roman" w:cs="Times New Roman"/>
          <w:sz w:val="24"/>
          <w:szCs w:val="24"/>
        </w:rPr>
        <w:t>абердинская</w:t>
      </w:r>
      <w:proofErr w:type="spellEnd"/>
      <w:r w:rsidRPr="00217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AF2">
        <w:rPr>
          <w:rFonts w:ascii="Times New Roman" w:hAnsi="Times New Roman" w:cs="Times New Roman"/>
          <w:sz w:val="24"/>
          <w:szCs w:val="24"/>
        </w:rPr>
        <w:t>шароле</w:t>
      </w:r>
      <w:proofErr w:type="spellEnd"/>
      <w:r w:rsidRPr="00217AF2">
        <w:rPr>
          <w:rFonts w:ascii="Times New Roman" w:hAnsi="Times New Roman" w:cs="Times New Roman"/>
          <w:sz w:val="24"/>
          <w:szCs w:val="24"/>
        </w:rPr>
        <w:t>. В настоящее время выведена порода абердин-ангусская, мраморное мясо которой считается самым лучшим и которая наиболее распространена сегодня в Японии. К слову, способ содержания мясных бычков в Японии в настоящее время мало изменился. Разве что находящимся на стойловом содержании живо</w:t>
      </w:r>
      <w:r w:rsidRPr="00217AF2">
        <w:rPr>
          <w:rFonts w:ascii="Times New Roman" w:hAnsi="Times New Roman" w:cs="Times New Roman"/>
          <w:sz w:val="24"/>
          <w:szCs w:val="24"/>
        </w:rPr>
        <w:t>т</w:t>
      </w:r>
      <w:r w:rsidRPr="00217AF2">
        <w:rPr>
          <w:rFonts w:ascii="Times New Roman" w:hAnsi="Times New Roman" w:cs="Times New Roman"/>
          <w:sz w:val="24"/>
          <w:szCs w:val="24"/>
        </w:rPr>
        <w:t>ным японцы сегодня делают массаж и включают музыку.</w:t>
      </w:r>
    </w:p>
    <w:p w:rsidR="00303BE4" w:rsidRPr="00217AF2" w:rsidRDefault="000D56F3" w:rsidP="0021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Благодаря своему сбалансированному химическому составу и умеренной калорийн</w:t>
      </w:r>
      <w:r w:rsidRPr="00217AF2">
        <w:rPr>
          <w:rFonts w:ascii="Times New Roman" w:hAnsi="Times New Roman" w:cs="Times New Roman"/>
          <w:sz w:val="24"/>
          <w:szCs w:val="24"/>
        </w:rPr>
        <w:t>о</w:t>
      </w:r>
      <w:r w:rsidRPr="00217AF2">
        <w:rPr>
          <w:rFonts w:ascii="Times New Roman" w:hAnsi="Times New Roman" w:cs="Times New Roman"/>
          <w:sz w:val="24"/>
          <w:szCs w:val="24"/>
        </w:rPr>
        <w:t xml:space="preserve">сти мраморное мясо оказывает много положительных действий на человеческий организм. </w:t>
      </w:r>
      <w:r w:rsidR="00450A25" w:rsidRPr="00217AF2">
        <w:rPr>
          <w:rFonts w:ascii="Times New Roman" w:hAnsi="Times New Roman" w:cs="Times New Roman"/>
          <w:sz w:val="24"/>
          <w:szCs w:val="24"/>
        </w:rPr>
        <w:t>В нем прису</w:t>
      </w:r>
      <w:r w:rsidR="002742B5" w:rsidRPr="00217AF2">
        <w:rPr>
          <w:rFonts w:ascii="Times New Roman" w:hAnsi="Times New Roman" w:cs="Times New Roman"/>
          <w:sz w:val="24"/>
          <w:szCs w:val="24"/>
        </w:rPr>
        <w:t>тствует хорошо усвояемое железо, которое доставляет гемоглобин к внутренним органам.</w:t>
      </w:r>
      <w:r w:rsidR="00303BE4" w:rsidRPr="00217AF2">
        <w:rPr>
          <w:rFonts w:ascii="Times New Roman" w:hAnsi="Times New Roman" w:cs="Times New Roman"/>
          <w:sz w:val="24"/>
          <w:szCs w:val="24"/>
        </w:rPr>
        <w:t xml:space="preserve"> Это характерно для любой молодой говядины: на 100 грамм телячьего мяса прих</w:t>
      </w:r>
      <w:r w:rsidR="00303BE4" w:rsidRPr="00217AF2">
        <w:rPr>
          <w:rFonts w:ascii="Times New Roman" w:hAnsi="Times New Roman" w:cs="Times New Roman"/>
          <w:sz w:val="24"/>
          <w:szCs w:val="24"/>
        </w:rPr>
        <w:t>о</w:t>
      </w:r>
      <w:r w:rsidR="00303BE4" w:rsidRPr="00217AF2">
        <w:rPr>
          <w:rFonts w:ascii="Times New Roman" w:hAnsi="Times New Roman" w:cs="Times New Roman"/>
          <w:sz w:val="24"/>
          <w:szCs w:val="24"/>
        </w:rPr>
        <w:t>дится 3,3 миллиграмм железа. Именно его чаще всего врачи рекомендуют употреблять для быстрого увеличения гемоглобина (мясо кролика подходит лучше, но и стоит оно намного дороже). Для получения максимальной пользы необходимо употреблять «говядину с кр</w:t>
      </w:r>
      <w:r w:rsidR="00303BE4" w:rsidRPr="00217AF2">
        <w:rPr>
          <w:rFonts w:ascii="Times New Roman" w:hAnsi="Times New Roman" w:cs="Times New Roman"/>
          <w:sz w:val="24"/>
          <w:szCs w:val="24"/>
        </w:rPr>
        <w:t>о</w:t>
      </w:r>
      <w:r w:rsidR="00303BE4" w:rsidRPr="00217AF2">
        <w:rPr>
          <w:rFonts w:ascii="Times New Roman" w:hAnsi="Times New Roman" w:cs="Times New Roman"/>
          <w:sz w:val="24"/>
          <w:szCs w:val="24"/>
        </w:rPr>
        <w:t>вью», то есть, минимальной прожарки. Только в этом случае питательные микроэлементы и аминокислоты не разрушаются.</w:t>
      </w:r>
    </w:p>
    <w:p w:rsidR="001838A7" w:rsidRPr="00217AF2" w:rsidRDefault="00450A25" w:rsidP="0021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 xml:space="preserve">Согласно исследованиям, в </w:t>
      </w:r>
      <w:r w:rsidR="008905E7" w:rsidRPr="00217AF2">
        <w:rPr>
          <w:rFonts w:ascii="Times New Roman" w:hAnsi="Times New Roman" w:cs="Times New Roman"/>
          <w:sz w:val="24"/>
          <w:szCs w:val="24"/>
        </w:rPr>
        <w:t>говядине содержится</w:t>
      </w:r>
      <w:r w:rsidRPr="00217AF2">
        <w:rPr>
          <w:rFonts w:ascii="Times New Roman" w:hAnsi="Times New Roman" w:cs="Times New Roman"/>
          <w:sz w:val="24"/>
          <w:szCs w:val="24"/>
        </w:rPr>
        <w:t xml:space="preserve"> конъюгированная кислота, спосо</w:t>
      </w:r>
      <w:r w:rsidRPr="00217AF2">
        <w:rPr>
          <w:rFonts w:ascii="Times New Roman" w:hAnsi="Times New Roman" w:cs="Times New Roman"/>
          <w:sz w:val="24"/>
          <w:szCs w:val="24"/>
        </w:rPr>
        <w:t>б</w:t>
      </w:r>
      <w:r w:rsidRPr="00217AF2">
        <w:rPr>
          <w:rFonts w:ascii="Times New Roman" w:hAnsi="Times New Roman" w:cs="Times New Roman"/>
          <w:sz w:val="24"/>
          <w:szCs w:val="24"/>
        </w:rPr>
        <w:t xml:space="preserve">ствующая укреплению иммунитета. Также она </w:t>
      </w:r>
      <w:r w:rsidR="00B81BE0" w:rsidRPr="00217AF2">
        <w:rPr>
          <w:rFonts w:ascii="Times New Roman" w:hAnsi="Times New Roman" w:cs="Times New Roman"/>
          <w:sz w:val="24"/>
          <w:szCs w:val="24"/>
        </w:rPr>
        <w:t>оказывает</w:t>
      </w:r>
      <w:r w:rsidRPr="00217AF2">
        <w:rPr>
          <w:rFonts w:ascii="Times New Roman" w:hAnsi="Times New Roman" w:cs="Times New Roman"/>
          <w:sz w:val="24"/>
          <w:szCs w:val="24"/>
        </w:rPr>
        <w:t xml:space="preserve"> противовоспалительн</w:t>
      </w:r>
      <w:r w:rsidR="00B81BE0" w:rsidRPr="00217AF2">
        <w:rPr>
          <w:rFonts w:ascii="Times New Roman" w:hAnsi="Times New Roman" w:cs="Times New Roman"/>
          <w:sz w:val="24"/>
          <w:szCs w:val="24"/>
        </w:rPr>
        <w:t>о</w:t>
      </w:r>
      <w:r w:rsidRPr="00217AF2">
        <w:rPr>
          <w:rFonts w:ascii="Times New Roman" w:hAnsi="Times New Roman" w:cs="Times New Roman"/>
          <w:sz w:val="24"/>
          <w:szCs w:val="24"/>
        </w:rPr>
        <w:t>е действи</w:t>
      </w:r>
      <w:r w:rsidR="00B81BE0" w:rsidRPr="00217AF2">
        <w:rPr>
          <w:rFonts w:ascii="Times New Roman" w:hAnsi="Times New Roman" w:cs="Times New Roman"/>
          <w:sz w:val="24"/>
          <w:szCs w:val="24"/>
        </w:rPr>
        <w:t>е</w:t>
      </w:r>
      <w:r w:rsidRPr="00217AF2">
        <w:rPr>
          <w:rFonts w:ascii="Times New Roman" w:hAnsi="Times New Roman" w:cs="Times New Roman"/>
          <w:sz w:val="24"/>
          <w:szCs w:val="24"/>
        </w:rPr>
        <w:t>, снижает риск развития сердечных заболеваний, астмы и диабета.</w:t>
      </w:r>
      <w:r w:rsidR="00DF2541" w:rsidRPr="00217AF2">
        <w:rPr>
          <w:rFonts w:ascii="Times New Roman" w:hAnsi="Times New Roman" w:cs="Times New Roman"/>
          <w:sz w:val="24"/>
          <w:szCs w:val="24"/>
        </w:rPr>
        <w:t xml:space="preserve"> </w:t>
      </w:r>
      <w:r w:rsidR="001838A7" w:rsidRPr="00217AF2">
        <w:rPr>
          <w:rFonts w:ascii="Times New Roman" w:hAnsi="Times New Roman" w:cs="Times New Roman"/>
          <w:sz w:val="24"/>
          <w:szCs w:val="24"/>
        </w:rPr>
        <w:t>Мраморное мясо содержит вещества, которые препятствуют образованию холестерина.</w:t>
      </w:r>
      <w:r w:rsidR="008905E7" w:rsidRPr="00217AF2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 xml:space="preserve"> </w:t>
      </w:r>
      <w:r w:rsidR="001838A7" w:rsidRPr="00217AF2">
        <w:rPr>
          <w:rFonts w:ascii="Times New Roman" w:hAnsi="Times New Roman" w:cs="Times New Roman"/>
          <w:sz w:val="24"/>
          <w:szCs w:val="24"/>
        </w:rPr>
        <w:t>Их наличие позволяет употре</w:t>
      </w:r>
      <w:r w:rsidR="001838A7" w:rsidRPr="00217AF2">
        <w:rPr>
          <w:rFonts w:ascii="Times New Roman" w:hAnsi="Times New Roman" w:cs="Times New Roman"/>
          <w:sz w:val="24"/>
          <w:szCs w:val="24"/>
        </w:rPr>
        <w:t>б</w:t>
      </w:r>
      <w:r w:rsidR="001838A7" w:rsidRPr="00217AF2">
        <w:rPr>
          <w:rFonts w:ascii="Times New Roman" w:hAnsi="Times New Roman" w:cs="Times New Roman"/>
          <w:sz w:val="24"/>
          <w:szCs w:val="24"/>
        </w:rPr>
        <w:t xml:space="preserve">лять мраморную говядину даже лицам, имеющим высокий риск атеросклероза и </w:t>
      </w:r>
      <w:proofErr w:type="gramStart"/>
      <w:r w:rsidR="001838A7" w:rsidRPr="00217AF2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="001838A7" w:rsidRPr="00217AF2">
        <w:rPr>
          <w:rFonts w:ascii="Times New Roman" w:hAnsi="Times New Roman" w:cs="Times New Roman"/>
          <w:sz w:val="24"/>
          <w:szCs w:val="24"/>
        </w:rPr>
        <w:t xml:space="preserve"> заболеваний. </w:t>
      </w:r>
    </w:p>
    <w:p w:rsidR="00337CB5" w:rsidRPr="00217AF2" w:rsidRDefault="00337CB5" w:rsidP="0021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Мраморная говядина относится к деликатесным видам мяса. Равномерное распред</w:t>
      </w:r>
      <w:r w:rsidRPr="00217AF2">
        <w:rPr>
          <w:rFonts w:ascii="Times New Roman" w:hAnsi="Times New Roman" w:cs="Times New Roman"/>
          <w:sz w:val="24"/>
          <w:szCs w:val="24"/>
        </w:rPr>
        <w:t>е</w:t>
      </w:r>
      <w:r w:rsidRPr="00217AF2">
        <w:rPr>
          <w:rFonts w:ascii="Times New Roman" w:hAnsi="Times New Roman" w:cs="Times New Roman"/>
          <w:sz w:val="24"/>
          <w:szCs w:val="24"/>
        </w:rPr>
        <w:t xml:space="preserve">ление жира в толще мышечной ткани делает </w:t>
      </w:r>
      <w:r w:rsidR="00760A2D" w:rsidRPr="00217AF2">
        <w:rPr>
          <w:rFonts w:ascii="Times New Roman" w:hAnsi="Times New Roman" w:cs="Times New Roman"/>
          <w:sz w:val="24"/>
          <w:szCs w:val="24"/>
        </w:rPr>
        <w:t>это мясо</w:t>
      </w:r>
      <w:r w:rsidRPr="00217AF2">
        <w:rPr>
          <w:rFonts w:ascii="Times New Roman" w:hAnsi="Times New Roman" w:cs="Times New Roman"/>
          <w:sz w:val="24"/>
          <w:szCs w:val="24"/>
        </w:rPr>
        <w:t xml:space="preserve"> необычайно сочным и мягким. По мнению японцев, мраморная говядина </w:t>
      </w:r>
      <w:r w:rsidR="00EB39E5">
        <w:rPr>
          <w:rFonts w:ascii="Times New Roman" w:hAnsi="Times New Roman" w:cs="Times New Roman"/>
          <w:sz w:val="24"/>
          <w:szCs w:val="24"/>
        </w:rPr>
        <w:t>-</w:t>
      </w:r>
      <w:r w:rsidRPr="00217AF2">
        <w:rPr>
          <w:rFonts w:ascii="Times New Roman" w:hAnsi="Times New Roman" w:cs="Times New Roman"/>
          <w:sz w:val="24"/>
          <w:szCs w:val="24"/>
        </w:rPr>
        <w:t xml:space="preserve"> это мясо для тех, у кого нет зубов. Изысканный внешний вид, сочность и мягкость мраморной говядины позволяют ее использовать при пр</w:t>
      </w:r>
      <w:r w:rsidRPr="00217AF2">
        <w:rPr>
          <w:rFonts w:ascii="Times New Roman" w:hAnsi="Times New Roman" w:cs="Times New Roman"/>
          <w:sz w:val="24"/>
          <w:szCs w:val="24"/>
        </w:rPr>
        <w:t>и</w:t>
      </w:r>
      <w:r w:rsidRPr="00217AF2">
        <w:rPr>
          <w:rFonts w:ascii="Times New Roman" w:hAnsi="Times New Roman" w:cs="Times New Roman"/>
          <w:sz w:val="24"/>
          <w:szCs w:val="24"/>
        </w:rPr>
        <w:t xml:space="preserve">готовлении сырой нарезки </w:t>
      </w:r>
      <w:r w:rsidR="00EB39E5">
        <w:rPr>
          <w:rFonts w:ascii="Times New Roman" w:hAnsi="Times New Roman" w:cs="Times New Roman"/>
          <w:sz w:val="24"/>
          <w:szCs w:val="24"/>
        </w:rPr>
        <w:t xml:space="preserve">- тартаров и </w:t>
      </w:r>
      <w:proofErr w:type="spellStart"/>
      <w:r w:rsidR="00EB39E5">
        <w:rPr>
          <w:rFonts w:ascii="Times New Roman" w:hAnsi="Times New Roman" w:cs="Times New Roman"/>
          <w:sz w:val="24"/>
          <w:szCs w:val="24"/>
        </w:rPr>
        <w:t>карпаччо</w:t>
      </w:r>
      <w:proofErr w:type="spellEnd"/>
      <w:r w:rsidR="00EB39E5">
        <w:rPr>
          <w:rFonts w:ascii="Times New Roman" w:hAnsi="Times New Roman" w:cs="Times New Roman"/>
          <w:sz w:val="24"/>
          <w:szCs w:val="24"/>
        </w:rPr>
        <w:t>.</w:t>
      </w:r>
    </w:p>
    <w:p w:rsidR="00337CB5" w:rsidRPr="00217AF2" w:rsidRDefault="00337CB5" w:rsidP="0021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Обычное мясо говядины не подвергают ферментации, как этот происходит с мрамо</w:t>
      </w:r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кусками. Именно этот процесс делает мясо бычка необычно сочным и нежным. </w:t>
      </w:r>
      <w:r w:rsidRPr="00217AF2">
        <w:rPr>
          <w:rFonts w:ascii="Times New Roman" w:hAnsi="Times New Roman" w:cs="Times New Roman"/>
          <w:sz w:val="24"/>
          <w:szCs w:val="24"/>
        </w:rPr>
        <w:t>Наст</w:t>
      </w:r>
      <w:r w:rsidRPr="00217AF2">
        <w:rPr>
          <w:rFonts w:ascii="Times New Roman" w:hAnsi="Times New Roman" w:cs="Times New Roman"/>
          <w:sz w:val="24"/>
          <w:szCs w:val="24"/>
        </w:rPr>
        <w:t>о</w:t>
      </w:r>
      <w:r w:rsidRPr="00217AF2">
        <w:rPr>
          <w:rFonts w:ascii="Times New Roman" w:hAnsi="Times New Roman" w:cs="Times New Roman"/>
          <w:sz w:val="24"/>
          <w:szCs w:val="24"/>
        </w:rPr>
        <w:t xml:space="preserve">ящую мраморную говядину не продают сразу после убоя животных: ей необходимо созреть. В процессе созревания происходит размягчение мышечных волокон и усиление аромата и вкуса мяса. Различают два способа созревания говядины: сухой и </w:t>
      </w:r>
      <w:proofErr w:type="gramStart"/>
      <w:r w:rsidRPr="00217AF2">
        <w:rPr>
          <w:rFonts w:ascii="Times New Roman" w:hAnsi="Times New Roman" w:cs="Times New Roman"/>
          <w:sz w:val="24"/>
          <w:szCs w:val="24"/>
        </w:rPr>
        <w:t>влажный</w:t>
      </w:r>
      <w:proofErr w:type="gramEnd"/>
      <w:r w:rsidRPr="00217AF2">
        <w:rPr>
          <w:rFonts w:ascii="Times New Roman" w:hAnsi="Times New Roman" w:cs="Times New Roman"/>
          <w:sz w:val="24"/>
          <w:szCs w:val="24"/>
        </w:rPr>
        <w:t>. При сухом с</w:t>
      </w:r>
      <w:r w:rsidRPr="00217AF2">
        <w:rPr>
          <w:rFonts w:ascii="Times New Roman" w:hAnsi="Times New Roman" w:cs="Times New Roman"/>
          <w:sz w:val="24"/>
          <w:szCs w:val="24"/>
        </w:rPr>
        <w:t>о</w:t>
      </w:r>
      <w:r w:rsidRPr="00217AF2">
        <w:rPr>
          <w:rFonts w:ascii="Times New Roman" w:hAnsi="Times New Roman" w:cs="Times New Roman"/>
          <w:sz w:val="24"/>
          <w:szCs w:val="24"/>
        </w:rPr>
        <w:t>зревании мясо (чаще со шкурой) подвешивается в холодильниках и выдерживается при те</w:t>
      </w:r>
      <w:r w:rsidRPr="00217AF2">
        <w:rPr>
          <w:rFonts w:ascii="Times New Roman" w:hAnsi="Times New Roman" w:cs="Times New Roman"/>
          <w:sz w:val="24"/>
          <w:szCs w:val="24"/>
        </w:rPr>
        <w:t>м</w:t>
      </w:r>
      <w:r w:rsidRPr="00217AF2">
        <w:rPr>
          <w:rFonts w:ascii="Times New Roman" w:hAnsi="Times New Roman" w:cs="Times New Roman"/>
          <w:sz w:val="24"/>
          <w:szCs w:val="24"/>
        </w:rPr>
        <w:t>пературе от +1</w:t>
      </w:r>
      <w:proofErr w:type="gramStart"/>
      <w:r w:rsidRPr="00217AF2">
        <w:rPr>
          <w:rFonts w:ascii="Cambria Math" w:hAnsi="Cambria Math" w:cs="Cambria Math"/>
          <w:sz w:val="24"/>
          <w:szCs w:val="24"/>
        </w:rPr>
        <w:t>⁰</w:t>
      </w:r>
      <w:r w:rsidRPr="00217A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17AF2">
        <w:rPr>
          <w:rFonts w:ascii="Times New Roman" w:hAnsi="Times New Roman" w:cs="Times New Roman"/>
          <w:sz w:val="24"/>
          <w:szCs w:val="24"/>
        </w:rPr>
        <w:t xml:space="preserve"> до +4</w:t>
      </w:r>
      <w:r w:rsidRPr="00217AF2">
        <w:rPr>
          <w:rFonts w:ascii="Cambria Math" w:hAnsi="Cambria Math" w:cs="Cambria Math"/>
          <w:sz w:val="24"/>
          <w:szCs w:val="24"/>
        </w:rPr>
        <w:t>⁰</w:t>
      </w:r>
      <w:r w:rsidRPr="00217AF2">
        <w:rPr>
          <w:rFonts w:ascii="Times New Roman" w:hAnsi="Times New Roman" w:cs="Times New Roman"/>
          <w:sz w:val="24"/>
          <w:szCs w:val="24"/>
        </w:rPr>
        <w:t>С в течение 15-28 суток. После созревания мясо очищают от шкуры и подкожного жира, делят на отрубы и упаковывают под вакуумом. При влажном созревании обескровленная говядина охлаждается до нуля градусов и упаковывается под вакуумом. В дальнейшем ее выдерживают в условиях холодильника в течение 10-21 дней. Благодаря пр</w:t>
      </w:r>
      <w:r w:rsidRPr="00217AF2">
        <w:rPr>
          <w:rFonts w:ascii="Times New Roman" w:hAnsi="Times New Roman" w:cs="Times New Roman"/>
          <w:sz w:val="24"/>
          <w:szCs w:val="24"/>
        </w:rPr>
        <w:t>о</w:t>
      </w:r>
      <w:r w:rsidRPr="00217AF2">
        <w:rPr>
          <w:rFonts w:ascii="Times New Roman" w:hAnsi="Times New Roman" w:cs="Times New Roman"/>
          <w:sz w:val="24"/>
          <w:szCs w:val="24"/>
        </w:rPr>
        <w:t>цессу ферментации с</w:t>
      </w:r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корость приготовления мраморного мяса в разы быстрее, если сравн</w:t>
      </w:r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с обычной говядиной. Это объясняется тем, что животное идет на мясо, будучи мол</w:t>
      </w:r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дым и не испытывающим сильных нагрузок. Поэтому </w:t>
      </w:r>
      <w:proofErr w:type="gramStart"/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мраморный</w:t>
      </w:r>
      <w:proofErr w:type="gramEnd"/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стейк можно приготовить за несколько минут, что ценится поварами. По этой же причине стейк из мраморного мяса можно </w:t>
      </w:r>
      <w:r w:rsidR="000960D4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употреблять </w:t>
      </w:r>
      <w:proofErr w:type="spellStart"/>
      <w:r w:rsidR="000960D4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непрожаренным</w:t>
      </w:r>
      <w:proofErr w:type="spellEnd"/>
      <w:r w:rsidR="000960D4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для здоровья</w:t>
      </w:r>
      <w:r w:rsidR="000960D4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наслаждаясь вкусом</w:t>
      </w:r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2BA9" w:rsidRPr="00217AF2" w:rsidRDefault="00337CB5" w:rsidP="00217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F2">
        <w:rPr>
          <w:rFonts w:ascii="Times New Roman" w:hAnsi="Times New Roman" w:cs="Times New Roman"/>
          <w:sz w:val="24"/>
          <w:szCs w:val="24"/>
        </w:rPr>
        <w:t xml:space="preserve">Вместе с тем, в среде </w:t>
      </w:r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шеф-поваров отношение к мраморному мясу неоднозначно. Например, шеф московских ресторанов </w:t>
      </w:r>
      <w:proofErr w:type="spellStart"/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Delicatessen</w:t>
      </w:r>
      <w:proofErr w:type="spellEnd"/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Tapa</w:t>
      </w:r>
      <w:proofErr w:type="spellEnd"/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Comida</w:t>
      </w:r>
      <w:proofErr w:type="spellEnd"/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Шишкин считает мраморное мясо далеко не самым лучшим по вкусовым качествам. Его мягкость и нежность позволяют делать его «тающим во рту», но когда не нужно работать ножом и вилкой, когда почти не жуешь мясо, не чувствуешь выделяемый им сок, нельзя ощутить его вкус, считает шеф-повар. Он предпочитает американской мраморной говядине </w:t>
      </w:r>
      <w:proofErr w:type="gramStart"/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аргентинскую</w:t>
      </w:r>
      <w:proofErr w:type="gramEnd"/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этой стране коровы и быки не просто гуляют, а их намеренно гоняют. На открытых лугах хорошо </w:t>
      </w:r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накапливается естественная белковая масса, в рационе животных много бобовых, которые, как известно, богаты азотом. </w:t>
      </w:r>
    </w:p>
    <w:p w:rsidR="00337CB5" w:rsidRPr="00217AF2" w:rsidRDefault="00337CB5" w:rsidP="0021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Стойловый откорм </w:t>
      </w:r>
      <w:r w:rsidR="00EB39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зерновой откорм. Как правило, это откорм кукурузой, часто - </w:t>
      </w:r>
      <w:proofErr w:type="spellStart"/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генномодифицированной</w:t>
      </w:r>
      <w:proofErr w:type="spellEnd"/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- </w:t>
      </w:r>
      <w:proofErr w:type="gramStart"/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триптофан-богатым</w:t>
      </w:r>
      <w:proofErr w:type="gramEnd"/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зерном. Кукуруза бедна белками. Обогащенная белком триптофаном </w:t>
      </w:r>
      <w:proofErr w:type="spellStart"/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трансгенная</w:t>
      </w:r>
      <w:proofErr w:type="spellEnd"/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кукуруза</w:t>
      </w:r>
      <w:r w:rsidR="00DF2541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запрещена в ряде стран, п</w:t>
      </w:r>
      <w:r w:rsidR="00DF2541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F2541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скольку приводила к дисбалансу белков. На смену ей появилась другая кукуруза - богатая лизином. Лизин - аминокислота, присутствующая в белковых продуктах. В этой кукурузе попытались уравновесить аминокислотный состав. Она также предназначена для зернового откорма скота. Мраморная говядина, которая получена после кормления скота </w:t>
      </w:r>
      <w:proofErr w:type="spellStart"/>
      <w:r w:rsidR="00DF2541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трансгенными</w:t>
      </w:r>
      <w:proofErr w:type="spellEnd"/>
      <w:r w:rsidR="00DF2541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продуктами, не может быть полезной, но она может быть очень вкусной…</w:t>
      </w:r>
    </w:p>
    <w:p w:rsidR="009C2BA9" w:rsidRPr="00217AF2" w:rsidRDefault="004948ED" w:rsidP="0021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 xml:space="preserve">Возможный вред этого вида говядины обусловлен </w:t>
      </w:r>
      <w:r w:rsidR="00DF2541" w:rsidRPr="00217AF2">
        <w:rPr>
          <w:rFonts w:ascii="Times New Roman" w:hAnsi="Times New Roman" w:cs="Times New Roman"/>
          <w:sz w:val="24"/>
          <w:szCs w:val="24"/>
        </w:rPr>
        <w:t xml:space="preserve">не только дисбалансом белков, а просто </w:t>
      </w:r>
      <w:r w:rsidRPr="00217AF2">
        <w:rPr>
          <w:rFonts w:ascii="Times New Roman" w:hAnsi="Times New Roman" w:cs="Times New Roman"/>
          <w:sz w:val="24"/>
          <w:szCs w:val="24"/>
        </w:rPr>
        <w:t xml:space="preserve">высоким </w:t>
      </w:r>
      <w:r w:rsidR="00DF2541" w:rsidRPr="00217AF2">
        <w:rPr>
          <w:rFonts w:ascii="Times New Roman" w:hAnsi="Times New Roman" w:cs="Times New Roman"/>
          <w:sz w:val="24"/>
          <w:szCs w:val="24"/>
        </w:rPr>
        <w:t xml:space="preserve">их </w:t>
      </w:r>
      <w:r w:rsidRPr="00217AF2">
        <w:rPr>
          <w:rFonts w:ascii="Times New Roman" w:hAnsi="Times New Roman" w:cs="Times New Roman"/>
          <w:sz w:val="24"/>
          <w:szCs w:val="24"/>
        </w:rPr>
        <w:t>содержанием. Белковые молекулы являются источником пуриновых о</w:t>
      </w:r>
      <w:r w:rsidRPr="00217AF2">
        <w:rPr>
          <w:rFonts w:ascii="Times New Roman" w:hAnsi="Times New Roman" w:cs="Times New Roman"/>
          <w:sz w:val="24"/>
          <w:szCs w:val="24"/>
        </w:rPr>
        <w:t>с</w:t>
      </w:r>
      <w:r w:rsidRPr="00217AF2">
        <w:rPr>
          <w:rFonts w:ascii="Times New Roman" w:hAnsi="Times New Roman" w:cs="Times New Roman"/>
          <w:sz w:val="24"/>
          <w:szCs w:val="24"/>
        </w:rPr>
        <w:t>нований, повышение уровня которых может спровоцировать приступ подагры, почечную к</w:t>
      </w:r>
      <w:r w:rsidRPr="00217AF2">
        <w:rPr>
          <w:rFonts w:ascii="Times New Roman" w:hAnsi="Times New Roman" w:cs="Times New Roman"/>
          <w:sz w:val="24"/>
          <w:szCs w:val="24"/>
        </w:rPr>
        <w:t>о</w:t>
      </w:r>
      <w:r w:rsidRPr="00217AF2">
        <w:rPr>
          <w:rFonts w:ascii="Times New Roman" w:hAnsi="Times New Roman" w:cs="Times New Roman"/>
          <w:sz w:val="24"/>
          <w:szCs w:val="24"/>
        </w:rPr>
        <w:t xml:space="preserve">лику или боль в позвоночнике при остеохондрозе. </w:t>
      </w:r>
      <w:r w:rsidR="00DF2541" w:rsidRPr="00217AF2">
        <w:rPr>
          <w:rFonts w:ascii="Times New Roman" w:hAnsi="Times New Roman" w:cs="Times New Roman"/>
          <w:sz w:val="24"/>
          <w:szCs w:val="24"/>
        </w:rPr>
        <w:t>Кроме того, ж</w:t>
      </w:r>
      <w:r w:rsidR="009C2BA9" w:rsidRPr="00217AF2">
        <w:rPr>
          <w:rFonts w:ascii="Times New Roman" w:hAnsi="Times New Roman" w:cs="Times New Roman"/>
          <w:sz w:val="24"/>
          <w:szCs w:val="24"/>
        </w:rPr>
        <w:t xml:space="preserve">ирное мясо </w:t>
      </w:r>
      <w:r w:rsidR="00E947A7" w:rsidRPr="00217AF2">
        <w:rPr>
          <w:rFonts w:ascii="Times New Roman" w:hAnsi="Times New Roman" w:cs="Times New Roman"/>
          <w:sz w:val="24"/>
          <w:szCs w:val="24"/>
        </w:rPr>
        <w:t>– это</w:t>
      </w:r>
      <w:r w:rsidR="009C2BA9" w:rsidRPr="00217AF2">
        <w:rPr>
          <w:rFonts w:ascii="Times New Roman" w:hAnsi="Times New Roman" w:cs="Times New Roman"/>
          <w:sz w:val="24"/>
          <w:szCs w:val="24"/>
        </w:rPr>
        <w:t xml:space="preserve"> всегда удар по пищеварительной системе, оно провоцирует панкреатит и холецистит.</w:t>
      </w:r>
      <w:r w:rsidR="00DF2541" w:rsidRPr="00217AF2">
        <w:rPr>
          <w:rFonts w:ascii="Times New Roman" w:hAnsi="Times New Roman" w:cs="Times New Roman"/>
          <w:sz w:val="24"/>
          <w:szCs w:val="24"/>
        </w:rPr>
        <w:t xml:space="preserve"> Наконец, </w:t>
      </w:r>
      <w:r w:rsidR="009C2BA9" w:rsidRPr="00217AF2">
        <w:rPr>
          <w:rFonts w:ascii="Times New Roman" w:hAnsi="Times New Roman" w:cs="Times New Roman"/>
          <w:sz w:val="24"/>
          <w:szCs w:val="24"/>
        </w:rPr>
        <w:t>в мр</w:t>
      </w:r>
      <w:r w:rsidR="009C2BA9" w:rsidRPr="00217AF2">
        <w:rPr>
          <w:rFonts w:ascii="Times New Roman" w:hAnsi="Times New Roman" w:cs="Times New Roman"/>
          <w:sz w:val="24"/>
          <w:szCs w:val="24"/>
        </w:rPr>
        <w:t>а</w:t>
      </w:r>
      <w:r w:rsidR="009C2BA9" w:rsidRPr="00217AF2">
        <w:rPr>
          <w:rFonts w:ascii="Times New Roman" w:hAnsi="Times New Roman" w:cs="Times New Roman"/>
          <w:sz w:val="24"/>
          <w:szCs w:val="24"/>
        </w:rPr>
        <w:t>морной говядине</w:t>
      </w:r>
      <w:r w:rsidR="008905E7" w:rsidRPr="00217AF2">
        <w:rPr>
          <w:rFonts w:ascii="Times New Roman" w:hAnsi="Times New Roman" w:cs="Times New Roman"/>
          <w:sz w:val="24"/>
          <w:szCs w:val="24"/>
        </w:rPr>
        <w:t>, как и в любой другой,</w:t>
      </w:r>
      <w:r w:rsidR="009C2BA9" w:rsidRPr="00217AF2">
        <w:rPr>
          <w:rFonts w:ascii="Times New Roman" w:hAnsi="Times New Roman" w:cs="Times New Roman"/>
          <w:sz w:val="24"/>
          <w:szCs w:val="24"/>
        </w:rPr>
        <w:t xml:space="preserve"> присутствуют экстрактивные вещества, которые усиливают выделение пищеварительных соков, а это может стать причиной обострения я</w:t>
      </w:r>
      <w:r w:rsidR="009C2BA9" w:rsidRPr="00217AF2">
        <w:rPr>
          <w:rFonts w:ascii="Times New Roman" w:hAnsi="Times New Roman" w:cs="Times New Roman"/>
          <w:sz w:val="24"/>
          <w:szCs w:val="24"/>
        </w:rPr>
        <w:t>з</w:t>
      </w:r>
      <w:r w:rsidR="009C2BA9" w:rsidRPr="00217AF2">
        <w:rPr>
          <w:rFonts w:ascii="Times New Roman" w:hAnsi="Times New Roman" w:cs="Times New Roman"/>
          <w:sz w:val="24"/>
          <w:szCs w:val="24"/>
        </w:rPr>
        <w:t>венной болезни желудка и две</w:t>
      </w:r>
      <w:r w:rsidR="00E947A7" w:rsidRPr="00217AF2">
        <w:rPr>
          <w:rFonts w:ascii="Times New Roman" w:hAnsi="Times New Roman" w:cs="Times New Roman"/>
          <w:sz w:val="24"/>
          <w:szCs w:val="24"/>
        </w:rPr>
        <w:t>надцатиперстной кишки.</w:t>
      </w:r>
    </w:p>
    <w:p w:rsidR="00DF2541" w:rsidRPr="00217AF2" w:rsidRDefault="00DF2541" w:rsidP="0021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Впрочем, мраморная говядина, как и любая говядина, как и любое мясо вредна для человека в случае несоблюдения суточной нормы белка: перенасыщение организма белком влечёт за собой нарушение деятельность ЖКТ, почек и печени.</w:t>
      </w:r>
    </w:p>
    <w:p w:rsidR="00EB39E5" w:rsidRDefault="00C532DB" w:rsidP="00217AF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B39E5">
        <w:rPr>
          <w:rFonts w:ascii="Times New Roman" w:hAnsi="Times New Roman" w:cs="Times New Roman"/>
          <w:i/>
          <w:sz w:val="20"/>
          <w:szCs w:val="20"/>
        </w:rPr>
        <w:t>Использованы и</w:t>
      </w:r>
      <w:r w:rsidR="009C2BA9" w:rsidRPr="00EB39E5">
        <w:rPr>
          <w:rFonts w:ascii="Times New Roman" w:hAnsi="Times New Roman" w:cs="Times New Roman"/>
          <w:i/>
          <w:sz w:val="20"/>
          <w:szCs w:val="20"/>
        </w:rPr>
        <w:t>сточник</w:t>
      </w:r>
      <w:r w:rsidRPr="00EB39E5">
        <w:rPr>
          <w:rFonts w:ascii="Times New Roman" w:hAnsi="Times New Roman" w:cs="Times New Roman"/>
          <w:i/>
          <w:sz w:val="20"/>
          <w:szCs w:val="20"/>
        </w:rPr>
        <w:t>и</w:t>
      </w:r>
      <w:r w:rsidR="009C2BA9" w:rsidRPr="00EB39E5">
        <w:rPr>
          <w:rFonts w:ascii="Times New Roman" w:hAnsi="Times New Roman" w:cs="Times New Roman"/>
          <w:i/>
          <w:sz w:val="20"/>
          <w:szCs w:val="20"/>
        </w:rPr>
        <w:t xml:space="preserve">: </w:t>
      </w:r>
    </w:p>
    <w:p w:rsidR="00075502" w:rsidRPr="00EB39E5" w:rsidRDefault="00B64B39" w:rsidP="00217AF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hyperlink r:id="rId8" w:history="1">
        <w:r w:rsidR="00E947A7" w:rsidRPr="00EB39E5">
          <w:rPr>
            <w:rStyle w:val="a3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https://salik.biz/articles/57743-pochemu-vredno-mramornoe-mjaso.html</w:t>
        </w:r>
      </w:hyperlink>
    </w:p>
    <w:p w:rsidR="00C532DB" w:rsidRPr="00EB39E5" w:rsidRDefault="00E947A7" w:rsidP="00217AF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B39E5">
        <w:rPr>
          <w:rFonts w:ascii="Times New Roman" w:hAnsi="Times New Roman" w:cs="Times New Roman"/>
          <w:i/>
          <w:sz w:val="20"/>
          <w:szCs w:val="20"/>
        </w:rPr>
        <w:t>https://foodandhealth.ru/</w:t>
      </w:r>
      <w:r w:rsidR="00433E27" w:rsidRPr="00EB39E5">
        <w:rPr>
          <w:rFonts w:ascii="Times New Roman" w:hAnsi="Times New Roman" w:cs="Times New Roman"/>
          <w:i/>
          <w:sz w:val="20"/>
          <w:szCs w:val="20"/>
        </w:rPr>
        <w:t>delikatesy/mramornaya-govyadina</w:t>
      </w:r>
    </w:p>
    <w:p w:rsidR="00303BE4" w:rsidRPr="00EB39E5" w:rsidRDefault="00B64B39" w:rsidP="00217AF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hyperlink r:id="rId9" w:history="1">
        <w:r w:rsidR="00303BE4" w:rsidRPr="00EB39E5">
          <w:rPr>
            <w:rFonts w:ascii="Times New Roman" w:hAnsi="Times New Roman" w:cs="Times New Roman"/>
            <w:sz w:val="20"/>
            <w:szCs w:val="20"/>
          </w:rPr>
          <w:t>https</w:t>
        </w:r>
        <w:r w:rsidR="00303BE4" w:rsidRPr="00EB39E5">
          <w:rPr>
            <w:rFonts w:ascii="Times New Roman" w:hAnsi="Times New Roman" w:cs="Times New Roman"/>
            <w:i/>
            <w:sz w:val="20"/>
            <w:szCs w:val="20"/>
          </w:rPr>
          <w:t>://wikifood.online/organi/blood/bl-components/hemo/myaso-i-gemoglobin.html</w:t>
        </w:r>
      </w:hyperlink>
    </w:p>
    <w:p w:rsidR="00C532DB" w:rsidRPr="00217AF2" w:rsidRDefault="00C532DB" w:rsidP="0021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2DB" w:rsidRPr="00217AF2" w:rsidRDefault="00C532DB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7AF2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C532DB" w:rsidRPr="00217AF2" w:rsidRDefault="00C532DB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22C0" w:rsidRPr="00217AF2" w:rsidRDefault="00B822C0" w:rsidP="00217A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7AF2">
        <w:rPr>
          <w:rFonts w:ascii="Times New Roman" w:hAnsi="Times New Roman" w:cs="Times New Roman"/>
          <w:b/>
          <w:i/>
          <w:sz w:val="24"/>
          <w:szCs w:val="24"/>
        </w:rPr>
        <w:t>Суждение 1</w:t>
      </w:r>
    </w:p>
    <w:p w:rsidR="00CA02D2" w:rsidRPr="00217AF2" w:rsidRDefault="00CA02D2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 xml:space="preserve">(1) </w:t>
      </w:r>
      <w:r w:rsidR="005541ED" w:rsidRPr="00217AF2">
        <w:rPr>
          <w:rFonts w:ascii="Times New Roman" w:hAnsi="Times New Roman" w:cs="Times New Roman"/>
          <w:sz w:val="24"/>
          <w:szCs w:val="24"/>
        </w:rPr>
        <w:t xml:space="preserve">Мраморное мясо требует (особых пород скота), особых условий содержания и откорма, (особого процесса ферментации). В число этих особых условий входит зерновой откорм \ </w:t>
      </w:r>
      <w:proofErr w:type="gramStart"/>
      <w:r w:rsidR="005541ED" w:rsidRPr="00217AF2">
        <w:rPr>
          <w:rFonts w:ascii="Times New Roman" w:hAnsi="Times New Roman" w:cs="Times New Roman"/>
          <w:sz w:val="24"/>
          <w:szCs w:val="24"/>
        </w:rPr>
        <w:t>о</w:t>
      </w:r>
      <w:r w:rsidR="005541ED" w:rsidRPr="00217AF2">
        <w:rPr>
          <w:rFonts w:ascii="Times New Roman" w:hAnsi="Times New Roman" w:cs="Times New Roman"/>
          <w:sz w:val="24"/>
          <w:szCs w:val="24"/>
        </w:rPr>
        <w:t>т</w:t>
      </w:r>
      <w:r w:rsidR="00EB39E5">
        <w:rPr>
          <w:rFonts w:ascii="Times New Roman" w:hAnsi="Times New Roman" w:cs="Times New Roman"/>
          <w:sz w:val="24"/>
          <w:szCs w:val="24"/>
        </w:rPr>
        <w:t>корм</w:t>
      </w:r>
      <w:proofErr w:type="gramEnd"/>
      <w:r w:rsidR="00EB39E5">
        <w:rPr>
          <w:rFonts w:ascii="Times New Roman" w:hAnsi="Times New Roman" w:cs="Times New Roman"/>
          <w:sz w:val="24"/>
          <w:szCs w:val="24"/>
        </w:rPr>
        <w:t xml:space="preserve"> в стойле.</w:t>
      </w:r>
    </w:p>
    <w:p w:rsidR="00CA02D2" w:rsidRPr="00217AF2" w:rsidRDefault="00CA02D2" w:rsidP="00217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F2">
        <w:rPr>
          <w:rFonts w:ascii="Times New Roman" w:hAnsi="Times New Roman" w:cs="Times New Roman"/>
          <w:sz w:val="24"/>
          <w:szCs w:val="24"/>
        </w:rPr>
        <w:t xml:space="preserve">(2) </w:t>
      </w:r>
      <w:r w:rsidR="005541ED" w:rsidRPr="00217AF2">
        <w:rPr>
          <w:rFonts w:ascii="Times New Roman" w:hAnsi="Times New Roman" w:cs="Times New Roman"/>
          <w:sz w:val="24"/>
          <w:szCs w:val="24"/>
        </w:rPr>
        <w:t xml:space="preserve">В качестве кормов при зерновом откорме часто употребляют </w:t>
      </w:r>
      <w:proofErr w:type="spellStart"/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генномодифицированную</w:t>
      </w:r>
      <w:proofErr w:type="spellEnd"/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\ </w:t>
      </w:r>
      <w:proofErr w:type="spellStart"/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трансгенную</w:t>
      </w:r>
      <w:proofErr w:type="spellEnd"/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кукурузу.</w:t>
      </w:r>
    </w:p>
    <w:p w:rsidR="00CA02D2" w:rsidRPr="00217AF2" w:rsidRDefault="00CA02D2" w:rsidP="00217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</w:t>
      </w:r>
    </w:p>
    <w:p w:rsidR="00CA02D2" w:rsidRPr="00217AF2" w:rsidRDefault="00CA02D2" w:rsidP="00217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(3) </w:t>
      </w:r>
      <w:r w:rsidRPr="00217AF2">
        <w:rPr>
          <w:rFonts w:ascii="Times New Roman" w:hAnsi="Times New Roman" w:cs="Times New Roman"/>
          <w:sz w:val="24"/>
          <w:szCs w:val="24"/>
        </w:rPr>
        <w:t>и</w:t>
      </w:r>
      <w:r w:rsidR="005541ED" w:rsidRPr="00217AF2">
        <w:rPr>
          <w:rFonts w:ascii="Times New Roman" w:hAnsi="Times New Roman" w:cs="Times New Roman"/>
          <w:sz w:val="24"/>
          <w:szCs w:val="24"/>
        </w:rPr>
        <w:t xml:space="preserve">менно при таком способе откорма максимален риск </w:t>
      </w:r>
      <w:proofErr w:type="gramStart"/>
      <w:r w:rsidR="005541ED" w:rsidRPr="00217AF2">
        <w:rPr>
          <w:rFonts w:ascii="Times New Roman" w:hAnsi="Times New Roman" w:cs="Times New Roman"/>
          <w:sz w:val="24"/>
          <w:szCs w:val="24"/>
        </w:rPr>
        <w:t>приобрести</w:t>
      </w:r>
      <w:proofErr w:type="gramEnd"/>
      <w:r w:rsidR="005541ED" w:rsidRPr="00217AF2">
        <w:rPr>
          <w:rFonts w:ascii="Times New Roman" w:hAnsi="Times New Roman" w:cs="Times New Roman"/>
          <w:sz w:val="24"/>
          <w:szCs w:val="24"/>
        </w:rPr>
        <w:t xml:space="preserve"> мясо животного, пита</w:t>
      </w:r>
      <w:r w:rsidR="005541ED" w:rsidRPr="00217AF2">
        <w:rPr>
          <w:rFonts w:ascii="Times New Roman" w:hAnsi="Times New Roman" w:cs="Times New Roman"/>
          <w:sz w:val="24"/>
          <w:szCs w:val="24"/>
        </w:rPr>
        <w:t>в</w:t>
      </w:r>
      <w:r w:rsidR="005541ED" w:rsidRPr="00217AF2">
        <w:rPr>
          <w:rFonts w:ascii="Times New Roman" w:hAnsi="Times New Roman" w:cs="Times New Roman"/>
          <w:sz w:val="24"/>
          <w:szCs w:val="24"/>
        </w:rPr>
        <w:t xml:space="preserve">шегося </w:t>
      </w:r>
      <w:proofErr w:type="spellStart"/>
      <w:r w:rsidR="005541ED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генномодифицированной</w:t>
      </w:r>
      <w:proofErr w:type="spellEnd"/>
      <w:r w:rsidR="00EB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\ </w:t>
      </w:r>
      <w:proofErr w:type="spellStart"/>
      <w:r w:rsidR="00EB39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трансгенной</w:t>
      </w:r>
      <w:proofErr w:type="spellEnd"/>
      <w:r w:rsidR="00EB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кукурузой.</w:t>
      </w:r>
    </w:p>
    <w:p w:rsidR="00B822C0" w:rsidRPr="00217AF2" w:rsidRDefault="00B822C0" w:rsidP="00217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(4) </w:t>
      </w:r>
      <w:r w:rsidR="00CA02D2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стойловом откорме обычных коров тоже могут кормить </w:t>
      </w:r>
      <w:proofErr w:type="spellStart"/>
      <w:r w:rsidR="00CA02D2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генномодифицированной</w:t>
      </w:r>
      <w:proofErr w:type="spellEnd"/>
      <w:r w:rsidR="00CA02D2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\ </w:t>
      </w:r>
      <w:proofErr w:type="spellStart"/>
      <w:r w:rsidR="00CA02D2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трансгенной</w:t>
      </w:r>
      <w:proofErr w:type="spellEnd"/>
      <w:r w:rsidR="00CA02D2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кукурузой. </w:t>
      </w:r>
    </w:p>
    <w:p w:rsidR="00CA02D2" w:rsidRPr="00217AF2" w:rsidRDefault="00B822C0" w:rsidP="00217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(5) </w:t>
      </w:r>
      <w:r w:rsidR="00CA02D2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обычный откорм коровы может быть на как на выпасе, так и в стойле (или комбин</w:t>
      </w:r>
      <w:r w:rsidR="00CA02D2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A02D2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рованный).</w:t>
      </w:r>
      <w:proofErr w:type="gramEnd"/>
    </w:p>
    <w:p w:rsidR="00CA02D2" w:rsidRPr="00217AF2" w:rsidRDefault="00CA02D2" w:rsidP="00217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</w:t>
      </w:r>
    </w:p>
    <w:p w:rsidR="00CA02D2" w:rsidRPr="00217AF2" w:rsidRDefault="00B822C0" w:rsidP="00217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(6) </w:t>
      </w:r>
      <w:r w:rsidR="00CA02D2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приобрести мясо животного, питавшегося </w:t>
      </w:r>
      <w:proofErr w:type="spellStart"/>
      <w:r w:rsidR="00CA02D2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генномодифицированной</w:t>
      </w:r>
      <w:proofErr w:type="spellEnd"/>
      <w:r w:rsidR="00CA02D2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\ </w:t>
      </w:r>
      <w:proofErr w:type="spellStart"/>
      <w:r w:rsidR="00CA02D2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трансгенной</w:t>
      </w:r>
      <w:proofErr w:type="spellEnd"/>
      <w:r w:rsidR="00CA02D2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</w:t>
      </w:r>
      <w:r w:rsidR="00CA02D2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A02D2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рузой шансов меньше</w:t>
      </w:r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покупке обычной говядины</w:t>
      </w:r>
      <w:r w:rsidR="00CA02D2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при покупке мраморной говяд</w:t>
      </w:r>
      <w:r w:rsidR="00CA02D2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A02D2"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ны.</w:t>
      </w:r>
    </w:p>
    <w:p w:rsidR="00B822C0" w:rsidRPr="00217AF2" w:rsidRDefault="00B822C0" w:rsidP="00217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>(7) Любая говядина может при определенных условиях нанести вред здоровью \ Опасностью при (чрезмерном) употреблении говядины является несоблюдение суточной нормы белка.</w:t>
      </w:r>
    </w:p>
    <w:p w:rsidR="00B822C0" w:rsidRPr="00217AF2" w:rsidRDefault="00B822C0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(8) В случае мраморной говядины добавляется опасность </w:t>
      </w:r>
      <w:r w:rsidRPr="00217AF2">
        <w:rPr>
          <w:rFonts w:ascii="Times New Roman" w:hAnsi="Times New Roman" w:cs="Times New Roman"/>
          <w:sz w:val="24"/>
          <w:szCs w:val="24"/>
        </w:rPr>
        <w:t>дисбаланса белков (и их повыше</w:t>
      </w:r>
      <w:r w:rsidRPr="00217AF2">
        <w:rPr>
          <w:rFonts w:ascii="Times New Roman" w:hAnsi="Times New Roman" w:cs="Times New Roman"/>
          <w:sz w:val="24"/>
          <w:szCs w:val="24"/>
        </w:rPr>
        <w:t>н</w:t>
      </w:r>
      <w:r w:rsidRPr="00217AF2">
        <w:rPr>
          <w:rFonts w:ascii="Times New Roman" w:hAnsi="Times New Roman" w:cs="Times New Roman"/>
          <w:sz w:val="24"/>
          <w:szCs w:val="24"/>
        </w:rPr>
        <w:t>ного содержания).</w:t>
      </w:r>
    </w:p>
    <w:p w:rsidR="00B822C0" w:rsidRPr="00217AF2" w:rsidRDefault="00B822C0" w:rsidP="00217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F2">
        <w:rPr>
          <w:rFonts w:ascii="Times New Roman" w:hAnsi="Times New Roman" w:cs="Times New Roman"/>
          <w:sz w:val="24"/>
          <w:szCs w:val="24"/>
        </w:rPr>
        <w:t>Следовательно,</w:t>
      </w:r>
    </w:p>
    <w:p w:rsidR="005541ED" w:rsidRPr="00217AF2" w:rsidRDefault="00B822C0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Употребление мраморного мяса является б</w:t>
      </w:r>
      <w:r w:rsidRPr="00217AF2">
        <w:rPr>
          <w:rFonts w:ascii="Times New Roman" w:hAnsi="Times New Roman" w:cs="Times New Roman"/>
          <w:i/>
          <w:sz w:val="24"/>
          <w:szCs w:val="24"/>
        </w:rPr>
        <w:t>о</w:t>
      </w:r>
      <w:r w:rsidRPr="00217AF2">
        <w:rPr>
          <w:rFonts w:ascii="Times New Roman" w:hAnsi="Times New Roman" w:cs="Times New Roman"/>
          <w:sz w:val="24"/>
          <w:szCs w:val="24"/>
        </w:rPr>
        <w:t>льшим риском для здоровья, чем употребление обычной говядины</w:t>
      </w:r>
      <w:r w:rsidR="005541ED" w:rsidRPr="00217AF2">
        <w:rPr>
          <w:rFonts w:ascii="Times New Roman" w:hAnsi="Times New Roman" w:cs="Times New Roman"/>
          <w:sz w:val="24"/>
          <w:szCs w:val="24"/>
        </w:rPr>
        <w:t>.</w:t>
      </w:r>
    </w:p>
    <w:p w:rsidR="005541ED" w:rsidRPr="00217AF2" w:rsidRDefault="005541ED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2C0" w:rsidRPr="00217AF2" w:rsidRDefault="00B822C0" w:rsidP="00217A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7AF2">
        <w:rPr>
          <w:rFonts w:ascii="Times New Roman" w:hAnsi="Times New Roman" w:cs="Times New Roman"/>
          <w:b/>
          <w:i/>
          <w:sz w:val="24"/>
          <w:szCs w:val="24"/>
        </w:rPr>
        <w:lastRenderedPageBreak/>
        <w:t>Суждение 2</w:t>
      </w:r>
    </w:p>
    <w:p w:rsidR="00B822C0" w:rsidRPr="00217AF2" w:rsidRDefault="00B822C0" w:rsidP="0021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 xml:space="preserve">(1) </w:t>
      </w:r>
      <w:r w:rsidR="005541ED" w:rsidRPr="00217AF2">
        <w:rPr>
          <w:rFonts w:ascii="Times New Roman" w:hAnsi="Times New Roman" w:cs="Times New Roman"/>
          <w:sz w:val="24"/>
          <w:szCs w:val="24"/>
        </w:rPr>
        <w:t>Любая говядина содержит много железа</w:t>
      </w:r>
      <w:r w:rsidRPr="00217AF2">
        <w:rPr>
          <w:rFonts w:ascii="Times New Roman" w:hAnsi="Times New Roman" w:cs="Times New Roman"/>
          <w:sz w:val="24"/>
          <w:szCs w:val="24"/>
        </w:rPr>
        <w:t xml:space="preserve"> (и других полезных микроэлементов, а также аминокислот)</w:t>
      </w:r>
      <w:r w:rsidR="005541ED" w:rsidRPr="00217A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2C0" w:rsidRPr="00217AF2" w:rsidRDefault="00B822C0" w:rsidP="0021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 xml:space="preserve">(2) </w:t>
      </w:r>
      <w:r w:rsidR="005541ED" w:rsidRPr="00217AF2">
        <w:rPr>
          <w:rFonts w:ascii="Times New Roman" w:hAnsi="Times New Roman" w:cs="Times New Roman"/>
          <w:sz w:val="24"/>
          <w:szCs w:val="24"/>
        </w:rPr>
        <w:t xml:space="preserve">Гемоглобин \ питательные элементы и аминокислоты \ железо, присутствующее в мясе </w:t>
      </w:r>
      <w:proofErr w:type="gramStart"/>
      <w:r w:rsidR="005541ED" w:rsidRPr="00217AF2">
        <w:rPr>
          <w:rFonts w:ascii="Times New Roman" w:hAnsi="Times New Roman" w:cs="Times New Roman"/>
          <w:sz w:val="24"/>
          <w:szCs w:val="24"/>
        </w:rPr>
        <w:t>сохраняется</w:t>
      </w:r>
      <w:proofErr w:type="gramEnd"/>
      <w:r w:rsidR="005541ED" w:rsidRPr="00217AF2">
        <w:rPr>
          <w:rFonts w:ascii="Times New Roman" w:hAnsi="Times New Roman" w:cs="Times New Roman"/>
          <w:sz w:val="24"/>
          <w:szCs w:val="24"/>
        </w:rPr>
        <w:t xml:space="preserve"> \ не разрушается только при минимальной температурной обработке. </w:t>
      </w:r>
    </w:p>
    <w:p w:rsidR="00B822C0" w:rsidRPr="00217AF2" w:rsidRDefault="00B822C0" w:rsidP="0021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Следовательно,</w:t>
      </w:r>
    </w:p>
    <w:p w:rsidR="00B822C0" w:rsidRPr="00217AF2" w:rsidRDefault="00B822C0" w:rsidP="0021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 xml:space="preserve">(3) полезнее всего </w:t>
      </w:r>
      <w:proofErr w:type="spellStart"/>
      <w:r w:rsidRPr="00217AF2">
        <w:rPr>
          <w:rFonts w:ascii="Times New Roman" w:hAnsi="Times New Roman" w:cs="Times New Roman"/>
          <w:sz w:val="24"/>
          <w:szCs w:val="24"/>
        </w:rPr>
        <w:t>непрожаренная</w:t>
      </w:r>
      <w:proofErr w:type="spellEnd"/>
      <w:r w:rsidRPr="00217AF2">
        <w:rPr>
          <w:rFonts w:ascii="Times New Roman" w:hAnsi="Times New Roman" w:cs="Times New Roman"/>
          <w:sz w:val="24"/>
          <w:szCs w:val="24"/>
        </w:rPr>
        <w:t xml:space="preserve"> \ сырая \ полусырая \ «с кровью» говядина.</w:t>
      </w:r>
    </w:p>
    <w:p w:rsidR="00B822C0" w:rsidRPr="00217AF2" w:rsidRDefault="00B822C0" w:rsidP="0021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 xml:space="preserve">(4) Особенности органолептических свойств мраморной говядины позволяют употреблять ее </w:t>
      </w:r>
      <w:proofErr w:type="spellStart"/>
      <w:r w:rsidRPr="00217AF2">
        <w:rPr>
          <w:rFonts w:ascii="Times New Roman" w:hAnsi="Times New Roman" w:cs="Times New Roman"/>
          <w:sz w:val="24"/>
          <w:szCs w:val="24"/>
        </w:rPr>
        <w:t>непрожаренной</w:t>
      </w:r>
      <w:proofErr w:type="spellEnd"/>
      <w:r w:rsidRPr="00217AF2">
        <w:rPr>
          <w:rFonts w:ascii="Times New Roman" w:hAnsi="Times New Roman" w:cs="Times New Roman"/>
          <w:sz w:val="24"/>
          <w:szCs w:val="24"/>
        </w:rPr>
        <w:t xml:space="preserve"> и даже сырой \ </w:t>
      </w:r>
      <w:proofErr w:type="spellStart"/>
      <w:r w:rsidR="005541ED" w:rsidRPr="00217AF2">
        <w:rPr>
          <w:rFonts w:ascii="Times New Roman" w:hAnsi="Times New Roman" w:cs="Times New Roman"/>
          <w:sz w:val="24"/>
          <w:szCs w:val="24"/>
        </w:rPr>
        <w:t>Непрожаренное</w:t>
      </w:r>
      <w:proofErr w:type="spellEnd"/>
      <w:r w:rsidR="005541ED" w:rsidRPr="00217AF2">
        <w:rPr>
          <w:rFonts w:ascii="Times New Roman" w:hAnsi="Times New Roman" w:cs="Times New Roman"/>
          <w:sz w:val="24"/>
          <w:szCs w:val="24"/>
        </w:rPr>
        <w:t xml:space="preserve"> или сырое мраморное мясо (безопаснее и) вкуснее обычного</w:t>
      </w:r>
      <w:proofErr w:type="gramStart"/>
      <w:r w:rsidR="005541ED" w:rsidRPr="00217AF2">
        <w:rPr>
          <w:rFonts w:ascii="Times New Roman" w:hAnsi="Times New Roman" w:cs="Times New Roman"/>
          <w:sz w:val="24"/>
          <w:szCs w:val="24"/>
        </w:rPr>
        <w:t xml:space="preserve"> \ И</w:t>
      </w:r>
      <w:proofErr w:type="gramEnd"/>
      <w:r w:rsidR="005541ED" w:rsidRPr="00217AF2">
        <w:rPr>
          <w:rFonts w:ascii="Times New Roman" w:hAnsi="Times New Roman" w:cs="Times New Roman"/>
          <w:sz w:val="24"/>
          <w:szCs w:val="24"/>
        </w:rPr>
        <w:t xml:space="preserve">менно из мраморного мяса готовят сырую нарезку и </w:t>
      </w:r>
      <w:proofErr w:type="spellStart"/>
      <w:r w:rsidR="005541ED" w:rsidRPr="00217AF2">
        <w:rPr>
          <w:rFonts w:ascii="Times New Roman" w:hAnsi="Times New Roman" w:cs="Times New Roman"/>
          <w:sz w:val="24"/>
          <w:szCs w:val="24"/>
        </w:rPr>
        <w:t>непрожар</w:t>
      </w:r>
      <w:r w:rsidR="00EB39E5">
        <w:rPr>
          <w:rFonts w:ascii="Times New Roman" w:hAnsi="Times New Roman" w:cs="Times New Roman"/>
          <w:sz w:val="24"/>
          <w:szCs w:val="24"/>
        </w:rPr>
        <w:t>енные</w:t>
      </w:r>
      <w:proofErr w:type="spellEnd"/>
      <w:r w:rsidR="00EB39E5">
        <w:rPr>
          <w:rFonts w:ascii="Times New Roman" w:hAnsi="Times New Roman" w:cs="Times New Roman"/>
          <w:sz w:val="24"/>
          <w:szCs w:val="24"/>
        </w:rPr>
        <w:t xml:space="preserve"> стейки \ стейки с кровью.</w:t>
      </w:r>
    </w:p>
    <w:p w:rsidR="005541ED" w:rsidRPr="00217AF2" w:rsidRDefault="00B822C0" w:rsidP="0021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 xml:space="preserve">(5) </w:t>
      </w:r>
      <w:r w:rsidR="005541ED" w:rsidRPr="00217AF2">
        <w:rPr>
          <w:rFonts w:ascii="Times New Roman" w:hAnsi="Times New Roman" w:cs="Times New Roman"/>
          <w:sz w:val="24"/>
          <w:szCs w:val="24"/>
        </w:rPr>
        <w:t xml:space="preserve">Эти блюда, приготовленные из обычной говядины, </w:t>
      </w:r>
      <w:proofErr w:type="gramStart"/>
      <w:r w:rsidR="005541ED" w:rsidRPr="00217AF2">
        <w:rPr>
          <w:rFonts w:ascii="Times New Roman" w:hAnsi="Times New Roman" w:cs="Times New Roman"/>
          <w:sz w:val="24"/>
          <w:szCs w:val="24"/>
        </w:rPr>
        <w:t xml:space="preserve">будут жесткими \ </w:t>
      </w:r>
      <w:r w:rsidRPr="00217AF2">
        <w:rPr>
          <w:rFonts w:ascii="Times New Roman" w:hAnsi="Times New Roman" w:cs="Times New Roman"/>
          <w:sz w:val="24"/>
          <w:szCs w:val="24"/>
        </w:rPr>
        <w:t xml:space="preserve">их </w:t>
      </w:r>
      <w:r w:rsidR="00EB39E5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="00EB39E5">
        <w:rPr>
          <w:rFonts w:ascii="Times New Roman" w:hAnsi="Times New Roman" w:cs="Times New Roman"/>
          <w:sz w:val="24"/>
          <w:szCs w:val="24"/>
        </w:rPr>
        <w:t xml:space="preserve"> сложно (и невкусно) есть.</w:t>
      </w:r>
    </w:p>
    <w:p w:rsidR="00B822C0" w:rsidRPr="00217AF2" w:rsidRDefault="00B822C0" w:rsidP="0021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Следовательно,</w:t>
      </w:r>
    </w:p>
    <w:p w:rsidR="00B822C0" w:rsidRPr="00217AF2" w:rsidRDefault="00B822C0" w:rsidP="0021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 xml:space="preserve">(6) способ приготовления мраморной говядины позволяет </w:t>
      </w:r>
      <w:r w:rsidR="00B403A1" w:rsidRPr="00217AF2">
        <w:rPr>
          <w:rFonts w:ascii="Times New Roman" w:hAnsi="Times New Roman" w:cs="Times New Roman"/>
          <w:sz w:val="24"/>
          <w:szCs w:val="24"/>
        </w:rPr>
        <w:t>сохранить питательные элементы и аминокислоты \ железо, присутствующее в мясе, в большем объеме</w:t>
      </w:r>
    </w:p>
    <w:p w:rsidR="00B403A1" w:rsidRPr="00217AF2" w:rsidRDefault="00B403A1" w:rsidP="0021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Следовательно</w:t>
      </w:r>
    </w:p>
    <w:p w:rsidR="005541ED" w:rsidRPr="00217AF2" w:rsidRDefault="00B403A1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Употребление мраморного мяса приносит больше пользы для здоровья, чем употребление обычной говядины.</w:t>
      </w:r>
    </w:p>
    <w:p w:rsidR="00B403A1" w:rsidRPr="00217AF2" w:rsidRDefault="00B403A1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A1" w:rsidRPr="00217AF2" w:rsidRDefault="00B403A1" w:rsidP="00217A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03A1" w:rsidRPr="00217AF2" w:rsidRDefault="00B403A1" w:rsidP="00217A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7AF2">
        <w:rPr>
          <w:rFonts w:ascii="Times New Roman" w:hAnsi="Times New Roman" w:cs="Times New Roman"/>
          <w:b/>
          <w:i/>
          <w:sz w:val="24"/>
          <w:szCs w:val="24"/>
        </w:rPr>
        <w:t>Суждение 3</w:t>
      </w:r>
    </w:p>
    <w:p w:rsidR="00B403A1" w:rsidRPr="00217AF2" w:rsidRDefault="00B403A1" w:rsidP="0021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 xml:space="preserve">(1) </w:t>
      </w:r>
      <w:r w:rsidR="005541ED" w:rsidRPr="00217AF2">
        <w:rPr>
          <w:rFonts w:ascii="Times New Roman" w:hAnsi="Times New Roman" w:cs="Times New Roman"/>
          <w:sz w:val="24"/>
          <w:szCs w:val="24"/>
        </w:rPr>
        <w:t xml:space="preserve">Состав белка, аминокислот и микроэлементов, которые содержит обычная </w:t>
      </w:r>
      <w:r w:rsidR="00EB39E5">
        <w:rPr>
          <w:rFonts w:ascii="Times New Roman" w:hAnsi="Times New Roman" w:cs="Times New Roman"/>
          <w:sz w:val="24"/>
          <w:szCs w:val="24"/>
        </w:rPr>
        <w:t>и мраморная говядина, одинаков.</w:t>
      </w:r>
    </w:p>
    <w:p w:rsidR="00B403A1" w:rsidRPr="00217AF2" w:rsidRDefault="00B403A1" w:rsidP="0021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 xml:space="preserve">(2) </w:t>
      </w:r>
      <w:r w:rsidR="005541ED" w:rsidRPr="00217AF2">
        <w:rPr>
          <w:rFonts w:ascii="Times New Roman" w:hAnsi="Times New Roman" w:cs="Times New Roman"/>
          <w:sz w:val="24"/>
          <w:szCs w:val="24"/>
        </w:rPr>
        <w:t>Никаких новых веще</w:t>
      </w:r>
      <w:proofErr w:type="gramStart"/>
      <w:r w:rsidR="005541ED" w:rsidRPr="00217AF2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="005541ED" w:rsidRPr="00217AF2">
        <w:rPr>
          <w:rFonts w:ascii="Times New Roman" w:hAnsi="Times New Roman" w:cs="Times New Roman"/>
          <w:sz w:val="24"/>
          <w:szCs w:val="24"/>
        </w:rPr>
        <w:t>оцессе ф</w:t>
      </w:r>
      <w:r w:rsidR="00EB39E5">
        <w:rPr>
          <w:rFonts w:ascii="Times New Roman" w:hAnsi="Times New Roman" w:cs="Times New Roman"/>
          <w:sz w:val="24"/>
          <w:szCs w:val="24"/>
        </w:rPr>
        <w:t>ерментации мясо не приобретает.</w:t>
      </w:r>
    </w:p>
    <w:p w:rsidR="00B403A1" w:rsidRPr="00217AF2" w:rsidRDefault="00B403A1" w:rsidP="0021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 xml:space="preserve">(3) </w:t>
      </w:r>
      <w:r w:rsidR="005541ED" w:rsidRPr="00217AF2">
        <w:rPr>
          <w:rFonts w:ascii="Times New Roman" w:hAnsi="Times New Roman" w:cs="Times New Roman"/>
          <w:sz w:val="24"/>
          <w:szCs w:val="24"/>
        </w:rPr>
        <w:t>Обычную говядину также можно приготовить «с кровью» \ при условии минимальной термической обработки для со</w:t>
      </w:r>
      <w:r w:rsidR="00EB39E5">
        <w:rPr>
          <w:rFonts w:ascii="Times New Roman" w:hAnsi="Times New Roman" w:cs="Times New Roman"/>
          <w:sz w:val="24"/>
          <w:szCs w:val="24"/>
        </w:rPr>
        <w:t>хранения всех полезных веществ.</w:t>
      </w:r>
    </w:p>
    <w:p w:rsidR="00B403A1" w:rsidRPr="00217AF2" w:rsidRDefault="00B403A1" w:rsidP="0021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 xml:space="preserve">(4) </w:t>
      </w:r>
      <w:r w:rsidR="005541ED" w:rsidRPr="00217AF2">
        <w:rPr>
          <w:rFonts w:ascii="Times New Roman" w:hAnsi="Times New Roman" w:cs="Times New Roman"/>
          <w:sz w:val="24"/>
          <w:szCs w:val="24"/>
        </w:rPr>
        <w:t>Она будет менее вкусной, но не</w:t>
      </w:r>
      <w:r w:rsidR="00EB39E5">
        <w:rPr>
          <w:rFonts w:ascii="Times New Roman" w:hAnsi="Times New Roman" w:cs="Times New Roman"/>
          <w:sz w:val="24"/>
          <w:szCs w:val="24"/>
        </w:rPr>
        <w:t xml:space="preserve"> менее полезной, чем мраморная.</w:t>
      </w:r>
    </w:p>
    <w:p w:rsidR="00B403A1" w:rsidRPr="00217AF2" w:rsidRDefault="00B403A1" w:rsidP="0021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Следовательно,</w:t>
      </w:r>
    </w:p>
    <w:p w:rsidR="00B403A1" w:rsidRPr="00217AF2" w:rsidRDefault="00B403A1" w:rsidP="0021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(5) с точки зрения содержания полезных веществ обычное и мраморное мясо не различаются.</w:t>
      </w:r>
    </w:p>
    <w:p w:rsidR="00B403A1" w:rsidRPr="00217AF2" w:rsidRDefault="00B403A1" w:rsidP="0021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 xml:space="preserve">(6) </w:t>
      </w:r>
      <w:r w:rsidR="005541ED" w:rsidRPr="00217AF2">
        <w:rPr>
          <w:rFonts w:ascii="Times New Roman" w:hAnsi="Times New Roman" w:cs="Times New Roman"/>
          <w:sz w:val="24"/>
          <w:szCs w:val="24"/>
        </w:rPr>
        <w:t xml:space="preserve">Риски для здоровья, которые несет откорм </w:t>
      </w:r>
      <w:proofErr w:type="spellStart"/>
      <w:r w:rsidR="005541ED" w:rsidRPr="00217AF2">
        <w:rPr>
          <w:rFonts w:ascii="Times New Roman" w:hAnsi="Times New Roman" w:cs="Times New Roman"/>
          <w:sz w:val="24"/>
          <w:szCs w:val="24"/>
        </w:rPr>
        <w:t>трансгенным</w:t>
      </w:r>
      <w:proofErr w:type="spellEnd"/>
      <w:r w:rsidR="005541ED" w:rsidRPr="00217AF2">
        <w:rPr>
          <w:rFonts w:ascii="Times New Roman" w:hAnsi="Times New Roman" w:cs="Times New Roman"/>
          <w:sz w:val="24"/>
          <w:szCs w:val="24"/>
        </w:rPr>
        <w:t xml:space="preserve"> зерном, связаны не с особой п</w:t>
      </w:r>
      <w:r w:rsidR="005541ED" w:rsidRPr="00217AF2">
        <w:rPr>
          <w:rFonts w:ascii="Times New Roman" w:hAnsi="Times New Roman" w:cs="Times New Roman"/>
          <w:sz w:val="24"/>
          <w:szCs w:val="24"/>
        </w:rPr>
        <w:t>о</w:t>
      </w:r>
      <w:r w:rsidR="005541ED" w:rsidRPr="00217AF2">
        <w:rPr>
          <w:rFonts w:ascii="Times New Roman" w:hAnsi="Times New Roman" w:cs="Times New Roman"/>
          <w:sz w:val="24"/>
          <w:szCs w:val="24"/>
        </w:rPr>
        <w:t>родой скота или способом откорма, а с р</w:t>
      </w:r>
      <w:r w:rsidR="00EB39E5">
        <w:rPr>
          <w:rFonts w:ascii="Times New Roman" w:hAnsi="Times New Roman" w:cs="Times New Roman"/>
          <w:sz w:val="24"/>
          <w:szCs w:val="24"/>
        </w:rPr>
        <w:t>ешением производителя о кормах.</w:t>
      </w:r>
    </w:p>
    <w:p w:rsidR="005541ED" w:rsidRPr="00217AF2" w:rsidRDefault="00B403A1" w:rsidP="0021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 xml:space="preserve">(7) </w:t>
      </w:r>
      <w:r w:rsidR="005541ED" w:rsidRPr="00217AF2">
        <w:rPr>
          <w:rFonts w:ascii="Times New Roman" w:hAnsi="Times New Roman" w:cs="Times New Roman"/>
          <w:sz w:val="24"/>
          <w:szCs w:val="24"/>
        </w:rPr>
        <w:t xml:space="preserve">Такое же решение может быть принято и для откорма другого </w:t>
      </w:r>
      <w:r w:rsidRPr="00217AF2">
        <w:rPr>
          <w:rFonts w:ascii="Times New Roman" w:hAnsi="Times New Roman" w:cs="Times New Roman"/>
          <w:sz w:val="24"/>
          <w:szCs w:val="24"/>
        </w:rPr>
        <w:t xml:space="preserve">\ обычного </w:t>
      </w:r>
      <w:r w:rsidR="005541ED" w:rsidRPr="00217AF2">
        <w:rPr>
          <w:rFonts w:ascii="Times New Roman" w:hAnsi="Times New Roman" w:cs="Times New Roman"/>
          <w:sz w:val="24"/>
          <w:szCs w:val="24"/>
        </w:rPr>
        <w:t>скота.</w:t>
      </w:r>
    </w:p>
    <w:p w:rsidR="00B403A1" w:rsidRPr="00217AF2" w:rsidRDefault="00B403A1" w:rsidP="0021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Следовательно,</w:t>
      </w:r>
    </w:p>
    <w:p w:rsidR="00B403A1" w:rsidRPr="00217AF2" w:rsidRDefault="00B403A1" w:rsidP="0021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с точки зрения вероятности нанесения вреда здоровью обычное и мраморное мясо не разл</w:t>
      </w:r>
      <w:r w:rsidRPr="00217AF2">
        <w:rPr>
          <w:rFonts w:ascii="Times New Roman" w:hAnsi="Times New Roman" w:cs="Times New Roman"/>
          <w:sz w:val="24"/>
          <w:szCs w:val="24"/>
        </w:rPr>
        <w:t>и</w:t>
      </w:r>
      <w:r w:rsidRPr="00217AF2">
        <w:rPr>
          <w:rFonts w:ascii="Times New Roman" w:hAnsi="Times New Roman" w:cs="Times New Roman"/>
          <w:sz w:val="24"/>
          <w:szCs w:val="24"/>
        </w:rPr>
        <w:t>чаются.</w:t>
      </w:r>
    </w:p>
    <w:p w:rsidR="00B403A1" w:rsidRPr="00217AF2" w:rsidRDefault="00B403A1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A1" w:rsidRPr="00217AF2" w:rsidRDefault="00B403A1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Значит</w:t>
      </w:r>
    </w:p>
    <w:p w:rsidR="00B403A1" w:rsidRPr="00217AF2" w:rsidRDefault="00B403A1" w:rsidP="0021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2">
        <w:rPr>
          <w:rFonts w:ascii="Times New Roman" w:hAnsi="Times New Roman" w:cs="Times New Roman"/>
          <w:sz w:val="24"/>
          <w:szCs w:val="24"/>
        </w:rPr>
        <w:t>Употребление мраморного мяса и обычной говядины в равной мере могут приносить вред или пользу здоровью</w:t>
      </w:r>
    </w:p>
    <w:p w:rsidR="00B822C0" w:rsidRPr="00217AF2" w:rsidRDefault="00B822C0" w:rsidP="0021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72"/>
        <w:gridCol w:w="1775"/>
      </w:tblGrid>
      <w:tr w:rsidR="00BD765D" w:rsidRPr="00217AF2" w:rsidTr="00BD765D"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5D" w:rsidRPr="00217AF2" w:rsidRDefault="00B403A1" w:rsidP="00217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F2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верную </w:t>
            </w:r>
            <w:r w:rsidRPr="00217AF2">
              <w:rPr>
                <w:rFonts w:ascii="Times New Roman" w:hAnsi="Times New Roman" w:cs="Times New Roman"/>
                <w:b/>
                <w:sz w:val="24"/>
                <w:szCs w:val="24"/>
              </w:rPr>
              <w:t>по смыслу</w:t>
            </w:r>
            <w:r w:rsidRPr="00217AF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составляющую умозаключения (посы</w:t>
            </w:r>
            <w:r w:rsidRPr="00217A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17AF2">
              <w:rPr>
                <w:rFonts w:ascii="Times New Roman" w:hAnsi="Times New Roman" w:cs="Times New Roman"/>
                <w:sz w:val="24"/>
                <w:szCs w:val="24"/>
              </w:rPr>
              <w:t>ку или промежуточное заключение), отмеченную цифрой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5D" w:rsidRPr="00217AF2" w:rsidRDefault="00B403A1" w:rsidP="00217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F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D765D" w:rsidRPr="00217AF2" w:rsidTr="00BD765D"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5D" w:rsidRPr="00217AF2" w:rsidRDefault="00BD765D" w:rsidP="00217A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  <w:r w:rsidR="00B403A1" w:rsidRPr="00217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B403A1" w:rsidRPr="00217AF2" w:rsidRDefault="00B403A1" w:rsidP="00217A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Суждение 1</w:t>
            </w:r>
          </w:p>
          <w:p w:rsidR="00B403A1" w:rsidRPr="00217AF2" w:rsidRDefault="00B403A1" w:rsidP="00217A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Суждение 2</w:t>
            </w:r>
          </w:p>
          <w:p w:rsidR="00B403A1" w:rsidRPr="00217AF2" w:rsidRDefault="00B403A1" w:rsidP="00217A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Суждение 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E5" w:rsidRDefault="00EB39E5" w:rsidP="00217A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765D" w:rsidRPr="00217AF2" w:rsidRDefault="00E81A88" w:rsidP="00217A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BD765D" w:rsidRPr="00217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  <w:p w:rsidR="00B403A1" w:rsidRPr="00217AF2" w:rsidRDefault="00B403A1" w:rsidP="00217A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баллов</w:t>
            </w:r>
          </w:p>
          <w:p w:rsidR="00B403A1" w:rsidRPr="00217AF2" w:rsidRDefault="00B403A1" w:rsidP="00217A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баллов</w:t>
            </w:r>
          </w:p>
        </w:tc>
      </w:tr>
    </w:tbl>
    <w:p w:rsidR="00C532DB" w:rsidRPr="00217AF2" w:rsidRDefault="00C532DB" w:rsidP="00EB3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32DB" w:rsidRPr="00217AF2" w:rsidSect="00217A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39" w:rsidRDefault="00B64B39" w:rsidP="00217AF2">
      <w:pPr>
        <w:spacing w:after="0" w:line="240" w:lineRule="auto"/>
      </w:pPr>
      <w:r>
        <w:separator/>
      </w:r>
    </w:p>
  </w:endnote>
  <w:endnote w:type="continuationSeparator" w:id="0">
    <w:p w:rsidR="00B64B39" w:rsidRDefault="00B64B39" w:rsidP="0021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39" w:rsidRDefault="00B64B39" w:rsidP="00217AF2">
      <w:pPr>
        <w:spacing w:after="0" w:line="240" w:lineRule="auto"/>
      </w:pPr>
      <w:r>
        <w:separator/>
      </w:r>
    </w:p>
  </w:footnote>
  <w:footnote w:type="continuationSeparator" w:id="0">
    <w:p w:rsidR="00B64B39" w:rsidRDefault="00B64B39" w:rsidP="00217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119B"/>
    <w:multiLevelType w:val="hybridMultilevel"/>
    <w:tmpl w:val="79F65626"/>
    <w:lvl w:ilvl="0" w:tplc="CB400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2E1578"/>
    <w:multiLevelType w:val="hybridMultilevel"/>
    <w:tmpl w:val="3354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27F97"/>
    <w:multiLevelType w:val="hybridMultilevel"/>
    <w:tmpl w:val="3354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03379"/>
    <w:multiLevelType w:val="hybridMultilevel"/>
    <w:tmpl w:val="5CDA8A68"/>
    <w:lvl w:ilvl="0" w:tplc="86862608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8D"/>
    <w:rsid w:val="00053A96"/>
    <w:rsid w:val="00075502"/>
    <w:rsid w:val="000960D4"/>
    <w:rsid w:val="000D56F3"/>
    <w:rsid w:val="001838A7"/>
    <w:rsid w:val="001F765C"/>
    <w:rsid w:val="00217AF2"/>
    <w:rsid w:val="00223C9A"/>
    <w:rsid w:val="002408CC"/>
    <w:rsid w:val="002479F0"/>
    <w:rsid w:val="002742B5"/>
    <w:rsid w:val="002B730B"/>
    <w:rsid w:val="002D14A1"/>
    <w:rsid w:val="00303BE4"/>
    <w:rsid w:val="00337CB5"/>
    <w:rsid w:val="003465AB"/>
    <w:rsid w:val="003B7197"/>
    <w:rsid w:val="004123FC"/>
    <w:rsid w:val="00433E27"/>
    <w:rsid w:val="00450A25"/>
    <w:rsid w:val="0045728D"/>
    <w:rsid w:val="004948ED"/>
    <w:rsid w:val="004D4C5E"/>
    <w:rsid w:val="005541ED"/>
    <w:rsid w:val="005D6FF2"/>
    <w:rsid w:val="006155C0"/>
    <w:rsid w:val="006430CE"/>
    <w:rsid w:val="00645F6D"/>
    <w:rsid w:val="006C2572"/>
    <w:rsid w:val="00760A2D"/>
    <w:rsid w:val="008905E7"/>
    <w:rsid w:val="008D64A6"/>
    <w:rsid w:val="0092156B"/>
    <w:rsid w:val="009518FF"/>
    <w:rsid w:val="00956EA2"/>
    <w:rsid w:val="009B748E"/>
    <w:rsid w:val="009C2BA9"/>
    <w:rsid w:val="00A95157"/>
    <w:rsid w:val="00AA7678"/>
    <w:rsid w:val="00AE0660"/>
    <w:rsid w:val="00B403A1"/>
    <w:rsid w:val="00B64B39"/>
    <w:rsid w:val="00B81BE0"/>
    <w:rsid w:val="00B822C0"/>
    <w:rsid w:val="00BD765D"/>
    <w:rsid w:val="00C267A3"/>
    <w:rsid w:val="00C532DB"/>
    <w:rsid w:val="00C54BD9"/>
    <w:rsid w:val="00C851B1"/>
    <w:rsid w:val="00C954DA"/>
    <w:rsid w:val="00CA02D2"/>
    <w:rsid w:val="00CC6550"/>
    <w:rsid w:val="00D067AD"/>
    <w:rsid w:val="00D10F40"/>
    <w:rsid w:val="00D276FA"/>
    <w:rsid w:val="00D7207C"/>
    <w:rsid w:val="00DA7007"/>
    <w:rsid w:val="00DC37FA"/>
    <w:rsid w:val="00DF2541"/>
    <w:rsid w:val="00E032D9"/>
    <w:rsid w:val="00E617B5"/>
    <w:rsid w:val="00E81A88"/>
    <w:rsid w:val="00E947A7"/>
    <w:rsid w:val="00EB39E5"/>
    <w:rsid w:val="00EC5DA3"/>
    <w:rsid w:val="00ED40DF"/>
    <w:rsid w:val="00EE767C"/>
    <w:rsid w:val="00F65DED"/>
    <w:rsid w:val="00F8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7A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32DB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C53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7AF2"/>
  </w:style>
  <w:style w:type="paragraph" w:styleId="a8">
    <w:name w:val="footer"/>
    <w:basedOn w:val="a"/>
    <w:link w:val="a9"/>
    <w:uiPriority w:val="99"/>
    <w:unhideWhenUsed/>
    <w:rsid w:val="0021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7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7A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32DB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C53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7AF2"/>
  </w:style>
  <w:style w:type="paragraph" w:styleId="a8">
    <w:name w:val="footer"/>
    <w:basedOn w:val="a"/>
    <w:link w:val="a9"/>
    <w:uiPriority w:val="99"/>
    <w:unhideWhenUsed/>
    <w:rsid w:val="0021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ik.biz/articles/57743-pochemu-vredno-mramornoe-mjaso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ikifood.online/organi/blood/bl-components/hemo/myaso-i-gemoglob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Богатова</dc:creator>
  <cp:lastModifiedBy>пк</cp:lastModifiedBy>
  <cp:revision>4</cp:revision>
  <dcterms:created xsi:type="dcterms:W3CDTF">2020-02-26T08:55:00Z</dcterms:created>
  <dcterms:modified xsi:type="dcterms:W3CDTF">2020-02-27T17:49:00Z</dcterms:modified>
</cp:coreProperties>
</file>