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8" w:rsidRDefault="004231D6" w:rsidP="00AA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A5A9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bookmarkStart w:id="0" w:name="_Hlk130805063"/>
      <w:r w:rsidRPr="00AA5A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A97">
        <w:rPr>
          <w:rFonts w:ascii="Times New Roman" w:hAnsi="Times New Roman" w:cs="Times New Roman"/>
          <w:b/>
          <w:sz w:val="28"/>
          <w:szCs w:val="28"/>
        </w:rPr>
        <w:t xml:space="preserve"> (отборочного) тура</w:t>
      </w:r>
      <w:r w:rsidRPr="00AA5A9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регионального этапа Всероссийского конкурса среди мастеров производственного обучения профессиональных образовательных организаций Российской Федерации «Мастер года» в Самарской области в 2023 году</w:t>
      </w:r>
    </w:p>
    <w:p w:rsidR="00AA5A97" w:rsidRPr="00AA5A97" w:rsidRDefault="00AA5A97" w:rsidP="00AA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bookmarkEnd w:id="0"/>
    <w:p w:rsidR="00476D58" w:rsidRDefault="004231D6" w:rsidP="00106976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марте 2023 года в Самарской области проходил </w:t>
      </w:r>
      <w:bookmarkStart w:id="1" w:name="_Hlk130805173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I (отборочный) тур </w:t>
      </w:r>
      <w:bookmarkEnd w:id="1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регионального этапа Всероссийского конкурса среди мастеров производственного обучения профессиональных образовательных организаций Российской Федерации «Мастер года»</w:t>
      </w:r>
      <w:r w:rsidR="001069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(далее – Конкурс)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:rsidR="00476D58" w:rsidRDefault="00106976" w:rsidP="00106976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I (отборочном</w:t>
      </w:r>
      <w:r w:rsidR="004231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туре участвовали 23 человека.</w:t>
      </w:r>
    </w:p>
    <w:p w:rsidR="00476D58" w:rsidRDefault="004231D6" w:rsidP="00106976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</w:t>
      </w:r>
      <w:r w:rsidR="001069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(отборочного) тура Конкурса 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егиональная комиссия рассмотрела пакет документов, подт</w:t>
      </w:r>
      <w:r w:rsidR="001069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верждающих достижения кандидата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оценила видеозапись публичного</w:t>
      </w:r>
      <w:r w:rsidR="00AA5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монологического выступления «</w:t>
      </w:r>
      <w:proofErr w:type="gramStart"/>
      <w:r w:rsidR="00AA5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и методическую разработку проведения открытого </w:t>
      </w:r>
      <w:r w:rsidR="001069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практического занятия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:rsidR="00CF3F82" w:rsidRDefault="004231D6" w:rsidP="00CF3F82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</w:t>
      </w:r>
      <w:r w:rsidR="001069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(отборочного) тура Конкурса был </w:t>
      </w:r>
      <w:r w:rsidR="001069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определен</w:t>
      </w:r>
      <w:r w:rsidR="00CF3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средни</w:t>
      </w:r>
      <w:r w:rsidR="00573A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 балл каждого участника и про</w:t>
      </w:r>
      <w:r w:rsidR="00CF3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ведено ранжирование.</w:t>
      </w:r>
    </w:p>
    <w:p w:rsidR="00476D58" w:rsidRDefault="004231D6" w:rsidP="00CF3F82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 участию во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II</w:t>
      </w:r>
      <w:r w:rsidR="001069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егиональный) тур Конкурса допускаются 10 участников, набравших наибольшее количество баллов.</w:t>
      </w:r>
    </w:p>
    <w:p w:rsidR="00CF3F82" w:rsidRDefault="00CF3F82" w:rsidP="00CF3F82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15"/>
        <w:gridCol w:w="2038"/>
        <w:gridCol w:w="7229"/>
      </w:tblGrid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dxa"/>
          </w:tcPr>
          <w:p w:rsidR="00573A3C" w:rsidRDefault="00573A3C" w:rsidP="0010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573A3C" w:rsidRDefault="0057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Владислав Петрович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профессиональное образовательное учреждение Самарской области «Поволжский государственный колледж» 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Мироненко Артём Андреевич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автономное профессиональное образовательное учреждение Самарской области «Самарский колледж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сервиса производственного оборудования имени Героя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Е.В. Золотухина»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Антропов Никита Александрович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профессиональное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образовательное учреждение Самарской области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«Сергиевский губернский техникум»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73A3C" w:rsidRDefault="00573A3C" w:rsidP="00CF3F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Балчугов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573A3C" w:rsidRPr="00CF3F82" w:rsidRDefault="00573A3C" w:rsidP="00CF3F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Сергей Андреевич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«Тольяттинский машиностроительный колледж»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Самохвалов Василий Владимирович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профессиональное образовательное учреждение Самарской области «Красноярский государственный техникум»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73A3C" w:rsidRDefault="0057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Фирсов </w:t>
            </w:r>
          </w:p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Илья Александрович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Козловская Евгения Алексеевна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Мачнева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73A3C" w:rsidRDefault="00573A3C" w:rsidP="00CF3F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Родионова </w:t>
            </w:r>
          </w:p>
          <w:p w:rsidR="00573A3C" w:rsidRDefault="00573A3C" w:rsidP="00CF3F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Елена Валерьевна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автономное профессиональное образовательное учреждение Самарской области «Тольяттинский колледж сервисных технологий и предпринимательства» 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573A3C" w:rsidRDefault="00573A3C" w:rsidP="00CF3F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573A3C" w:rsidRDefault="00573A3C" w:rsidP="00CF3F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Павел </w:t>
            </w:r>
          </w:p>
          <w:p w:rsidR="00573A3C" w:rsidRDefault="00573A3C" w:rsidP="00CF3F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Андреевич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Государственное бюджетное профессиональное образовательное учреждение Самарской области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-Черкасский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сельскохозяйственный техникум»</w:t>
            </w:r>
          </w:p>
        </w:tc>
      </w:tr>
      <w:tr w:rsidR="00573A3C" w:rsidTr="00573A3C">
        <w:tc>
          <w:tcPr>
            <w:tcW w:w="515" w:type="dxa"/>
          </w:tcPr>
          <w:p w:rsidR="00573A3C" w:rsidRDefault="0057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8" w:type="dxa"/>
          </w:tcPr>
          <w:p w:rsidR="00573A3C" w:rsidRDefault="00573A3C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Володкина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Наталья Леонидовна</w:t>
            </w:r>
          </w:p>
        </w:tc>
        <w:tc>
          <w:tcPr>
            <w:tcW w:w="7229" w:type="dxa"/>
          </w:tcPr>
          <w:p w:rsidR="00573A3C" w:rsidRDefault="00573A3C" w:rsidP="00106976">
            <w:pPr>
              <w:spacing w:before="100" w:beforeAutospacing="1" w:after="100" w:afterAutospacing="1" w:line="25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профессиональное образовательное учреждение Самарской области «Самарский многопрофильный колледж им. Бартенева В.В.»</w:t>
            </w:r>
          </w:p>
        </w:tc>
      </w:tr>
    </w:tbl>
    <w:p w:rsidR="00476D58" w:rsidRDefault="00476D58"/>
    <w:p w:rsidR="00573A3C" w:rsidRDefault="00573A3C"/>
    <w:sectPr w:rsidR="0057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77" w:rsidRDefault="00D05977">
      <w:pPr>
        <w:spacing w:line="240" w:lineRule="auto"/>
      </w:pPr>
      <w:r>
        <w:separator/>
      </w:r>
    </w:p>
  </w:endnote>
  <w:endnote w:type="continuationSeparator" w:id="0">
    <w:p w:rsidR="00D05977" w:rsidRDefault="00D0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77" w:rsidRDefault="00D05977">
      <w:pPr>
        <w:spacing w:after="0"/>
      </w:pPr>
      <w:r>
        <w:separator/>
      </w:r>
    </w:p>
  </w:footnote>
  <w:footnote w:type="continuationSeparator" w:id="0">
    <w:p w:rsidR="00D05977" w:rsidRDefault="00D05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5"/>
    <w:rsid w:val="00023C71"/>
    <w:rsid w:val="000C1769"/>
    <w:rsid w:val="00106976"/>
    <w:rsid w:val="001F26E5"/>
    <w:rsid w:val="002B6D7A"/>
    <w:rsid w:val="003B3FD5"/>
    <w:rsid w:val="003E0038"/>
    <w:rsid w:val="004231D6"/>
    <w:rsid w:val="00476D58"/>
    <w:rsid w:val="00573A3C"/>
    <w:rsid w:val="0067706D"/>
    <w:rsid w:val="00A174DD"/>
    <w:rsid w:val="00AA5A97"/>
    <w:rsid w:val="00BF5037"/>
    <w:rsid w:val="00C84454"/>
    <w:rsid w:val="00C84967"/>
    <w:rsid w:val="00CF3F82"/>
    <w:rsid w:val="00D05977"/>
    <w:rsid w:val="00D239D6"/>
    <w:rsid w:val="00EB76D2"/>
    <w:rsid w:val="00F37066"/>
    <w:rsid w:val="666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Рамия Абдулхаковна Хамитова</dc:creator>
  <cp:lastModifiedBy>Пользователь Windows</cp:lastModifiedBy>
  <cp:revision>9</cp:revision>
  <dcterms:created xsi:type="dcterms:W3CDTF">2023-03-27T06:05:00Z</dcterms:created>
  <dcterms:modified xsi:type="dcterms:W3CDTF">2023-03-27T09:03:00Z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E8099725C57B43599A8E78C35CD92C6A</vt:lpwstr>
  </property>
</Properties>
</file>