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B3" w:rsidRPr="001770CC" w:rsidRDefault="00D22BB3" w:rsidP="00814583">
      <w:pPr>
        <w:jc w:val="right"/>
      </w:pPr>
      <w:r w:rsidRPr="006E1D1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="00814583">
        <w:t>Утвержден решением</w:t>
      </w:r>
    </w:p>
    <w:p w:rsidR="00D22BB3" w:rsidRPr="001770CC" w:rsidRDefault="00D22BB3" w:rsidP="00D22BB3">
      <w:pPr>
        <w:jc w:val="right"/>
      </w:pPr>
      <w:r w:rsidRPr="001770CC">
        <w:t xml:space="preserve">                                                                         аттестационной комиссии</w:t>
      </w:r>
    </w:p>
    <w:p w:rsidR="00D22BB3" w:rsidRPr="001770CC" w:rsidRDefault="00D22BB3" w:rsidP="00D22BB3">
      <w:pPr>
        <w:jc w:val="right"/>
      </w:pPr>
      <w:r w:rsidRPr="001770CC">
        <w:t xml:space="preserve">                                                              министерства образования и науки</w:t>
      </w:r>
    </w:p>
    <w:p w:rsidR="00D22BB3" w:rsidRPr="001770CC" w:rsidRDefault="00D22BB3" w:rsidP="00D22BB3">
      <w:pPr>
        <w:jc w:val="right"/>
      </w:pPr>
      <w:r w:rsidRPr="001770CC">
        <w:t xml:space="preserve">                                                           Самарской области</w:t>
      </w:r>
    </w:p>
    <w:p w:rsidR="00D22BB3" w:rsidRPr="001770CC" w:rsidRDefault="00D22BB3" w:rsidP="00D22BB3">
      <w:pPr>
        <w:jc w:val="right"/>
      </w:pPr>
      <w:r w:rsidRPr="001770CC">
        <w:t xml:space="preserve">                                  </w:t>
      </w:r>
      <w:r>
        <w:t xml:space="preserve">        </w:t>
      </w:r>
      <w:r w:rsidR="00EA7CB7">
        <w:t xml:space="preserve">                   от 01.03.2017 </w:t>
      </w:r>
      <w:r>
        <w:t xml:space="preserve">г. </w:t>
      </w:r>
      <w:r w:rsidR="00814583">
        <w:t xml:space="preserve">(протокол </w:t>
      </w:r>
      <w:r>
        <w:t>№ 2</w:t>
      </w:r>
      <w:r w:rsidR="00814583">
        <w:t>)</w:t>
      </w:r>
      <w:r w:rsidRPr="001770CC">
        <w:t xml:space="preserve">   </w:t>
      </w:r>
    </w:p>
    <w:p w:rsidR="00A01B23" w:rsidRPr="00FD7259" w:rsidRDefault="00A01B23" w:rsidP="00A01B23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D6655" w:rsidRPr="00676F72" w:rsidRDefault="00AD6655" w:rsidP="00790C9D">
      <w:pPr>
        <w:jc w:val="right"/>
        <w:rPr>
          <w:sz w:val="24"/>
          <w:szCs w:val="24"/>
        </w:rPr>
      </w:pPr>
    </w:p>
    <w:p w:rsidR="00AD6655" w:rsidRPr="00676F72" w:rsidRDefault="00AD6655" w:rsidP="00656A13">
      <w:pPr>
        <w:pStyle w:val="Default"/>
        <w:jc w:val="center"/>
        <w:rPr>
          <w:b/>
          <w:bCs/>
        </w:rPr>
      </w:pPr>
      <w:r w:rsidRPr="006D43B2">
        <w:rPr>
          <w:bCs/>
        </w:rPr>
        <w:t>ПЕРЕЧЕНЬ</w:t>
      </w:r>
      <w:r w:rsidR="00EA7CB7">
        <w:rPr>
          <w:bCs/>
        </w:rPr>
        <w:t xml:space="preserve"> </w:t>
      </w:r>
    </w:p>
    <w:p w:rsidR="00AD6655" w:rsidRPr="00676F72" w:rsidRDefault="00AD6655" w:rsidP="00656A13">
      <w:pPr>
        <w:jc w:val="center"/>
        <w:rPr>
          <w:sz w:val="24"/>
          <w:szCs w:val="24"/>
        </w:rPr>
      </w:pPr>
      <w:r w:rsidRPr="00676F72">
        <w:rPr>
          <w:sz w:val="24"/>
          <w:szCs w:val="24"/>
        </w:rPr>
        <w:t xml:space="preserve">конкурсных мероприятий для проведения в </w:t>
      </w:r>
      <w:r w:rsidR="00CE28BC" w:rsidRPr="00676F72">
        <w:rPr>
          <w:b/>
          <w:sz w:val="24"/>
          <w:szCs w:val="24"/>
        </w:rPr>
        <w:t>2017</w:t>
      </w:r>
      <w:r w:rsidRPr="00676F72">
        <w:rPr>
          <w:sz w:val="24"/>
          <w:szCs w:val="24"/>
        </w:rPr>
        <w:t xml:space="preserve"> году </w:t>
      </w:r>
      <w:r w:rsidRPr="00676F72">
        <w:rPr>
          <w:b/>
          <w:sz w:val="24"/>
          <w:szCs w:val="24"/>
        </w:rPr>
        <w:t>аттестации педагогических работников</w:t>
      </w:r>
      <w:r w:rsidRPr="00676F72">
        <w:rPr>
          <w:sz w:val="24"/>
          <w:szCs w:val="24"/>
        </w:rPr>
        <w:t xml:space="preserve">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деятельность, </w:t>
      </w:r>
      <w:r w:rsidR="00C2694F" w:rsidRPr="00676F72">
        <w:rPr>
          <w:b/>
          <w:sz w:val="24"/>
          <w:szCs w:val="24"/>
        </w:rPr>
        <w:t>в</w:t>
      </w:r>
      <w:r w:rsidRPr="00676F72">
        <w:rPr>
          <w:b/>
          <w:sz w:val="24"/>
          <w:szCs w:val="24"/>
        </w:rPr>
        <w:t xml:space="preserve"> особой форме</w:t>
      </w:r>
      <w:r w:rsidRPr="00676F72">
        <w:rPr>
          <w:sz w:val="24"/>
          <w:szCs w:val="24"/>
        </w:rPr>
        <w:t>.</w:t>
      </w:r>
    </w:p>
    <w:p w:rsidR="00AD6655" w:rsidRPr="00676F72" w:rsidRDefault="00AD6655" w:rsidP="00656A13">
      <w:pPr>
        <w:jc w:val="center"/>
        <w:rPr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4"/>
        <w:gridCol w:w="6783"/>
        <w:gridCol w:w="7229"/>
      </w:tblGrid>
      <w:tr w:rsidR="002F743E" w:rsidRPr="00676F72" w:rsidTr="00C96B74">
        <w:trPr>
          <w:trHeight w:val="607"/>
        </w:trPr>
        <w:tc>
          <w:tcPr>
            <w:tcW w:w="944" w:type="dxa"/>
            <w:noWrap/>
          </w:tcPr>
          <w:p w:rsidR="002F743E" w:rsidRPr="00676F72" w:rsidRDefault="002F743E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676F7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83" w:type="dxa"/>
            <w:noWrap/>
          </w:tcPr>
          <w:p w:rsidR="002F743E" w:rsidRPr="00676F72" w:rsidRDefault="002F743E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676F72">
              <w:rPr>
                <w:b/>
                <w:bCs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7229" w:type="dxa"/>
            <w:noWrap/>
          </w:tcPr>
          <w:p w:rsidR="002F743E" w:rsidRPr="00676F72" w:rsidRDefault="002F743E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676F72">
              <w:rPr>
                <w:b/>
                <w:bCs/>
                <w:sz w:val="24"/>
                <w:szCs w:val="24"/>
              </w:rPr>
              <w:t>Организатор мероприятия</w:t>
            </w:r>
          </w:p>
        </w:tc>
      </w:tr>
      <w:tr w:rsidR="00700881" w:rsidRPr="00676F72" w:rsidTr="00C96B74">
        <w:trPr>
          <w:trHeight w:val="600"/>
        </w:trPr>
        <w:tc>
          <w:tcPr>
            <w:tcW w:w="944" w:type="dxa"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676F72" w:rsidRDefault="00700881" w:rsidP="00D22BB3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Областной конкурс исследовательских проектов обучающихс</w:t>
            </w:r>
            <w:r w:rsidR="00FD7259">
              <w:rPr>
                <w:sz w:val="24"/>
                <w:szCs w:val="24"/>
              </w:rPr>
              <w:t xml:space="preserve">я образовательных организаций </w:t>
            </w:r>
            <w:r w:rsidRPr="00676F72">
              <w:rPr>
                <w:sz w:val="24"/>
                <w:szCs w:val="24"/>
              </w:rPr>
              <w:t>Самарской области «Взлёт»</w:t>
            </w:r>
          </w:p>
        </w:tc>
        <w:tc>
          <w:tcPr>
            <w:tcW w:w="7229" w:type="dxa"/>
            <w:noWrap/>
          </w:tcPr>
          <w:p w:rsidR="00700881" w:rsidRPr="00676F72" w:rsidRDefault="003E7430" w:rsidP="00D22BB3">
            <w:pPr>
              <w:rPr>
                <w:color w:val="000000"/>
                <w:sz w:val="24"/>
                <w:szCs w:val="24"/>
              </w:rPr>
            </w:pPr>
            <w:r w:rsidRPr="00676F72">
              <w:rPr>
                <w:rStyle w:val="s4"/>
                <w:sz w:val="24"/>
                <w:szCs w:val="24"/>
              </w:rPr>
              <w:t>Министерство образования и науки Самарской области</w:t>
            </w:r>
            <w:r w:rsidR="006D43B2">
              <w:rPr>
                <w:rStyle w:val="s4"/>
                <w:sz w:val="24"/>
                <w:szCs w:val="24"/>
              </w:rPr>
              <w:t xml:space="preserve">, </w:t>
            </w:r>
            <w:proofErr w:type="gramStart"/>
            <w:r w:rsidR="006D43B2">
              <w:rPr>
                <w:rStyle w:val="s4"/>
                <w:sz w:val="24"/>
                <w:szCs w:val="24"/>
              </w:rPr>
              <w:t>координационный  С</w:t>
            </w:r>
            <w:r w:rsidR="00676F72" w:rsidRPr="00676F72">
              <w:rPr>
                <w:rStyle w:val="s4"/>
                <w:sz w:val="24"/>
                <w:szCs w:val="24"/>
              </w:rPr>
              <w:t>овет</w:t>
            </w:r>
            <w:proofErr w:type="gramEnd"/>
            <w:r w:rsidR="00676F72" w:rsidRPr="00676F72">
              <w:rPr>
                <w:rStyle w:val="s4"/>
                <w:sz w:val="24"/>
                <w:szCs w:val="24"/>
              </w:rPr>
              <w:t xml:space="preserve">  при  Администрации  губернатора Самарской области по работе с одаренной молодежью в сфере науки и техники</w:t>
            </w:r>
          </w:p>
        </w:tc>
      </w:tr>
      <w:tr w:rsidR="0011628A" w:rsidRPr="00676F72" w:rsidTr="00C96B74">
        <w:trPr>
          <w:trHeight w:val="600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Олимпиада для школьников по профилю "гуманитарные и социальные науки"</w:t>
            </w:r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Федерации", федеральное государственное бюджетное учреждение "Редакция "Российской газеты"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</w:tcPr>
          <w:p w:rsidR="002F743E" w:rsidRPr="00676F72" w:rsidRDefault="002F743E" w:rsidP="002F743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2F743E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школьников: "Кирилл Разумовский - к вершинам знаний"</w:t>
            </w:r>
          </w:p>
        </w:tc>
        <w:tc>
          <w:tcPr>
            <w:tcW w:w="7229" w:type="dxa"/>
            <w:noWrap/>
          </w:tcPr>
          <w:p w:rsidR="002F743E" w:rsidRPr="00676F72" w:rsidRDefault="002F743E" w:rsidP="002F743E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</w:tc>
      </w:tr>
      <w:tr w:rsidR="0011628A" w:rsidRPr="00676F72" w:rsidTr="00C96B74">
        <w:trPr>
          <w:trHeight w:val="600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"Институт консалтинга экологических проектов" при поддержке Министерства природных ресурсов и экологии Российской Федерации, Федерального агентства водных ресурсов и московского Бюро ЮНЕСКО</w:t>
            </w:r>
          </w:p>
        </w:tc>
      </w:tr>
      <w:tr w:rsidR="0011628A" w:rsidRPr="00676F72" w:rsidTr="00C96B74">
        <w:trPr>
          <w:trHeight w:val="600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юниорский лесной конкурс "Подрост"</w:t>
            </w:r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лесного хозяйства</w:t>
            </w:r>
          </w:p>
        </w:tc>
      </w:tr>
      <w:tr w:rsidR="0011628A" w:rsidRPr="00676F72" w:rsidTr="00C96B74">
        <w:trPr>
          <w:trHeight w:val="600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экологический фестиваль "Древо жизни"</w:t>
            </w:r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Национальный фонд поддержки заповедного дела "Страна Заповедная" при поддержке Министерства природных ресурсов и экологии Российской Федерации</w:t>
            </w:r>
          </w:p>
        </w:tc>
      </w:tr>
      <w:tr w:rsidR="00E905D1" w:rsidRPr="00676F72" w:rsidTr="00C96B74">
        <w:trPr>
          <w:trHeight w:val="600"/>
        </w:trPr>
        <w:tc>
          <w:tcPr>
            <w:tcW w:w="944" w:type="dxa"/>
          </w:tcPr>
          <w:p w:rsidR="00E905D1" w:rsidRPr="00676F72" w:rsidRDefault="00E905D1" w:rsidP="00E905D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E905D1" w:rsidRPr="00676F72" w:rsidRDefault="00E905D1" w:rsidP="00E905D1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Открытая Международная научно-исследовательская</w:t>
            </w:r>
          </w:p>
          <w:p w:rsidR="00E905D1" w:rsidRPr="00676F72" w:rsidRDefault="00E905D1" w:rsidP="00E905D1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конференция старшеклассников и студентов «Образование. Наука. Профессия»</w:t>
            </w:r>
          </w:p>
          <w:p w:rsidR="00E905D1" w:rsidRPr="00676F72" w:rsidRDefault="00E905D1" w:rsidP="00E905D1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noWrap/>
          </w:tcPr>
          <w:p w:rsidR="00E905D1" w:rsidRPr="00676F72" w:rsidRDefault="00E905D1" w:rsidP="00E905D1">
            <w:pPr>
              <w:pStyle w:val="12"/>
              <w:tabs>
                <w:tab w:val="left" w:pos="459"/>
              </w:tabs>
              <w:ind w:left="-36"/>
              <w:rPr>
                <w:rStyle w:val="s4"/>
                <w:sz w:val="24"/>
                <w:szCs w:val="24"/>
              </w:rPr>
            </w:pPr>
            <w:r w:rsidRPr="00676F72">
              <w:rPr>
                <w:rStyle w:val="s4"/>
                <w:sz w:val="24"/>
                <w:szCs w:val="24"/>
              </w:rPr>
              <w:t>Министерство образования и науки Самарской области;</w:t>
            </w:r>
          </w:p>
          <w:p w:rsidR="00E905D1" w:rsidRPr="00676F72" w:rsidRDefault="00E905D1" w:rsidP="00E905D1">
            <w:pPr>
              <w:rPr>
                <w:sz w:val="24"/>
                <w:szCs w:val="24"/>
              </w:rPr>
            </w:pPr>
            <w:r w:rsidRPr="00676F72">
              <w:rPr>
                <w:rStyle w:val="s4"/>
                <w:sz w:val="24"/>
                <w:szCs w:val="24"/>
              </w:rPr>
              <w:t>Общероссийский Союз Общественных организаций «Всероссийский молодежный центр ОЛИМП»; АНО «Центр поддержки гражданских инициатив «Содействие»; Федеральное агентство по делам молодёжи (</w:t>
            </w:r>
            <w:proofErr w:type="spellStart"/>
            <w:r w:rsidRPr="00676F72">
              <w:rPr>
                <w:rStyle w:val="s4"/>
                <w:sz w:val="24"/>
                <w:szCs w:val="24"/>
              </w:rPr>
              <w:t>Росмолодёжь</w:t>
            </w:r>
            <w:proofErr w:type="spellEnd"/>
            <w:r w:rsidRPr="00676F72">
              <w:rPr>
                <w:rStyle w:val="s4"/>
                <w:sz w:val="24"/>
                <w:szCs w:val="24"/>
              </w:rPr>
              <w:t xml:space="preserve">) </w:t>
            </w:r>
          </w:p>
        </w:tc>
      </w:tr>
      <w:tr w:rsidR="003E7430" w:rsidRPr="00676F72" w:rsidTr="00C96B74">
        <w:trPr>
          <w:trHeight w:val="600"/>
        </w:trPr>
        <w:tc>
          <w:tcPr>
            <w:tcW w:w="944" w:type="dxa"/>
          </w:tcPr>
          <w:p w:rsidR="003E7430" w:rsidRPr="00676F72" w:rsidRDefault="003E7430" w:rsidP="003E743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3E7430" w:rsidRPr="00676F72" w:rsidRDefault="003E7430" w:rsidP="003E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интеллектуальной собственности для старшеклассников</w:t>
            </w:r>
          </w:p>
        </w:tc>
        <w:tc>
          <w:tcPr>
            <w:tcW w:w="7229" w:type="dxa"/>
            <w:noWrap/>
          </w:tcPr>
          <w:p w:rsidR="003E7430" w:rsidRPr="00676F72" w:rsidRDefault="003E7430" w:rsidP="003E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 при содействии Всемирной организации интеллектуальной собственности</w:t>
            </w:r>
          </w:p>
        </w:tc>
      </w:tr>
      <w:tr w:rsidR="00A91C80" w:rsidRPr="00676F72" w:rsidTr="00C96B74">
        <w:trPr>
          <w:trHeight w:val="600"/>
        </w:trPr>
        <w:tc>
          <w:tcPr>
            <w:tcW w:w="944" w:type="dxa"/>
          </w:tcPr>
          <w:p w:rsidR="00A91C80" w:rsidRPr="00676F72" w:rsidRDefault="00A91C80" w:rsidP="00A91C8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A91C80" w:rsidRPr="00676F72" w:rsidRDefault="00A91C80" w:rsidP="00A91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Союзного государства "Россия и Беларусь: историческая и духовная общность"</w:t>
            </w:r>
          </w:p>
        </w:tc>
        <w:tc>
          <w:tcPr>
            <w:tcW w:w="7229" w:type="dxa"/>
            <w:noWrap/>
          </w:tcPr>
          <w:p w:rsidR="00A91C80" w:rsidRPr="00676F72" w:rsidRDefault="00A91C80" w:rsidP="00A91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Беларусь и Министерство образования и науки Российской Федерации</w:t>
            </w:r>
          </w:p>
        </w:tc>
      </w:tr>
      <w:tr w:rsidR="0090047E" w:rsidRPr="00676F72" w:rsidTr="00C96B74">
        <w:trPr>
          <w:trHeight w:val="900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90047E" w:rsidRPr="00676F72" w:rsidTr="00C96B74">
        <w:trPr>
          <w:trHeight w:val="900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студентов, обучающихся по программам среднего профессионального образования "Зеленые технологии"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11628A" w:rsidRPr="00676F72" w:rsidTr="00C96B74">
        <w:trPr>
          <w:trHeight w:val="900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Национального чемпионата сквозных рабочих профессий высокотехнологичных отраслей промышленности по методике 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Hi-Tech</w:t>
            </w:r>
            <w:proofErr w:type="spellEnd"/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Союз "Агентство развития профессиональных сообществ и рабочих кадров "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 Россия", Фонд поддержки социальных инноваций Олега Дерипаска "Вольное Дело"</w:t>
            </w:r>
          </w:p>
        </w:tc>
      </w:tr>
      <w:tr w:rsidR="0090047E" w:rsidRPr="00676F72" w:rsidTr="00C96B74">
        <w:trPr>
          <w:trHeight w:val="416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Финал Национального чемпионата "Молодые профессионалы" (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Союз "Агентство развития профессиональных сообществ и рабочих кадров "</w:t>
            </w:r>
            <w:proofErr w:type="spellStart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 Россия"</w:t>
            </w:r>
          </w:p>
        </w:tc>
      </w:tr>
      <w:tr w:rsidR="0090047E" w:rsidRPr="00676F72" w:rsidTr="00C96B74">
        <w:trPr>
          <w:trHeight w:val="900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 научно-технического творчества студентов, обучающихся по программам среднего профессионального образования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90047E" w:rsidRPr="00676F72" w:rsidTr="00C96B74">
        <w:trPr>
          <w:trHeight w:val="600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профессиональных достижений выпускников СПО "Профессионал будущего"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90047E" w:rsidRPr="00676F72" w:rsidTr="00C96B74">
        <w:trPr>
          <w:trHeight w:val="600"/>
        </w:trPr>
        <w:tc>
          <w:tcPr>
            <w:tcW w:w="944" w:type="dxa"/>
          </w:tcPr>
          <w:p w:rsidR="0090047E" w:rsidRPr="00676F72" w:rsidRDefault="0090047E" w:rsidP="0090047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Всероссийская спартакиада для детей-инвалидов и детей с ограниченными возможностями здоровья</w:t>
            </w:r>
          </w:p>
        </w:tc>
        <w:tc>
          <w:tcPr>
            <w:tcW w:w="7229" w:type="dxa"/>
            <w:noWrap/>
          </w:tcPr>
          <w:p w:rsidR="0090047E" w:rsidRPr="00676F72" w:rsidRDefault="0090047E" w:rsidP="009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"Научно-методический центр образования, воспитания и социальной защиты детей и молодежи "СУВАГ"</w:t>
            </w:r>
          </w:p>
        </w:tc>
      </w:tr>
      <w:tr w:rsidR="00B37482" w:rsidRPr="00676F72" w:rsidTr="00C96B74">
        <w:trPr>
          <w:trHeight w:val="900"/>
        </w:trPr>
        <w:tc>
          <w:tcPr>
            <w:tcW w:w="944" w:type="dxa"/>
          </w:tcPr>
          <w:p w:rsidR="00B37482" w:rsidRPr="00676F72" w:rsidRDefault="00B37482" w:rsidP="00B3748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художественного творчества детей - воспитанников организаций для детей-сирот и детей, оставшихся без попечения родителей, "Созвездие"</w:t>
            </w:r>
          </w:p>
        </w:tc>
        <w:tc>
          <w:tcPr>
            <w:tcW w:w="7229" w:type="dxa"/>
            <w:noWrap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B37482" w:rsidRPr="00676F72" w:rsidTr="00C96B74">
        <w:trPr>
          <w:trHeight w:val="900"/>
        </w:trPr>
        <w:tc>
          <w:tcPr>
            <w:tcW w:w="944" w:type="dxa"/>
          </w:tcPr>
          <w:p w:rsidR="00B37482" w:rsidRPr="00676F72" w:rsidRDefault="00B37482" w:rsidP="00B3748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Молодежные робототехнические соревнования "Кубок РТК"</w:t>
            </w:r>
          </w:p>
        </w:tc>
        <w:tc>
          <w:tcPr>
            <w:tcW w:w="7229" w:type="dxa"/>
            <w:noWrap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</w:tr>
      <w:tr w:rsidR="00B37482" w:rsidRPr="00676F72" w:rsidTr="00C96B74">
        <w:trPr>
          <w:trHeight w:val="900"/>
        </w:trPr>
        <w:tc>
          <w:tcPr>
            <w:tcW w:w="944" w:type="dxa"/>
          </w:tcPr>
          <w:p w:rsidR="00B37482" w:rsidRPr="00676F72" w:rsidRDefault="00B37482" w:rsidP="00B3748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научно-технического творчества "Технопарк юных"</w:t>
            </w:r>
          </w:p>
        </w:tc>
        <w:tc>
          <w:tcPr>
            <w:tcW w:w="7229" w:type="dxa"/>
            <w:noWrap/>
          </w:tcPr>
          <w:p w:rsidR="00B37482" w:rsidRPr="00676F72" w:rsidRDefault="00B37482" w:rsidP="00B37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</w:tr>
      <w:tr w:rsidR="00C96B74" w:rsidRPr="00676F72" w:rsidTr="00676F72">
        <w:trPr>
          <w:trHeight w:val="1003"/>
        </w:trPr>
        <w:tc>
          <w:tcPr>
            <w:tcW w:w="944" w:type="dxa"/>
          </w:tcPr>
          <w:p w:rsidR="00C96B74" w:rsidRPr="00676F72" w:rsidRDefault="00C96B74" w:rsidP="00C96B7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научно-технического творчества молодежи</w:t>
            </w:r>
          </w:p>
        </w:tc>
        <w:tc>
          <w:tcPr>
            <w:tcW w:w="7229" w:type="dxa"/>
            <w:noWrap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"Московский государственный машиностроительный университет (МАМИ)"</w:t>
            </w:r>
          </w:p>
        </w:tc>
      </w:tr>
      <w:tr w:rsidR="0011628A" w:rsidRPr="00676F72" w:rsidTr="00676F72">
        <w:trPr>
          <w:trHeight w:val="794"/>
        </w:trPr>
        <w:tc>
          <w:tcPr>
            <w:tcW w:w="944" w:type="dxa"/>
          </w:tcPr>
          <w:p w:rsidR="0011628A" w:rsidRPr="00676F72" w:rsidRDefault="0011628A" w:rsidP="0011628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детского и молодежного научно-технического творчества "От винта"</w:t>
            </w:r>
            <w:r w:rsidR="0067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noWrap/>
          </w:tcPr>
          <w:p w:rsidR="0011628A" w:rsidRPr="00676F72" w:rsidRDefault="0011628A" w:rsidP="00116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"ОФИЦЕРЫ РОССИИ"</w:t>
            </w:r>
          </w:p>
        </w:tc>
      </w:tr>
      <w:tr w:rsidR="00C96B74" w:rsidRPr="00676F72" w:rsidTr="00A01B23">
        <w:trPr>
          <w:trHeight w:val="878"/>
        </w:trPr>
        <w:tc>
          <w:tcPr>
            <w:tcW w:w="944" w:type="dxa"/>
          </w:tcPr>
          <w:p w:rsidR="00C96B74" w:rsidRPr="00676F72" w:rsidRDefault="00C96B74" w:rsidP="00C96B7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среди обучающихся "Мое Отечество"</w:t>
            </w:r>
          </w:p>
        </w:tc>
        <w:tc>
          <w:tcPr>
            <w:tcW w:w="7229" w:type="dxa"/>
            <w:noWrap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образования детей "Федеральный центр детско-юношеского туризма и краеведения"</w:t>
            </w:r>
          </w:p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74" w:rsidRPr="00676F72" w:rsidTr="00C96B74">
        <w:trPr>
          <w:trHeight w:val="600"/>
        </w:trPr>
        <w:tc>
          <w:tcPr>
            <w:tcW w:w="944" w:type="dxa"/>
          </w:tcPr>
          <w:p w:rsidR="00C96B74" w:rsidRPr="00676F72" w:rsidRDefault="00C96B74" w:rsidP="00C96B7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фестиваль детей и молодежи "Земле жить"</w:t>
            </w:r>
          </w:p>
        </w:tc>
        <w:tc>
          <w:tcPr>
            <w:tcW w:w="7229" w:type="dxa"/>
            <w:noWrap/>
          </w:tcPr>
          <w:p w:rsidR="00C96B74" w:rsidRPr="00676F72" w:rsidRDefault="00C96B74" w:rsidP="00C96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образования детей "Федеральный детский эколого-биологический центр"</w:t>
            </w:r>
          </w:p>
        </w:tc>
      </w:tr>
      <w:tr w:rsidR="000C4EB3" w:rsidRPr="00676F72" w:rsidTr="00C96B74">
        <w:trPr>
          <w:trHeight w:val="600"/>
        </w:trPr>
        <w:tc>
          <w:tcPr>
            <w:tcW w:w="944" w:type="dxa"/>
          </w:tcPr>
          <w:p w:rsidR="000C4EB3" w:rsidRPr="00676F72" w:rsidRDefault="000C4EB3" w:rsidP="000C4EB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0C4EB3" w:rsidRPr="00676F72" w:rsidRDefault="000C4EB3" w:rsidP="000C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7229" w:type="dxa"/>
            <w:noWrap/>
          </w:tcPr>
          <w:p w:rsidR="000C4EB3" w:rsidRPr="00676F72" w:rsidRDefault="000C4EB3" w:rsidP="000C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культуры "Всероссийский центр художественного творчества"</w:t>
            </w:r>
          </w:p>
        </w:tc>
      </w:tr>
      <w:tr w:rsidR="000C4EB3" w:rsidRPr="00676F72" w:rsidTr="00C96B74">
        <w:trPr>
          <w:trHeight w:val="600"/>
        </w:trPr>
        <w:tc>
          <w:tcPr>
            <w:tcW w:w="944" w:type="dxa"/>
          </w:tcPr>
          <w:p w:rsidR="000C4EB3" w:rsidRPr="00676F72" w:rsidRDefault="000C4EB3" w:rsidP="000C4EB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0C4EB3" w:rsidRPr="00676F72" w:rsidRDefault="000C4EB3" w:rsidP="000C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7229" w:type="dxa"/>
            <w:noWrap/>
          </w:tcPr>
          <w:p w:rsidR="000C4EB3" w:rsidRPr="00676F72" w:rsidRDefault="000C4EB3" w:rsidP="000C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Федерации, Министерство спорта Российской Федерации, федеральное государственное бюджетное учреждение "Федеральный центр организационно-методического обеспечения физического воспитания", Всероссийские спортивные федерации</w:t>
            </w:r>
          </w:p>
        </w:tc>
      </w:tr>
      <w:tr w:rsidR="002F743E" w:rsidRPr="00676F72" w:rsidTr="00C96B74">
        <w:trPr>
          <w:trHeight w:val="300"/>
        </w:trPr>
        <w:tc>
          <w:tcPr>
            <w:tcW w:w="944" w:type="dxa"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507D6E">
            <w:pPr>
              <w:rPr>
                <w:sz w:val="24"/>
                <w:szCs w:val="24"/>
                <w:highlight w:val="yellow"/>
              </w:rPr>
            </w:pPr>
            <w:r w:rsidRPr="00676F72">
              <w:rPr>
                <w:sz w:val="24"/>
                <w:szCs w:val="24"/>
              </w:rPr>
              <w:t>Молодежные Дельфийские игры России</w:t>
            </w:r>
          </w:p>
        </w:tc>
        <w:tc>
          <w:tcPr>
            <w:tcW w:w="7229" w:type="dxa"/>
            <w:noWrap/>
          </w:tcPr>
          <w:p w:rsidR="002F743E" w:rsidRPr="00676F72" w:rsidRDefault="002F743E" w:rsidP="00507D6E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Общероссийская общественная организ</w:t>
            </w:r>
            <w:r w:rsidR="000C4EB3" w:rsidRPr="00676F72">
              <w:rPr>
                <w:sz w:val="24"/>
                <w:szCs w:val="24"/>
              </w:rPr>
              <w:t>ация «Национальный Дельфийский С</w:t>
            </w:r>
            <w:r w:rsidRPr="00676F72">
              <w:rPr>
                <w:sz w:val="24"/>
                <w:szCs w:val="24"/>
              </w:rPr>
              <w:t>овет России»</w:t>
            </w:r>
          </w:p>
        </w:tc>
      </w:tr>
      <w:tr w:rsidR="00700881" w:rsidRPr="00676F72" w:rsidTr="00A01B23">
        <w:trPr>
          <w:trHeight w:val="486"/>
        </w:trPr>
        <w:tc>
          <w:tcPr>
            <w:tcW w:w="944" w:type="dxa"/>
            <w:noWrap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"Молодые дарования России"</w:t>
            </w:r>
          </w:p>
        </w:tc>
        <w:tc>
          <w:tcPr>
            <w:tcW w:w="7229" w:type="dxa"/>
            <w:noWrap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700881" w:rsidRPr="00676F72" w:rsidTr="00C96B74">
        <w:trPr>
          <w:trHeight w:val="300"/>
        </w:trPr>
        <w:tc>
          <w:tcPr>
            <w:tcW w:w="944" w:type="dxa"/>
            <w:noWrap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XI Всероссийский конкурс по теории, истории музыки и композиции имени Ю.Н. </w:t>
            </w:r>
            <w:proofErr w:type="spellStart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Pr="00D72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учреждений</w:t>
            </w:r>
          </w:p>
        </w:tc>
        <w:tc>
          <w:tcPr>
            <w:tcW w:w="7229" w:type="dxa"/>
            <w:noWrap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государственное бюджетное образовательное учреждение высшего образования "Московская государственная </w:t>
            </w:r>
            <w:r w:rsidRPr="00D72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консерватория имени П.И. Чайковского"</w:t>
            </w:r>
          </w:p>
        </w:tc>
      </w:tr>
      <w:tr w:rsidR="00700881" w:rsidRPr="00676F72" w:rsidTr="00C96B74">
        <w:trPr>
          <w:trHeight w:val="300"/>
        </w:trPr>
        <w:tc>
          <w:tcPr>
            <w:tcW w:w="944" w:type="dxa"/>
            <w:noWrap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молодых исполнителей на духовых и ударных инструментах</w:t>
            </w:r>
          </w:p>
        </w:tc>
        <w:tc>
          <w:tcPr>
            <w:tcW w:w="7229" w:type="dxa"/>
            <w:noWrap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</w:tr>
      <w:tr w:rsidR="00700881" w:rsidRPr="00676F72" w:rsidTr="00C96B74">
        <w:trPr>
          <w:trHeight w:val="300"/>
        </w:trPr>
        <w:tc>
          <w:tcPr>
            <w:tcW w:w="944" w:type="dxa"/>
            <w:noWrap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учащихся музыкальных колледжей</w:t>
            </w:r>
          </w:p>
        </w:tc>
        <w:tc>
          <w:tcPr>
            <w:tcW w:w="7229" w:type="dxa"/>
            <w:noWrap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</w:tr>
      <w:tr w:rsidR="00700881" w:rsidRPr="00676F72" w:rsidTr="00C96B74">
        <w:trPr>
          <w:trHeight w:val="300"/>
        </w:trPr>
        <w:tc>
          <w:tcPr>
            <w:tcW w:w="944" w:type="dxa"/>
            <w:noWrap/>
          </w:tcPr>
          <w:p w:rsidR="00700881" w:rsidRPr="00676F72" w:rsidRDefault="00700881" w:rsidP="0070088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учащихся III - IV курсов теоретических отделений музыкальных училищ и училищ искусств</w:t>
            </w:r>
          </w:p>
        </w:tc>
        <w:tc>
          <w:tcPr>
            <w:tcW w:w="7229" w:type="dxa"/>
            <w:noWrap/>
          </w:tcPr>
          <w:p w:rsidR="00700881" w:rsidRPr="00D72BDC" w:rsidRDefault="00700881" w:rsidP="00700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</w:tr>
      <w:tr w:rsidR="0025150E" w:rsidRPr="00676F72" w:rsidTr="00C96B74">
        <w:trPr>
          <w:trHeight w:val="3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(академия) имени Н.Г. </w:t>
            </w:r>
            <w:proofErr w:type="spellStart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150E" w:rsidRPr="00676F72" w:rsidTr="00C96B74">
        <w:trPr>
          <w:trHeight w:val="6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III Международный конкурс пианистов имени Софии </w:t>
            </w:r>
            <w:proofErr w:type="spellStart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Губайдулиной</w:t>
            </w:r>
            <w:proofErr w:type="spellEnd"/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(академия) имени Н.Г. </w:t>
            </w:r>
            <w:proofErr w:type="spellStart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5150E" w:rsidRPr="00676F72" w:rsidTr="00C96B74">
        <w:trPr>
          <w:trHeight w:val="6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исполнителей на народных инструментах "Кубок Севера" им. А.Л. </w:t>
            </w:r>
            <w:proofErr w:type="spellStart"/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</w:tr>
      <w:tr w:rsidR="0025150E" w:rsidRPr="00676F72" w:rsidTr="00C96B74">
        <w:trPr>
          <w:trHeight w:val="6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юных музыкантов-исполнителей на духовых и ударных инструментах "Серебряные звуки"</w:t>
            </w:r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</w:tr>
      <w:tr w:rsidR="0025150E" w:rsidRPr="00676F72" w:rsidTr="00C96B74">
        <w:trPr>
          <w:trHeight w:val="6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Смотр молодых дарований в рамках XIV Международного фестиваля скрипичной музыки</w:t>
            </w:r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</w:tr>
      <w:tr w:rsidR="0025150E" w:rsidRPr="00676F72" w:rsidTr="00C96B74">
        <w:trPr>
          <w:trHeight w:val="600"/>
        </w:trPr>
        <w:tc>
          <w:tcPr>
            <w:tcW w:w="944" w:type="dxa"/>
            <w:noWrap/>
          </w:tcPr>
          <w:p w:rsidR="0025150E" w:rsidRPr="00676F72" w:rsidRDefault="0025150E" w:rsidP="002515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XVI Всероссийская Олимпиада по музыкально-теоретическим предметам для учащихся профессиональных образовательных учреждений и детских школ искусств</w:t>
            </w:r>
          </w:p>
        </w:tc>
        <w:tc>
          <w:tcPr>
            <w:tcW w:w="7229" w:type="dxa"/>
            <w:noWrap/>
          </w:tcPr>
          <w:p w:rsidR="0025150E" w:rsidRPr="00D72BDC" w:rsidRDefault="0025150E" w:rsidP="00251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</w:tr>
      <w:tr w:rsidR="00304988" w:rsidRPr="00676F72" w:rsidTr="00C96B74">
        <w:trPr>
          <w:trHeight w:val="600"/>
        </w:trPr>
        <w:tc>
          <w:tcPr>
            <w:tcW w:w="944" w:type="dxa"/>
            <w:noWrap/>
          </w:tcPr>
          <w:p w:rsidR="00304988" w:rsidRPr="00676F72" w:rsidRDefault="00304988" w:rsidP="0030498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304988" w:rsidRPr="00D72BDC" w:rsidRDefault="00304988" w:rsidP="00304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XX Открытый Российский смотр-конкурс исполнительского мастерства студентов музыкальных училищ</w:t>
            </w:r>
          </w:p>
        </w:tc>
        <w:tc>
          <w:tcPr>
            <w:tcW w:w="7229" w:type="dxa"/>
            <w:noWrap/>
          </w:tcPr>
          <w:p w:rsidR="00304988" w:rsidRPr="00D72BDC" w:rsidRDefault="00304988" w:rsidP="00304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D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</w:tr>
      <w:tr w:rsidR="00D22BB3" w:rsidRPr="00676F72" w:rsidTr="00C41966">
        <w:trPr>
          <w:trHeight w:val="600"/>
        </w:trPr>
        <w:tc>
          <w:tcPr>
            <w:tcW w:w="944" w:type="dxa"/>
            <w:noWrap/>
          </w:tcPr>
          <w:p w:rsidR="00D22BB3" w:rsidRPr="00676F72" w:rsidRDefault="00D22BB3" w:rsidP="00D22BB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D22BB3" w:rsidRPr="00C83BF5" w:rsidRDefault="00CF57D2" w:rsidP="00D22BB3">
            <w:pPr>
              <w:jc w:val="both"/>
              <w:rPr>
                <w:b/>
                <w:sz w:val="24"/>
                <w:szCs w:val="24"/>
              </w:rPr>
            </w:pPr>
            <w:r w:rsidRPr="0057070C">
              <w:rPr>
                <w:sz w:val="24"/>
                <w:szCs w:val="24"/>
                <w:u w:val="single"/>
              </w:rPr>
              <w:t>Финал</w:t>
            </w:r>
            <w:r w:rsidR="00D22BB3">
              <w:rPr>
                <w:b/>
                <w:sz w:val="24"/>
                <w:szCs w:val="24"/>
              </w:rPr>
              <w:t xml:space="preserve"> </w:t>
            </w:r>
            <w:r w:rsidR="00D22BB3" w:rsidRPr="00D22BB3">
              <w:rPr>
                <w:sz w:val="24"/>
                <w:szCs w:val="24"/>
              </w:rPr>
              <w:t>международного конкурса (любительского и профессионального) детского и юношеского творчества «Роза ветров»</w:t>
            </w:r>
            <w:r w:rsidR="00D22BB3" w:rsidRPr="00C83BF5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29" w:type="dxa"/>
            <w:noWrap/>
            <w:vAlign w:val="center"/>
          </w:tcPr>
          <w:p w:rsidR="00D22BB3" w:rsidRPr="00860778" w:rsidRDefault="00D22BB3" w:rsidP="00D22BB3">
            <w:pPr>
              <w:jc w:val="both"/>
              <w:rPr>
                <w:sz w:val="24"/>
                <w:szCs w:val="24"/>
              </w:rPr>
            </w:pPr>
            <w:r w:rsidRPr="00860778">
              <w:rPr>
                <w:sz w:val="24"/>
                <w:szCs w:val="24"/>
              </w:rPr>
              <w:t>Некоммерческая организация «Детский Благотворительный Фонд» «APT Фестиваль - Роза Ветров»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pStyle w:val="af"/>
              <w:spacing w:before="0" w:beforeAutospacing="0" w:after="0" w:afterAutospacing="0"/>
              <w:rPr>
                <w:color w:val="00000A"/>
              </w:rPr>
            </w:pPr>
            <w:r w:rsidRPr="00676F72">
              <w:rPr>
                <w:color w:val="00000A"/>
              </w:rPr>
              <w:t>Всероссийский конкурс юных чтецов «Живая классика»</w:t>
            </w:r>
          </w:p>
          <w:p w:rsidR="002F743E" w:rsidRPr="00676F72" w:rsidRDefault="002F743E" w:rsidP="00D72BDC">
            <w:pPr>
              <w:pStyle w:val="af"/>
              <w:spacing w:before="0" w:beforeAutospacing="0" w:after="0" w:afterAutospacing="0"/>
            </w:pP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pStyle w:val="Default"/>
              <w:rPr>
                <w:color w:val="auto"/>
              </w:rPr>
            </w:pPr>
            <w:r w:rsidRPr="00676F72">
              <w:rPr>
                <w:color w:val="00000A"/>
              </w:rPr>
              <w:t>Министерство образования и науки Российской Федерации, Министерство культуры РФ, Федеральное агентство по печати и массовым коммуникациям, Правительство Москвы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 xml:space="preserve">Всероссийский конкурс юных фотолюбителей </w:t>
            </w:r>
          </w:p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>«Мир глазами юных. Наследники Великой Победы»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>Министерство образования и науки Самарской области</w:t>
            </w:r>
          </w:p>
          <w:p w:rsidR="002F743E" w:rsidRPr="00676F72" w:rsidRDefault="002F743E" w:rsidP="00D72BDC">
            <w:pPr>
              <w:pStyle w:val="Default"/>
              <w:rPr>
                <w:color w:val="auto"/>
              </w:rPr>
            </w:pPr>
            <w:r w:rsidRPr="00676F72">
              <w:rPr>
                <w:color w:val="auto"/>
              </w:rPr>
              <w:t>Союз фотохудожников РФ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>Межрегиональный конкурс театров детской</w:t>
            </w:r>
          </w:p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 xml:space="preserve"> и молодежной моды «Лабиринты моды»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pStyle w:val="Default"/>
              <w:rPr>
                <w:color w:val="00000A"/>
              </w:rPr>
            </w:pPr>
            <w:r w:rsidRPr="00676F72">
              <w:rPr>
                <w:color w:val="00000A"/>
              </w:rPr>
              <w:t>Министерство образования и науки Самарской области</w:t>
            </w:r>
          </w:p>
          <w:p w:rsidR="002F743E" w:rsidRPr="00676F72" w:rsidRDefault="002F743E" w:rsidP="00D72BDC">
            <w:pPr>
              <w:pStyle w:val="Default"/>
              <w:rPr>
                <w:color w:val="auto"/>
              </w:rPr>
            </w:pP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A95365" w:rsidRDefault="002F743E" w:rsidP="00D72BDC">
            <w:pPr>
              <w:rPr>
                <w:sz w:val="24"/>
                <w:szCs w:val="24"/>
              </w:rPr>
            </w:pPr>
            <w:r w:rsidRPr="00A95365">
              <w:rPr>
                <w:sz w:val="24"/>
                <w:szCs w:val="24"/>
              </w:rPr>
              <w:t>Туристский слет учащихся Союзного государства</w:t>
            </w:r>
          </w:p>
        </w:tc>
        <w:tc>
          <w:tcPr>
            <w:tcW w:w="7229" w:type="dxa"/>
            <w:noWrap/>
          </w:tcPr>
          <w:p w:rsidR="002F743E" w:rsidRPr="00A95365" w:rsidRDefault="002F743E" w:rsidP="00D72BDC">
            <w:pPr>
              <w:rPr>
                <w:sz w:val="24"/>
                <w:szCs w:val="24"/>
              </w:rPr>
            </w:pPr>
            <w:r w:rsidRPr="00A95365">
              <w:rPr>
                <w:sz w:val="24"/>
                <w:szCs w:val="24"/>
              </w:rPr>
              <w:t>Министерство образования и науки РФ, ФГБОУ ДОД Федеральный центр детско-юношеского туризма и краеведения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A95365" w:rsidRDefault="002F743E" w:rsidP="00D72BDC">
            <w:pPr>
              <w:rPr>
                <w:sz w:val="24"/>
                <w:szCs w:val="24"/>
              </w:rPr>
            </w:pPr>
            <w:r w:rsidRPr="00A95365">
              <w:rPr>
                <w:sz w:val="24"/>
                <w:szCs w:val="24"/>
              </w:rPr>
              <w:t>Международный конкурс «Золотой компас»</w:t>
            </w:r>
          </w:p>
        </w:tc>
        <w:tc>
          <w:tcPr>
            <w:tcW w:w="7229" w:type="dxa"/>
            <w:noWrap/>
          </w:tcPr>
          <w:p w:rsidR="002F743E" w:rsidRPr="00A95365" w:rsidRDefault="002F743E" w:rsidP="00D72BDC">
            <w:pPr>
              <w:rPr>
                <w:sz w:val="24"/>
                <w:szCs w:val="24"/>
              </w:rPr>
            </w:pPr>
            <w:r w:rsidRPr="00A95365">
              <w:rPr>
                <w:sz w:val="24"/>
                <w:szCs w:val="24"/>
              </w:rPr>
              <w:t>Международная общественная организация "Академия детско-юношеского туризма и краеведения имени А.А. Остапца-Свешникова"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72">
              <w:rPr>
                <w:color w:val="000000"/>
              </w:rPr>
              <w:t>Международный фестиваль творчества детей с ограниченными возможностями «Шаг навстречу!»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76F72">
              <w:rPr>
                <w:sz w:val="24"/>
                <w:szCs w:val="24"/>
              </w:rPr>
              <w:t>Региональный  общественный</w:t>
            </w:r>
            <w:proofErr w:type="gramEnd"/>
            <w:r w:rsidRPr="00676F72">
              <w:rPr>
                <w:sz w:val="24"/>
                <w:szCs w:val="24"/>
              </w:rPr>
              <w:t xml:space="preserve"> благотворительный  Санкт-Петербургский фонд поддержки и развития музыкального искусства и образования при поддержке Государственной Думы Российской Федерации, Совета Федерации Государственной Думы Российской Федерации, Правительства Санкт-Петербурга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Международный фестиваль – конкурс исполнителей народной песни «Живые родники»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Международный фестиваль-конкурс песенно-танцевального искусства детей и молодежи «Танцуй и пой, Россия молодая!»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Ежегодный Тольяттинский международный конкурс молодых музыкантов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МБОУ ВО «Тольяттинская консерватория»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конкурс молодых музыкантов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имени </w:t>
            </w:r>
            <w:proofErr w:type="spellStart"/>
            <w:r w:rsidRPr="00676F72">
              <w:rPr>
                <w:sz w:val="24"/>
                <w:szCs w:val="24"/>
              </w:rPr>
              <w:t>Д.Б.Кабалевского</w:t>
            </w:r>
            <w:proofErr w:type="spellEnd"/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Самарской области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конкурс аккордеонистов и баянистов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«Трофей мира»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Правительство и Министерство культуры Самарской области, Межрегиональная Ассоциация Баянистов и Аккордеонистов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фестиваль-конкурс традиционной музыки </w:t>
            </w:r>
            <w:r w:rsidRPr="00676F72">
              <w:rPr>
                <w:caps/>
                <w:sz w:val="24"/>
                <w:szCs w:val="24"/>
              </w:rPr>
              <w:br/>
              <w:t>«ЗВУКИ ЕВРАЗИИ»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конкурс </w:t>
            </w:r>
            <w:r w:rsidRPr="00676F72">
              <w:rPr>
                <w:caps/>
                <w:sz w:val="24"/>
                <w:szCs w:val="24"/>
              </w:rPr>
              <w:t>«Венок Дружбы»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конкурс-фестиваль юных пианистов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имени </w:t>
            </w:r>
            <w:proofErr w:type="spellStart"/>
            <w:r w:rsidRPr="00676F72">
              <w:rPr>
                <w:sz w:val="24"/>
                <w:szCs w:val="24"/>
              </w:rPr>
              <w:t>К.Н.Игумнова</w:t>
            </w:r>
            <w:proofErr w:type="spellEnd"/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proofErr w:type="gramStart"/>
            <w:r w:rsidRPr="00676F72">
              <w:rPr>
                <w:sz w:val="24"/>
                <w:szCs w:val="24"/>
              </w:rPr>
              <w:t>Международный  конкурс</w:t>
            </w:r>
            <w:proofErr w:type="gramEnd"/>
            <w:r w:rsidRPr="00676F72">
              <w:rPr>
                <w:sz w:val="24"/>
                <w:szCs w:val="24"/>
              </w:rPr>
              <w:t xml:space="preserve">  исполнителей на народных инструментах им. </w:t>
            </w:r>
            <w:proofErr w:type="spellStart"/>
            <w:r w:rsidRPr="00676F72">
              <w:rPr>
                <w:sz w:val="24"/>
                <w:szCs w:val="24"/>
              </w:rPr>
              <w:t>А.Л.Репникова</w:t>
            </w:r>
            <w:proofErr w:type="spellEnd"/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юношеский конкурс имени </w:t>
            </w:r>
            <w:proofErr w:type="spellStart"/>
            <w:r w:rsidRPr="00676F72">
              <w:rPr>
                <w:sz w:val="24"/>
                <w:szCs w:val="24"/>
              </w:rPr>
              <w:t>В.А.Гаврилина</w:t>
            </w:r>
            <w:proofErr w:type="spellEnd"/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песенно-поэтический конкурс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«Журавли над Россией»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молодежный фестиваль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caps/>
                <w:sz w:val="24"/>
                <w:szCs w:val="24"/>
              </w:rPr>
              <w:t>«</w:t>
            </w:r>
            <w:proofErr w:type="spellStart"/>
            <w:r w:rsidRPr="00676F72">
              <w:rPr>
                <w:sz w:val="24"/>
                <w:szCs w:val="24"/>
              </w:rPr>
              <w:t>Театромагия</w:t>
            </w:r>
            <w:proofErr w:type="spellEnd"/>
            <w:r w:rsidRPr="00676F72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Самарский государственный институт культуры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Международный фестиваль-конкурс духовых оркестров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«Кубок Сталинграда»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Всероссийский конкурс народных мастеров декоративно-прикладного искусства «Русь мастеровая»,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фестиваль «Родники России»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фестиваль-конкурс народных хоров и ансамблей «Поёт село родное»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фестиваль народного творчества «Свет души»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Всероссийский фестиваль-конкурс народного танца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«Танцуй, Поволжье!»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Всероссийский конкурс исполнителей народной песни имени </w:t>
            </w:r>
            <w:proofErr w:type="spellStart"/>
            <w:r w:rsidRPr="00676F72">
              <w:rPr>
                <w:sz w:val="24"/>
                <w:szCs w:val="24"/>
              </w:rPr>
              <w:t>Л.А.Руслановой</w:t>
            </w:r>
            <w:proofErr w:type="spellEnd"/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2F743E" w:rsidRPr="00676F72" w:rsidRDefault="002F743E" w:rsidP="00D72BDC">
            <w:pPr>
              <w:spacing w:before="100" w:beforeAutospacing="1" w:after="100" w:afterAutospacing="1"/>
              <w:rPr>
                <w:caps/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фестиваль-конкурс молодежных коллективов современного танца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художественный конкурс молодых дарований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«Жигулевская палитра»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Федерации, Правительство Самарской области, ГБУК «Агентство социокультурных технологий»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A01B23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Всероссийский конкурс молодых музыкантов-исполнителей на народных инструментах имени </w:t>
            </w:r>
            <w:proofErr w:type="spellStart"/>
            <w:r w:rsidRPr="00676F72">
              <w:rPr>
                <w:sz w:val="24"/>
                <w:szCs w:val="24"/>
              </w:rPr>
              <w:t>Д.Г.Шаталова</w:t>
            </w:r>
            <w:proofErr w:type="spellEnd"/>
            <w:r w:rsidRPr="00676F72">
              <w:rPr>
                <w:sz w:val="24"/>
                <w:szCs w:val="24"/>
              </w:rPr>
              <w:t xml:space="preserve"> «Созвездие Жигулей»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Самарской области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«Мечта моя, балет» фестиваль хореографического искусства малых и средних городов России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«Поволжский открытый музыкальный фестиваль имени Савелия Орлова»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Самарской области, Министерство молодежной политики и спорта Самарской области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конкурс-фестиваль исполнителей и балетмейстеров народного танца имени Геннадия Власенко</w:t>
            </w:r>
          </w:p>
        </w:tc>
        <w:tc>
          <w:tcPr>
            <w:tcW w:w="7229" w:type="dxa"/>
            <w:noWrap/>
          </w:tcPr>
          <w:p w:rsidR="002F743E" w:rsidRPr="00676F72" w:rsidRDefault="00FB522D" w:rsidP="00D72BDC">
            <w:pPr>
              <w:rPr>
                <w:sz w:val="24"/>
                <w:szCs w:val="24"/>
              </w:rPr>
            </w:pPr>
            <w:r w:rsidRPr="00FB522D">
              <w:rPr>
                <w:sz w:val="24"/>
                <w:szCs w:val="24"/>
              </w:rPr>
              <w:t>Самарский государственный институт культуры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Всероссийский открытый конкурс фортепианных дуэтов </w:t>
            </w:r>
          </w:p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«За роялем вдвоем!» имени </w:t>
            </w:r>
            <w:proofErr w:type="spellStart"/>
            <w:r w:rsidRPr="00676F72">
              <w:rPr>
                <w:sz w:val="24"/>
                <w:szCs w:val="24"/>
              </w:rPr>
              <w:t>А.Г.Бахчиева</w:t>
            </w:r>
            <w:proofErr w:type="spellEnd"/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конкурс чтецов «Живое русское слово»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фестиваль народного творчества «Вместе мы Россия»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хоровой фестиваль (региональный, окружной и заключительный этапы)</w:t>
            </w:r>
          </w:p>
        </w:tc>
        <w:tc>
          <w:tcPr>
            <w:tcW w:w="7229" w:type="dxa"/>
            <w:noWrap/>
          </w:tcPr>
          <w:p w:rsidR="002F743E" w:rsidRPr="00676F72" w:rsidRDefault="0025150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РФ</w:t>
            </w:r>
            <w:r w:rsidR="002F743E" w:rsidRPr="00676F72">
              <w:rPr>
                <w:sz w:val="24"/>
                <w:szCs w:val="24"/>
              </w:rPr>
              <w:t xml:space="preserve"> и Некоммерческое партнерство «Всероссийское хоровое общество»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Открытый конкурс ар</w:t>
            </w:r>
            <w:r w:rsidR="00D22BB3">
              <w:rPr>
                <w:sz w:val="24"/>
                <w:szCs w:val="24"/>
              </w:rPr>
              <w:t xml:space="preserve">тистов балета России «Арабеск» </w:t>
            </w:r>
            <w:proofErr w:type="spellStart"/>
            <w:r w:rsidRPr="00676F72">
              <w:rPr>
                <w:sz w:val="24"/>
                <w:szCs w:val="24"/>
              </w:rPr>
              <w:t>им.Екатерины</w:t>
            </w:r>
            <w:proofErr w:type="spellEnd"/>
            <w:r w:rsidRPr="00676F72">
              <w:rPr>
                <w:sz w:val="24"/>
                <w:szCs w:val="24"/>
              </w:rPr>
              <w:t xml:space="preserve"> Максимовой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color w:val="000000"/>
                <w:sz w:val="24"/>
                <w:szCs w:val="24"/>
              </w:rPr>
              <w:t>Министерство культуры Российской Федерации,</w:t>
            </w:r>
            <w:r w:rsidR="00F62665" w:rsidRPr="00676F72">
              <w:rPr>
                <w:color w:val="000000"/>
                <w:sz w:val="24"/>
                <w:szCs w:val="24"/>
              </w:rPr>
              <w:t xml:space="preserve"> </w:t>
            </w:r>
            <w:r w:rsidRPr="00676F72">
              <w:rPr>
                <w:color w:val="000000"/>
                <w:sz w:val="24"/>
                <w:szCs w:val="24"/>
              </w:rPr>
              <w:t>Союз театральных деятелей России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C8322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духовой фестиваль (региональный, окружной и заключительный этапы)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color w:val="000000"/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Российской Федерации                             НКО «Духовое общество»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C8322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rFonts w:eastAsia="Andale Sans UI"/>
                <w:kern w:val="2"/>
                <w:sz w:val="24"/>
                <w:szCs w:val="24"/>
              </w:rPr>
              <w:t>Всероссийский конкурс молодых исполнителей «Русский балет»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color w:val="000000"/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Министерство культуры Российской Федерации                             </w:t>
            </w:r>
          </w:p>
        </w:tc>
      </w:tr>
      <w:tr w:rsidR="002F743E" w:rsidRPr="00676F72" w:rsidTr="00C96B74">
        <w:trPr>
          <w:trHeight w:val="600"/>
        </w:trPr>
        <w:tc>
          <w:tcPr>
            <w:tcW w:w="944" w:type="dxa"/>
            <w:noWrap/>
          </w:tcPr>
          <w:p w:rsidR="002F743E" w:rsidRPr="00676F72" w:rsidRDefault="002F743E" w:rsidP="00C8322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2F743E" w:rsidRPr="00676F72" w:rsidRDefault="002F743E" w:rsidP="00D72BDC">
            <w:pPr>
              <w:rPr>
                <w:rFonts w:eastAsia="Andale Sans UI"/>
                <w:kern w:val="2"/>
                <w:sz w:val="24"/>
                <w:szCs w:val="24"/>
              </w:rPr>
            </w:pPr>
            <w:r w:rsidRPr="00676F72">
              <w:rPr>
                <w:rFonts w:eastAsia="Andale Sans UI"/>
                <w:kern w:val="2"/>
                <w:sz w:val="24"/>
                <w:szCs w:val="24"/>
              </w:rPr>
              <w:t>Международный конкурс-ф</w:t>
            </w:r>
            <w:r w:rsidR="0025150E" w:rsidRPr="00676F72">
              <w:rPr>
                <w:rFonts w:eastAsia="Andale Sans UI"/>
                <w:kern w:val="2"/>
                <w:sz w:val="24"/>
                <w:szCs w:val="24"/>
              </w:rPr>
              <w:t>естиваль эстрадного искусства</w:t>
            </w:r>
            <w:r w:rsidRPr="00676F72">
              <w:rPr>
                <w:rFonts w:eastAsia="Andale Sans UI"/>
                <w:kern w:val="2"/>
                <w:sz w:val="24"/>
                <w:szCs w:val="24"/>
              </w:rPr>
              <w:t xml:space="preserve"> «На крыльях музыки»</w:t>
            </w:r>
          </w:p>
        </w:tc>
        <w:tc>
          <w:tcPr>
            <w:tcW w:w="7229" w:type="dxa"/>
            <w:noWrap/>
          </w:tcPr>
          <w:p w:rsidR="002F743E" w:rsidRPr="00676F72" w:rsidRDefault="002F743E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Самарский государственный институт культуры</w:t>
            </w:r>
          </w:p>
        </w:tc>
      </w:tr>
      <w:tr w:rsidR="00F62665" w:rsidRPr="00676F72" w:rsidTr="00C96B74">
        <w:trPr>
          <w:trHeight w:val="600"/>
        </w:trPr>
        <w:tc>
          <w:tcPr>
            <w:tcW w:w="944" w:type="dxa"/>
            <w:noWrap/>
          </w:tcPr>
          <w:p w:rsidR="00F62665" w:rsidRPr="00676F72" w:rsidRDefault="00F62665" w:rsidP="00F6266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F62665" w:rsidRPr="00676F72" w:rsidRDefault="00F62665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Всероссийский конкурс баянистов и аккордеонистов «Виват, баян!»</w:t>
            </w:r>
          </w:p>
        </w:tc>
        <w:tc>
          <w:tcPr>
            <w:tcW w:w="7229" w:type="dxa"/>
            <w:noWrap/>
          </w:tcPr>
          <w:p w:rsidR="00F62665" w:rsidRPr="00676F72" w:rsidRDefault="00F62665" w:rsidP="0057070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Министерство культуры Самарско</w:t>
            </w:r>
            <w:r w:rsidR="0057070C">
              <w:rPr>
                <w:sz w:val="24"/>
                <w:szCs w:val="24"/>
              </w:rPr>
              <w:t xml:space="preserve">й области, «Ассоциация развития </w:t>
            </w:r>
            <w:r w:rsidRPr="00676F72">
              <w:rPr>
                <w:sz w:val="24"/>
                <w:szCs w:val="24"/>
              </w:rPr>
              <w:t>и поддержки исполнительского искусства музыкантов Поволжья»</w:t>
            </w:r>
          </w:p>
        </w:tc>
      </w:tr>
      <w:tr w:rsidR="00A473BD" w:rsidRPr="00676F72" w:rsidTr="00C96B74">
        <w:trPr>
          <w:trHeight w:val="600"/>
        </w:trPr>
        <w:tc>
          <w:tcPr>
            <w:tcW w:w="944" w:type="dxa"/>
            <w:noWrap/>
          </w:tcPr>
          <w:p w:rsidR="00A473BD" w:rsidRPr="00676F72" w:rsidRDefault="00A473BD" w:rsidP="00A473B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A473BD" w:rsidRPr="00676F72" w:rsidRDefault="00A473BD" w:rsidP="00A47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Зимняя спартакиада учащихся России</w:t>
            </w:r>
          </w:p>
        </w:tc>
        <w:tc>
          <w:tcPr>
            <w:tcW w:w="7229" w:type="dxa"/>
            <w:noWrap/>
          </w:tcPr>
          <w:p w:rsidR="00A473BD" w:rsidRPr="00676F72" w:rsidRDefault="00A473BD" w:rsidP="00A47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Федерации, федеральное государственное бюджетное учреждение "Федеральный центр подготовки спортивного резерва" при поддержке Министерства образования и науки Российской Федерации</w:t>
            </w:r>
          </w:p>
        </w:tc>
      </w:tr>
      <w:tr w:rsidR="00A473BD" w:rsidRPr="00676F72" w:rsidTr="00C96B74">
        <w:trPr>
          <w:trHeight w:val="600"/>
        </w:trPr>
        <w:tc>
          <w:tcPr>
            <w:tcW w:w="944" w:type="dxa"/>
            <w:noWrap/>
          </w:tcPr>
          <w:p w:rsidR="00A473BD" w:rsidRPr="00676F72" w:rsidRDefault="00A473BD" w:rsidP="00A473B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A473BD" w:rsidRPr="00676F72" w:rsidRDefault="00A473BD" w:rsidP="00A47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Летняя спартакиада учащихся России</w:t>
            </w:r>
          </w:p>
        </w:tc>
        <w:tc>
          <w:tcPr>
            <w:tcW w:w="7229" w:type="dxa"/>
            <w:noWrap/>
          </w:tcPr>
          <w:p w:rsidR="00A473BD" w:rsidRPr="00676F72" w:rsidRDefault="00A473BD" w:rsidP="00A47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Федерации, федеральное государственное бюджетное учреждение "Федеральный центр подготовки спортивного резерва" при поддержке Министерства образования и науки Российской Федерации</w:t>
            </w:r>
          </w:p>
        </w:tc>
      </w:tr>
      <w:tr w:rsidR="00A473BD" w:rsidRPr="00676F72" w:rsidTr="00C96B74">
        <w:trPr>
          <w:trHeight w:val="600"/>
        </w:trPr>
        <w:tc>
          <w:tcPr>
            <w:tcW w:w="944" w:type="dxa"/>
            <w:noWrap/>
          </w:tcPr>
          <w:p w:rsidR="00A473BD" w:rsidRPr="00676F72" w:rsidRDefault="00A473BD" w:rsidP="00A473B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A473BD" w:rsidRPr="00676F72" w:rsidRDefault="00A473BD" w:rsidP="00DE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России по олимпийским зимним видам </w:t>
            </w:r>
          </w:p>
        </w:tc>
        <w:tc>
          <w:tcPr>
            <w:tcW w:w="7229" w:type="dxa"/>
            <w:noWrap/>
          </w:tcPr>
          <w:p w:rsidR="00A473BD" w:rsidRPr="00676F72" w:rsidRDefault="00A473BD" w:rsidP="00A47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Федерации, федеральное государственное бюджетное учреждение "Федеральный центр подготовки спортивного резерва"</w:t>
            </w:r>
          </w:p>
        </w:tc>
      </w:tr>
      <w:tr w:rsidR="00FF5980" w:rsidRPr="00676F72" w:rsidTr="00C96B74">
        <w:trPr>
          <w:trHeight w:val="600"/>
        </w:trPr>
        <w:tc>
          <w:tcPr>
            <w:tcW w:w="944" w:type="dxa"/>
            <w:noWrap/>
          </w:tcPr>
          <w:p w:rsidR="00FF5980" w:rsidRPr="00676F72" w:rsidRDefault="00FF5980" w:rsidP="00FF598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FF5980" w:rsidRPr="00676F72" w:rsidRDefault="00FF5980" w:rsidP="00FF5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России по олимпийским летним видам </w:t>
            </w:r>
          </w:p>
        </w:tc>
        <w:tc>
          <w:tcPr>
            <w:tcW w:w="7229" w:type="dxa"/>
            <w:noWrap/>
          </w:tcPr>
          <w:p w:rsidR="00FF5980" w:rsidRPr="00676F72" w:rsidRDefault="00FF5980" w:rsidP="00FF5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Федерации, федеральное государственное бюджетное учреждение "Федеральный центр подготовки спортивного резерва"</w:t>
            </w:r>
          </w:p>
        </w:tc>
      </w:tr>
      <w:tr w:rsidR="00D72BDC" w:rsidRPr="00676F72" w:rsidTr="00C96B74">
        <w:trPr>
          <w:trHeight w:val="600"/>
        </w:trPr>
        <w:tc>
          <w:tcPr>
            <w:tcW w:w="944" w:type="dxa"/>
            <w:noWrap/>
          </w:tcPr>
          <w:p w:rsidR="00D72BDC" w:rsidRPr="00676F72" w:rsidRDefault="00D72BDC" w:rsidP="00D72BD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Российские турниры по спортивным танцам </w:t>
            </w:r>
          </w:p>
        </w:tc>
        <w:tc>
          <w:tcPr>
            <w:tcW w:w="7229" w:type="dxa"/>
            <w:noWrap/>
          </w:tcPr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 xml:space="preserve">Федерация танцевального спорта России </w:t>
            </w:r>
          </w:p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Федерации танцевального спорта Самарской области</w:t>
            </w:r>
          </w:p>
        </w:tc>
      </w:tr>
      <w:tr w:rsidR="00D72BDC" w:rsidRPr="00676F72" w:rsidTr="00C96B74">
        <w:trPr>
          <w:trHeight w:val="600"/>
        </w:trPr>
        <w:tc>
          <w:tcPr>
            <w:tcW w:w="944" w:type="dxa"/>
            <w:noWrap/>
          </w:tcPr>
          <w:p w:rsidR="00D72BDC" w:rsidRPr="00676F72" w:rsidRDefault="00D72BDC" w:rsidP="00D72BD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Международный турнир по спортивным бальным танцам «Жемчужина Поволжья»</w:t>
            </w:r>
          </w:p>
        </w:tc>
        <w:tc>
          <w:tcPr>
            <w:tcW w:w="7229" w:type="dxa"/>
            <w:noWrap/>
          </w:tcPr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Федерации танцевального спорта России</w:t>
            </w:r>
          </w:p>
          <w:p w:rsidR="00D72BDC" w:rsidRPr="00676F72" w:rsidRDefault="00D72BDC" w:rsidP="00D72BDC">
            <w:pPr>
              <w:rPr>
                <w:sz w:val="24"/>
                <w:szCs w:val="24"/>
              </w:rPr>
            </w:pPr>
            <w:r w:rsidRPr="00676F72">
              <w:rPr>
                <w:sz w:val="24"/>
                <w:szCs w:val="24"/>
              </w:rPr>
              <w:t>Правительство Самарской области</w:t>
            </w:r>
          </w:p>
        </w:tc>
      </w:tr>
    </w:tbl>
    <w:p w:rsidR="00AD6655" w:rsidRPr="00676F72" w:rsidRDefault="00AD6655" w:rsidP="00D72BDC">
      <w:pPr>
        <w:rPr>
          <w:sz w:val="24"/>
          <w:szCs w:val="24"/>
        </w:rPr>
      </w:pPr>
    </w:p>
    <w:p w:rsidR="00AD6655" w:rsidRPr="00676F72" w:rsidRDefault="00AD6655" w:rsidP="00D72BDC">
      <w:pPr>
        <w:tabs>
          <w:tab w:val="left" w:pos="2410"/>
          <w:tab w:val="left" w:pos="5670"/>
        </w:tabs>
        <w:rPr>
          <w:b/>
          <w:bCs/>
          <w:sz w:val="24"/>
          <w:szCs w:val="24"/>
        </w:rPr>
      </w:pPr>
    </w:p>
    <w:sectPr w:rsidR="00AD6655" w:rsidRPr="00676F72" w:rsidSect="008F4F51">
      <w:headerReference w:type="default" r:id="rId8"/>
      <w:footerReference w:type="first" r:id="rId9"/>
      <w:pgSz w:w="16838" w:h="11906" w:orient="landscape"/>
      <w:pgMar w:top="426" w:right="1134" w:bottom="850" w:left="1134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9E" w:rsidRDefault="0020079E">
      <w:r>
        <w:separator/>
      </w:r>
    </w:p>
  </w:endnote>
  <w:endnote w:type="continuationSeparator" w:id="0">
    <w:p w:rsidR="0020079E" w:rsidRDefault="002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55" w:rsidRPr="000D4109" w:rsidRDefault="00AD6655">
    <w:pPr>
      <w:pStyle w:val="a9"/>
      <w:rPr>
        <w:sz w:val="16"/>
        <w:szCs w:val="16"/>
      </w:rPr>
    </w:pPr>
  </w:p>
  <w:p w:rsidR="00AD6655" w:rsidRDefault="00AD66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9E" w:rsidRDefault="0020079E">
      <w:r>
        <w:separator/>
      </w:r>
    </w:p>
  </w:footnote>
  <w:footnote w:type="continuationSeparator" w:id="0">
    <w:p w:rsidR="0020079E" w:rsidRDefault="0020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55" w:rsidRDefault="00146E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5AEB">
      <w:rPr>
        <w:noProof/>
      </w:rPr>
      <w:t>8</w:t>
    </w:r>
    <w:r>
      <w:rPr>
        <w:noProof/>
      </w:rPr>
      <w:fldChar w:fldCharType="end"/>
    </w:r>
  </w:p>
  <w:p w:rsidR="00AD6655" w:rsidRDefault="00AD66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22C8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7FCA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33E508D7"/>
    <w:multiLevelType w:val="hybridMultilevel"/>
    <w:tmpl w:val="810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405CD"/>
    <w:multiLevelType w:val="singleLevel"/>
    <w:tmpl w:val="5E40331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61AA0CFF"/>
    <w:multiLevelType w:val="singleLevel"/>
    <w:tmpl w:val="7A5202A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738345CC"/>
    <w:multiLevelType w:val="hybridMultilevel"/>
    <w:tmpl w:val="D04A2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622"/>
    <w:rsid w:val="0000351E"/>
    <w:rsid w:val="000038DD"/>
    <w:rsid w:val="00006BD3"/>
    <w:rsid w:val="0000731C"/>
    <w:rsid w:val="00015E45"/>
    <w:rsid w:val="00023720"/>
    <w:rsid w:val="000258B3"/>
    <w:rsid w:val="00030859"/>
    <w:rsid w:val="00050CD2"/>
    <w:rsid w:val="00052D9B"/>
    <w:rsid w:val="00054BAD"/>
    <w:rsid w:val="0005543D"/>
    <w:rsid w:val="00056B5E"/>
    <w:rsid w:val="000606D6"/>
    <w:rsid w:val="0006163D"/>
    <w:rsid w:val="00064086"/>
    <w:rsid w:val="00064F9A"/>
    <w:rsid w:val="000677CF"/>
    <w:rsid w:val="00070AA0"/>
    <w:rsid w:val="000712E0"/>
    <w:rsid w:val="0007282E"/>
    <w:rsid w:val="00072AAE"/>
    <w:rsid w:val="00073FB6"/>
    <w:rsid w:val="000811D6"/>
    <w:rsid w:val="00083EA4"/>
    <w:rsid w:val="00085338"/>
    <w:rsid w:val="00087F75"/>
    <w:rsid w:val="00091A96"/>
    <w:rsid w:val="000962E9"/>
    <w:rsid w:val="000A247A"/>
    <w:rsid w:val="000A51E0"/>
    <w:rsid w:val="000B444F"/>
    <w:rsid w:val="000C48D6"/>
    <w:rsid w:val="000C4EB3"/>
    <w:rsid w:val="000D004F"/>
    <w:rsid w:val="000D3902"/>
    <w:rsid w:val="000D4109"/>
    <w:rsid w:val="000E7BDF"/>
    <w:rsid w:val="000E7E0A"/>
    <w:rsid w:val="000F0893"/>
    <w:rsid w:val="0010409B"/>
    <w:rsid w:val="0011584C"/>
    <w:rsid w:val="0011628A"/>
    <w:rsid w:val="00122E19"/>
    <w:rsid w:val="001455B9"/>
    <w:rsid w:val="00146AFF"/>
    <w:rsid w:val="00146EE2"/>
    <w:rsid w:val="00154FE5"/>
    <w:rsid w:val="00171E98"/>
    <w:rsid w:val="00182E94"/>
    <w:rsid w:val="0018525A"/>
    <w:rsid w:val="00197240"/>
    <w:rsid w:val="001B0C67"/>
    <w:rsid w:val="001B3179"/>
    <w:rsid w:val="001B358D"/>
    <w:rsid w:val="001B56A1"/>
    <w:rsid w:val="001B61B4"/>
    <w:rsid w:val="001C1B67"/>
    <w:rsid w:val="001C375C"/>
    <w:rsid w:val="001E6937"/>
    <w:rsid w:val="001E70F5"/>
    <w:rsid w:val="001F0D64"/>
    <w:rsid w:val="0020079E"/>
    <w:rsid w:val="0020173C"/>
    <w:rsid w:val="00224C12"/>
    <w:rsid w:val="002266C8"/>
    <w:rsid w:val="002306BF"/>
    <w:rsid w:val="002321AC"/>
    <w:rsid w:val="00233845"/>
    <w:rsid w:val="00244652"/>
    <w:rsid w:val="0025150E"/>
    <w:rsid w:val="00252607"/>
    <w:rsid w:val="00253579"/>
    <w:rsid w:val="002558B4"/>
    <w:rsid w:val="00256BA5"/>
    <w:rsid w:val="00256DD2"/>
    <w:rsid w:val="00272BBE"/>
    <w:rsid w:val="00283F59"/>
    <w:rsid w:val="00284D09"/>
    <w:rsid w:val="0028798D"/>
    <w:rsid w:val="00290FC3"/>
    <w:rsid w:val="002911BC"/>
    <w:rsid w:val="002A382A"/>
    <w:rsid w:val="002B4A09"/>
    <w:rsid w:val="002C5B62"/>
    <w:rsid w:val="002D4258"/>
    <w:rsid w:val="002D79B2"/>
    <w:rsid w:val="002F2B0C"/>
    <w:rsid w:val="002F743E"/>
    <w:rsid w:val="00302F9D"/>
    <w:rsid w:val="00304988"/>
    <w:rsid w:val="0030796C"/>
    <w:rsid w:val="00313303"/>
    <w:rsid w:val="00316A9D"/>
    <w:rsid w:val="0032377B"/>
    <w:rsid w:val="003239AA"/>
    <w:rsid w:val="00325F7A"/>
    <w:rsid w:val="00326980"/>
    <w:rsid w:val="003315F1"/>
    <w:rsid w:val="003414C2"/>
    <w:rsid w:val="00342972"/>
    <w:rsid w:val="0034634B"/>
    <w:rsid w:val="00360643"/>
    <w:rsid w:val="00364DB1"/>
    <w:rsid w:val="00366381"/>
    <w:rsid w:val="0037207D"/>
    <w:rsid w:val="00374E9D"/>
    <w:rsid w:val="00376EDB"/>
    <w:rsid w:val="0038232D"/>
    <w:rsid w:val="003825B9"/>
    <w:rsid w:val="00395271"/>
    <w:rsid w:val="003959A9"/>
    <w:rsid w:val="00395D85"/>
    <w:rsid w:val="003A0274"/>
    <w:rsid w:val="003A6739"/>
    <w:rsid w:val="003C040C"/>
    <w:rsid w:val="003C042D"/>
    <w:rsid w:val="003C17B2"/>
    <w:rsid w:val="003C5D98"/>
    <w:rsid w:val="003D1E50"/>
    <w:rsid w:val="003D3427"/>
    <w:rsid w:val="003E7430"/>
    <w:rsid w:val="00402CB5"/>
    <w:rsid w:val="0042130E"/>
    <w:rsid w:val="004230AF"/>
    <w:rsid w:val="00423B55"/>
    <w:rsid w:val="00433383"/>
    <w:rsid w:val="00447DF7"/>
    <w:rsid w:val="004528F3"/>
    <w:rsid w:val="004673F2"/>
    <w:rsid w:val="0048054C"/>
    <w:rsid w:val="00492AA4"/>
    <w:rsid w:val="004A6755"/>
    <w:rsid w:val="004B5A8F"/>
    <w:rsid w:val="004B61B3"/>
    <w:rsid w:val="004C736C"/>
    <w:rsid w:val="004D10A3"/>
    <w:rsid w:val="004D17C5"/>
    <w:rsid w:val="004D27A2"/>
    <w:rsid w:val="004F05CA"/>
    <w:rsid w:val="004F58B1"/>
    <w:rsid w:val="004F68CD"/>
    <w:rsid w:val="004F6D1C"/>
    <w:rsid w:val="005047AA"/>
    <w:rsid w:val="00507D6E"/>
    <w:rsid w:val="005104BB"/>
    <w:rsid w:val="00511976"/>
    <w:rsid w:val="005160A2"/>
    <w:rsid w:val="005238CF"/>
    <w:rsid w:val="00524A44"/>
    <w:rsid w:val="00534AFD"/>
    <w:rsid w:val="00534E2B"/>
    <w:rsid w:val="00540707"/>
    <w:rsid w:val="00541561"/>
    <w:rsid w:val="005436D7"/>
    <w:rsid w:val="00547E17"/>
    <w:rsid w:val="00552023"/>
    <w:rsid w:val="00560496"/>
    <w:rsid w:val="005607BA"/>
    <w:rsid w:val="00563ADC"/>
    <w:rsid w:val="00565B6E"/>
    <w:rsid w:val="0057070C"/>
    <w:rsid w:val="00570D2E"/>
    <w:rsid w:val="00571D5A"/>
    <w:rsid w:val="00580AE2"/>
    <w:rsid w:val="00596D0E"/>
    <w:rsid w:val="005A3ED4"/>
    <w:rsid w:val="005A65C1"/>
    <w:rsid w:val="005B2544"/>
    <w:rsid w:val="005B2D56"/>
    <w:rsid w:val="005B693D"/>
    <w:rsid w:val="005C3D3D"/>
    <w:rsid w:val="005C50EA"/>
    <w:rsid w:val="005D0948"/>
    <w:rsid w:val="005D77BF"/>
    <w:rsid w:val="005F5358"/>
    <w:rsid w:val="005F7C97"/>
    <w:rsid w:val="0060692C"/>
    <w:rsid w:val="006337A4"/>
    <w:rsid w:val="00634FCF"/>
    <w:rsid w:val="0064225E"/>
    <w:rsid w:val="00645726"/>
    <w:rsid w:val="00656A13"/>
    <w:rsid w:val="00666C96"/>
    <w:rsid w:val="006722D3"/>
    <w:rsid w:val="0067304F"/>
    <w:rsid w:val="00676F72"/>
    <w:rsid w:val="00686E52"/>
    <w:rsid w:val="006873CE"/>
    <w:rsid w:val="006900BD"/>
    <w:rsid w:val="0069577E"/>
    <w:rsid w:val="006B1ADB"/>
    <w:rsid w:val="006B6813"/>
    <w:rsid w:val="006C08D1"/>
    <w:rsid w:val="006D43B2"/>
    <w:rsid w:val="006E6148"/>
    <w:rsid w:val="006F12E2"/>
    <w:rsid w:val="007004A8"/>
    <w:rsid w:val="00700881"/>
    <w:rsid w:val="00706571"/>
    <w:rsid w:val="0071793D"/>
    <w:rsid w:val="007200C6"/>
    <w:rsid w:val="00720351"/>
    <w:rsid w:val="0072105E"/>
    <w:rsid w:val="00723233"/>
    <w:rsid w:val="00741271"/>
    <w:rsid w:val="0074691A"/>
    <w:rsid w:val="00751991"/>
    <w:rsid w:val="007529CA"/>
    <w:rsid w:val="00757661"/>
    <w:rsid w:val="00757722"/>
    <w:rsid w:val="00761895"/>
    <w:rsid w:val="00764AC1"/>
    <w:rsid w:val="0077260A"/>
    <w:rsid w:val="00773558"/>
    <w:rsid w:val="007775F8"/>
    <w:rsid w:val="00777BE0"/>
    <w:rsid w:val="007840F8"/>
    <w:rsid w:val="0078577A"/>
    <w:rsid w:val="007875E8"/>
    <w:rsid w:val="00790952"/>
    <w:rsid w:val="00790C9D"/>
    <w:rsid w:val="007A41C0"/>
    <w:rsid w:val="007C33F9"/>
    <w:rsid w:val="007C6A19"/>
    <w:rsid w:val="007D5FAD"/>
    <w:rsid w:val="007E4EBE"/>
    <w:rsid w:val="007E5A67"/>
    <w:rsid w:val="007F1177"/>
    <w:rsid w:val="0080328A"/>
    <w:rsid w:val="00814583"/>
    <w:rsid w:val="008358DA"/>
    <w:rsid w:val="00840D7B"/>
    <w:rsid w:val="008436B0"/>
    <w:rsid w:val="00843CB4"/>
    <w:rsid w:val="008520CF"/>
    <w:rsid w:val="00852181"/>
    <w:rsid w:val="00860778"/>
    <w:rsid w:val="00861965"/>
    <w:rsid w:val="008627F6"/>
    <w:rsid w:val="008628FC"/>
    <w:rsid w:val="00894FA2"/>
    <w:rsid w:val="008A36E4"/>
    <w:rsid w:val="008B7461"/>
    <w:rsid w:val="008C19AD"/>
    <w:rsid w:val="008C1AE6"/>
    <w:rsid w:val="008C451C"/>
    <w:rsid w:val="008D2CB1"/>
    <w:rsid w:val="008D3610"/>
    <w:rsid w:val="008D4413"/>
    <w:rsid w:val="008D675D"/>
    <w:rsid w:val="008E3DE9"/>
    <w:rsid w:val="008E4184"/>
    <w:rsid w:val="008E54B7"/>
    <w:rsid w:val="008F4F51"/>
    <w:rsid w:val="0090047E"/>
    <w:rsid w:val="00905712"/>
    <w:rsid w:val="00927E04"/>
    <w:rsid w:val="0093586C"/>
    <w:rsid w:val="00941E45"/>
    <w:rsid w:val="00954953"/>
    <w:rsid w:val="009638C5"/>
    <w:rsid w:val="00965988"/>
    <w:rsid w:val="00975990"/>
    <w:rsid w:val="0097628B"/>
    <w:rsid w:val="00976CAD"/>
    <w:rsid w:val="00982C2B"/>
    <w:rsid w:val="00991A84"/>
    <w:rsid w:val="00993B9C"/>
    <w:rsid w:val="009958C8"/>
    <w:rsid w:val="009A664A"/>
    <w:rsid w:val="009B1AF9"/>
    <w:rsid w:val="009C00AB"/>
    <w:rsid w:val="009C5C28"/>
    <w:rsid w:val="009C6ADE"/>
    <w:rsid w:val="009D36D8"/>
    <w:rsid w:val="009D75C5"/>
    <w:rsid w:val="009F1D04"/>
    <w:rsid w:val="009F6BBF"/>
    <w:rsid w:val="00A0074A"/>
    <w:rsid w:val="00A00FF2"/>
    <w:rsid w:val="00A01B23"/>
    <w:rsid w:val="00A01DC4"/>
    <w:rsid w:val="00A102B3"/>
    <w:rsid w:val="00A10615"/>
    <w:rsid w:val="00A17A02"/>
    <w:rsid w:val="00A20BD0"/>
    <w:rsid w:val="00A21805"/>
    <w:rsid w:val="00A227CF"/>
    <w:rsid w:val="00A252DF"/>
    <w:rsid w:val="00A27256"/>
    <w:rsid w:val="00A27981"/>
    <w:rsid w:val="00A33C37"/>
    <w:rsid w:val="00A43164"/>
    <w:rsid w:val="00A44DDC"/>
    <w:rsid w:val="00A46F61"/>
    <w:rsid w:val="00A473BD"/>
    <w:rsid w:val="00A62484"/>
    <w:rsid w:val="00A634BC"/>
    <w:rsid w:val="00A7364D"/>
    <w:rsid w:val="00A73B7D"/>
    <w:rsid w:val="00A828F9"/>
    <w:rsid w:val="00A91C80"/>
    <w:rsid w:val="00A95365"/>
    <w:rsid w:val="00A975DA"/>
    <w:rsid w:val="00A97C42"/>
    <w:rsid w:val="00AA4098"/>
    <w:rsid w:val="00AA7643"/>
    <w:rsid w:val="00AC072C"/>
    <w:rsid w:val="00AC467C"/>
    <w:rsid w:val="00AD6167"/>
    <w:rsid w:val="00AD6655"/>
    <w:rsid w:val="00AD6E9E"/>
    <w:rsid w:val="00AE0C05"/>
    <w:rsid w:val="00B16013"/>
    <w:rsid w:val="00B22C0A"/>
    <w:rsid w:val="00B23EF5"/>
    <w:rsid w:val="00B243DD"/>
    <w:rsid w:val="00B2671B"/>
    <w:rsid w:val="00B30329"/>
    <w:rsid w:val="00B30D56"/>
    <w:rsid w:val="00B37482"/>
    <w:rsid w:val="00B37DA9"/>
    <w:rsid w:val="00B51D5C"/>
    <w:rsid w:val="00B5564F"/>
    <w:rsid w:val="00B6234F"/>
    <w:rsid w:val="00B63036"/>
    <w:rsid w:val="00B65082"/>
    <w:rsid w:val="00B70646"/>
    <w:rsid w:val="00B8085A"/>
    <w:rsid w:val="00B80EAA"/>
    <w:rsid w:val="00B823A8"/>
    <w:rsid w:val="00B91622"/>
    <w:rsid w:val="00B93176"/>
    <w:rsid w:val="00B947D6"/>
    <w:rsid w:val="00BA07D4"/>
    <w:rsid w:val="00BB4CF0"/>
    <w:rsid w:val="00BB58E4"/>
    <w:rsid w:val="00BC0420"/>
    <w:rsid w:val="00BC3DCE"/>
    <w:rsid w:val="00BC5B24"/>
    <w:rsid w:val="00BC7D31"/>
    <w:rsid w:val="00BD1215"/>
    <w:rsid w:val="00BE0C4C"/>
    <w:rsid w:val="00BE2FCD"/>
    <w:rsid w:val="00BE423F"/>
    <w:rsid w:val="00BE5D3F"/>
    <w:rsid w:val="00BF6F6F"/>
    <w:rsid w:val="00BF7552"/>
    <w:rsid w:val="00C02A26"/>
    <w:rsid w:val="00C2177F"/>
    <w:rsid w:val="00C225D8"/>
    <w:rsid w:val="00C2694F"/>
    <w:rsid w:val="00C340F1"/>
    <w:rsid w:val="00C463E3"/>
    <w:rsid w:val="00C56F35"/>
    <w:rsid w:val="00C72AD3"/>
    <w:rsid w:val="00C81A1D"/>
    <w:rsid w:val="00C8322E"/>
    <w:rsid w:val="00C8323E"/>
    <w:rsid w:val="00C83BF5"/>
    <w:rsid w:val="00C86D38"/>
    <w:rsid w:val="00C92306"/>
    <w:rsid w:val="00C950FD"/>
    <w:rsid w:val="00C96B74"/>
    <w:rsid w:val="00CA3B34"/>
    <w:rsid w:val="00CA5046"/>
    <w:rsid w:val="00CA572F"/>
    <w:rsid w:val="00CA5EDE"/>
    <w:rsid w:val="00CB4C5F"/>
    <w:rsid w:val="00CB75C0"/>
    <w:rsid w:val="00CD10F5"/>
    <w:rsid w:val="00CD5BFE"/>
    <w:rsid w:val="00CD660D"/>
    <w:rsid w:val="00CE28BC"/>
    <w:rsid w:val="00CE2961"/>
    <w:rsid w:val="00CF57D2"/>
    <w:rsid w:val="00D01A56"/>
    <w:rsid w:val="00D028A5"/>
    <w:rsid w:val="00D22BB3"/>
    <w:rsid w:val="00D24FAC"/>
    <w:rsid w:val="00D27B4A"/>
    <w:rsid w:val="00D30AB9"/>
    <w:rsid w:val="00D30F7E"/>
    <w:rsid w:val="00D37501"/>
    <w:rsid w:val="00D4059B"/>
    <w:rsid w:val="00D40DFF"/>
    <w:rsid w:val="00D45732"/>
    <w:rsid w:val="00D47D4E"/>
    <w:rsid w:val="00D61990"/>
    <w:rsid w:val="00D62688"/>
    <w:rsid w:val="00D72BDC"/>
    <w:rsid w:val="00D77452"/>
    <w:rsid w:val="00D861D4"/>
    <w:rsid w:val="00DA2C56"/>
    <w:rsid w:val="00DB2C55"/>
    <w:rsid w:val="00DB4C39"/>
    <w:rsid w:val="00DC189C"/>
    <w:rsid w:val="00DD0B61"/>
    <w:rsid w:val="00DD246C"/>
    <w:rsid w:val="00DE1EEE"/>
    <w:rsid w:val="00DE3B6F"/>
    <w:rsid w:val="00DE4F1A"/>
    <w:rsid w:val="00DE676D"/>
    <w:rsid w:val="00DE6F8D"/>
    <w:rsid w:val="00DF2329"/>
    <w:rsid w:val="00DF2651"/>
    <w:rsid w:val="00E17DFF"/>
    <w:rsid w:val="00E32A02"/>
    <w:rsid w:val="00E42870"/>
    <w:rsid w:val="00E4351E"/>
    <w:rsid w:val="00E51DED"/>
    <w:rsid w:val="00E526E7"/>
    <w:rsid w:val="00E56EFB"/>
    <w:rsid w:val="00E609FC"/>
    <w:rsid w:val="00E64C72"/>
    <w:rsid w:val="00E74558"/>
    <w:rsid w:val="00E74EF9"/>
    <w:rsid w:val="00E755BA"/>
    <w:rsid w:val="00E84978"/>
    <w:rsid w:val="00E849DB"/>
    <w:rsid w:val="00E905D1"/>
    <w:rsid w:val="00E91026"/>
    <w:rsid w:val="00EA0708"/>
    <w:rsid w:val="00EA34AD"/>
    <w:rsid w:val="00EA7CB7"/>
    <w:rsid w:val="00EB6622"/>
    <w:rsid w:val="00EB7993"/>
    <w:rsid w:val="00EC0C99"/>
    <w:rsid w:val="00EC5271"/>
    <w:rsid w:val="00ED2CE7"/>
    <w:rsid w:val="00ED79AF"/>
    <w:rsid w:val="00EE6180"/>
    <w:rsid w:val="00EF09C2"/>
    <w:rsid w:val="00EF77C9"/>
    <w:rsid w:val="00F04B56"/>
    <w:rsid w:val="00F05D72"/>
    <w:rsid w:val="00F16776"/>
    <w:rsid w:val="00F31FD6"/>
    <w:rsid w:val="00F334B4"/>
    <w:rsid w:val="00F3419E"/>
    <w:rsid w:val="00F350B1"/>
    <w:rsid w:val="00F36100"/>
    <w:rsid w:val="00F43AB6"/>
    <w:rsid w:val="00F44DF7"/>
    <w:rsid w:val="00F55419"/>
    <w:rsid w:val="00F55AEB"/>
    <w:rsid w:val="00F613F3"/>
    <w:rsid w:val="00F62665"/>
    <w:rsid w:val="00F642B3"/>
    <w:rsid w:val="00F73491"/>
    <w:rsid w:val="00F73B58"/>
    <w:rsid w:val="00F74AA8"/>
    <w:rsid w:val="00F75E50"/>
    <w:rsid w:val="00F819E0"/>
    <w:rsid w:val="00F84F19"/>
    <w:rsid w:val="00F85084"/>
    <w:rsid w:val="00F90349"/>
    <w:rsid w:val="00F926FC"/>
    <w:rsid w:val="00F92E41"/>
    <w:rsid w:val="00F94100"/>
    <w:rsid w:val="00F979E2"/>
    <w:rsid w:val="00FB3FFC"/>
    <w:rsid w:val="00FB522D"/>
    <w:rsid w:val="00FB6331"/>
    <w:rsid w:val="00FC61E1"/>
    <w:rsid w:val="00FD48BA"/>
    <w:rsid w:val="00FD7259"/>
    <w:rsid w:val="00FE29F2"/>
    <w:rsid w:val="00FE3D76"/>
    <w:rsid w:val="00FE5D14"/>
    <w:rsid w:val="00FF166F"/>
    <w:rsid w:val="00FF5980"/>
    <w:rsid w:val="00FF629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A0C76E-847A-4F08-A88A-B008E98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locked/>
    <w:rsid w:val="00C83BF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F92E41"/>
    <w:pPr>
      <w:keepNext/>
      <w:autoSpaceDE/>
      <w:autoSpaceDN/>
      <w:adjustRightInd/>
      <w:ind w:firstLine="709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F92E41"/>
    <w:rPr>
      <w:rFonts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7455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5732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C72AD3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D45732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C72AD3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C72AD3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D45732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C72AD3"/>
  </w:style>
  <w:style w:type="paragraph" w:customStyle="1" w:styleId="ConsPlusNonformat">
    <w:name w:val="ConsPlusNonformat"/>
    <w:uiPriority w:val="99"/>
    <w:rsid w:val="00F92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uiPriority w:val="99"/>
    <w:rsid w:val="00015E45"/>
    <w:rPr>
      <w:rFonts w:cs="Times New Roman"/>
    </w:rPr>
  </w:style>
  <w:style w:type="table" w:styleId="ad">
    <w:name w:val="Table Grid"/>
    <w:basedOn w:val="a1"/>
    <w:uiPriority w:val="99"/>
    <w:rsid w:val="00BC7D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92E41"/>
    <w:pPr>
      <w:tabs>
        <w:tab w:val="left" w:pos="2268"/>
      </w:tabs>
      <w:autoSpaceDE/>
      <w:autoSpaceDN/>
      <w:adjustRightInd/>
      <w:ind w:left="2268" w:hanging="155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F92E41"/>
    <w:rPr>
      <w:rFonts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97628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E2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4">
    <w:name w:val="s4"/>
    <w:uiPriority w:val="99"/>
    <w:rsid w:val="00316A9D"/>
  </w:style>
  <w:style w:type="paragraph" w:customStyle="1" w:styleId="12">
    <w:name w:val="Без интервала1"/>
    <w:uiPriority w:val="99"/>
    <w:rsid w:val="00316A9D"/>
  </w:style>
  <w:style w:type="paragraph" w:styleId="af">
    <w:name w:val="Normal (Web)"/>
    <w:basedOn w:val="a"/>
    <w:uiPriority w:val="99"/>
    <w:rsid w:val="00316A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F4F5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F4F5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C83BF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hp">
    <w:name w:val="hp"/>
    <w:rsid w:val="00C83BF5"/>
  </w:style>
  <w:style w:type="character" w:customStyle="1" w:styleId="j-j5-ji">
    <w:name w:val="j-j5-ji"/>
    <w:rsid w:val="00C8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1BE5-9A5D-475E-8F32-6CAA256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IlllllllI</vt:lpstr>
    </vt:vector>
  </TitlesOfParts>
  <Company>U</Company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IlllllllI</dc:title>
  <dc:subject/>
  <dc:creator>Alimova</dc:creator>
  <cp:keywords/>
  <dc:description/>
  <cp:lastModifiedBy>журавлева</cp:lastModifiedBy>
  <cp:revision>37</cp:revision>
  <cp:lastPrinted>2017-01-25T17:06:00Z</cp:lastPrinted>
  <dcterms:created xsi:type="dcterms:W3CDTF">2016-02-04T08:49:00Z</dcterms:created>
  <dcterms:modified xsi:type="dcterms:W3CDTF">2017-03-01T14:09:00Z</dcterms:modified>
</cp:coreProperties>
</file>