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2B" w:rsidRPr="00C1718E" w:rsidRDefault="00FA672B" w:rsidP="00C1718E">
      <w:pPr>
        <w:spacing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C1718E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C1718E">
        <w:rPr>
          <w:rFonts w:ascii="Calibri" w:hAnsi="Calibri" w:cs="Calibri"/>
          <w:sz w:val="20"/>
          <w:szCs w:val="20"/>
        </w:rPr>
        <w:t>р</w:t>
      </w:r>
      <w:r w:rsidRPr="00C1718E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C1718E">
        <w:rPr>
          <w:rFonts w:ascii="Calibri" w:hAnsi="Calibri" w:cs="Calibri"/>
          <w:sz w:val="20"/>
          <w:szCs w:val="20"/>
        </w:rPr>
        <w:t>ю</w:t>
      </w:r>
      <w:r w:rsidRPr="00C1718E">
        <w:rPr>
          <w:rFonts w:ascii="Calibri" w:hAnsi="Calibri" w:cs="Calibri"/>
          <w:sz w:val="20"/>
          <w:szCs w:val="20"/>
        </w:rPr>
        <w:t>щихся по программам СПО», кот</w:t>
      </w:r>
      <w:r w:rsidRPr="00C1718E">
        <w:rPr>
          <w:rFonts w:ascii="Calibri" w:hAnsi="Calibri" w:cs="Calibri"/>
          <w:sz w:val="20"/>
          <w:szCs w:val="20"/>
        </w:rPr>
        <w:t>о</w:t>
      </w:r>
      <w:r w:rsidRPr="00C1718E">
        <w:rPr>
          <w:rFonts w:ascii="Calibri" w:hAnsi="Calibri" w:cs="Calibri"/>
          <w:sz w:val="20"/>
          <w:szCs w:val="20"/>
        </w:rPr>
        <w:t>рый реализуется с использованием гранта Президента Российской Федер</w:t>
      </w:r>
      <w:r w:rsidRPr="00C1718E">
        <w:rPr>
          <w:rFonts w:ascii="Calibri" w:hAnsi="Calibri" w:cs="Calibri"/>
          <w:sz w:val="20"/>
          <w:szCs w:val="20"/>
        </w:rPr>
        <w:t>а</w:t>
      </w:r>
      <w:r w:rsidRPr="00C1718E">
        <w:rPr>
          <w:rFonts w:ascii="Calibri" w:hAnsi="Calibri" w:cs="Calibri"/>
          <w:sz w:val="20"/>
          <w:szCs w:val="20"/>
        </w:rPr>
        <w:t>ции на развитие гражданского общества, предоставленного Фондом през</w:t>
      </w:r>
      <w:r w:rsidRPr="00C1718E">
        <w:rPr>
          <w:rFonts w:ascii="Calibri" w:hAnsi="Calibri" w:cs="Calibri"/>
          <w:sz w:val="20"/>
          <w:szCs w:val="20"/>
        </w:rPr>
        <w:t>и</w:t>
      </w:r>
      <w:r w:rsidRPr="00C1718E">
        <w:rPr>
          <w:rFonts w:ascii="Calibri" w:hAnsi="Calibri" w:cs="Calibri"/>
          <w:sz w:val="20"/>
          <w:szCs w:val="20"/>
        </w:rPr>
        <w:t>дентских грантов.</w:t>
      </w:r>
    </w:p>
    <w:p w:rsidR="00C1718E" w:rsidRPr="00042026" w:rsidRDefault="00C1718E" w:rsidP="00C1718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Разработчики</w:t>
      </w:r>
    </w:p>
    <w:p w:rsidR="00C1718E" w:rsidRPr="00042026" w:rsidRDefault="00C1718E" w:rsidP="00C1718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Гельнур</w:t>
      </w:r>
      <w:proofErr w:type="spellEnd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Джавидовна</w:t>
      </w:r>
      <w:proofErr w:type="spellEnd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ГБПОУ </w:t>
      </w:r>
      <w:proofErr w:type="gramStart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</w:t>
      </w:r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ледж»</w:t>
      </w:r>
    </w:p>
    <w:p w:rsidR="00C1718E" w:rsidRPr="00042026" w:rsidRDefault="00C1718E" w:rsidP="00C1718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Гаврилова Мария Ивановна, ГБПОУ </w:t>
      </w:r>
      <w:proofErr w:type="gramStart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колледж»</w:t>
      </w:r>
    </w:p>
    <w:p w:rsidR="00C1718E" w:rsidRPr="00042026" w:rsidRDefault="00C1718E" w:rsidP="00C1718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Романова Мария Владимировна, ГБПОУ </w:t>
      </w:r>
      <w:proofErr w:type="gramStart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колледж»</w:t>
      </w:r>
    </w:p>
    <w:p w:rsidR="00C1718E" w:rsidRPr="00042026" w:rsidRDefault="00C1718E" w:rsidP="00C1718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Севостьянова Ольга Викторовна, ГБПОУ </w:t>
      </w:r>
      <w:proofErr w:type="gramStart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«Самарский социально-педагогический ко</w:t>
      </w:r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42026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ледж»</w:t>
      </w:r>
    </w:p>
    <w:p w:rsidR="00FA672B" w:rsidRDefault="00FA67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672B" w:rsidRPr="00FA672B" w:rsidRDefault="00FA672B" w:rsidP="0004095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72B">
        <w:rPr>
          <w:rFonts w:ascii="Times New Roman" w:hAnsi="Times New Roman" w:cs="Times New Roman"/>
          <w:b/>
          <w:color w:val="000000"/>
          <w:sz w:val="24"/>
          <w:szCs w:val="24"/>
        </w:rPr>
        <w:t>Назначение задания</w:t>
      </w:r>
    </w:p>
    <w:p w:rsidR="000B65C0" w:rsidRDefault="0098198F" w:rsidP="00040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43.02.15 Поварское и кондитерское дело</w:t>
      </w:r>
    </w:p>
    <w:p w:rsidR="000B65C0" w:rsidRDefault="0098198F" w:rsidP="00040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ОП.03 Техническое оснащение предприятий общественного питания</w:t>
      </w:r>
    </w:p>
    <w:p w:rsidR="000B65C0" w:rsidRDefault="0098198F" w:rsidP="000409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Организация и техническое оснащение процессов кулинарного и кондитерского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изводства и реализации готовой п</w:t>
      </w:r>
      <w:r w:rsidR="00FA6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родукции в организациях питания</w:t>
      </w:r>
    </w:p>
    <w:p w:rsidR="00FA672B" w:rsidRDefault="00FA6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72B" w:rsidRDefault="00FA67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приятель по колледжу вернулся в родной город и планирует открыть там кафе. Помещение арендуемое, только после капитального ремонта. Все инженерные коммуник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новые, поэтому арендодатель запретил переносить любые инженерные коммуникации и сооружать дополнительные.</w:t>
      </w: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оборудования - только раковина, ванна для мытья посуды и раздаточный стол. Это вполне устраивает вашего приятеля, поскольку оборудование у него свое.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взялись помочь спланировать размещение оборудования.</w:t>
      </w:r>
    </w:p>
    <w:p w:rsidR="000B65C0" w:rsidRDefault="000B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Изучите схему помещения (бланк 1) и перечень закупленного оборудования (исто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 1). При необходимости воспольз</w:t>
      </w:r>
      <w:r w:rsidR="00AB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уйтесь для справки источником 2.</w:t>
      </w: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вы готовы предложить приятелю схему размещения оборудования супов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 и соусного отделения в горячем цехе, заполните бланк 1.</w:t>
      </w: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вам не хватает данных, сформулируйте запрос на информацию в бланке 2.</w:t>
      </w:r>
    </w:p>
    <w:p w:rsidR="007750C2" w:rsidRPr="007750C2" w:rsidRDefault="00775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задания отводится 7 минут.</w:t>
      </w:r>
    </w:p>
    <w:p w:rsidR="000B65C0" w:rsidRDefault="000B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672B" w:rsidRDefault="00FA672B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B65C0" w:rsidRDefault="0098198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Бланк 1</w:t>
      </w:r>
    </w:p>
    <w:p w:rsidR="000B65C0" w:rsidRDefault="0098198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горячего цеха</w:t>
      </w:r>
    </w:p>
    <w:p w:rsidR="0004095A" w:rsidRDefault="0004095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878" w:rsidRDefault="00FE2878" w:rsidP="000409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81684" cy="3524048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502" cy="35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 раковина для мытья рук, </w:t>
      </w: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AB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</w:t>
      </w:r>
      <w:r w:rsidRPr="0008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моечной 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AB3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раздаточный стол. </w:t>
      </w: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розетки с подключением к сети.</w:t>
      </w:r>
    </w:p>
    <w:p w:rsidR="000B65C0" w:rsidRDefault="0098198F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Бланк 2</w:t>
      </w:r>
    </w:p>
    <w:p w:rsidR="000B65C0" w:rsidRDefault="00981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спланировать размещения оборудования супового и соусного отдел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горячем цехе не хватает информации о</w:t>
      </w:r>
      <w:r w:rsidR="00040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65C0" w:rsidRDefault="0098198F" w:rsidP="0004095A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040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  <w:r w:rsidR="00040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0B65C0" w:rsidRDefault="00AB3901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0B65C0" w:rsidRDefault="0098198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супового и соусного отделения в горячем цехе</w:t>
      </w:r>
    </w:p>
    <w:tbl>
      <w:tblPr>
        <w:tblStyle w:val="a7"/>
        <w:tblW w:w="4988" w:type="pct"/>
        <w:tblLayout w:type="fixed"/>
        <w:tblLook w:val="04A0" w:firstRow="1" w:lastRow="0" w:firstColumn="1" w:lastColumn="0" w:noHBand="0" w:noVBand="1"/>
      </w:tblPr>
      <w:tblGrid>
        <w:gridCol w:w="627"/>
        <w:gridCol w:w="4584"/>
        <w:gridCol w:w="2795"/>
        <w:gridCol w:w="1824"/>
      </w:tblGrid>
      <w:tr w:rsidR="000B65C0" w:rsidTr="0004095A">
        <w:trPr>
          <w:tblHeader/>
        </w:trPr>
        <w:tc>
          <w:tcPr>
            <w:tcW w:w="627" w:type="dxa"/>
          </w:tcPr>
          <w:p w:rsidR="000B65C0" w:rsidRDefault="0004095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5" w:type="dxa"/>
          </w:tcPr>
          <w:p w:rsidR="000B65C0" w:rsidRDefault="0004095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9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198F">
              <w:rPr>
                <w:rFonts w:ascii="Times New Roman" w:hAnsi="Times New Roman" w:cs="Times New Roman"/>
                <w:sz w:val="24"/>
                <w:szCs w:val="24"/>
              </w:rPr>
              <w:t>икул</w:t>
            </w:r>
          </w:p>
        </w:tc>
        <w:tc>
          <w:tcPr>
            <w:tcW w:w="1824" w:type="dxa"/>
          </w:tcPr>
          <w:p w:rsidR="000B65C0" w:rsidRDefault="0004095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 для мойки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РП-20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передвижной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СП-230М.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Холодильный шкаф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Бирюса 8ЕК1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 моечной ванной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СПМ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rPr>
          <w:trHeight w:val="250"/>
        </w:trPr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вставка с гладкой поверхностью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В-400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ABAT ЭПК-48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Параконвектомат</w:t>
            </w:r>
            <w:proofErr w:type="spellEnd"/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ХЕВС-04Е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 UNOX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СП-1200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установки средств малой 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СПММ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Гриль контактный (настольный)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CG-FG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Фритюрница (настольная)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EKSI HEF-4L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кухонный комбайн</w:t>
            </w:r>
            <w:r w:rsidR="0044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(настольный)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Braun FP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5160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тепловой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HICOLD TS 12 SN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СПС 7/6-П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5C0" w:rsidTr="0004095A">
        <w:tc>
          <w:tcPr>
            <w:tcW w:w="627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4" w:type="dxa"/>
          </w:tcPr>
          <w:p w:rsidR="000B65C0" w:rsidRDefault="0098198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Мармит</w:t>
            </w:r>
          </w:p>
        </w:tc>
        <w:tc>
          <w:tcPr>
            <w:tcW w:w="2795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ПМЭС-78К-1</w:t>
            </w:r>
          </w:p>
        </w:tc>
        <w:tc>
          <w:tcPr>
            <w:tcW w:w="1824" w:type="dxa"/>
          </w:tcPr>
          <w:p w:rsidR="000B65C0" w:rsidRDefault="0098198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65C0" w:rsidRPr="0004095A" w:rsidRDefault="000B65C0" w:rsidP="000409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B65C0" w:rsidRDefault="00AB3901" w:rsidP="007750C2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0B65C0" w:rsidRDefault="0098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горячего цеха</w:t>
      </w:r>
    </w:p>
    <w:p w:rsidR="000B65C0" w:rsidRDefault="009819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Горячий цех должен быть оснащен современным оборудованием: тепловым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вектоматы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подставкой), фритюрница, гриль контактный, универсальный кухонный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байн, плита электрическая), холодильным (шкаф холодильный), механическим (весы) и нейтральным (столы производственные, столы для малой механизации, стеллажи для пос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ды, стеллажи передвижные, вст</w:t>
      </w:r>
      <w:r w:rsidR="0004095A">
        <w:rPr>
          <w:rFonts w:ascii="Times New Roman" w:hAnsi="Times New Roman" w:cs="Times New Roman"/>
          <w:sz w:val="24"/>
          <w:szCs w:val="24"/>
        </w:rPr>
        <w:t>авки к тепловому оборудованию).</w:t>
      </w:r>
      <w:proofErr w:type="gramEnd"/>
    </w:p>
    <w:p w:rsidR="000B65C0" w:rsidRDefault="009819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для горячего цеха подбирают по нормам оснащения технологическим и холодильным оборудованием в соответствии с типом и количеством посадочных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едприятии, режимом его работы, максимальной загрузкой торгового зала в часы пи</w:t>
      </w:r>
      <w:r w:rsidR="0004095A">
        <w:rPr>
          <w:rFonts w:ascii="Times New Roman" w:hAnsi="Times New Roman" w:cs="Times New Roman"/>
          <w:sz w:val="24"/>
          <w:szCs w:val="24"/>
        </w:rPr>
        <w:t>к, а также формам обслуживания.</w:t>
      </w:r>
    </w:p>
    <w:p w:rsidR="00081D06" w:rsidRPr="00081D06" w:rsidRDefault="0098198F" w:rsidP="00081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горячем цехе для удобства организации процессов приготовления горячих блюд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лесообразно использовать секционное модулированное оборудование для организации двух технологических линий - для приготовления бульонов (суповое отделение, включающее в себя плиту электрическую, производственные столы) и первых и вторых блюд, гарниров и соусов (соусное отделение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параконвектоматом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фритюр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ницей, вставкой к тепловому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рудованию и производственными столами).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D06" w:rsidRPr="00081D06">
        <w:rPr>
          <w:rFonts w:ascii="Times New Roman" w:hAnsi="Times New Roman" w:cs="Times New Roman"/>
          <w:sz w:val="24"/>
          <w:szCs w:val="24"/>
        </w:rPr>
        <w:t>Оборудование располагается в той последов</w:t>
      </w:r>
      <w:r w:rsidR="00081D06" w:rsidRPr="00081D06">
        <w:rPr>
          <w:rFonts w:ascii="Times New Roman" w:hAnsi="Times New Roman" w:cs="Times New Roman"/>
          <w:sz w:val="24"/>
          <w:szCs w:val="24"/>
        </w:rPr>
        <w:t>а</w:t>
      </w:r>
      <w:r w:rsidR="00081D06" w:rsidRPr="00081D06">
        <w:rPr>
          <w:rFonts w:ascii="Times New Roman" w:hAnsi="Times New Roman" w:cs="Times New Roman"/>
          <w:sz w:val="24"/>
          <w:szCs w:val="24"/>
        </w:rPr>
        <w:t>тельности, в которой используется при реализации технологического процесса.</w:t>
      </w:r>
    </w:p>
    <w:p w:rsidR="000B65C0" w:rsidRPr="0004095A" w:rsidRDefault="000B65C0" w:rsidP="000409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4095A" w:rsidRPr="0004095A" w:rsidRDefault="007750C2" w:rsidP="0004095A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4095A">
        <w:rPr>
          <w:rFonts w:ascii="Times New Roman" w:hAnsi="Times New Roman" w:cs="Times New Roman"/>
          <w:i/>
          <w:sz w:val="20"/>
          <w:szCs w:val="20"/>
        </w:rPr>
        <w:t>Использованы материалы и</w:t>
      </w:r>
      <w:r w:rsidR="0098198F" w:rsidRPr="0004095A">
        <w:rPr>
          <w:rFonts w:ascii="Times New Roman" w:hAnsi="Times New Roman" w:cs="Times New Roman"/>
          <w:i/>
          <w:sz w:val="20"/>
          <w:szCs w:val="20"/>
        </w:rPr>
        <w:t>сточник</w:t>
      </w:r>
      <w:r w:rsidRPr="0004095A">
        <w:rPr>
          <w:rFonts w:ascii="Times New Roman" w:hAnsi="Times New Roman" w:cs="Times New Roman"/>
          <w:i/>
          <w:sz w:val="20"/>
          <w:szCs w:val="20"/>
        </w:rPr>
        <w:t>ов</w:t>
      </w:r>
      <w:r w:rsidR="0098198F" w:rsidRPr="0004095A">
        <w:rPr>
          <w:rFonts w:ascii="Times New Roman" w:hAnsi="Times New Roman" w:cs="Times New Roman"/>
          <w:i/>
          <w:sz w:val="20"/>
          <w:szCs w:val="20"/>
        </w:rPr>
        <w:t>:</w:t>
      </w:r>
    </w:p>
    <w:p w:rsidR="000B65C0" w:rsidRPr="0004095A" w:rsidRDefault="00FB17D7" w:rsidP="0004095A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color w:val="2E74B5" w:themeColor="accent1" w:themeShade="BF"/>
          <w:sz w:val="20"/>
          <w:szCs w:val="20"/>
        </w:rPr>
      </w:pPr>
      <w:hyperlink r:id="rId9" w:history="1">
        <w:r w:rsidR="0098198F" w:rsidRPr="0004095A">
          <w:rPr>
            <w:rStyle w:val="a6"/>
            <w:rFonts w:ascii="Times New Roman" w:hAnsi="Times New Roman" w:cs="Times New Roman"/>
            <w:i/>
            <w:sz w:val="20"/>
            <w:szCs w:val="20"/>
          </w:rPr>
          <w:t>https://nsuh.ru</w:t>
        </w:r>
      </w:hyperlink>
      <w:r>
        <w:rPr>
          <w:rStyle w:val="a6"/>
          <w:rFonts w:ascii="Times New Roman" w:hAnsi="Times New Roman" w:cs="Times New Roman"/>
          <w:i/>
          <w:sz w:val="20"/>
          <w:szCs w:val="20"/>
        </w:rPr>
        <w:t>;</w:t>
      </w:r>
      <w:r w:rsidR="007750C2" w:rsidRPr="0004095A">
        <w:rPr>
          <w:rStyle w:val="a6"/>
          <w:rFonts w:ascii="Times New Roman" w:hAnsi="Times New Roman" w:cs="Times New Roman"/>
          <w:i/>
          <w:sz w:val="20"/>
          <w:szCs w:val="20"/>
        </w:rPr>
        <w:t xml:space="preserve"> </w:t>
      </w:r>
      <w:hyperlink r:id="rId10" w:history="1">
        <w:r w:rsidR="00081D06" w:rsidRPr="0004095A">
          <w:rPr>
            <w:rStyle w:val="a6"/>
            <w:rFonts w:ascii="Times New Roman" w:hAnsi="Times New Roman" w:cs="Times New Roman"/>
            <w:i/>
            <w:sz w:val="20"/>
            <w:szCs w:val="20"/>
          </w:rPr>
          <w:t>https://pro-kitchen.ru/database/detail/?id=39595</w:t>
        </w:r>
      </w:hyperlink>
    </w:p>
    <w:p w:rsidR="000B65C0" w:rsidRDefault="009819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0B65C0" w:rsidRPr="007750C2" w:rsidRDefault="000B65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479"/>
        <w:gridCol w:w="2375"/>
      </w:tblGrid>
      <w:tr w:rsidR="007750C2" w:rsidTr="0004095A">
        <w:tc>
          <w:tcPr>
            <w:tcW w:w="7479" w:type="dxa"/>
          </w:tcPr>
          <w:p w:rsidR="007750C2" w:rsidRDefault="007750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 только бланк 2</w:t>
            </w:r>
          </w:p>
        </w:tc>
        <w:tc>
          <w:tcPr>
            <w:tcW w:w="2375" w:type="dxa"/>
          </w:tcPr>
          <w:p w:rsidR="007750C2" w:rsidRDefault="007750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750C2" w:rsidTr="0004095A">
        <w:tc>
          <w:tcPr>
            <w:tcW w:w="7479" w:type="dxa"/>
          </w:tcPr>
          <w:p w:rsidR="007750C2" w:rsidRPr="007750C2" w:rsidRDefault="007750C2" w:rsidP="007750C2">
            <w:pPr>
              <w:spacing w:after="0" w:line="240" w:lineRule="auto"/>
              <w:ind w:left="851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Заполнен бланк 1</w:t>
            </w:r>
          </w:p>
        </w:tc>
        <w:tc>
          <w:tcPr>
            <w:tcW w:w="2375" w:type="dxa"/>
          </w:tcPr>
          <w:p w:rsidR="007750C2" w:rsidRPr="007750C2" w:rsidRDefault="007750C2" w:rsidP="0004095A">
            <w:pPr>
              <w:spacing w:after="0" w:line="240" w:lineRule="auto"/>
              <w:ind w:left="318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 баллов, прове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 прекращена</w:t>
            </w:r>
          </w:p>
        </w:tc>
      </w:tr>
      <w:tr w:rsidR="007750C2" w:rsidTr="0004095A">
        <w:tc>
          <w:tcPr>
            <w:tcW w:w="7479" w:type="dxa"/>
          </w:tcPr>
          <w:p w:rsidR="007750C2" w:rsidRPr="007750C2" w:rsidRDefault="007750C2" w:rsidP="007750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 запрос на информацию о размерах установленного оборуд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2375" w:type="dxa"/>
          </w:tcPr>
          <w:p w:rsidR="007750C2" w:rsidRDefault="007750C2" w:rsidP="00B416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750C2" w:rsidTr="0004095A">
        <w:tc>
          <w:tcPr>
            <w:tcW w:w="7479" w:type="dxa"/>
          </w:tcPr>
          <w:p w:rsidR="007750C2" w:rsidRDefault="007750C2" w:rsidP="007750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Сделан запрос на информацию о размерах оборудования для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установки</w:t>
            </w:r>
          </w:p>
        </w:tc>
        <w:tc>
          <w:tcPr>
            <w:tcW w:w="2375" w:type="dxa"/>
          </w:tcPr>
          <w:p w:rsidR="007750C2" w:rsidRDefault="007750C2" w:rsidP="00E15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750C2" w:rsidTr="0004095A">
        <w:tc>
          <w:tcPr>
            <w:tcW w:w="7479" w:type="dxa"/>
          </w:tcPr>
          <w:p w:rsidR="007750C2" w:rsidRDefault="007750C2" w:rsidP="007750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Соблюдена норма времени (балл выставляется при наличии хотя бы одного верно сделанного запроса)</w:t>
            </w:r>
          </w:p>
        </w:tc>
        <w:tc>
          <w:tcPr>
            <w:tcW w:w="2375" w:type="dxa"/>
          </w:tcPr>
          <w:p w:rsidR="007750C2" w:rsidRDefault="007750C2" w:rsidP="00AE65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7750C2" w:rsidTr="0004095A">
        <w:tc>
          <w:tcPr>
            <w:tcW w:w="7479" w:type="dxa"/>
          </w:tcPr>
          <w:p w:rsidR="007750C2" w:rsidRDefault="007750C2" w:rsidP="00241D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375" w:type="dxa"/>
          </w:tcPr>
          <w:p w:rsidR="007750C2" w:rsidRDefault="007750C2" w:rsidP="00580E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балла</w:t>
            </w:r>
          </w:p>
        </w:tc>
      </w:tr>
    </w:tbl>
    <w:p w:rsidR="000B65C0" w:rsidRDefault="000B65C0" w:rsidP="000409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B65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0485"/>
    <w:multiLevelType w:val="multilevel"/>
    <w:tmpl w:val="377D04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66"/>
    <w:rsid w:val="0004095A"/>
    <w:rsid w:val="00081D06"/>
    <w:rsid w:val="000B65C0"/>
    <w:rsid w:val="000F4CEB"/>
    <w:rsid w:val="001003E5"/>
    <w:rsid w:val="00324E4B"/>
    <w:rsid w:val="0038350E"/>
    <w:rsid w:val="00440386"/>
    <w:rsid w:val="00592F74"/>
    <w:rsid w:val="0065143E"/>
    <w:rsid w:val="006A0DF6"/>
    <w:rsid w:val="00774334"/>
    <w:rsid w:val="007750C2"/>
    <w:rsid w:val="00822869"/>
    <w:rsid w:val="008A25DC"/>
    <w:rsid w:val="0098198F"/>
    <w:rsid w:val="00AB3901"/>
    <w:rsid w:val="00AD19D8"/>
    <w:rsid w:val="00B07066"/>
    <w:rsid w:val="00B85698"/>
    <w:rsid w:val="00BB5BD6"/>
    <w:rsid w:val="00BE4FA6"/>
    <w:rsid w:val="00C1718E"/>
    <w:rsid w:val="00C90F8B"/>
    <w:rsid w:val="00CF6B4F"/>
    <w:rsid w:val="00D5672F"/>
    <w:rsid w:val="00D661DC"/>
    <w:rsid w:val="00DA0CD2"/>
    <w:rsid w:val="00DA311D"/>
    <w:rsid w:val="00F45F86"/>
    <w:rsid w:val="00FA672B"/>
    <w:rsid w:val="00FB17D7"/>
    <w:rsid w:val="00FE2878"/>
    <w:rsid w:val="0649168C"/>
    <w:rsid w:val="3A163536"/>
    <w:rsid w:val="57B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a9">
    <w:name w:val="FollowedHyperlink"/>
    <w:basedOn w:val="a0"/>
    <w:uiPriority w:val="99"/>
    <w:semiHidden/>
    <w:unhideWhenUsed/>
    <w:rsid w:val="00081D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a9">
    <w:name w:val="FollowedHyperlink"/>
    <w:basedOn w:val="a0"/>
    <w:uiPriority w:val="99"/>
    <w:semiHidden/>
    <w:unhideWhenUsed/>
    <w:rsid w:val="00081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pro-kitchen.ru/database/detail/?id=39595" TargetMode="External"/><Relationship Id="rId4" Type="http://schemas.openxmlformats.org/officeDocument/2006/relationships/styles" Target="styles.xml"/><Relationship Id="rId9" Type="http://schemas.openxmlformats.org/officeDocument/2006/relationships/hyperlink" Target="https://nsu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BCBED-4353-46B4-8C0B-EDA8D606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Neon</dc:creator>
  <cp:lastModifiedBy>Н1</cp:lastModifiedBy>
  <cp:revision>11</cp:revision>
  <dcterms:created xsi:type="dcterms:W3CDTF">2020-06-08T20:24:00Z</dcterms:created>
  <dcterms:modified xsi:type="dcterms:W3CDTF">2020-08-05T10:41:00Z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